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ook w:val="04A0" w:firstRow="1" w:lastRow="0" w:firstColumn="1" w:lastColumn="0" w:noHBand="0" w:noVBand="1"/>
      </w:tblPr>
      <w:tblGrid>
        <w:gridCol w:w="3662"/>
        <w:gridCol w:w="3663"/>
        <w:gridCol w:w="3663"/>
      </w:tblGrid>
      <w:tr w:rsidR="00091E65" w:rsidTr="00CD1B1D">
        <w:tc>
          <w:tcPr>
            <w:tcW w:w="3662" w:type="dxa"/>
            <w:tcBorders>
              <w:top w:val="nil"/>
              <w:left w:val="nil"/>
              <w:bottom w:val="nil"/>
              <w:right w:val="nil"/>
            </w:tcBorders>
          </w:tcPr>
          <w:p w:rsidR="00091E65" w:rsidRDefault="00091E65" w:rsidP="0066347E">
            <w:pPr>
              <w:rPr>
                <w:rFonts w:ascii="Times New Roman" w:hAnsi="Times New Roman" w:cs="Times New Roman"/>
                <w:b/>
                <w:bCs/>
                <w:color w:val="0070C0"/>
                <w:sz w:val="24"/>
                <w:szCs w:val="24"/>
              </w:rPr>
            </w:pPr>
            <w:r w:rsidRPr="00091E65">
              <w:rPr>
                <w:rFonts w:ascii="Times New Roman" w:hAnsi="Times New Roman" w:cs="Times New Roman"/>
                <w:b/>
                <w:bCs/>
                <w:noProof/>
                <w:color w:val="0070C0"/>
                <w:sz w:val="24"/>
                <w:szCs w:val="24"/>
              </w:rPr>
              <w:drawing>
                <wp:inline distT="0" distB="0" distL="0" distR="0">
                  <wp:extent cx="2030730" cy="1493520"/>
                  <wp:effectExtent l="19050" t="0" r="7620" b="0"/>
                  <wp:docPr id="13" name="Рисунок 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6" cstate="print"/>
                          <a:stretch>
                            <a:fillRect/>
                          </a:stretch>
                        </pic:blipFill>
                        <pic:spPr>
                          <a:xfrm>
                            <a:off x="0" y="0"/>
                            <a:ext cx="2032083" cy="1494515"/>
                          </a:xfrm>
                          <a:prstGeom prst="rect">
                            <a:avLst/>
                          </a:prstGeom>
                        </pic:spPr>
                      </pic:pic>
                    </a:graphicData>
                  </a:graphic>
                </wp:inline>
              </w:drawing>
            </w:r>
          </w:p>
        </w:tc>
        <w:tc>
          <w:tcPr>
            <w:tcW w:w="3663" w:type="dxa"/>
            <w:tcBorders>
              <w:top w:val="nil"/>
              <w:left w:val="nil"/>
              <w:bottom w:val="nil"/>
              <w:right w:val="nil"/>
            </w:tcBorders>
          </w:tcPr>
          <w:p w:rsidR="00091E65" w:rsidRPr="0066347E" w:rsidRDefault="00174478" w:rsidP="00091E65">
            <w:pPr>
              <w:jc w:val="center"/>
              <w:rPr>
                <w:rFonts w:ascii="Times New Roman" w:hAnsi="Times New Roman" w:cs="Times New Roman"/>
                <w:b/>
                <w:bCs/>
                <w:color w:val="FF0000"/>
                <w:sz w:val="36"/>
                <w:szCs w:val="36"/>
              </w:rPr>
            </w:pPr>
            <w:r>
              <w:rPr>
                <w:rFonts w:ascii="Times New Roman" w:hAnsi="Times New Roman" w:cs="Times New Roman"/>
                <w:b/>
                <w:bCs/>
                <w:color w:val="FF0000"/>
                <w:sz w:val="36"/>
                <w:szCs w:val="36"/>
              </w:rPr>
              <w:t xml:space="preserve">ПАМЯТКА ДЛЯ </w:t>
            </w:r>
            <w:r w:rsidR="00091E65" w:rsidRPr="0066347E">
              <w:rPr>
                <w:rFonts w:ascii="Times New Roman" w:hAnsi="Times New Roman" w:cs="Times New Roman"/>
                <w:b/>
                <w:bCs/>
                <w:color w:val="FF0000"/>
                <w:sz w:val="36"/>
                <w:szCs w:val="36"/>
              </w:rPr>
              <w:t>ПОДРОСТКА</w:t>
            </w:r>
          </w:p>
          <w:p w:rsidR="00091E65" w:rsidRPr="0066347E" w:rsidRDefault="00174478" w:rsidP="00091E65">
            <w:pPr>
              <w:jc w:val="center"/>
              <w:rPr>
                <w:rFonts w:ascii="Times New Roman" w:hAnsi="Times New Roman" w:cs="Times New Roman"/>
                <w:b/>
                <w:color w:val="C00000"/>
                <w:sz w:val="36"/>
                <w:szCs w:val="36"/>
              </w:rPr>
            </w:pPr>
            <w:r>
              <w:rPr>
                <w:rFonts w:ascii="Times New Roman" w:hAnsi="Times New Roman" w:cs="Times New Roman"/>
                <w:b/>
                <w:bCs/>
                <w:color w:val="C00000"/>
                <w:sz w:val="36"/>
                <w:szCs w:val="36"/>
              </w:rPr>
              <w:t xml:space="preserve">Как распознать </w:t>
            </w:r>
            <w:r w:rsidR="00091E65" w:rsidRPr="0066347E">
              <w:rPr>
                <w:rFonts w:ascii="Times New Roman" w:hAnsi="Times New Roman" w:cs="Times New Roman"/>
                <w:b/>
                <w:bCs/>
                <w:color w:val="C00000"/>
                <w:sz w:val="36"/>
                <w:szCs w:val="36"/>
              </w:rPr>
              <w:t xml:space="preserve">вербовщика </w:t>
            </w:r>
          </w:p>
          <w:p w:rsidR="00091E65" w:rsidRPr="00091E65" w:rsidRDefault="00174478" w:rsidP="00091E65">
            <w:pPr>
              <w:jc w:val="center"/>
              <w:rPr>
                <w:rFonts w:ascii="Times New Roman" w:hAnsi="Times New Roman" w:cs="Times New Roman"/>
                <w:b/>
                <w:color w:val="C00000"/>
                <w:sz w:val="32"/>
                <w:szCs w:val="32"/>
              </w:rPr>
            </w:pPr>
            <w:r>
              <w:rPr>
                <w:rFonts w:ascii="Times New Roman" w:hAnsi="Times New Roman" w:cs="Times New Roman"/>
                <w:b/>
                <w:bCs/>
                <w:color w:val="C00000"/>
                <w:sz w:val="36"/>
                <w:szCs w:val="36"/>
              </w:rPr>
              <w:t xml:space="preserve"> в экстремистскую </w:t>
            </w:r>
            <w:r w:rsidR="00091E65" w:rsidRPr="0066347E">
              <w:rPr>
                <w:rFonts w:ascii="Times New Roman" w:hAnsi="Times New Roman" w:cs="Times New Roman"/>
                <w:b/>
                <w:bCs/>
                <w:color w:val="C00000"/>
                <w:sz w:val="36"/>
                <w:szCs w:val="36"/>
              </w:rPr>
              <w:t>деятельность</w:t>
            </w:r>
            <w:r w:rsidR="00091E65" w:rsidRPr="00E1752A">
              <w:rPr>
                <w:rFonts w:ascii="Times New Roman" w:hAnsi="Times New Roman" w:cs="Times New Roman"/>
                <w:b/>
                <w:bCs/>
                <w:color w:val="C00000"/>
                <w:sz w:val="32"/>
                <w:szCs w:val="32"/>
              </w:rPr>
              <w:t xml:space="preserve"> </w:t>
            </w:r>
          </w:p>
        </w:tc>
        <w:tc>
          <w:tcPr>
            <w:tcW w:w="3663" w:type="dxa"/>
            <w:tcBorders>
              <w:top w:val="nil"/>
              <w:left w:val="nil"/>
              <w:bottom w:val="nil"/>
              <w:right w:val="nil"/>
            </w:tcBorders>
          </w:tcPr>
          <w:p w:rsidR="00091E65" w:rsidRDefault="00091E65" w:rsidP="0066347E">
            <w:pPr>
              <w:jc w:val="right"/>
              <w:rPr>
                <w:rFonts w:ascii="Times New Roman" w:hAnsi="Times New Roman" w:cs="Times New Roman"/>
                <w:b/>
                <w:bCs/>
                <w:color w:val="0070C0"/>
                <w:sz w:val="24"/>
                <w:szCs w:val="24"/>
              </w:rPr>
            </w:pPr>
            <w:r w:rsidRPr="00091E65">
              <w:rPr>
                <w:rFonts w:ascii="Times New Roman" w:hAnsi="Times New Roman" w:cs="Times New Roman"/>
                <w:b/>
                <w:bCs/>
                <w:noProof/>
                <w:color w:val="0070C0"/>
                <w:sz w:val="24"/>
                <w:szCs w:val="24"/>
              </w:rPr>
              <w:drawing>
                <wp:inline distT="0" distB="0" distL="0" distR="0">
                  <wp:extent cx="2160270" cy="1554480"/>
                  <wp:effectExtent l="19050" t="0" r="0" b="0"/>
                  <wp:docPr id="12"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7" cstate="print"/>
                          <a:stretch>
                            <a:fillRect/>
                          </a:stretch>
                        </pic:blipFill>
                        <pic:spPr>
                          <a:xfrm>
                            <a:off x="0" y="0"/>
                            <a:ext cx="2164916" cy="1557823"/>
                          </a:xfrm>
                          <a:prstGeom prst="rect">
                            <a:avLst/>
                          </a:prstGeom>
                        </pic:spPr>
                      </pic:pic>
                    </a:graphicData>
                  </a:graphic>
                </wp:inline>
              </w:drawing>
            </w:r>
          </w:p>
        </w:tc>
      </w:tr>
    </w:tbl>
    <w:p w:rsidR="00091E65" w:rsidRDefault="0066347E" w:rsidP="00091E65">
      <w:pPr>
        <w:spacing w:after="0" w:line="240" w:lineRule="auto"/>
        <w:ind w:firstLine="360"/>
        <w:rPr>
          <w:rFonts w:ascii="Times New Roman" w:hAnsi="Times New Roman" w:cs="Times New Roman"/>
          <w:b/>
          <w:bCs/>
          <w:sz w:val="24"/>
          <w:szCs w:val="24"/>
        </w:rPr>
      </w:pPr>
      <w:r w:rsidRPr="00091E65">
        <w:rPr>
          <w:rFonts w:ascii="Times New Roman" w:hAnsi="Times New Roman" w:cs="Times New Roman"/>
          <w:b/>
          <w:bCs/>
          <w:sz w:val="24"/>
          <w:szCs w:val="24"/>
        </w:rPr>
        <w:t xml:space="preserve">Экстремизм — крайне опасное явление в жизни любого общества. Оно создает угрозу основам конституционного строя, ведет к попиранию конституционных прав и свобод человека и гражданина, подрывает общественную безопасность и государственную целостность страны. </w:t>
      </w:r>
    </w:p>
    <w:p w:rsidR="00091E65" w:rsidRPr="00091E65" w:rsidRDefault="00174478" w:rsidP="00091E65">
      <w:pPr>
        <w:spacing w:after="0" w:line="240" w:lineRule="auto"/>
        <w:jc w:val="center"/>
        <w:rPr>
          <w:rFonts w:ascii="Times New Roman" w:hAnsi="Times New Roman" w:cs="Times New Roman"/>
          <w:b/>
          <w:bCs/>
          <w:color w:val="C00000"/>
          <w:sz w:val="32"/>
          <w:szCs w:val="32"/>
        </w:rPr>
      </w:pPr>
      <w:r>
        <w:rPr>
          <w:rFonts w:ascii="Times New Roman" w:hAnsi="Times New Roman" w:cs="Times New Roman"/>
          <w:b/>
          <w:bCs/>
          <w:color w:val="C00000"/>
          <w:sz w:val="32"/>
          <w:szCs w:val="32"/>
        </w:rPr>
        <w:t xml:space="preserve">ВАЖНО </w:t>
      </w:r>
      <w:r w:rsidR="00091E65" w:rsidRPr="00091E65">
        <w:rPr>
          <w:rFonts w:ascii="Times New Roman" w:hAnsi="Times New Roman" w:cs="Times New Roman"/>
          <w:b/>
          <w:bCs/>
          <w:color w:val="C00000"/>
          <w:sz w:val="32"/>
          <w:szCs w:val="32"/>
        </w:rPr>
        <w:t>ЗНАТЬ!</w:t>
      </w:r>
    </w:p>
    <w:tbl>
      <w:tblPr>
        <w:tblStyle w:val="a5"/>
        <w:tblW w:w="0" w:type="auto"/>
        <w:tblLook w:val="04A0" w:firstRow="1" w:lastRow="0" w:firstColumn="1" w:lastColumn="0" w:noHBand="0" w:noVBand="1"/>
      </w:tblPr>
      <w:tblGrid>
        <w:gridCol w:w="4716"/>
        <w:gridCol w:w="6272"/>
      </w:tblGrid>
      <w:tr w:rsidR="00091E65" w:rsidTr="00CD1B1D">
        <w:tc>
          <w:tcPr>
            <w:tcW w:w="4716" w:type="dxa"/>
            <w:tcBorders>
              <w:top w:val="nil"/>
              <w:left w:val="nil"/>
              <w:bottom w:val="nil"/>
              <w:right w:val="nil"/>
            </w:tcBorders>
          </w:tcPr>
          <w:p w:rsidR="00091E65" w:rsidRDefault="00091E65" w:rsidP="00091E65">
            <w:pPr>
              <w:rPr>
                <w:rFonts w:ascii="Times New Roman" w:hAnsi="Times New Roman" w:cs="Times New Roman"/>
                <w:b/>
                <w:bCs/>
                <w:color w:val="0070C0"/>
                <w:sz w:val="32"/>
                <w:szCs w:val="32"/>
              </w:rPr>
            </w:pPr>
          </w:p>
          <w:p w:rsidR="00091E65" w:rsidRDefault="00091E65" w:rsidP="00091E65">
            <w:pPr>
              <w:jc w:val="center"/>
              <w:rPr>
                <w:rFonts w:ascii="Times New Roman" w:hAnsi="Times New Roman" w:cs="Times New Roman"/>
                <w:b/>
                <w:bCs/>
                <w:color w:val="0070C0"/>
                <w:sz w:val="32"/>
                <w:szCs w:val="32"/>
              </w:rPr>
            </w:pPr>
          </w:p>
          <w:p w:rsidR="00091E65" w:rsidRPr="00091E65" w:rsidRDefault="00091E65" w:rsidP="00091E65">
            <w:pPr>
              <w:rPr>
                <w:rFonts w:ascii="Times New Roman" w:hAnsi="Times New Roman" w:cs="Times New Roman"/>
                <w:b/>
                <w:bCs/>
                <w:color w:val="0070C0"/>
                <w:sz w:val="32"/>
                <w:szCs w:val="32"/>
              </w:rPr>
            </w:pPr>
            <w:r>
              <w:rPr>
                <w:rFonts w:ascii="Times New Roman" w:hAnsi="Times New Roman" w:cs="Times New Roman"/>
                <w:b/>
                <w:bCs/>
                <w:noProof/>
                <w:color w:val="0070C0"/>
                <w:sz w:val="32"/>
                <w:szCs w:val="32"/>
              </w:rPr>
              <w:drawing>
                <wp:inline distT="0" distB="0" distL="0" distR="0">
                  <wp:extent cx="2830830" cy="2123123"/>
                  <wp:effectExtent l="19050" t="0" r="7620" b="0"/>
                  <wp:docPr id="14" name="Рисунок 5" descr="C:\Users\BIBLIOTEKA\Downloads\imag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IBLIOTEKA\Downloads\image (9).jpg"/>
                          <pic:cNvPicPr>
                            <a:picLocks noChangeAspect="1" noChangeArrowheads="1"/>
                          </pic:cNvPicPr>
                        </pic:nvPicPr>
                        <pic:blipFill>
                          <a:blip r:embed="rId8"/>
                          <a:srcRect/>
                          <a:stretch>
                            <a:fillRect/>
                          </a:stretch>
                        </pic:blipFill>
                        <pic:spPr bwMode="auto">
                          <a:xfrm>
                            <a:off x="0" y="0"/>
                            <a:ext cx="2830830" cy="2123123"/>
                          </a:xfrm>
                          <a:prstGeom prst="rect">
                            <a:avLst/>
                          </a:prstGeom>
                          <a:noFill/>
                          <a:ln w="9525">
                            <a:noFill/>
                            <a:miter lim="800000"/>
                            <a:headEnd/>
                            <a:tailEnd/>
                          </a:ln>
                        </pic:spPr>
                      </pic:pic>
                    </a:graphicData>
                  </a:graphic>
                </wp:inline>
              </w:drawing>
            </w:r>
          </w:p>
        </w:tc>
        <w:tc>
          <w:tcPr>
            <w:tcW w:w="6272" w:type="dxa"/>
            <w:tcBorders>
              <w:top w:val="nil"/>
              <w:left w:val="nil"/>
              <w:bottom w:val="nil"/>
              <w:right w:val="nil"/>
            </w:tcBorders>
          </w:tcPr>
          <w:p w:rsidR="00B35C5B" w:rsidRPr="00091E65" w:rsidRDefault="0066347E" w:rsidP="00091E65">
            <w:pPr>
              <w:numPr>
                <w:ilvl w:val="0"/>
                <w:numId w:val="17"/>
              </w:numPr>
              <w:rPr>
                <w:rFonts w:ascii="Times New Roman" w:hAnsi="Times New Roman" w:cs="Times New Roman"/>
                <w:bCs/>
                <w:sz w:val="24"/>
                <w:szCs w:val="24"/>
              </w:rPr>
            </w:pPr>
            <w:r w:rsidRPr="00091E65">
              <w:rPr>
                <w:rFonts w:ascii="Times New Roman" w:hAnsi="Times New Roman" w:cs="Times New Roman"/>
                <w:bCs/>
                <w:sz w:val="24"/>
                <w:szCs w:val="24"/>
              </w:rPr>
              <w:t xml:space="preserve">Полное содержание экстремистской деятельности (экстремизма) раскрыто в Федеральном законе от 25 июля 2002 г. № 114-ФЗ «О противодействии экстремистской деятельности». </w:t>
            </w:r>
          </w:p>
          <w:p w:rsidR="00B35C5B" w:rsidRPr="00091E65" w:rsidRDefault="0066347E" w:rsidP="00091E65">
            <w:pPr>
              <w:numPr>
                <w:ilvl w:val="0"/>
                <w:numId w:val="17"/>
              </w:numPr>
              <w:rPr>
                <w:rFonts w:ascii="Times New Roman" w:hAnsi="Times New Roman" w:cs="Times New Roman"/>
                <w:bCs/>
                <w:sz w:val="24"/>
                <w:szCs w:val="24"/>
              </w:rPr>
            </w:pPr>
            <w:r w:rsidRPr="00091E65">
              <w:rPr>
                <w:rFonts w:ascii="Times New Roman" w:hAnsi="Times New Roman" w:cs="Times New Roman"/>
                <w:bCs/>
                <w:sz w:val="24"/>
                <w:szCs w:val="24"/>
              </w:rPr>
              <w:t xml:space="preserve">Согласно ст. 15 этого Закона, лицу, участвовавшему в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к частной детективной и охранной деятельности. </w:t>
            </w:r>
          </w:p>
          <w:p w:rsidR="00091E65" w:rsidRPr="00091E65" w:rsidRDefault="0066347E" w:rsidP="00091E65">
            <w:pPr>
              <w:numPr>
                <w:ilvl w:val="0"/>
                <w:numId w:val="17"/>
              </w:numPr>
              <w:rPr>
                <w:rFonts w:ascii="Times New Roman" w:hAnsi="Times New Roman" w:cs="Times New Roman"/>
                <w:bCs/>
                <w:sz w:val="24"/>
                <w:szCs w:val="24"/>
              </w:rPr>
            </w:pPr>
            <w:r w:rsidRPr="00091E65">
              <w:rPr>
                <w:rFonts w:ascii="Times New Roman" w:hAnsi="Times New Roman" w:cs="Times New Roman"/>
                <w:bCs/>
                <w:sz w:val="24"/>
                <w:szCs w:val="24"/>
              </w:rPr>
              <w:t>За осуществление экстремистской деятельности граждане Российской Федерации, иностранные граждане и лица без гражданства несут административную, уголовную и гражданско-правовую ответственность.</w:t>
            </w:r>
          </w:p>
        </w:tc>
      </w:tr>
    </w:tbl>
    <w:p w:rsidR="00091E65" w:rsidRPr="00091E65" w:rsidRDefault="00174478" w:rsidP="00091E65">
      <w:pPr>
        <w:spacing w:after="0" w:line="240" w:lineRule="auto"/>
        <w:ind w:firstLine="360"/>
        <w:jc w:val="center"/>
        <w:rPr>
          <w:rFonts w:ascii="Times New Roman" w:hAnsi="Times New Roman" w:cs="Times New Roman"/>
          <w:b/>
          <w:bCs/>
          <w:color w:val="C00000"/>
          <w:sz w:val="24"/>
          <w:szCs w:val="24"/>
        </w:rPr>
      </w:pPr>
      <w:r>
        <w:rPr>
          <w:rFonts w:ascii="Times New Roman" w:hAnsi="Times New Roman" w:cs="Times New Roman"/>
          <w:b/>
          <w:bCs/>
          <w:color w:val="C00000"/>
          <w:sz w:val="32"/>
          <w:szCs w:val="32"/>
        </w:rPr>
        <w:t xml:space="preserve">ВАЖНО </w:t>
      </w:r>
      <w:r w:rsidR="00091E65" w:rsidRPr="00091E65">
        <w:rPr>
          <w:rFonts w:ascii="Times New Roman" w:hAnsi="Times New Roman" w:cs="Times New Roman"/>
          <w:b/>
          <w:bCs/>
          <w:color w:val="C00000"/>
          <w:sz w:val="32"/>
          <w:szCs w:val="32"/>
        </w:rPr>
        <w:t>ПОМНИТЬ</w:t>
      </w:r>
      <w:proofErr w:type="gramStart"/>
      <w:r w:rsidR="00091E65" w:rsidRPr="00091E65">
        <w:rPr>
          <w:rFonts w:ascii="Times New Roman" w:hAnsi="Times New Roman" w:cs="Times New Roman"/>
          <w:b/>
          <w:bCs/>
          <w:color w:val="C00000"/>
          <w:sz w:val="32"/>
          <w:szCs w:val="32"/>
        </w:rPr>
        <w:t xml:space="preserve"> !</w:t>
      </w:r>
      <w:proofErr w:type="gramEnd"/>
    </w:p>
    <w:tbl>
      <w:tblPr>
        <w:tblStyle w:val="a5"/>
        <w:tblW w:w="0" w:type="auto"/>
        <w:tblLook w:val="04A0" w:firstRow="1" w:lastRow="0" w:firstColumn="1" w:lastColumn="0" w:noHBand="0" w:noVBand="1"/>
      </w:tblPr>
      <w:tblGrid>
        <w:gridCol w:w="7160"/>
        <w:gridCol w:w="3828"/>
      </w:tblGrid>
      <w:tr w:rsidR="00DB7554" w:rsidTr="00CD1B1D">
        <w:tc>
          <w:tcPr>
            <w:tcW w:w="7196" w:type="dxa"/>
            <w:tcBorders>
              <w:top w:val="nil"/>
              <w:left w:val="nil"/>
              <w:bottom w:val="nil"/>
              <w:right w:val="nil"/>
            </w:tcBorders>
          </w:tcPr>
          <w:p w:rsidR="00091E65" w:rsidRDefault="00091E65" w:rsidP="00E1752A">
            <w:pPr>
              <w:jc w:val="center"/>
              <w:rPr>
                <w:rFonts w:ascii="Times New Roman" w:hAnsi="Times New Roman" w:cs="Times New Roman"/>
                <w:b/>
                <w:bCs/>
                <w:color w:val="0070C0"/>
                <w:sz w:val="32"/>
                <w:szCs w:val="32"/>
              </w:rPr>
            </w:pPr>
          </w:p>
          <w:p w:rsidR="00091E65" w:rsidRDefault="00DB7554" w:rsidP="00091E65">
            <w:pPr>
              <w:jc w:val="center"/>
              <w:rPr>
                <w:rFonts w:ascii="Times New Roman" w:hAnsi="Times New Roman" w:cs="Times New Roman"/>
                <w:b/>
                <w:bCs/>
                <w:color w:val="0070C0"/>
                <w:sz w:val="32"/>
                <w:szCs w:val="32"/>
              </w:rPr>
            </w:pPr>
            <w:r w:rsidRPr="004F553C">
              <w:rPr>
                <w:rFonts w:ascii="Times New Roman" w:hAnsi="Times New Roman" w:cs="Times New Roman"/>
                <w:b/>
                <w:bCs/>
                <w:color w:val="0070C0"/>
                <w:sz w:val="32"/>
                <w:szCs w:val="32"/>
              </w:rPr>
              <w:t>Одной из угроз Интернета является вербовка,</w:t>
            </w:r>
            <w:r w:rsidR="004F553C">
              <w:rPr>
                <w:rFonts w:ascii="Times New Roman" w:hAnsi="Times New Roman" w:cs="Times New Roman"/>
                <w:b/>
                <w:bCs/>
                <w:color w:val="0070C0"/>
                <w:sz w:val="32"/>
                <w:szCs w:val="32"/>
              </w:rPr>
              <w:t xml:space="preserve"> </w:t>
            </w:r>
            <w:r w:rsidRPr="004F553C">
              <w:rPr>
                <w:rFonts w:ascii="Times New Roman" w:hAnsi="Times New Roman" w:cs="Times New Roman"/>
                <w:b/>
                <w:bCs/>
                <w:color w:val="0070C0"/>
                <w:sz w:val="32"/>
                <w:szCs w:val="32"/>
              </w:rPr>
              <w:t>когда один человек</w:t>
            </w:r>
          </w:p>
          <w:p w:rsidR="00DB7554" w:rsidRPr="004F553C" w:rsidRDefault="00DB7554" w:rsidP="00091E65">
            <w:pPr>
              <w:jc w:val="center"/>
              <w:rPr>
                <w:rFonts w:ascii="Times New Roman" w:hAnsi="Times New Roman" w:cs="Times New Roman"/>
                <w:b/>
                <w:bCs/>
                <w:color w:val="0070C0"/>
                <w:sz w:val="32"/>
                <w:szCs w:val="32"/>
              </w:rPr>
            </w:pPr>
            <w:r w:rsidRPr="004F553C">
              <w:rPr>
                <w:rFonts w:ascii="Times New Roman" w:hAnsi="Times New Roman" w:cs="Times New Roman"/>
                <w:b/>
                <w:bCs/>
                <w:color w:val="0070C0"/>
                <w:sz w:val="32"/>
                <w:szCs w:val="32"/>
              </w:rPr>
              <w:t xml:space="preserve"> (в данном случае</w:t>
            </w:r>
            <w:r w:rsidR="00091E65">
              <w:rPr>
                <w:rFonts w:ascii="Times New Roman" w:hAnsi="Times New Roman" w:cs="Times New Roman"/>
                <w:b/>
                <w:bCs/>
                <w:color w:val="0070C0"/>
                <w:sz w:val="32"/>
                <w:szCs w:val="32"/>
              </w:rPr>
              <w:t xml:space="preserve"> </w:t>
            </w:r>
            <w:r w:rsidRPr="004F553C">
              <w:rPr>
                <w:rFonts w:ascii="Times New Roman" w:hAnsi="Times New Roman" w:cs="Times New Roman"/>
                <w:b/>
                <w:bCs/>
                <w:color w:val="0070C0"/>
                <w:sz w:val="32"/>
                <w:szCs w:val="32"/>
              </w:rPr>
              <w:t>подросток) попадает под влияние другого (взрослого).</w:t>
            </w:r>
          </w:p>
          <w:p w:rsidR="00DB7554" w:rsidRDefault="00DB7554" w:rsidP="00DB7554">
            <w:pPr>
              <w:jc w:val="center"/>
              <w:rPr>
                <w:rFonts w:ascii="Times New Roman" w:hAnsi="Times New Roman" w:cs="Times New Roman"/>
                <w:b/>
                <w:bCs/>
                <w:color w:val="0070C0"/>
                <w:sz w:val="24"/>
                <w:szCs w:val="24"/>
              </w:rPr>
            </w:pPr>
          </w:p>
        </w:tc>
        <w:tc>
          <w:tcPr>
            <w:tcW w:w="3792" w:type="dxa"/>
            <w:tcBorders>
              <w:top w:val="nil"/>
              <w:left w:val="nil"/>
              <w:bottom w:val="nil"/>
              <w:right w:val="nil"/>
            </w:tcBorders>
          </w:tcPr>
          <w:p w:rsidR="00DB7554" w:rsidRDefault="00DB7554" w:rsidP="004F553C">
            <w:pPr>
              <w:jc w:val="right"/>
              <w:rPr>
                <w:rFonts w:ascii="Times New Roman" w:hAnsi="Times New Roman" w:cs="Times New Roman"/>
                <w:b/>
                <w:bCs/>
                <w:color w:val="0070C0"/>
                <w:sz w:val="24"/>
                <w:szCs w:val="24"/>
              </w:rPr>
            </w:pPr>
            <w:r>
              <w:rPr>
                <w:rFonts w:ascii="Times New Roman" w:hAnsi="Times New Roman" w:cs="Times New Roman"/>
                <w:b/>
                <w:bCs/>
                <w:noProof/>
                <w:color w:val="0070C0"/>
                <w:sz w:val="24"/>
                <w:szCs w:val="24"/>
              </w:rPr>
              <w:drawing>
                <wp:inline distT="0" distB="0" distL="0" distR="0">
                  <wp:extent cx="2274570" cy="1318260"/>
                  <wp:effectExtent l="19050" t="0" r="0" b="0"/>
                  <wp:docPr id="3" name="Рисунок 1" descr="C:\Users\BIBLIOTEKA\Downloads\verbovkajpg_1760699689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TEKA\Downloads\verbovkajpg_1760699689637.jpg"/>
                          <pic:cNvPicPr>
                            <a:picLocks noChangeAspect="1" noChangeArrowheads="1"/>
                          </pic:cNvPicPr>
                        </pic:nvPicPr>
                        <pic:blipFill>
                          <a:blip r:embed="rId9" cstate="print"/>
                          <a:srcRect/>
                          <a:stretch>
                            <a:fillRect/>
                          </a:stretch>
                        </pic:blipFill>
                        <pic:spPr bwMode="auto">
                          <a:xfrm>
                            <a:off x="0" y="0"/>
                            <a:ext cx="2282761" cy="1323007"/>
                          </a:xfrm>
                          <a:prstGeom prst="rect">
                            <a:avLst/>
                          </a:prstGeom>
                          <a:noFill/>
                          <a:ln w="9525">
                            <a:noFill/>
                            <a:miter lim="800000"/>
                            <a:headEnd/>
                            <a:tailEnd/>
                          </a:ln>
                        </pic:spPr>
                      </pic:pic>
                    </a:graphicData>
                  </a:graphic>
                </wp:inline>
              </w:drawing>
            </w:r>
          </w:p>
        </w:tc>
      </w:tr>
    </w:tbl>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1.</w:t>
      </w:r>
      <w:r w:rsidRPr="00DB7554">
        <w:rPr>
          <w:rFonts w:ascii="Times New Roman" w:hAnsi="Times New Roman" w:cs="Times New Roman"/>
          <w:bCs/>
          <w:color w:val="000000" w:themeColor="text1"/>
          <w:sz w:val="24"/>
          <w:szCs w:val="24"/>
        </w:rPr>
        <w:t xml:space="preserve"> </w:t>
      </w:r>
      <w:r w:rsidR="00DB7554" w:rsidRPr="00DB7554">
        <w:rPr>
          <w:rFonts w:ascii="Times New Roman" w:hAnsi="Times New Roman" w:cs="Times New Roman"/>
          <w:bCs/>
          <w:color w:val="000000" w:themeColor="text1"/>
          <w:sz w:val="24"/>
          <w:szCs w:val="24"/>
        </w:rPr>
        <w:t xml:space="preserve"> </w:t>
      </w:r>
      <w:r w:rsidRPr="00DB7554">
        <w:rPr>
          <w:rFonts w:ascii="Times New Roman" w:hAnsi="Times New Roman" w:cs="Times New Roman"/>
          <w:bCs/>
          <w:color w:val="000000" w:themeColor="text1"/>
          <w:sz w:val="24"/>
          <w:szCs w:val="24"/>
        </w:rPr>
        <w:t xml:space="preserve">Добавился к тебе в друзья в социальных сетях без фотографии или с фотографией, которая может и не принадлежать данному человеку, проявляет подозрительную вежливость, является дипломатичным, демонстрирует желание помочь, навязчив в стремлении поддерживать постоянный контакт. </w:t>
      </w:r>
    </w:p>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2.</w:t>
      </w:r>
      <w:r w:rsidR="00DB7554" w:rsidRPr="00DB7554">
        <w:rPr>
          <w:rFonts w:ascii="Times New Roman" w:hAnsi="Times New Roman" w:cs="Times New Roman"/>
          <w:bCs/>
          <w:color w:val="0070C0"/>
          <w:sz w:val="24"/>
          <w:szCs w:val="24"/>
        </w:rPr>
        <w:t xml:space="preserve"> </w:t>
      </w:r>
      <w:r w:rsidRPr="00DB7554">
        <w:rPr>
          <w:rFonts w:ascii="Times New Roman" w:hAnsi="Times New Roman" w:cs="Times New Roman"/>
          <w:bCs/>
          <w:color w:val="000000" w:themeColor="text1"/>
          <w:sz w:val="24"/>
          <w:szCs w:val="24"/>
        </w:rPr>
        <w:t xml:space="preserve"> Постепенно начинает вести разговоры о религии, часто упоминает слова «Бог с тобой», «Бог тебя любит». </w:t>
      </w:r>
    </w:p>
    <w:p w:rsidR="00B35C5B" w:rsidRPr="00DB7554" w:rsidRDefault="00DB7554"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3.</w:t>
      </w:r>
      <w:r w:rsidRPr="00DB7554">
        <w:rPr>
          <w:rFonts w:ascii="Times New Roman" w:hAnsi="Times New Roman" w:cs="Times New Roman"/>
          <w:bCs/>
          <w:color w:val="000000" w:themeColor="text1"/>
          <w:sz w:val="24"/>
          <w:szCs w:val="24"/>
        </w:rPr>
        <w:t xml:space="preserve">  </w:t>
      </w:r>
      <w:r w:rsidR="0066347E" w:rsidRPr="00DB7554">
        <w:rPr>
          <w:rFonts w:ascii="Times New Roman" w:hAnsi="Times New Roman" w:cs="Times New Roman"/>
          <w:bCs/>
          <w:color w:val="000000" w:themeColor="text1"/>
          <w:sz w:val="24"/>
          <w:szCs w:val="24"/>
        </w:rPr>
        <w:t xml:space="preserve">В общении внушает твою принадлежность к особому обществу, для этого может предлагать различную атрибутику в виде одежды и книг, часто напоминает о том, что «ты ― избранный». </w:t>
      </w:r>
    </w:p>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4.</w:t>
      </w:r>
      <w:r w:rsidRPr="00DB7554">
        <w:rPr>
          <w:rFonts w:ascii="Times New Roman" w:hAnsi="Times New Roman" w:cs="Times New Roman"/>
          <w:bCs/>
          <w:color w:val="000000" w:themeColor="text1"/>
          <w:sz w:val="24"/>
          <w:szCs w:val="24"/>
        </w:rPr>
        <w:t xml:space="preserve"> Призывает к чувству вины, долга и мести, например за то, что в этом обществе нет справедливости. Вызывает у тебя жажду мести против кого-либо. Внушает тебе, что «кругом враги». Старается представить социум и ближайшее окружение враждебным, глупым, деградирующим. Постоянно спрашивает о том, на кого ты обижен, кто тебя беспокоит, и стремится получить полную информацию о твоем окружении дома и в школе. </w:t>
      </w:r>
    </w:p>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5.</w:t>
      </w:r>
      <w:r w:rsidRPr="00DB7554">
        <w:rPr>
          <w:rFonts w:ascii="Times New Roman" w:hAnsi="Times New Roman" w:cs="Times New Roman"/>
          <w:bCs/>
          <w:color w:val="000000" w:themeColor="text1"/>
          <w:sz w:val="24"/>
          <w:szCs w:val="24"/>
        </w:rPr>
        <w:t xml:space="preserve"> «Давит» на комплексы и страхи. Говорит: «Годы уходят, а ты так ничего дельного и великого не сделал». </w:t>
      </w:r>
    </w:p>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lastRenderedPageBreak/>
        <w:t>6.</w:t>
      </w:r>
      <w:r w:rsidRPr="00DB7554">
        <w:rPr>
          <w:rFonts w:ascii="Times New Roman" w:hAnsi="Times New Roman" w:cs="Times New Roman"/>
          <w:bCs/>
          <w:color w:val="000000" w:themeColor="text1"/>
          <w:sz w:val="24"/>
          <w:szCs w:val="24"/>
        </w:rPr>
        <w:t xml:space="preserve"> Отрицает личную ответственность за поступки, переносит ее на внешние обстоятельства или религию. Дает готовые ответы на сложные вопросы. Изменяет смысл общих понятий. Руководствуется священным писанием, упоминает о добре и зле.</w:t>
      </w:r>
    </w:p>
    <w:p w:rsidR="00B35C5B" w:rsidRPr="00DB7554" w:rsidRDefault="0066347E" w:rsidP="00DB7554">
      <w:pPr>
        <w:pStyle w:val="a6"/>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7.</w:t>
      </w:r>
      <w:r w:rsidRPr="00DB7554">
        <w:rPr>
          <w:rFonts w:ascii="Times New Roman" w:hAnsi="Times New Roman" w:cs="Times New Roman"/>
          <w:bCs/>
          <w:color w:val="000000" w:themeColor="text1"/>
          <w:sz w:val="24"/>
          <w:szCs w:val="24"/>
        </w:rPr>
        <w:t xml:space="preserve"> Влияет на твое эмоциональное состояние: или соглашается, или резко осуждает твои высказывания. После общения с таким незнакомцем ты чувствуешь внутреннее напряжение и тревожность.</w:t>
      </w:r>
    </w:p>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
          <w:bCs/>
          <w:color w:val="0070C0"/>
          <w:sz w:val="24"/>
          <w:szCs w:val="24"/>
        </w:rPr>
        <w:t>8.</w:t>
      </w:r>
      <w:r w:rsidRPr="00DB7554">
        <w:rPr>
          <w:rFonts w:ascii="Times New Roman" w:hAnsi="Times New Roman" w:cs="Times New Roman"/>
          <w:b/>
          <w:bCs/>
          <w:color w:val="000000" w:themeColor="text1"/>
          <w:sz w:val="24"/>
          <w:szCs w:val="24"/>
        </w:rPr>
        <w:t xml:space="preserve"> </w:t>
      </w:r>
      <w:r w:rsidRPr="00DB7554">
        <w:rPr>
          <w:rFonts w:ascii="Times New Roman" w:hAnsi="Times New Roman" w:cs="Times New Roman"/>
          <w:bCs/>
          <w:color w:val="000000" w:themeColor="text1"/>
          <w:sz w:val="24"/>
          <w:szCs w:val="24"/>
        </w:rPr>
        <w:t xml:space="preserve">Постоянно говорит о том, что из любого положения есть выход. </w:t>
      </w:r>
    </w:p>
    <w:p w:rsidR="00B35C5B" w:rsidRPr="00DB7554" w:rsidRDefault="0066347E" w:rsidP="00DB7554">
      <w:pPr>
        <w:numPr>
          <w:ilvl w:val="0"/>
          <w:numId w:val="1"/>
        </w:numPr>
        <w:spacing w:after="0" w:line="240" w:lineRule="auto"/>
        <w:rPr>
          <w:rFonts w:ascii="Times New Roman" w:hAnsi="Times New Roman" w:cs="Times New Roman"/>
          <w:color w:val="000000" w:themeColor="text1"/>
          <w:sz w:val="24"/>
          <w:szCs w:val="24"/>
        </w:rPr>
      </w:pPr>
      <w:r w:rsidRPr="00DB7554">
        <w:rPr>
          <w:rFonts w:ascii="Times New Roman" w:hAnsi="Times New Roman" w:cs="Times New Roman"/>
          <w:bCs/>
          <w:color w:val="0070C0"/>
          <w:sz w:val="24"/>
          <w:szCs w:val="24"/>
        </w:rPr>
        <w:t>9.</w:t>
      </w:r>
      <w:r w:rsidRPr="00DB7554">
        <w:rPr>
          <w:rFonts w:ascii="Times New Roman" w:hAnsi="Times New Roman" w:cs="Times New Roman"/>
          <w:bCs/>
          <w:color w:val="000000" w:themeColor="text1"/>
          <w:sz w:val="24"/>
          <w:szCs w:val="24"/>
        </w:rPr>
        <w:t xml:space="preserve"> Приглашает тебя на встречу с «кругом избранных» или познакомиться с «важным человеком».</w:t>
      </w:r>
    </w:p>
    <w:p w:rsidR="00174478" w:rsidRDefault="00174478" w:rsidP="00E1752A">
      <w:pPr>
        <w:pStyle w:val="a6"/>
        <w:spacing w:after="0" w:line="240" w:lineRule="auto"/>
        <w:jc w:val="center"/>
        <w:rPr>
          <w:rFonts w:ascii="Times New Roman" w:hAnsi="Times New Roman" w:cs="Times New Roman"/>
          <w:b/>
          <w:bCs/>
          <w:color w:val="C00000"/>
          <w:sz w:val="36"/>
          <w:szCs w:val="36"/>
        </w:rPr>
      </w:pPr>
    </w:p>
    <w:p w:rsidR="00E1752A" w:rsidRPr="00091E65" w:rsidRDefault="00E1752A" w:rsidP="00E1752A">
      <w:pPr>
        <w:pStyle w:val="a6"/>
        <w:spacing w:after="0" w:line="240" w:lineRule="auto"/>
        <w:jc w:val="center"/>
        <w:rPr>
          <w:rFonts w:ascii="Times New Roman" w:hAnsi="Times New Roman" w:cs="Times New Roman"/>
          <w:b/>
          <w:bCs/>
          <w:color w:val="C00000"/>
          <w:sz w:val="36"/>
          <w:szCs w:val="36"/>
        </w:rPr>
      </w:pPr>
      <w:bookmarkStart w:id="0" w:name="_GoBack"/>
      <w:bookmarkEnd w:id="0"/>
      <w:r w:rsidRPr="00091E65">
        <w:rPr>
          <w:rFonts w:ascii="Times New Roman" w:hAnsi="Times New Roman" w:cs="Times New Roman"/>
          <w:b/>
          <w:bCs/>
          <w:color w:val="C00000"/>
          <w:sz w:val="36"/>
          <w:szCs w:val="36"/>
        </w:rPr>
        <w:t>ОБРАТИ ВНИМАНИЕ!</w:t>
      </w:r>
    </w:p>
    <w:tbl>
      <w:tblPr>
        <w:tblStyle w:val="a5"/>
        <w:tblW w:w="0" w:type="auto"/>
        <w:tblInd w:w="-34" w:type="dxa"/>
        <w:tblLook w:val="04A0" w:firstRow="1" w:lastRow="0" w:firstColumn="1" w:lastColumn="0" w:noHBand="0" w:noVBand="1"/>
      </w:tblPr>
      <w:tblGrid>
        <w:gridCol w:w="3828"/>
        <w:gridCol w:w="7194"/>
      </w:tblGrid>
      <w:tr w:rsidR="00E1752A" w:rsidTr="00CD1B1D">
        <w:tc>
          <w:tcPr>
            <w:tcW w:w="3828" w:type="dxa"/>
            <w:tcBorders>
              <w:top w:val="nil"/>
              <w:left w:val="nil"/>
              <w:bottom w:val="nil"/>
              <w:right w:val="nil"/>
            </w:tcBorders>
          </w:tcPr>
          <w:p w:rsidR="00E1752A" w:rsidRDefault="00E1752A" w:rsidP="00E1752A">
            <w:pPr>
              <w:rPr>
                <w:rFonts w:ascii="Times New Roman" w:hAnsi="Times New Roman" w:cs="Times New Roman"/>
                <w:b/>
                <w:bCs/>
                <w:color w:val="FF0000"/>
                <w:sz w:val="36"/>
                <w:szCs w:val="36"/>
              </w:rPr>
            </w:pPr>
            <w:r w:rsidRPr="00E1752A">
              <w:rPr>
                <w:rFonts w:ascii="Times New Roman" w:hAnsi="Times New Roman" w:cs="Times New Roman"/>
                <w:b/>
                <w:bCs/>
                <w:noProof/>
                <w:color w:val="FF0000"/>
                <w:sz w:val="36"/>
                <w:szCs w:val="36"/>
              </w:rPr>
              <w:drawing>
                <wp:inline distT="0" distB="0" distL="0" distR="0">
                  <wp:extent cx="2187702" cy="1988820"/>
                  <wp:effectExtent l="19050" t="0" r="3048" b="0"/>
                  <wp:docPr id="5" name="Рисунок 2" descr="C:\Users\BIBLIOTEKA\Downloads\photo_2025-11-16_14-39-59_m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BLIOTEKA\Downloads\photo_2025-11-16_14-39-59_md (1).jpg"/>
                          <pic:cNvPicPr>
                            <a:picLocks noChangeAspect="1" noChangeArrowheads="1"/>
                          </pic:cNvPicPr>
                        </pic:nvPicPr>
                        <pic:blipFill>
                          <a:blip r:embed="rId10"/>
                          <a:srcRect/>
                          <a:stretch>
                            <a:fillRect/>
                          </a:stretch>
                        </pic:blipFill>
                        <pic:spPr bwMode="auto">
                          <a:xfrm>
                            <a:off x="0" y="0"/>
                            <a:ext cx="2187702" cy="1988820"/>
                          </a:xfrm>
                          <a:prstGeom prst="rect">
                            <a:avLst/>
                          </a:prstGeom>
                          <a:noFill/>
                          <a:ln w="9525">
                            <a:noFill/>
                            <a:miter lim="800000"/>
                            <a:headEnd/>
                            <a:tailEnd/>
                          </a:ln>
                        </pic:spPr>
                      </pic:pic>
                    </a:graphicData>
                  </a:graphic>
                </wp:inline>
              </w:drawing>
            </w:r>
          </w:p>
        </w:tc>
        <w:tc>
          <w:tcPr>
            <w:tcW w:w="7194" w:type="dxa"/>
            <w:tcBorders>
              <w:top w:val="nil"/>
              <w:left w:val="nil"/>
              <w:bottom w:val="nil"/>
              <w:right w:val="nil"/>
            </w:tcBorders>
          </w:tcPr>
          <w:p w:rsidR="00E1752A" w:rsidRPr="00E1752A" w:rsidRDefault="00E1752A" w:rsidP="00E1752A">
            <w:pPr>
              <w:pStyle w:val="a6"/>
              <w:numPr>
                <w:ilvl w:val="0"/>
                <w:numId w:val="1"/>
              </w:numPr>
              <w:rPr>
                <w:rFonts w:ascii="Times New Roman" w:hAnsi="Times New Roman" w:cs="Times New Roman"/>
                <w:color w:val="000000" w:themeColor="text1"/>
                <w:sz w:val="24"/>
                <w:szCs w:val="24"/>
              </w:rPr>
            </w:pPr>
            <w:r w:rsidRPr="00E1752A">
              <w:rPr>
                <w:rFonts w:ascii="Times New Roman" w:hAnsi="Times New Roman" w:cs="Times New Roman"/>
                <w:bCs/>
                <w:color w:val="000000" w:themeColor="text1"/>
                <w:sz w:val="24"/>
                <w:szCs w:val="24"/>
              </w:rPr>
              <w:t>Большинство вербовщиков общаются с фейковых аккаунтов. Все записи сделаны относительно недавно – нет комментариев ни за несколько месяцев, ни за год и далее.</w:t>
            </w:r>
          </w:p>
          <w:p w:rsidR="00E1752A" w:rsidRPr="00DB7554" w:rsidRDefault="00E1752A" w:rsidP="00E1752A">
            <w:pPr>
              <w:numPr>
                <w:ilvl w:val="0"/>
                <w:numId w:val="1"/>
              </w:numPr>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В</w:t>
            </w:r>
            <w:r w:rsidRPr="00DB7554">
              <w:rPr>
                <w:rFonts w:ascii="Times New Roman" w:hAnsi="Times New Roman" w:cs="Times New Roman"/>
                <w:bCs/>
                <w:color w:val="000000" w:themeColor="text1"/>
                <w:sz w:val="24"/>
                <w:szCs w:val="24"/>
              </w:rPr>
              <w:t xml:space="preserve">се подписки связаны с одной темой – политика, религия. </w:t>
            </w:r>
          </w:p>
          <w:p w:rsidR="00E1752A" w:rsidRPr="00E1752A" w:rsidRDefault="00E1752A" w:rsidP="00E1752A">
            <w:pPr>
              <w:numPr>
                <w:ilvl w:val="0"/>
                <w:numId w:val="1"/>
              </w:numPr>
              <w:rPr>
                <w:rFonts w:ascii="Times New Roman" w:hAnsi="Times New Roman" w:cs="Times New Roman"/>
                <w:color w:val="000000" w:themeColor="text1"/>
                <w:sz w:val="24"/>
                <w:szCs w:val="24"/>
              </w:rPr>
            </w:pPr>
            <w:r w:rsidRPr="00E1752A">
              <w:rPr>
                <w:rFonts w:ascii="Times New Roman" w:hAnsi="Times New Roman" w:cs="Times New Roman"/>
                <w:bCs/>
                <w:color w:val="000000" w:themeColor="text1"/>
                <w:sz w:val="24"/>
                <w:szCs w:val="24"/>
              </w:rPr>
              <w:t>Информация, которая носит экстремистский характер, пропагандирует насилие, призывает к протестам, оправдывает жестокость и агрессию, демонстрирует атрибутику или символику нацистскую или символику экстремистских организаций.</w:t>
            </w:r>
          </w:p>
          <w:p w:rsidR="00E1752A" w:rsidRPr="00DB7554" w:rsidRDefault="00E1752A" w:rsidP="00E1752A">
            <w:pPr>
              <w:numPr>
                <w:ilvl w:val="0"/>
                <w:numId w:val="1"/>
              </w:numPr>
              <w:rPr>
                <w:rFonts w:ascii="Times New Roman" w:hAnsi="Times New Roman" w:cs="Times New Roman"/>
                <w:color w:val="000000" w:themeColor="text1"/>
                <w:sz w:val="24"/>
                <w:szCs w:val="24"/>
              </w:rPr>
            </w:pPr>
            <w:r w:rsidRPr="00DB7554">
              <w:rPr>
                <w:rFonts w:ascii="Times New Roman" w:hAnsi="Times New Roman" w:cs="Times New Roman"/>
                <w:bCs/>
                <w:color w:val="000000" w:themeColor="text1"/>
                <w:sz w:val="24"/>
                <w:szCs w:val="24"/>
              </w:rPr>
              <w:t>Экстремистский материал в социальных сетях содержит публичное оправдание террористической деятельности.</w:t>
            </w:r>
          </w:p>
          <w:p w:rsidR="00E1752A" w:rsidRPr="00E1752A" w:rsidRDefault="00E1752A" w:rsidP="00E1752A">
            <w:pPr>
              <w:numPr>
                <w:ilvl w:val="0"/>
                <w:numId w:val="1"/>
              </w:numPr>
              <w:rPr>
                <w:rFonts w:ascii="Times New Roman" w:hAnsi="Times New Roman" w:cs="Times New Roman"/>
                <w:color w:val="000000" w:themeColor="text1"/>
                <w:sz w:val="24"/>
                <w:szCs w:val="24"/>
              </w:rPr>
            </w:pPr>
            <w:r w:rsidRPr="00DB7554">
              <w:rPr>
                <w:rFonts w:ascii="Times New Roman" w:hAnsi="Times New Roman" w:cs="Times New Roman"/>
                <w:bCs/>
                <w:color w:val="000000" w:themeColor="text1"/>
                <w:sz w:val="24"/>
                <w:szCs w:val="24"/>
              </w:rPr>
              <w:t xml:space="preserve">Пропагандирует исключительность, превосходство либо неполноценность человека по признаку его социальной, расовой, национальной, языковой принадлежности или по отношению к религии. </w:t>
            </w:r>
          </w:p>
        </w:tc>
      </w:tr>
    </w:tbl>
    <w:p w:rsidR="00FC64FF" w:rsidRDefault="00FC64FF" w:rsidP="00FC64FF">
      <w:pPr>
        <w:spacing w:after="0" w:line="240" w:lineRule="auto"/>
        <w:ind w:left="360"/>
        <w:rPr>
          <w:rFonts w:ascii="Times New Roman" w:hAnsi="Times New Roman" w:cs="Times New Roman"/>
          <w:sz w:val="24"/>
          <w:szCs w:val="24"/>
        </w:rPr>
      </w:pPr>
    </w:p>
    <w:tbl>
      <w:tblPr>
        <w:tblStyle w:val="a5"/>
        <w:tblW w:w="0" w:type="auto"/>
        <w:tblInd w:w="-34" w:type="dxa"/>
        <w:tblLook w:val="04A0" w:firstRow="1" w:lastRow="0" w:firstColumn="1" w:lastColumn="0" w:noHBand="0" w:noVBand="1"/>
      </w:tblPr>
      <w:tblGrid>
        <w:gridCol w:w="2836"/>
        <w:gridCol w:w="5386"/>
        <w:gridCol w:w="2800"/>
      </w:tblGrid>
      <w:tr w:rsidR="00FC64FF" w:rsidTr="00CD1B1D">
        <w:tc>
          <w:tcPr>
            <w:tcW w:w="2836" w:type="dxa"/>
            <w:tcBorders>
              <w:top w:val="nil"/>
              <w:left w:val="nil"/>
              <w:bottom w:val="nil"/>
              <w:right w:val="nil"/>
            </w:tcBorders>
          </w:tcPr>
          <w:p w:rsidR="00FC64FF" w:rsidRDefault="00FC64FF" w:rsidP="0066347E">
            <w:pPr>
              <w:jc w:val="center"/>
              <w:rPr>
                <w:rFonts w:ascii="Times New Roman" w:hAnsi="Times New Roman" w:cs="Times New Roman"/>
                <w:sz w:val="24"/>
                <w:szCs w:val="24"/>
              </w:rPr>
            </w:pPr>
            <w:r w:rsidRPr="00FC64FF">
              <w:rPr>
                <w:rFonts w:ascii="Times New Roman" w:hAnsi="Times New Roman" w:cs="Times New Roman"/>
                <w:noProof/>
                <w:sz w:val="24"/>
                <w:szCs w:val="24"/>
              </w:rPr>
              <w:drawing>
                <wp:inline distT="0" distB="0" distL="0" distR="0">
                  <wp:extent cx="981455" cy="1226820"/>
                  <wp:effectExtent l="19050" t="0" r="9145" b="0"/>
                  <wp:docPr id="10" name="Рисунок 3" descr="C:\Users\BIBLIOTEKA\Download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BLIOTEKA\Downloads\i.jpg"/>
                          <pic:cNvPicPr>
                            <a:picLocks noChangeAspect="1" noChangeArrowheads="1"/>
                          </pic:cNvPicPr>
                        </pic:nvPicPr>
                        <pic:blipFill>
                          <a:blip r:embed="rId11" cstate="print"/>
                          <a:srcRect/>
                          <a:stretch>
                            <a:fillRect/>
                          </a:stretch>
                        </pic:blipFill>
                        <pic:spPr bwMode="auto">
                          <a:xfrm>
                            <a:off x="0" y="0"/>
                            <a:ext cx="983490" cy="1229364"/>
                          </a:xfrm>
                          <a:prstGeom prst="rect">
                            <a:avLst/>
                          </a:prstGeom>
                          <a:noFill/>
                          <a:ln w="9525">
                            <a:noFill/>
                            <a:miter lim="800000"/>
                            <a:headEnd/>
                            <a:tailEnd/>
                          </a:ln>
                        </pic:spPr>
                      </pic:pic>
                    </a:graphicData>
                  </a:graphic>
                </wp:inline>
              </w:drawing>
            </w:r>
          </w:p>
        </w:tc>
        <w:tc>
          <w:tcPr>
            <w:tcW w:w="5386" w:type="dxa"/>
            <w:tcBorders>
              <w:top w:val="nil"/>
              <w:left w:val="nil"/>
              <w:bottom w:val="nil"/>
              <w:right w:val="nil"/>
            </w:tcBorders>
          </w:tcPr>
          <w:p w:rsidR="00FC64FF" w:rsidRPr="00091E65" w:rsidRDefault="00FC64FF" w:rsidP="00FC64FF">
            <w:pPr>
              <w:ind w:left="720"/>
              <w:rPr>
                <w:rFonts w:ascii="Times New Roman" w:hAnsi="Times New Roman" w:cs="Times New Roman"/>
                <w:b/>
                <w:bCs/>
                <w:color w:val="C00000"/>
                <w:sz w:val="36"/>
                <w:szCs w:val="36"/>
              </w:rPr>
            </w:pPr>
          </w:p>
          <w:p w:rsidR="00FC64FF" w:rsidRPr="00091E65" w:rsidRDefault="00FC64FF" w:rsidP="00091E65">
            <w:pPr>
              <w:jc w:val="center"/>
              <w:rPr>
                <w:rFonts w:ascii="Times New Roman" w:hAnsi="Times New Roman" w:cs="Times New Roman"/>
                <w:b/>
                <w:bCs/>
                <w:color w:val="C00000"/>
                <w:sz w:val="36"/>
                <w:szCs w:val="36"/>
              </w:rPr>
            </w:pPr>
            <w:r w:rsidRPr="00091E65">
              <w:rPr>
                <w:rFonts w:ascii="Times New Roman" w:hAnsi="Times New Roman" w:cs="Times New Roman"/>
                <w:b/>
                <w:bCs/>
                <w:color w:val="C00000"/>
                <w:sz w:val="36"/>
                <w:szCs w:val="36"/>
              </w:rPr>
              <w:t>Как не попасться</w:t>
            </w:r>
            <w:r w:rsidRPr="00091E65">
              <w:rPr>
                <w:rFonts w:ascii="Times New Roman" w:hAnsi="Times New Roman" w:cs="Times New Roman"/>
                <w:b/>
                <w:bCs/>
                <w:color w:val="C00000"/>
                <w:sz w:val="36"/>
                <w:szCs w:val="36"/>
              </w:rPr>
              <w:br/>
              <w:t xml:space="preserve"> на уловки вербовщика?</w:t>
            </w:r>
          </w:p>
          <w:p w:rsidR="00FC64FF" w:rsidRDefault="00FC64FF" w:rsidP="00FC64FF">
            <w:pPr>
              <w:rPr>
                <w:rFonts w:ascii="Times New Roman" w:hAnsi="Times New Roman" w:cs="Times New Roman"/>
                <w:sz w:val="24"/>
                <w:szCs w:val="24"/>
              </w:rPr>
            </w:pPr>
          </w:p>
        </w:tc>
        <w:tc>
          <w:tcPr>
            <w:tcW w:w="2800" w:type="dxa"/>
            <w:tcBorders>
              <w:top w:val="nil"/>
              <w:left w:val="nil"/>
              <w:bottom w:val="nil"/>
              <w:right w:val="nil"/>
            </w:tcBorders>
          </w:tcPr>
          <w:p w:rsidR="00FC64FF" w:rsidRDefault="00FC64FF" w:rsidP="0066347E">
            <w:pPr>
              <w:jc w:val="center"/>
              <w:rPr>
                <w:rFonts w:ascii="Times New Roman" w:hAnsi="Times New Roman" w:cs="Times New Roman"/>
                <w:sz w:val="24"/>
                <w:szCs w:val="24"/>
              </w:rPr>
            </w:pPr>
            <w:r w:rsidRPr="00FC64FF">
              <w:rPr>
                <w:rFonts w:ascii="Times New Roman" w:hAnsi="Times New Roman" w:cs="Times New Roman"/>
                <w:noProof/>
                <w:sz w:val="24"/>
                <w:szCs w:val="24"/>
              </w:rPr>
              <w:drawing>
                <wp:inline distT="0" distB="0" distL="0" distR="0">
                  <wp:extent cx="1287780" cy="1275012"/>
                  <wp:effectExtent l="19050" t="0" r="7620" b="0"/>
                  <wp:docPr id="11" name="Рисунок 4" descr="C:\Users\BIBLIOTEKA\Download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BLIOTEKA\Downloads\123.jpg"/>
                          <pic:cNvPicPr>
                            <a:picLocks noChangeAspect="1" noChangeArrowheads="1"/>
                          </pic:cNvPicPr>
                        </pic:nvPicPr>
                        <pic:blipFill>
                          <a:blip r:embed="rId12" cstate="print"/>
                          <a:srcRect/>
                          <a:stretch>
                            <a:fillRect/>
                          </a:stretch>
                        </pic:blipFill>
                        <pic:spPr bwMode="auto">
                          <a:xfrm>
                            <a:off x="0" y="0"/>
                            <a:ext cx="1289247" cy="1276464"/>
                          </a:xfrm>
                          <a:prstGeom prst="rect">
                            <a:avLst/>
                          </a:prstGeom>
                          <a:noFill/>
                          <a:ln w="9525">
                            <a:noFill/>
                            <a:miter lim="800000"/>
                            <a:headEnd/>
                            <a:tailEnd/>
                          </a:ln>
                        </pic:spPr>
                      </pic:pic>
                    </a:graphicData>
                  </a:graphic>
                </wp:inline>
              </w:drawing>
            </w:r>
          </w:p>
        </w:tc>
      </w:tr>
    </w:tbl>
    <w:p w:rsidR="00B35C5B" w:rsidRPr="00FC64FF" w:rsidRDefault="0066347E"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1.</w:t>
      </w:r>
      <w:r w:rsidRPr="00FC64FF">
        <w:rPr>
          <w:rFonts w:ascii="Times New Roman" w:hAnsi="Times New Roman" w:cs="Times New Roman"/>
          <w:bCs/>
          <w:sz w:val="24"/>
          <w:szCs w:val="24"/>
        </w:rPr>
        <w:t xml:space="preserve"> Стоит быть избирательным и подозрительным в общении с незнакомыми людьми в социальных сетях. </w:t>
      </w:r>
    </w:p>
    <w:p w:rsidR="00B35C5B" w:rsidRPr="00FC64FF" w:rsidRDefault="0066347E"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2.</w:t>
      </w:r>
      <w:r w:rsidRPr="00FC64FF">
        <w:rPr>
          <w:rFonts w:ascii="Times New Roman" w:hAnsi="Times New Roman" w:cs="Times New Roman"/>
          <w:bCs/>
          <w:sz w:val="24"/>
          <w:szCs w:val="24"/>
        </w:rPr>
        <w:t xml:space="preserve"> Нельзя рассказывать о себе незнакомым «друзьям», нельзя делиться сведениями о членах семьи, методах воспитания и раскрывать незнакомцам социальное положение родителей, их место работы и другую личную информацию. </w:t>
      </w:r>
    </w:p>
    <w:p w:rsidR="00B35C5B" w:rsidRPr="00FC64FF" w:rsidRDefault="00FC64FF"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3.</w:t>
      </w:r>
      <w:r w:rsidRPr="00FC64FF">
        <w:rPr>
          <w:rFonts w:ascii="Times New Roman" w:hAnsi="Times New Roman" w:cs="Times New Roman"/>
          <w:bCs/>
          <w:sz w:val="24"/>
          <w:szCs w:val="24"/>
        </w:rPr>
        <w:t xml:space="preserve"> </w:t>
      </w:r>
      <w:r w:rsidR="0066347E" w:rsidRPr="00FC64FF">
        <w:rPr>
          <w:rFonts w:ascii="Times New Roman" w:hAnsi="Times New Roman" w:cs="Times New Roman"/>
          <w:bCs/>
          <w:sz w:val="24"/>
          <w:szCs w:val="24"/>
        </w:rPr>
        <w:t>С осторожностью делиться своими переживаниями, опасениями и проблемами.</w:t>
      </w:r>
    </w:p>
    <w:p w:rsidR="00B35C5B" w:rsidRPr="00FC64FF" w:rsidRDefault="00FC64FF"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4.</w:t>
      </w:r>
      <w:r w:rsidRPr="00FC64FF">
        <w:rPr>
          <w:rFonts w:ascii="Times New Roman" w:hAnsi="Times New Roman" w:cs="Times New Roman"/>
          <w:bCs/>
          <w:sz w:val="24"/>
          <w:szCs w:val="24"/>
        </w:rPr>
        <w:t xml:space="preserve"> </w:t>
      </w:r>
      <w:r w:rsidR="0066347E" w:rsidRPr="00FC64FF">
        <w:rPr>
          <w:rFonts w:ascii="Times New Roman" w:hAnsi="Times New Roman" w:cs="Times New Roman"/>
          <w:bCs/>
          <w:sz w:val="24"/>
          <w:szCs w:val="24"/>
        </w:rPr>
        <w:t xml:space="preserve">Нельзя говорить о своих обидах на других людей, указывать их имена и рассказывать подробности межличностных отношений. Незнакомый «друг» может воспользоваться этой информацией и начать шантажировать тебя. </w:t>
      </w:r>
    </w:p>
    <w:p w:rsidR="00B35C5B" w:rsidRPr="00FC64FF" w:rsidRDefault="00FC64FF"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5</w:t>
      </w:r>
      <w:r w:rsidR="0066347E" w:rsidRPr="00FC64FF">
        <w:rPr>
          <w:rFonts w:ascii="Times New Roman" w:hAnsi="Times New Roman" w:cs="Times New Roman"/>
          <w:bCs/>
          <w:color w:val="0070C0"/>
          <w:sz w:val="24"/>
          <w:szCs w:val="24"/>
        </w:rPr>
        <w:t>.</w:t>
      </w:r>
      <w:r w:rsidR="0066347E" w:rsidRPr="00FC64FF">
        <w:rPr>
          <w:rFonts w:ascii="Times New Roman" w:hAnsi="Times New Roman" w:cs="Times New Roman"/>
          <w:bCs/>
          <w:sz w:val="24"/>
          <w:szCs w:val="24"/>
        </w:rPr>
        <w:t xml:space="preserve"> Будь бдительным, если чувствуешь неискренность и наличие каких-то целей в общении со стороны незнакомца, он тебе непонятен и вызывает чувство страха и тревожности.</w:t>
      </w:r>
    </w:p>
    <w:p w:rsidR="00B35C5B" w:rsidRPr="00FC64FF" w:rsidRDefault="00FC64FF"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6.</w:t>
      </w:r>
      <w:r w:rsidRPr="00FC64FF">
        <w:rPr>
          <w:rFonts w:ascii="Times New Roman" w:hAnsi="Times New Roman" w:cs="Times New Roman"/>
          <w:bCs/>
          <w:sz w:val="24"/>
          <w:szCs w:val="24"/>
        </w:rPr>
        <w:t xml:space="preserve"> </w:t>
      </w:r>
      <w:r w:rsidR="0066347E" w:rsidRPr="00FC64FF">
        <w:rPr>
          <w:rFonts w:ascii="Times New Roman" w:hAnsi="Times New Roman" w:cs="Times New Roman"/>
          <w:bCs/>
          <w:sz w:val="24"/>
          <w:szCs w:val="24"/>
        </w:rPr>
        <w:t xml:space="preserve">Проверяй достоверность полученной информации от незнакомца, поделись ею с учителем, родителями. </w:t>
      </w:r>
    </w:p>
    <w:p w:rsidR="00B35C5B" w:rsidRPr="00FC64FF" w:rsidRDefault="0066347E"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5.</w:t>
      </w:r>
      <w:r w:rsidRPr="00FC64FF">
        <w:rPr>
          <w:rFonts w:ascii="Times New Roman" w:hAnsi="Times New Roman" w:cs="Times New Roman"/>
          <w:bCs/>
          <w:sz w:val="24"/>
          <w:szCs w:val="24"/>
        </w:rPr>
        <w:t xml:space="preserve"> Сообщи родителям или учителю о назойливом «друге» из социальных сетей, вместе обсудите дальнейшую стратегию поведения в Сети. </w:t>
      </w:r>
    </w:p>
    <w:p w:rsidR="00B35C5B" w:rsidRPr="00FC64FF" w:rsidRDefault="0066347E"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color w:val="0070C0"/>
          <w:sz w:val="24"/>
          <w:szCs w:val="24"/>
        </w:rPr>
        <w:t>6.</w:t>
      </w:r>
      <w:r w:rsidRPr="00FC64FF">
        <w:rPr>
          <w:rFonts w:ascii="Times New Roman" w:hAnsi="Times New Roman" w:cs="Times New Roman"/>
          <w:bCs/>
          <w:sz w:val="24"/>
          <w:szCs w:val="24"/>
        </w:rPr>
        <w:t xml:space="preserve"> В любой ситуации сохраняй осознанность, задавай себе вопросы: «Зачем мне дают эту информацию?», «Чем интересен я этому человеку?», «Что реально хочет от меня этот незнакомый друг?».</w:t>
      </w:r>
    </w:p>
    <w:p w:rsidR="00B35C5B" w:rsidRPr="00FC64FF" w:rsidRDefault="0066347E" w:rsidP="00FC64FF">
      <w:pPr>
        <w:numPr>
          <w:ilvl w:val="0"/>
          <w:numId w:val="10"/>
        </w:numPr>
        <w:spacing w:after="0" w:line="240" w:lineRule="auto"/>
        <w:rPr>
          <w:rFonts w:ascii="Times New Roman" w:hAnsi="Times New Roman" w:cs="Times New Roman"/>
          <w:sz w:val="24"/>
          <w:szCs w:val="24"/>
        </w:rPr>
      </w:pPr>
      <w:r w:rsidRPr="00FC64FF">
        <w:rPr>
          <w:rFonts w:ascii="Times New Roman" w:hAnsi="Times New Roman" w:cs="Times New Roman"/>
          <w:bCs/>
          <w:sz w:val="24"/>
          <w:szCs w:val="24"/>
        </w:rPr>
        <w:t xml:space="preserve"> </w:t>
      </w:r>
      <w:r w:rsidRPr="00FC64FF">
        <w:rPr>
          <w:rFonts w:ascii="Times New Roman" w:hAnsi="Times New Roman" w:cs="Times New Roman"/>
          <w:bCs/>
          <w:color w:val="0070C0"/>
          <w:sz w:val="24"/>
          <w:szCs w:val="24"/>
        </w:rPr>
        <w:t>7.</w:t>
      </w:r>
      <w:r w:rsidRPr="00FC64FF">
        <w:rPr>
          <w:rFonts w:ascii="Times New Roman" w:hAnsi="Times New Roman" w:cs="Times New Roman"/>
          <w:bCs/>
          <w:sz w:val="24"/>
          <w:szCs w:val="24"/>
        </w:rPr>
        <w:t xml:space="preserve"> Задавай вопросы незнакомцу, не будь молчаливым слушателем, не верь всему, что тебе говорит твой незнакомый «друг», будь подозрительным. Твои вопросы «Почему вы так решили?», «Что вы хотите от меня?», «Почему вы считаете, что для меня это важно?» и другие </w:t>
      </w:r>
      <w:r w:rsidRPr="00FC64FF">
        <w:rPr>
          <w:rFonts w:ascii="Times New Roman" w:hAnsi="Times New Roman" w:cs="Times New Roman"/>
          <w:bCs/>
          <w:sz w:val="24"/>
          <w:szCs w:val="24"/>
        </w:rPr>
        <w:lastRenderedPageBreak/>
        <w:t>помогут тебе понять истинные намерения собеседника. Помни, что настоящей правды в ответах может не быть.</w:t>
      </w:r>
    </w:p>
    <w:p w:rsidR="00B35C5B" w:rsidRPr="00FC64FF" w:rsidRDefault="00FC64FF" w:rsidP="00FC64FF">
      <w:pPr>
        <w:numPr>
          <w:ilvl w:val="0"/>
          <w:numId w:val="10"/>
        </w:numPr>
        <w:spacing w:after="0" w:line="240" w:lineRule="auto"/>
        <w:rPr>
          <w:rFonts w:ascii="Times New Roman" w:hAnsi="Times New Roman" w:cs="Times New Roman"/>
          <w:sz w:val="24"/>
          <w:szCs w:val="24"/>
        </w:rPr>
      </w:pPr>
      <w:r>
        <w:rPr>
          <w:rFonts w:ascii="Times New Roman" w:hAnsi="Times New Roman" w:cs="Times New Roman"/>
          <w:b/>
          <w:bCs/>
          <w:color w:val="0070C0"/>
          <w:sz w:val="24"/>
          <w:szCs w:val="24"/>
        </w:rPr>
        <w:t xml:space="preserve">8. </w:t>
      </w:r>
      <w:r w:rsidR="0066347E" w:rsidRPr="00FC64FF">
        <w:rPr>
          <w:rFonts w:ascii="Times New Roman" w:hAnsi="Times New Roman" w:cs="Times New Roman"/>
          <w:bCs/>
          <w:sz w:val="24"/>
          <w:szCs w:val="24"/>
        </w:rPr>
        <w:t xml:space="preserve">Если незнакомец просит сохранить ваше общение в тайне и никому не рассказывать, тогда следует поступить наоборот и задуматься о том, для чего нужна эта конспирация. </w:t>
      </w:r>
    </w:p>
    <w:p w:rsidR="00B35C5B" w:rsidRPr="00FC64FF" w:rsidRDefault="0066347E" w:rsidP="00FC64FF">
      <w:pPr>
        <w:numPr>
          <w:ilvl w:val="0"/>
          <w:numId w:val="10"/>
        </w:numPr>
        <w:spacing w:after="0" w:line="240" w:lineRule="auto"/>
        <w:rPr>
          <w:rFonts w:ascii="Times New Roman" w:hAnsi="Times New Roman" w:cs="Times New Roman"/>
          <w:sz w:val="24"/>
          <w:szCs w:val="24"/>
        </w:rPr>
      </w:pPr>
      <w:r w:rsidRPr="00091E65">
        <w:rPr>
          <w:rFonts w:ascii="Times New Roman" w:hAnsi="Times New Roman" w:cs="Times New Roman"/>
          <w:bCs/>
          <w:color w:val="0070C0"/>
          <w:sz w:val="24"/>
          <w:szCs w:val="24"/>
        </w:rPr>
        <w:t>9.</w:t>
      </w:r>
      <w:r w:rsidRPr="00FC64FF">
        <w:rPr>
          <w:rFonts w:ascii="Times New Roman" w:hAnsi="Times New Roman" w:cs="Times New Roman"/>
          <w:bCs/>
          <w:sz w:val="24"/>
          <w:szCs w:val="24"/>
        </w:rPr>
        <w:t xml:space="preserve"> Никогда не соглашайся на предложение съездить в другой город с незнакомым «другом», какие бы перспективы тебе ни предлагались (даже если речь идет о нескольких часах). Обязательно сообщи родителям обо всех предложениях-требованиях со стороны незнакомца. </w:t>
      </w:r>
    </w:p>
    <w:p w:rsidR="00FC64FF" w:rsidRPr="0066347E" w:rsidRDefault="00FC64FF" w:rsidP="00FC64FF">
      <w:pPr>
        <w:numPr>
          <w:ilvl w:val="0"/>
          <w:numId w:val="10"/>
        </w:numPr>
        <w:spacing w:after="0" w:line="240" w:lineRule="auto"/>
        <w:rPr>
          <w:rFonts w:ascii="Times New Roman" w:hAnsi="Times New Roman" w:cs="Times New Roman"/>
          <w:sz w:val="24"/>
          <w:szCs w:val="24"/>
        </w:rPr>
      </w:pPr>
      <w:r w:rsidRPr="00091E65">
        <w:rPr>
          <w:rFonts w:ascii="Times New Roman" w:hAnsi="Times New Roman" w:cs="Times New Roman"/>
          <w:bCs/>
          <w:color w:val="0070C0"/>
          <w:sz w:val="24"/>
          <w:szCs w:val="24"/>
        </w:rPr>
        <w:t>10.</w:t>
      </w:r>
      <w:r w:rsidRPr="00FC64FF">
        <w:rPr>
          <w:rFonts w:ascii="Times New Roman" w:hAnsi="Times New Roman" w:cs="Times New Roman"/>
          <w:bCs/>
          <w:sz w:val="24"/>
          <w:szCs w:val="24"/>
        </w:rPr>
        <w:t xml:space="preserve"> Если возникли угрозы, то следует рассказать об этом близким людям и незамедлительно обратиться в правоохранительные органы.</w:t>
      </w:r>
    </w:p>
    <w:p w:rsidR="0066347E" w:rsidRPr="00FC64FF" w:rsidRDefault="0066347E" w:rsidP="0066347E">
      <w:pPr>
        <w:spacing w:after="0" w:line="240" w:lineRule="auto"/>
        <w:ind w:left="720"/>
        <w:rPr>
          <w:rFonts w:ascii="Times New Roman" w:hAnsi="Times New Roman" w:cs="Times New Roman"/>
          <w:sz w:val="24"/>
          <w:szCs w:val="24"/>
        </w:rPr>
      </w:pPr>
    </w:p>
    <w:p w:rsidR="00DB7554" w:rsidRPr="00FC64FF" w:rsidRDefault="0066347E" w:rsidP="0066347E">
      <w:pPr>
        <w:spacing w:after="0" w:line="240" w:lineRule="auto"/>
        <w:jc w:val="center"/>
        <w:rPr>
          <w:rFonts w:ascii="Times New Roman" w:hAnsi="Times New Roman" w:cs="Times New Roman"/>
          <w:sz w:val="24"/>
          <w:szCs w:val="24"/>
        </w:rPr>
      </w:pPr>
      <w:r w:rsidRPr="0066347E">
        <w:rPr>
          <w:rFonts w:ascii="Times New Roman" w:hAnsi="Times New Roman" w:cs="Times New Roman"/>
          <w:noProof/>
          <w:sz w:val="24"/>
          <w:szCs w:val="24"/>
        </w:rPr>
        <w:drawing>
          <wp:inline distT="0" distB="0" distL="0" distR="0">
            <wp:extent cx="4232910" cy="2362200"/>
            <wp:effectExtent l="19050" t="0" r="0" b="0"/>
            <wp:docPr id="15" name="Рисунок 6"/>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3"/>
                    <a:stretch>
                      <a:fillRect/>
                    </a:stretch>
                  </pic:blipFill>
                  <pic:spPr>
                    <a:xfrm>
                      <a:off x="0" y="0"/>
                      <a:ext cx="4232910" cy="2362200"/>
                    </a:xfrm>
                    <a:prstGeom prst="rect">
                      <a:avLst/>
                    </a:prstGeom>
                  </pic:spPr>
                </pic:pic>
              </a:graphicData>
            </a:graphic>
          </wp:inline>
        </w:drawing>
      </w:r>
    </w:p>
    <w:sectPr w:rsidR="00DB7554" w:rsidRPr="00FC64FF" w:rsidSect="00DB7554">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9.6pt" o:bullet="t">
        <v:imagedata r:id="rId1" o:title="BD21300_"/>
      </v:shape>
    </w:pict>
  </w:numPicBullet>
  <w:abstractNum w:abstractNumId="0">
    <w:nsid w:val="03B57592"/>
    <w:multiLevelType w:val="hybridMultilevel"/>
    <w:tmpl w:val="5F3AAD6A"/>
    <w:lvl w:ilvl="0" w:tplc="1F06905C">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6F7A5E"/>
    <w:multiLevelType w:val="hybridMultilevel"/>
    <w:tmpl w:val="8278D0E4"/>
    <w:lvl w:ilvl="0" w:tplc="41DE4F5A">
      <w:start w:val="1"/>
      <w:numFmt w:val="bullet"/>
      <w:lvlText w:val=""/>
      <w:lvlJc w:val="left"/>
      <w:pPr>
        <w:tabs>
          <w:tab w:val="num" w:pos="720"/>
        </w:tabs>
        <w:ind w:left="720" w:hanging="360"/>
      </w:pPr>
      <w:rPr>
        <w:rFonts w:ascii="Wingdings 3" w:hAnsi="Wingdings 3" w:hint="default"/>
      </w:rPr>
    </w:lvl>
    <w:lvl w:ilvl="1" w:tplc="86701D8C" w:tentative="1">
      <w:start w:val="1"/>
      <w:numFmt w:val="bullet"/>
      <w:lvlText w:val=""/>
      <w:lvlJc w:val="left"/>
      <w:pPr>
        <w:tabs>
          <w:tab w:val="num" w:pos="1440"/>
        </w:tabs>
        <w:ind w:left="1440" w:hanging="360"/>
      </w:pPr>
      <w:rPr>
        <w:rFonts w:ascii="Wingdings 3" w:hAnsi="Wingdings 3" w:hint="default"/>
      </w:rPr>
    </w:lvl>
    <w:lvl w:ilvl="2" w:tplc="062071A0" w:tentative="1">
      <w:start w:val="1"/>
      <w:numFmt w:val="bullet"/>
      <w:lvlText w:val=""/>
      <w:lvlJc w:val="left"/>
      <w:pPr>
        <w:tabs>
          <w:tab w:val="num" w:pos="2160"/>
        </w:tabs>
        <w:ind w:left="2160" w:hanging="360"/>
      </w:pPr>
      <w:rPr>
        <w:rFonts w:ascii="Wingdings 3" w:hAnsi="Wingdings 3" w:hint="default"/>
      </w:rPr>
    </w:lvl>
    <w:lvl w:ilvl="3" w:tplc="9F32A83E" w:tentative="1">
      <w:start w:val="1"/>
      <w:numFmt w:val="bullet"/>
      <w:lvlText w:val=""/>
      <w:lvlJc w:val="left"/>
      <w:pPr>
        <w:tabs>
          <w:tab w:val="num" w:pos="2880"/>
        </w:tabs>
        <w:ind w:left="2880" w:hanging="360"/>
      </w:pPr>
      <w:rPr>
        <w:rFonts w:ascii="Wingdings 3" w:hAnsi="Wingdings 3" w:hint="default"/>
      </w:rPr>
    </w:lvl>
    <w:lvl w:ilvl="4" w:tplc="E81ADC66" w:tentative="1">
      <w:start w:val="1"/>
      <w:numFmt w:val="bullet"/>
      <w:lvlText w:val=""/>
      <w:lvlJc w:val="left"/>
      <w:pPr>
        <w:tabs>
          <w:tab w:val="num" w:pos="3600"/>
        </w:tabs>
        <w:ind w:left="3600" w:hanging="360"/>
      </w:pPr>
      <w:rPr>
        <w:rFonts w:ascii="Wingdings 3" w:hAnsi="Wingdings 3" w:hint="default"/>
      </w:rPr>
    </w:lvl>
    <w:lvl w:ilvl="5" w:tplc="B848519C" w:tentative="1">
      <w:start w:val="1"/>
      <w:numFmt w:val="bullet"/>
      <w:lvlText w:val=""/>
      <w:lvlJc w:val="left"/>
      <w:pPr>
        <w:tabs>
          <w:tab w:val="num" w:pos="4320"/>
        </w:tabs>
        <w:ind w:left="4320" w:hanging="360"/>
      </w:pPr>
      <w:rPr>
        <w:rFonts w:ascii="Wingdings 3" w:hAnsi="Wingdings 3" w:hint="default"/>
      </w:rPr>
    </w:lvl>
    <w:lvl w:ilvl="6" w:tplc="458EC80C" w:tentative="1">
      <w:start w:val="1"/>
      <w:numFmt w:val="bullet"/>
      <w:lvlText w:val=""/>
      <w:lvlJc w:val="left"/>
      <w:pPr>
        <w:tabs>
          <w:tab w:val="num" w:pos="5040"/>
        </w:tabs>
        <w:ind w:left="5040" w:hanging="360"/>
      </w:pPr>
      <w:rPr>
        <w:rFonts w:ascii="Wingdings 3" w:hAnsi="Wingdings 3" w:hint="default"/>
      </w:rPr>
    </w:lvl>
    <w:lvl w:ilvl="7" w:tplc="22AA4EFE" w:tentative="1">
      <w:start w:val="1"/>
      <w:numFmt w:val="bullet"/>
      <w:lvlText w:val=""/>
      <w:lvlJc w:val="left"/>
      <w:pPr>
        <w:tabs>
          <w:tab w:val="num" w:pos="5760"/>
        </w:tabs>
        <w:ind w:left="5760" w:hanging="360"/>
      </w:pPr>
      <w:rPr>
        <w:rFonts w:ascii="Wingdings 3" w:hAnsi="Wingdings 3" w:hint="default"/>
      </w:rPr>
    </w:lvl>
    <w:lvl w:ilvl="8" w:tplc="D758CA3A" w:tentative="1">
      <w:start w:val="1"/>
      <w:numFmt w:val="bullet"/>
      <w:lvlText w:val=""/>
      <w:lvlJc w:val="left"/>
      <w:pPr>
        <w:tabs>
          <w:tab w:val="num" w:pos="6480"/>
        </w:tabs>
        <w:ind w:left="6480" w:hanging="360"/>
      </w:pPr>
      <w:rPr>
        <w:rFonts w:ascii="Wingdings 3" w:hAnsi="Wingdings 3" w:hint="default"/>
      </w:rPr>
    </w:lvl>
  </w:abstractNum>
  <w:abstractNum w:abstractNumId="2">
    <w:nsid w:val="0BBA0ADB"/>
    <w:multiLevelType w:val="hybridMultilevel"/>
    <w:tmpl w:val="2FA08500"/>
    <w:lvl w:ilvl="0" w:tplc="1F06905C">
      <w:start w:val="1"/>
      <w:numFmt w:val="bullet"/>
      <w:lvlText w:val=""/>
      <w:lvlPicBulletId w:val="0"/>
      <w:lvlJc w:val="left"/>
      <w:pPr>
        <w:tabs>
          <w:tab w:val="num" w:pos="720"/>
        </w:tabs>
        <w:ind w:left="720" w:hanging="360"/>
      </w:pPr>
      <w:rPr>
        <w:rFonts w:ascii="Symbol" w:hAnsi="Symbol" w:hint="default"/>
        <w:color w:val="auto"/>
      </w:rPr>
    </w:lvl>
    <w:lvl w:ilvl="1" w:tplc="E6FE5A06" w:tentative="1">
      <w:start w:val="1"/>
      <w:numFmt w:val="bullet"/>
      <w:lvlText w:val=""/>
      <w:lvlJc w:val="left"/>
      <w:pPr>
        <w:tabs>
          <w:tab w:val="num" w:pos="1440"/>
        </w:tabs>
        <w:ind w:left="1440" w:hanging="360"/>
      </w:pPr>
      <w:rPr>
        <w:rFonts w:ascii="Wingdings 3" w:hAnsi="Wingdings 3" w:hint="default"/>
      </w:rPr>
    </w:lvl>
    <w:lvl w:ilvl="2" w:tplc="2572DD20" w:tentative="1">
      <w:start w:val="1"/>
      <w:numFmt w:val="bullet"/>
      <w:lvlText w:val=""/>
      <w:lvlJc w:val="left"/>
      <w:pPr>
        <w:tabs>
          <w:tab w:val="num" w:pos="2160"/>
        </w:tabs>
        <w:ind w:left="2160" w:hanging="360"/>
      </w:pPr>
      <w:rPr>
        <w:rFonts w:ascii="Wingdings 3" w:hAnsi="Wingdings 3" w:hint="default"/>
      </w:rPr>
    </w:lvl>
    <w:lvl w:ilvl="3" w:tplc="B9EC1056" w:tentative="1">
      <w:start w:val="1"/>
      <w:numFmt w:val="bullet"/>
      <w:lvlText w:val=""/>
      <w:lvlJc w:val="left"/>
      <w:pPr>
        <w:tabs>
          <w:tab w:val="num" w:pos="2880"/>
        </w:tabs>
        <w:ind w:left="2880" w:hanging="360"/>
      </w:pPr>
      <w:rPr>
        <w:rFonts w:ascii="Wingdings 3" w:hAnsi="Wingdings 3" w:hint="default"/>
      </w:rPr>
    </w:lvl>
    <w:lvl w:ilvl="4" w:tplc="F5DE03B0" w:tentative="1">
      <w:start w:val="1"/>
      <w:numFmt w:val="bullet"/>
      <w:lvlText w:val=""/>
      <w:lvlJc w:val="left"/>
      <w:pPr>
        <w:tabs>
          <w:tab w:val="num" w:pos="3600"/>
        </w:tabs>
        <w:ind w:left="3600" w:hanging="360"/>
      </w:pPr>
      <w:rPr>
        <w:rFonts w:ascii="Wingdings 3" w:hAnsi="Wingdings 3" w:hint="default"/>
      </w:rPr>
    </w:lvl>
    <w:lvl w:ilvl="5" w:tplc="B942C3A8" w:tentative="1">
      <w:start w:val="1"/>
      <w:numFmt w:val="bullet"/>
      <w:lvlText w:val=""/>
      <w:lvlJc w:val="left"/>
      <w:pPr>
        <w:tabs>
          <w:tab w:val="num" w:pos="4320"/>
        </w:tabs>
        <w:ind w:left="4320" w:hanging="360"/>
      </w:pPr>
      <w:rPr>
        <w:rFonts w:ascii="Wingdings 3" w:hAnsi="Wingdings 3" w:hint="default"/>
      </w:rPr>
    </w:lvl>
    <w:lvl w:ilvl="6" w:tplc="AFC82B8C" w:tentative="1">
      <w:start w:val="1"/>
      <w:numFmt w:val="bullet"/>
      <w:lvlText w:val=""/>
      <w:lvlJc w:val="left"/>
      <w:pPr>
        <w:tabs>
          <w:tab w:val="num" w:pos="5040"/>
        </w:tabs>
        <w:ind w:left="5040" w:hanging="360"/>
      </w:pPr>
      <w:rPr>
        <w:rFonts w:ascii="Wingdings 3" w:hAnsi="Wingdings 3" w:hint="default"/>
      </w:rPr>
    </w:lvl>
    <w:lvl w:ilvl="7" w:tplc="10C014F2" w:tentative="1">
      <w:start w:val="1"/>
      <w:numFmt w:val="bullet"/>
      <w:lvlText w:val=""/>
      <w:lvlJc w:val="left"/>
      <w:pPr>
        <w:tabs>
          <w:tab w:val="num" w:pos="5760"/>
        </w:tabs>
        <w:ind w:left="5760" w:hanging="360"/>
      </w:pPr>
      <w:rPr>
        <w:rFonts w:ascii="Wingdings 3" w:hAnsi="Wingdings 3" w:hint="default"/>
      </w:rPr>
    </w:lvl>
    <w:lvl w:ilvl="8" w:tplc="DDCC965C" w:tentative="1">
      <w:start w:val="1"/>
      <w:numFmt w:val="bullet"/>
      <w:lvlText w:val=""/>
      <w:lvlJc w:val="left"/>
      <w:pPr>
        <w:tabs>
          <w:tab w:val="num" w:pos="6480"/>
        </w:tabs>
        <w:ind w:left="6480" w:hanging="360"/>
      </w:pPr>
      <w:rPr>
        <w:rFonts w:ascii="Wingdings 3" w:hAnsi="Wingdings 3" w:hint="default"/>
      </w:rPr>
    </w:lvl>
  </w:abstractNum>
  <w:abstractNum w:abstractNumId="3">
    <w:nsid w:val="11C55C9D"/>
    <w:multiLevelType w:val="hybridMultilevel"/>
    <w:tmpl w:val="6452FBAE"/>
    <w:lvl w:ilvl="0" w:tplc="0A269A3E">
      <w:start w:val="1"/>
      <w:numFmt w:val="bullet"/>
      <w:lvlText w:val=""/>
      <w:lvlJc w:val="left"/>
      <w:pPr>
        <w:tabs>
          <w:tab w:val="num" w:pos="720"/>
        </w:tabs>
        <w:ind w:left="720" w:hanging="360"/>
      </w:pPr>
      <w:rPr>
        <w:rFonts w:ascii="Wingdings 3" w:hAnsi="Wingdings 3" w:hint="default"/>
      </w:rPr>
    </w:lvl>
    <w:lvl w:ilvl="1" w:tplc="ECAC4386" w:tentative="1">
      <w:start w:val="1"/>
      <w:numFmt w:val="bullet"/>
      <w:lvlText w:val=""/>
      <w:lvlJc w:val="left"/>
      <w:pPr>
        <w:tabs>
          <w:tab w:val="num" w:pos="1440"/>
        </w:tabs>
        <w:ind w:left="1440" w:hanging="360"/>
      </w:pPr>
      <w:rPr>
        <w:rFonts w:ascii="Wingdings 3" w:hAnsi="Wingdings 3" w:hint="default"/>
      </w:rPr>
    </w:lvl>
    <w:lvl w:ilvl="2" w:tplc="D0D880E8" w:tentative="1">
      <w:start w:val="1"/>
      <w:numFmt w:val="bullet"/>
      <w:lvlText w:val=""/>
      <w:lvlJc w:val="left"/>
      <w:pPr>
        <w:tabs>
          <w:tab w:val="num" w:pos="2160"/>
        </w:tabs>
        <w:ind w:left="2160" w:hanging="360"/>
      </w:pPr>
      <w:rPr>
        <w:rFonts w:ascii="Wingdings 3" w:hAnsi="Wingdings 3" w:hint="default"/>
      </w:rPr>
    </w:lvl>
    <w:lvl w:ilvl="3" w:tplc="E500DE10" w:tentative="1">
      <w:start w:val="1"/>
      <w:numFmt w:val="bullet"/>
      <w:lvlText w:val=""/>
      <w:lvlJc w:val="left"/>
      <w:pPr>
        <w:tabs>
          <w:tab w:val="num" w:pos="2880"/>
        </w:tabs>
        <w:ind w:left="2880" w:hanging="360"/>
      </w:pPr>
      <w:rPr>
        <w:rFonts w:ascii="Wingdings 3" w:hAnsi="Wingdings 3" w:hint="default"/>
      </w:rPr>
    </w:lvl>
    <w:lvl w:ilvl="4" w:tplc="A4002DEC" w:tentative="1">
      <w:start w:val="1"/>
      <w:numFmt w:val="bullet"/>
      <w:lvlText w:val=""/>
      <w:lvlJc w:val="left"/>
      <w:pPr>
        <w:tabs>
          <w:tab w:val="num" w:pos="3600"/>
        </w:tabs>
        <w:ind w:left="3600" w:hanging="360"/>
      </w:pPr>
      <w:rPr>
        <w:rFonts w:ascii="Wingdings 3" w:hAnsi="Wingdings 3" w:hint="default"/>
      </w:rPr>
    </w:lvl>
    <w:lvl w:ilvl="5" w:tplc="3946A9D2" w:tentative="1">
      <w:start w:val="1"/>
      <w:numFmt w:val="bullet"/>
      <w:lvlText w:val=""/>
      <w:lvlJc w:val="left"/>
      <w:pPr>
        <w:tabs>
          <w:tab w:val="num" w:pos="4320"/>
        </w:tabs>
        <w:ind w:left="4320" w:hanging="360"/>
      </w:pPr>
      <w:rPr>
        <w:rFonts w:ascii="Wingdings 3" w:hAnsi="Wingdings 3" w:hint="default"/>
      </w:rPr>
    </w:lvl>
    <w:lvl w:ilvl="6" w:tplc="9080206E" w:tentative="1">
      <w:start w:val="1"/>
      <w:numFmt w:val="bullet"/>
      <w:lvlText w:val=""/>
      <w:lvlJc w:val="left"/>
      <w:pPr>
        <w:tabs>
          <w:tab w:val="num" w:pos="5040"/>
        </w:tabs>
        <w:ind w:left="5040" w:hanging="360"/>
      </w:pPr>
      <w:rPr>
        <w:rFonts w:ascii="Wingdings 3" w:hAnsi="Wingdings 3" w:hint="default"/>
      </w:rPr>
    </w:lvl>
    <w:lvl w:ilvl="7" w:tplc="765C3298" w:tentative="1">
      <w:start w:val="1"/>
      <w:numFmt w:val="bullet"/>
      <w:lvlText w:val=""/>
      <w:lvlJc w:val="left"/>
      <w:pPr>
        <w:tabs>
          <w:tab w:val="num" w:pos="5760"/>
        </w:tabs>
        <w:ind w:left="5760" w:hanging="360"/>
      </w:pPr>
      <w:rPr>
        <w:rFonts w:ascii="Wingdings 3" w:hAnsi="Wingdings 3" w:hint="default"/>
      </w:rPr>
    </w:lvl>
    <w:lvl w:ilvl="8" w:tplc="68841552" w:tentative="1">
      <w:start w:val="1"/>
      <w:numFmt w:val="bullet"/>
      <w:lvlText w:val=""/>
      <w:lvlJc w:val="left"/>
      <w:pPr>
        <w:tabs>
          <w:tab w:val="num" w:pos="6480"/>
        </w:tabs>
        <w:ind w:left="6480" w:hanging="360"/>
      </w:pPr>
      <w:rPr>
        <w:rFonts w:ascii="Wingdings 3" w:hAnsi="Wingdings 3" w:hint="default"/>
      </w:rPr>
    </w:lvl>
  </w:abstractNum>
  <w:abstractNum w:abstractNumId="4">
    <w:nsid w:val="15563BEA"/>
    <w:multiLevelType w:val="hybridMultilevel"/>
    <w:tmpl w:val="79BA4BD2"/>
    <w:lvl w:ilvl="0" w:tplc="1F06905C">
      <w:start w:val="1"/>
      <w:numFmt w:val="bullet"/>
      <w:lvlText w:val=""/>
      <w:lvlPicBulletId w:val="0"/>
      <w:lvlJc w:val="left"/>
      <w:pPr>
        <w:tabs>
          <w:tab w:val="num" w:pos="720"/>
        </w:tabs>
        <w:ind w:left="720" w:hanging="360"/>
      </w:pPr>
      <w:rPr>
        <w:rFonts w:ascii="Symbol" w:hAnsi="Symbol" w:hint="default"/>
        <w:color w:val="auto"/>
      </w:rPr>
    </w:lvl>
    <w:lvl w:ilvl="1" w:tplc="86701D8C" w:tentative="1">
      <w:start w:val="1"/>
      <w:numFmt w:val="bullet"/>
      <w:lvlText w:val=""/>
      <w:lvlJc w:val="left"/>
      <w:pPr>
        <w:tabs>
          <w:tab w:val="num" w:pos="1440"/>
        </w:tabs>
        <w:ind w:left="1440" w:hanging="360"/>
      </w:pPr>
      <w:rPr>
        <w:rFonts w:ascii="Wingdings 3" w:hAnsi="Wingdings 3" w:hint="default"/>
      </w:rPr>
    </w:lvl>
    <w:lvl w:ilvl="2" w:tplc="062071A0" w:tentative="1">
      <w:start w:val="1"/>
      <w:numFmt w:val="bullet"/>
      <w:lvlText w:val=""/>
      <w:lvlJc w:val="left"/>
      <w:pPr>
        <w:tabs>
          <w:tab w:val="num" w:pos="2160"/>
        </w:tabs>
        <w:ind w:left="2160" w:hanging="360"/>
      </w:pPr>
      <w:rPr>
        <w:rFonts w:ascii="Wingdings 3" w:hAnsi="Wingdings 3" w:hint="default"/>
      </w:rPr>
    </w:lvl>
    <w:lvl w:ilvl="3" w:tplc="9F32A83E" w:tentative="1">
      <w:start w:val="1"/>
      <w:numFmt w:val="bullet"/>
      <w:lvlText w:val=""/>
      <w:lvlJc w:val="left"/>
      <w:pPr>
        <w:tabs>
          <w:tab w:val="num" w:pos="2880"/>
        </w:tabs>
        <w:ind w:left="2880" w:hanging="360"/>
      </w:pPr>
      <w:rPr>
        <w:rFonts w:ascii="Wingdings 3" w:hAnsi="Wingdings 3" w:hint="default"/>
      </w:rPr>
    </w:lvl>
    <w:lvl w:ilvl="4" w:tplc="E81ADC66" w:tentative="1">
      <w:start w:val="1"/>
      <w:numFmt w:val="bullet"/>
      <w:lvlText w:val=""/>
      <w:lvlJc w:val="left"/>
      <w:pPr>
        <w:tabs>
          <w:tab w:val="num" w:pos="3600"/>
        </w:tabs>
        <w:ind w:left="3600" w:hanging="360"/>
      </w:pPr>
      <w:rPr>
        <w:rFonts w:ascii="Wingdings 3" w:hAnsi="Wingdings 3" w:hint="default"/>
      </w:rPr>
    </w:lvl>
    <w:lvl w:ilvl="5" w:tplc="B848519C" w:tentative="1">
      <w:start w:val="1"/>
      <w:numFmt w:val="bullet"/>
      <w:lvlText w:val=""/>
      <w:lvlJc w:val="left"/>
      <w:pPr>
        <w:tabs>
          <w:tab w:val="num" w:pos="4320"/>
        </w:tabs>
        <w:ind w:left="4320" w:hanging="360"/>
      </w:pPr>
      <w:rPr>
        <w:rFonts w:ascii="Wingdings 3" w:hAnsi="Wingdings 3" w:hint="default"/>
      </w:rPr>
    </w:lvl>
    <w:lvl w:ilvl="6" w:tplc="458EC80C" w:tentative="1">
      <w:start w:val="1"/>
      <w:numFmt w:val="bullet"/>
      <w:lvlText w:val=""/>
      <w:lvlJc w:val="left"/>
      <w:pPr>
        <w:tabs>
          <w:tab w:val="num" w:pos="5040"/>
        </w:tabs>
        <w:ind w:left="5040" w:hanging="360"/>
      </w:pPr>
      <w:rPr>
        <w:rFonts w:ascii="Wingdings 3" w:hAnsi="Wingdings 3" w:hint="default"/>
      </w:rPr>
    </w:lvl>
    <w:lvl w:ilvl="7" w:tplc="22AA4EFE" w:tentative="1">
      <w:start w:val="1"/>
      <w:numFmt w:val="bullet"/>
      <w:lvlText w:val=""/>
      <w:lvlJc w:val="left"/>
      <w:pPr>
        <w:tabs>
          <w:tab w:val="num" w:pos="5760"/>
        </w:tabs>
        <w:ind w:left="5760" w:hanging="360"/>
      </w:pPr>
      <w:rPr>
        <w:rFonts w:ascii="Wingdings 3" w:hAnsi="Wingdings 3" w:hint="default"/>
      </w:rPr>
    </w:lvl>
    <w:lvl w:ilvl="8" w:tplc="D758CA3A" w:tentative="1">
      <w:start w:val="1"/>
      <w:numFmt w:val="bullet"/>
      <w:lvlText w:val=""/>
      <w:lvlJc w:val="left"/>
      <w:pPr>
        <w:tabs>
          <w:tab w:val="num" w:pos="6480"/>
        </w:tabs>
        <w:ind w:left="6480" w:hanging="360"/>
      </w:pPr>
      <w:rPr>
        <w:rFonts w:ascii="Wingdings 3" w:hAnsi="Wingdings 3" w:hint="default"/>
      </w:rPr>
    </w:lvl>
  </w:abstractNum>
  <w:abstractNum w:abstractNumId="5">
    <w:nsid w:val="1ACE192C"/>
    <w:multiLevelType w:val="hybridMultilevel"/>
    <w:tmpl w:val="D71CF0AA"/>
    <w:lvl w:ilvl="0" w:tplc="607AA7F6">
      <w:start w:val="1"/>
      <w:numFmt w:val="bullet"/>
      <w:lvlText w:val=""/>
      <w:lvlJc w:val="left"/>
      <w:pPr>
        <w:tabs>
          <w:tab w:val="num" w:pos="720"/>
        </w:tabs>
        <w:ind w:left="720" w:hanging="360"/>
      </w:pPr>
      <w:rPr>
        <w:rFonts w:ascii="Wingdings 3" w:hAnsi="Wingdings 3" w:hint="default"/>
      </w:rPr>
    </w:lvl>
    <w:lvl w:ilvl="1" w:tplc="29B68066" w:tentative="1">
      <w:start w:val="1"/>
      <w:numFmt w:val="bullet"/>
      <w:lvlText w:val=""/>
      <w:lvlJc w:val="left"/>
      <w:pPr>
        <w:tabs>
          <w:tab w:val="num" w:pos="1440"/>
        </w:tabs>
        <w:ind w:left="1440" w:hanging="360"/>
      </w:pPr>
      <w:rPr>
        <w:rFonts w:ascii="Wingdings 3" w:hAnsi="Wingdings 3" w:hint="default"/>
      </w:rPr>
    </w:lvl>
    <w:lvl w:ilvl="2" w:tplc="3C6EA744" w:tentative="1">
      <w:start w:val="1"/>
      <w:numFmt w:val="bullet"/>
      <w:lvlText w:val=""/>
      <w:lvlJc w:val="left"/>
      <w:pPr>
        <w:tabs>
          <w:tab w:val="num" w:pos="2160"/>
        </w:tabs>
        <w:ind w:left="2160" w:hanging="360"/>
      </w:pPr>
      <w:rPr>
        <w:rFonts w:ascii="Wingdings 3" w:hAnsi="Wingdings 3" w:hint="default"/>
      </w:rPr>
    </w:lvl>
    <w:lvl w:ilvl="3" w:tplc="64A0EBD2" w:tentative="1">
      <w:start w:val="1"/>
      <w:numFmt w:val="bullet"/>
      <w:lvlText w:val=""/>
      <w:lvlJc w:val="left"/>
      <w:pPr>
        <w:tabs>
          <w:tab w:val="num" w:pos="2880"/>
        </w:tabs>
        <w:ind w:left="2880" w:hanging="360"/>
      </w:pPr>
      <w:rPr>
        <w:rFonts w:ascii="Wingdings 3" w:hAnsi="Wingdings 3" w:hint="default"/>
      </w:rPr>
    </w:lvl>
    <w:lvl w:ilvl="4" w:tplc="6428E5B0" w:tentative="1">
      <w:start w:val="1"/>
      <w:numFmt w:val="bullet"/>
      <w:lvlText w:val=""/>
      <w:lvlJc w:val="left"/>
      <w:pPr>
        <w:tabs>
          <w:tab w:val="num" w:pos="3600"/>
        </w:tabs>
        <w:ind w:left="3600" w:hanging="360"/>
      </w:pPr>
      <w:rPr>
        <w:rFonts w:ascii="Wingdings 3" w:hAnsi="Wingdings 3" w:hint="default"/>
      </w:rPr>
    </w:lvl>
    <w:lvl w:ilvl="5" w:tplc="3962D132" w:tentative="1">
      <w:start w:val="1"/>
      <w:numFmt w:val="bullet"/>
      <w:lvlText w:val=""/>
      <w:lvlJc w:val="left"/>
      <w:pPr>
        <w:tabs>
          <w:tab w:val="num" w:pos="4320"/>
        </w:tabs>
        <w:ind w:left="4320" w:hanging="360"/>
      </w:pPr>
      <w:rPr>
        <w:rFonts w:ascii="Wingdings 3" w:hAnsi="Wingdings 3" w:hint="default"/>
      </w:rPr>
    </w:lvl>
    <w:lvl w:ilvl="6" w:tplc="0874CAFA" w:tentative="1">
      <w:start w:val="1"/>
      <w:numFmt w:val="bullet"/>
      <w:lvlText w:val=""/>
      <w:lvlJc w:val="left"/>
      <w:pPr>
        <w:tabs>
          <w:tab w:val="num" w:pos="5040"/>
        </w:tabs>
        <w:ind w:left="5040" w:hanging="360"/>
      </w:pPr>
      <w:rPr>
        <w:rFonts w:ascii="Wingdings 3" w:hAnsi="Wingdings 3" w:hint="default"/>
      </w:rPr>
    </w:lvl>
    <w:lvl w:ilvl="7" w:tplc="641C0EC4" w:tentative="1">
      <w:start w:val="1"/>
      <w:numFmt w:val="bullet"/>
      <w:lvlText w:val=""/>
      <w:lvlJc w:val="left"/>
      <w:pPr>
        <w:tabs>
          <w:tab w:val="num" w:pos="5760"/>
        </w:tabs>
        <w:ind w:left="5760" w:hanging="360"/>
      </w:pPr>
      <w:rPr>
        <w:rFonts w:ascii="Wingdings 3" w:hAnsi="Wingdings 3" w:hint="default"/>
      </w:rPr>
    </w:lvl>
    <w:lvl w:ilvl="8" w:tplc="C864347E" w:tentative="1">
      <w:start w:val="1"/>
      <w:numFmt w:val="bullet"/>
      <w:lvlText w:val=""/>
      <w:lvlJc w:val="left"/>
      <w:pPr>
        <w:tabs>
          <w:tab w:val="num" w:pos="6480"/>
        </w:tabs>
        <w:ind w:left="6480" w:hanging="360"/>
      </w:pPr>
      <w:rPr>
        <w:rFonts w:ascii="Wingdings 3" w:hAnsi="Wingdings 3" w:hint="default"/>
      </w:rPr>
    </w:lvl>
  </w:abstractNum>
  <w:abstractNum w:abstractNumId="6">
    <w:nsid w:val="203D7F65"/>
    <w:multiLevelType w:val="hybridMultilevel"/>
    <w:tmpl w:val="1B0C013A"/>
    <w:lvl w:ilvl="0" w:tplc="85A6D326">
      <w:start w:val="1"/>
      <w:numFmt w:val="bullet"/>
      <w:lvlText w:val=""/>
      <w:lvlJc w:val="left"/>
      <w:pPr>
        <w:tabs>
          <w:tab w:val="num" w:pos="720"/>
        </w:tabs>
        <w:ind w:left="720" w:hanging="360"/>
      </w:pPr>
      <w:rPr>
        <w:rFonts w:ascii="Wingdings 3" w:hAnsi="Wingdings 3" w:hint="default"/>
      </w:rPr>
    </w:lvl>
    <w:lvl w:ilvl="1" w:tplc="EE98C426" w:tentative="1">
      <w:start w:val="1"/>
      <w:numFmt w:val="bullet"/>
      <w:lvlText w:val=""/>
      <w:lvlJc w:val="left"/>
      <w:pPr>
        <w:tabs>
          <w:tab w:val="num" w:pos="1440"/>
        </w:tabs>
        <w:ind w:left="1440" w:hanging="360"/>
      </w:pPr>
      <w:rPr>
        <w:rFonts w:ascii="Wingdings 3" w:hAnsi="Wingdings 3" w:hint="default"/>
      </w:rPr>
    </w:lvl>
    <w:lvl w:ilvl="2" w:tplc="6CC2AC94" w:tentative="1">
      <w:start w:val="1"/>
      <w:numFmt w:val="bullet"/>
      <w:lvlText w:val=""/>
      <w:lvlJc w:val="left"/>
      <w:pPr>
        <w:tabs>
          <w:tab w:val="num" w:pos="2160"/>
        </w:tabs>
        <w:ind w:left="2160" w:hanging="360"/>
      </w:pPr>
      <w:rPr>
        <w:rFonts w:ascii="Wingdings 3" w:hAnsi="Wingdings 3" w:hint="default"/>
      </w:rPr>
    </w:lvl>
    <w:lvl w:ilvl="3" w:tplc="4A4E01C8" w:tentative="1">
      <w:start w:val="1"/>
      <w:numFmt w:val="bullet"/>
      <w:lvlText w:val=""/>
      <w:lvlJc w:val="left"/>
      <w:pPr>
        <w:tabs>
          <w:tab w:val="num" w:pos="2880"/>
        </w:tabs>
        <w:ind w:left="2880" w:hanging="360"/>
      </w:pPr>
      <w:rPr>
        <w:rFonts w:ascii="Wingdings 3" w:hAnsi="Wingdings 3" w:hint="default"/>
      </w:rPr>
    </w:lvl>
    <w:lvl w:ilvl="4" w:tplc="94668EEE" w:tentative="1">
      <w:start w:val="1"/>
      <w:numFmt w:val="bullet"/>
      <w:lvlText w:val=""/>
      <w:lvlJc w:val="left"/>
      <w:pPr>
        <w:tabs>
          <w:tab w:val="num" w:pos="3600"/>
        </w:tabs>
        <w:ind w:left="3600" w:hanging="360"/>
      </w:pPr>
      <w:rPr>
        <w:rFonts w:ascii="Wingdings 3" w:hAnsi="Wingdings 3" w:hint="default"/>
      </w:rPr>
    </w:lvl>
    <w:lvl w:ilvl="5" w:tplc="E65C1A9C" w:tentative="1">
      <w:start w:val="1"/>
      <w:numFmt w:val="bullet"/>
      <w:lvlText w:val=""/>
      <w:lvlJc w:val="left"/>
      <w:pPr>
        <w:tabs>
          <w:tab w:val="num" w:pos="4320"/>
        </w:tabs>
        <w:ind w:left="4320" w:hanging="360"/>
      </w:pPr>
      <w:rPr>
        <w:rFonts w:ascii="Wingdings 3" w:hAnsi="Wingdings 3" w:hint="default"/>
      </w:rPr>
    </w:lvl>
    <w:lvl w:ilvl="6" w:tplc="34949E6C" w:tentative="1">
      <w:start w:val="1"/>
      <w:numFmt w:val="bullet"/>
      <w:lvlText w:val=""/>
      <w:lvlJc w:val="left"/>
      <w:pPr>
        <w:tabs>
          <w:tab w:val="num" w:pos="5040"/>
        </w:tabs>
        <w:ind w:left="5040" w:hanging="360"/>
      </w:pPr>
      <w:rPr>
        <w:rFonts w:ascii="Wingdings 3" w:hAnsi="Wingdings 3" w:hint="default"/>
      </w:rPr>
    </w:lvl>
    <w:lvl w:ilvl="7" w:tplc="05A4B760" w:tentative="1">
      <w:start w:val="1"/>
      <w:numFmt w:val="bullet"/>
      <w:lvlText w:val=""/>
      <w:lvlJc w:val="left"/>
      <w:pPr>
        <w:tabs>
          <w:tab w:val="num" w:pos="5760"/>
        </w:tabs>
        <w:ind w:left="5760" w:hanging="360"/>
      </w:pPr>
      <w:rPr>
        <w:rFonts w:ascii="Wingdings 3" w:hAnsi="Wingdings 3" w:hint="default"/>
      </w:rPr>
    </w:lvl>
    <w:lvl w:ilvl="8" w:tplc="7CA2C688" w:tentative="1">
      <w:start w:val="1"/>
      <w:numFmt w:val="bullet"/>
      <w:lvlText w:val=""/>
      <w:lvlJc w:val="left"/>
      <w:pPr>
        <w:tabs>
          <w:tab w:val="num" w:pos="6480"/>
        </w:tabs>
        <w:ind w:left="6480" w:hanging="360"/>
      </w:pPr>
      <w:rPr>
        <w:rFonts w:ascii="Wingdings 3" w:hAnsi="Wingdings 3" w:hint="default"/>
      </w:rPr>
    </w:lvl>
  </w:abstractNum>
  <w:abstractNum w:abstractNumId="7">
    <w:nsid w:val="26D869B2"/>
    <w:multiLevelType w:val="hybridMultilevel"/>
    <w:tmpl w:val="616261B8"/>
    <w:lvl w:ilvl="0" w:tplc="567AF00C">
      <w:start w:val="1"/>
      <w:numFmt w:val="bullet"/>
      <w:lvlText w:val=""/>
      <w:lvlJc w:val="left"/>
      <w:pPr>
        <w:tabs>
          <w:tab w:val="num" w:pos="720"/>
        </w:tabs>
        <w:ind w:left="720" w:hanging="360"/>
      </w:pPr>
      <w:rPr>
        <w:rFonts w:ascii="Wingdings 3" w:hAnsi="Wingdings 3" w:hint="default"/>
      </w:rPr>
    </w:lvl>
    <w:lvl w:ilvl="1" w:tplc="93A25AD8" w:tentative="1">
      <w:start w:val="1"/>
      <w:numFmt w:val="bullet"/>
      <w:lvlText w:val=""/>
      <w:lvlJc w:val="left"/>
      <w:pPr>
        <w:tabs>
          <w:tab w:val="num" w:pos="1440"/>
        </w:tabs>
        <w:ind w:left="1440" w:hanging="360"/>
      </w:pPr>
      <w:rPr>
        <w:rFonts w:ascii="Wingdings 3" w:hAnsi="Wingdings 3" w:hint="default"/>
      </w:rPr>
    </w:lvl>
    <w:lvl w:ilvl="2" w:tplc="9D929010" w:tentative="1">
      <w:start w:val="1"/>
      <w:numFmt w:val="bullet"/>
      <w:lvlText w:val=""/>
      <w:lvlJc w:val="left"/>
      <w:pPr>
        <w:tabs>
          <w:tab w:val="num" w:pos="2160"/>
        </w:tabs>
        <w:ind w:left="2160" w:hanging="360"/>
      </w:pPr>
      <w:rPr>
        <w:rFonts w:ascii="Wingdings 3" w:hAnsi="Wingdings 3" w:hint="default"/>
      </w:rPr>
    </w:lvl>
    <w:lvl w:ilvl="3" w:tplc="3B6884F6" w:tentative="1">
      <w:start w:val="1"/>
      <w:numFmt w:val="bullet"/>
      <w:lvlText w:val=""/>
      <w:lvlJc w:val="left"/>
      <w:pPr>
        <w:tabs>
          <w:tab w:val="num" w:pos="2880"/>
        </w:tabs>
        <w:ind w:left="2880" w:hanging="360"/>
      </w:pPr>
      <w:rPr>
        <w:rFonts w:ascii="Wingdings 3" w:hAnsi="Wingdings 3" w:hint="default"/>
      </w:rPr>
    </w:lvl>
    <w:lvl w:ilvl="4" w:tplc="6CA8E7EE" w:tentative="1">
      <w:start w:val="1"/>
      <w:numFmt w:val="bullet"/>
      <w:lvlText w:val=""/>
      <w:lvlJc w:val="left"/>
      <w:pPr>
        <w:tabs>
          <w:tab w:val="num" w:pos="3600"/>
        </w:tabs>
        <w:ind w:left="3600" w:hanging="360"/>
      </w:pPr>
      <w:rPr>
        <w:rFonts w:ascii="Wingdings 3" w:hAnsi="Wingdings 3" w:hint="default"/>
      </w:rPr>
    </w:lvl>
    <w:lvl w:ilvl="5" w:tplc="18F6E246" w:tentative="1">
      <w:start w:val="1"/>
      <w:numFmt w:val="bullet"/>
      <w:lvlText w:val=""/>
      <w:lvlJc w:val="left"/>
      <w:pPr>
        <w:tabs>
          <w:tab w:val="num" w:pos="4320"/>
        </w:tabs>
        <w:ind w:left="4320" w:hanging="360"/>
      </w:pPr>
      <w:rPr>
        <w:rFonts w:ascii="Wingdings 3" w:hAnsi="Wingdings 3" w:hint="default"/>
      </w:rPr>
    </w:lvl>
    <w:lvl w:ilvl="6" w:tplc="439C2954" w:tentative="1">
      <w:start w:val="1"/>
      <w:numFmt w:val="bullet"/>
      <w:lvlText w:val=""/>
      <w:lvlJc w:val="left"/>
      <w:pPr>
        <w:tabs>
          <w:tab w:val="num" w:pos="5040"/>
        </w:tabs>
        <w:ind w:left="5040" w:hanging="360"/>
      </w:pPr>
      <w:rPr>
        <w:rFonts w:ascii="Wingdings 3" w:hAnsi="Wingdings 3" w:hint="default"/>
      </w:rPr>
    </w:lvl>
    <w:lvl w:ilvl="7" w:tplc="C16028BE" w:tentative="1">
      <w:start w:val="1"/>
      <w:numFmt w:val="bullet"/>
      <w:lvlText w:val=""/>
      <w:lvlJc w:val="left"/>
      <w:pPr>
        <w:tabs>
          <w:tab w:val="num" w:pos="5760"/>
        </w:tabs>
        <w:ind w:left="5760" w:hanging="360"/>
      </w:pPr>
      <w:rPr>
        <w:rFonts w:ascii="Wingdings 3" w:hAnsi="Wingdings 3" w:hint="default"/>
      </w:rPr>
    </w:lvl>
    <w:lvl w:ilvl="8" w:tplc="764EF030" w:tentative="1">
      <w:start w:val="1"/>
      <w:numFmt w:val="bullet"/>
      <w:lvlText w:val=""/>
      <w:lvlJc w:val="left"/>
      <w:pPr>
        <w:tabs>
          <w:tab w:val="num" w:pos="6480"/>
        </w:tabs>
        <w:ind w:left="6480" w:hanging="360"/>
      </w:pPr>
      <w:rPr>
        <w:rFonts w:ascii="Wingdings 3" w:hAnsi="Wingdings 3" w:hint="default"/>
      </w:rPr>
    </w:lvl>
  </w:abstractNum>
  <w:abstractNum w:abstractNumId="8">
    <w:nsid w:val="2B121537"/>
    <w:multiLevelType w:val="hybridMultilevel"/>
    <w:tmpl w:val="0FC08CAA"/>
    <w:lvl w:ilvl="0" w:tplc="F678F4AE">
      <w:start w:val="1"/>
      <w:numFmt w:val="bullet"/>
      <w:lvlText w:val=""/>
      <w:lvlJc w:val="left"/>
      <w:pPr>
        <w:tabs>
          <w:tab w:val="num" w:pos="720"/>
        </w:tabs>
        <w:ind w:left="720" w:hanging="360"/>
      </w:pPr>
      <w:rPr>
        <w:rFonts w:ascii="Wingdings 3" w:hAnsi="Wingdings 3" w:hint="default"/>
      </w:rPr>
    </w:lvl>
    <w:lvl w:ilvl="1" w:tplc="62FE2D1E" w:tentative="1">
      <w:start w:val="1"/>
      <w:numFmt w:val="bullet"/>
      <w:lvlText w:val=""/>
      <w:lvlJc w:val="left"/>
      <w:pPr>
        <w:tabs>
          <w:tab w:val="num" w:pos="1440"/>
        </w:tabs>
        <w:ind w:left="1440" w:hanging="360"/>
      </w:pPr>
      <w:rPr>
        <w:rFonts w:ascii="Wingdings 3" w:hAnsi="Wingdings 3" w:hint="default"/>
      </w:rPr>
    </w:lvl>
    <w:lvl w:ilvl="2" w:tplc="585C3026" w:tentative="1">
      <w:start w:val="1"/>
      <w:numFmt w:val="bullet"/>
      <w:lvlText w:val=""/>
      <w:lvlJc w:val="left"/>
      <w:pPr>
        <w:tabs>
          <w:tab w:val="num" w:pos="2160"/>
        </w:tabs>
        <w:ind w:left="2160" w:hanging="360"/>
      </w:pPr>
      <w:rPr>
        <w:rFonts w:ascii="Wingdings 3" w:hAnsi="Wingdings 3" w:hint="default"/>
      </w:rPr>
    </w:lvl>
    <w:lvl w:ilvl="3" w:tplc="6686BA32" w:tentative="1">
      <w:start w:val="1"/>
      <w:numFmt w:val="bullet"/>
      <w:lvlText w:val=""/>
      <w:lvlJc w:val="left"/>
      <w:pPr>
        <w:tabs>
          <w:tab w:val="num" w:pos="2880"/>
        </w:tabs>
        <w:ind w:left="2880" w:hanging="360"/>
      </w:pPr>
      <w:rPr>
        <w:rFonts w:ascii="Wingdings 3" w:hAnsi="Wingdings 3" w:hint="default"/>
      </w:rPr>
    </w:lvl>
    <w:lvl w:ilvl="4" w:tplc="C96235B4" w:tentative="1">
      <w:start w:val="1"/>
      <w:numFmt w:val="bullet"/>
      <w:lvlText w:val=""/>
      <w:lvlJc w:val="left"/>
      <w:pPr>
        <w:tabs>
          <w:tab w:val="num" w:pos="3600"/>
        </w:tabs>
        <w:ind w:left="3600" w:hanging="360"/>
      </w:pPr>
      <w:rPr>
        <w:rFonts w:ascii="Wingdings 3" w:hAnsi="Wingdings 3" w:hint="default"/>
      </w:rPr>
    </w:lvl>
    <w:lvl w:ilvl="5" w:tplc="B72A469E" w:tentative="1">
      <w:start w:val="1"/>
      <w:numFmt w:val="bullet"/>
      <w:lvlText w:val=""/>
      <w:lvlJc w:val="left"/>
      <w:pPr>
        <w:tabs>
          <w:tab w:val="num" w:pos="4320"/>
        </w:tabs>
        <w:ind w:left="4320" w:hanging="360"/>
      </w:pPr>
      <w:rPr>
        <w:rFonts w:ascii="Wingdings 3" w:hAnsi="Wingdings 3" w:hint="default"/>
      </w:rPr>
    </w:lvl>
    <w:lvl w:ilvl="6" w:tplc="88408592" w:tentative="1">
      <w:start w:val="1"/>
      <w:numFmt w:val="bullet"/>
      <w:lvlText w:val=""/>
      <w:lvlJc w:val="left"/>
      <w:pPr>
        <w:tabs>
          <w:tab w:val="num" w:pos="5040"/>
        </w:tabs>
        <w:ind w:left="5040" w:hanging="360"/>
      </w:pPr>
      <w:rPr>
        <w:rFonts w:ascii="Wingdings 3" w:hAnsi="Wingdings 3" w:hint="default"/>
      </w:rPr>
    </w:lvl>
    <w:lvl w:ilvl="7" w:tplc="ADCC1646" w:tentative="1">
      <w:start w:val="1"/>
      <w:numFmt w:val="bullet"/>
      <w:lvlText w:val=""/>
      <w:lvlJc w:val="left"/>
      <w:pPr>
        <w:tabs>
          <w:tab w:val="num" w:pos="5760"/>
        </w:tabs>
        <w:ind w:left="5760" w:hanging="360"/>
      </w:pPr>
      <w:rPr>
        <w:rFonts w:ascii="Wingdings 3" w:hAnsi="Wingdings 3" w:hint="default"/>
      </w:rPr>
    </w:lvl>
    <w:lvl w:ilvl="8" w:tplc="E1E0CE3C" w:tentative="1">
      <w:start w:val="1"/>
      <w:numFmt w:val="bullet"/>
      <w:lvlText w:val=""/>
      <w:lvlJc w:val="left"/>
      <w:pPr>
        <w:tabs>
          <w:tab w:val="num" w:pos="6480"/>
        </w:tabs>
        <w:ind w:left="6480" w:hanging="360"/>
      </w:pPr>
      <w:rPr>
        <w:rFonts w:ascii="Wingdings 3" w:hAnsi="Wingdings 3" w:hint="default"/>
      </w:rPr>
    </w:lvl>
  </w:abstractNum>
  <w:abstractNum w:abstractNumId="9">
    <w:nsid w:val="2FB447C4"/>
    <w:multiLevelType w:val="hybridMultilevel"/>
    <w:tmpl w:val="F0848AA2"/>
    <w:lvl w:ilvl="0" w:tplc="05527876">
      <w:start w:val="1"/>
      <w:numFmt w:val="bullet"/>
      <w:lvlText w:val=""/>
      <w:lvlJc w:val="left"/>
      <w:pPr>
        <w:tabs>
          <w:tab w:val="num" w:pos="720"/>
        </w:tabs>
        <w:ind w:left="720" w:hanging="360"/>
      </w:pPr>
      <w:rPr>
        <w:rFonts w:ascii="Wingdings 3" w:hAnsi="Wingdings 3" w:hint="default"/>
      </w:rPr>
    </w:lvl>
    <w:lvl w:ilvl="1" w:tplc="B6F6A5D6" w:tentative="1">
      <w:start w:val="1"/>
      <w:numFmt w:val="bullet"/>
      <w:lvlText w:val=""/>
      <w:lvlJc w:val="left"/>
      <w:pPr>
        <w:tabs>
          <w:tab w:val="num" w:pos="1440"/>
        </w:tabs>
        <w:ind w:left="1440" w:hanging="360"/>
      </w:pPr>
      <w:rPr>
        <w:rFonts w:ascii="Wingdings 3" w:hAnsi="Wingdings 3" w:hint="default"/>
      </w:rPr>
    </w:lvl>
    <w:lvl w:ilvl="2" w:tplc="AD948C62" w:tentative="1">
      <w:start w:val="1"/>
      <w:numFmt w:val="bullet"/>
      <w:lvlText w:val=""/>
      <w:lvlJc w:val="left"/>
      <w:pPr>
        <w:tabs>
          <w:tab w:val="num" w:pos="2160"/>
        </w:tabs>
        <w:ind w:left="2160" w:hanging="360"/>
      </w:pPr>
      <w:rPr>
        <w:rFonts w:ascii="Wingdings 3" w:hAnsi="Wingdings 3" w:hint="default"/>
      </w:rPr>
    </w:lvl>
    <w:lvl w:ilvl="3" w:tplc="2B582FBA" w:tentative="1">
      <w:start w:val="1"/>
      <w:numFmt w:val="bullet"/>
      <w:lvlText w:val=""/>
      <w:lvlJc w:val="left"/>
      <w:pPr>
        <w:tabs>
          <w:tab w:val="num" w:pos="2880"/>
        </w:tabs>
        <w:ind w:left="2880" w:hanging="360"/>
      </w:pPr>
      <w:rPr>
        <w:rFonts w:ascii="Wingdings 3" w:hAnsi="Wingdings 3" w:hint="default"/>
      </w:rPr>
    </w:lvl>
    <w:lvl w:ilvl="4" w:tplc="6B62E582" w:tentative="1">
      <w:start w:val="1"/>
      <w:numFmt w:val="bullet"/>
      <w:lvlText w:val=""/>
      <w:lvlJc w:val="left"/>
      <w:pPr>
        <w:tabs>
          <w:tab w:val="num" w:pos="3600"/>
        </w:tabs>
        <w:ind w:left="3600" w:hanging="360"/>
      </w:pPr>
      <w:rPr>
        <w:rFonts w:ascii="Wingdings 3" w:hAnsi="Wingdings 3" w:hint="default"/>
      </w:rPr>
    </w:lvl>
    <w:lvl w:ilvl="5" w:tplc="538C86E0" w:tentative="1">
      <w:start w:val="1"/>
      <w:numFmt w:val="bullet"/>
      <w:lvlText w:val=""/>
      <w:lvlJc w:val="left"/>
      <w:pPr>
        <w:tabs>
          <w:tab w:val="num" w:pos="4320"/>
        </w:tabs>
        <w:ind w:left="4320" w:hanging="360"/>
      </w:pPr>
      <w:rPr>
        <w:rFonts w:ascii="Wingdings 3" w:hAnsi="Wingdings 3" w:hint="default"/>
      </w:rPr>
    </w:lvl>
    <w:lvl w:ilvl="6" w:tplc="C6B49EA8" w:tentative="1">
      <w:start w:val="1"/>
      <w:numFmt w:val="bullet"/>
      <w:lvlText w:val=""/>
      <w:lvlJc w:val="left"/>
      <w:pPr>
        <w:tabs>
          <w:tab w:val="num" w:pos="5040"/>
        </w:tabs>
        <w:ind w:left="5040" w:hanging="360"/>
      </w:pPr>
      <w:rPr>
        <w:rFonts w:ascii="Wingdings 3" w:hAnsi="Wingdings 3" w:hint="default"/>
      </w:rPr>
    </w:lvl>
    <w:lvl w:ilvl="7" w:tplc="FBACB926" w:tentative="1">
      <w:start w:val="1"/>
      <w:numFmt w:val="bullet"/>
      <w:lvlText w:val=""/>
      <w:lvlJc w:val="left"/>
      <w:pPr>
        <w:tabs>
          <w:tab w:val="num" w:pos="5760"/>
        </w:tabs>
        <w:ind w:left="5760" w:hanging="360"/>
      </w:pPr>
      <w:rPr>
        <w:rFonts w:ascii="Wingdings 3" w:hAnsi="Wingdings 3" w:hint="default"/>
      </w:rPr>
    </w:lvl>
    <w:lvl w:ilvl="8" w:tplc="5D5052C8" w:tentative="1">
      <w:start w:val="1"/>
      <w:numFmt w:val="bullet"/>
      <w:lvlText w:val=""/>
      <w:lvlJc w:val="left"/>
      <w:pPr>
        <w:tabs>
          <w:tab w:val="num" w:pos="6480"/>
        </w:tabs>
        <w:ind w:left="6480" w:hanging="360"/>
      </w:pPr>
      <w:rPr>
        <w:rFonts w:ascii="Wingdings 3" w:hAnsi="Wingdings 3" w:hint="default"/>
      </w:rPr>
    </w:lvl>
  </w:abstractNum>
  <w:abstractNum w:abstractNumId="10">
    <w:nsid w:val="3DF342F0"/>
    <w:multiLevelType w:val="hybridMultilevel"/>
    <w:tmpl w:val="7270AAFA"/>
    <w:lvl w:ilvl="0" w:tplc="BE88158A">
      <w:start w:val="1"/>
      <w:numFmt w:val="bullet"/>
      <w:lvlText w:val=""/>
      <w:lvlJc w:val="left"/>
      <w:pPr>
        <w:tabs>
          <w:tab w:val="num" w:pos="720"/>
        </w:tabs>
        <w:ind w:left="720" w:hanging="360"/>
      </w:pPr>
      <w:rPr>
        <w:rFonts w:ascii="Wingdings 3" w:hAnsi="Wingdings 3" w:hint="default"/>
      </w:rPr>
    </w:lvl>
    <w:lvl w:ilvl="1" w:tplc="AD263F52" w:tentative="1">
      <w:start w:val="1"/>
      <w:numFmt w:val="bullet"/>
      <w:lvlText w:val=""/>
      <w:lvlJc w:val="left"/>
      <w:pPr>
        <w:tabs>
          <w:tab w:val="num" w:pos="1440"/>
        </w:tabs>
        <w:ind w:left="1440" w:hanging="360"/>
      </w:pPr>
      <w:rPr>
        <w:rFonts w:ascii="Wingdings 3" w:hAnsi="Wingdings 3" w:hint="default"/>
      </w:rPr>
    </w:lvl>
    <w:lvl w:ilvl="2" w:tplc="A89E6566" w:tentative="1">
      <w:start w:val="1"/>
      <w:numFmt w:val="bullet"/>
      <w:lvlText w:val=""/>
      <w:lvlJc w:val="left"/>
      <w:pPr>
        <w:tabs>
          <w:tab w:val="num" w:pos="2160"/>
        </w:tabs>
        <w:ind w:left="2160" w:hanging="360"/>
      </w:pPr>
      <w:rPr>
        <w:rFonts w:ascii="Wingdings 3" w:hAnsi="Wingdings 3" w:hint="default"/>
      </w:rPr>
    </w:lvl>
    <w:lvl w:ilvl="3" w:tplc="98AC8F3E" w:tentative="1">
      <w:start w:val="1"/>
      <w:numFmt w:val="bullet"/>
      <w:lvlText w:val=""/>
      <w:lvlJc w:val="left"/>
      <w:pPr>
        <w:tabs>
          <w:tab w:val="num" w:pos="2880"/>
        </w:tabs>
        <w:ind w:left="2880" w:hanging="360"/>
      </w:pPr>
      <w:rPr>
        <w:rFonts w:ascii="Wingdings 3" w:hAnsi="Wingdings 3" w:hint="default"/>
      </w:rPr>
    </w:lvl>
    <w:lvl w:ilvl="4" w:tplc="BD20EE98" w:tentative="1">
      <w:start w:val="1"/>
      <w:numFmt w:val="bullet"/>
      <w:lvlText w:val=""/>
      <w:lvlJc w:val="left"/>
      <w:pPr>
        <w:tabs>
          <w:tab w:val="num" w:pos="3600"/>
        </w:tabs>
        <w:ind w:left="3600" w:hanging="360"/>
      </w:pPr>
      <w:rPr>
        <w:rFonts w:ascii="Wingdings 3" w:hAnsi="Wingdings 3" w:hint="default"/>
      </w:rPr>
    </w:lvl>
    <w:lvl w:ilvl="5" w:tplc="E06AF076" w:tentative="1">
      <w:start w:val="1"/>
      <w:numFmt w:val="bullet"/>
      <w:lvlText w:val=""/>
      <w:lvlJc w:val="left"/>
      <w:pPr>
        <w:tabs>
          <w:tab w:val="num" w:pos="4320"/>
        </w:tabs>
        <w:ind w:left="4320" w:hanging="360"/>
      </w:pPr>
      <w:rPr>
        <w:rFonts w:ascii="Wingdings 3" w:hAnsi="Wingdings 3" w:hint="default"/>
      </w:rPr>
    </w:lvl>
    <w:lvl w:ilvl="6" w:tplc="7DF209F2" w:tentative="1">
      <w:start w:val="1"/>
      <w:numFmt w:val="bullet"/>
      <w:lvlText w:val=""/>
      <w:lvlJc w:val="left"/>
      <w:pPr>
        <w:tabs>
          <w:tab w:val="num" w:pos="5040"/>
        </w:tabs>
        <w:ind w:left="5040" w:hanging="360"/>
      </w:pPr>
      <w:rPr>
        <w:rFonts w:ascii="Wingdings 3" w:hAnsi="Wingdings 3" w:hint="default"/>
      </w:rPr>
    </w:lvl>
    <w:lvl w:ilvl="7" w:tplc="FB7C6316" w:tentative="1">
      <w:start w:val="1"/>
      <w:numFmt w:val="bullet"/>
      <w:lvlText w:val=""/>
      <w:lvlJc w:val="left"/>
      <w:pPr>
        <w:tabs>
          <w:tab w:val="num" w:pos="5760"/>
        </w:tabs>
        <w:ind w:left="5760" w:hanging="360"/>
      </w:pPr>
      <w:rPr>
        <w:rFonts w:ascii="Wingdings 3" w:hAnsi="Wingdings 3" w:hint="default"/>
      </w:rPr>
    </w:lvl>
    <w:lvl w:ilvl="8" w:tplc="99943742" w:tentative="1">
      <w:start w:val="1"/>
      <w:numFmt w:val="bullet"/>
      <w:lvlText w:val=""/>
      <w:lvlJc w:val="left"/>
      <w:pPr>
        <w:tabs>
          <w:tab w:val="num" w:pos="6480"/>
        </w:tabs>
        <w:ind w:left="6480" w:hanging="360"/>
      </w:pPr>
      <w:rPr>
        <w:rFonts w:ascii="Wingdings 3" w:hAnsi="Wingdings 3" w:hint="default"/>
      </w:rPr>
    </w:lvl>
  </w:abstractNum>
  <w:abstractNum w:abstractNumId="11">
    <w:nsid w:val="553B7366"/>
    <w:multiLevelType w:val="hybridMultilevel"/>
    <w:tmpl w:val="E242B6EC"/>
    <w:lvl w:ilvl="0" w:tplc="1F06905C">
      <w:start w:val="1"/>
      <w:numFmt w:val="bullet"/>
      <w:lvlText w:val=""/>
      <w:lvlPicBulletId w:val="0"/>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5D850EEB"/>
    <w:multiLevelType w:val="hybridMultilevel"/>
    <w:tmpl w:val="F404E058"/>
    <w:lvl w:ilvl="0" w:tplc="418E3594">
      <w:start w:val="1"/>
      <w:numFmt w:val="bullet"/>
      <w:lvlText w:val=""/>
      <w:lvlJc w:val="left"/>
      <w:pPr>
        <w:tabs>
          <w:tab w:val="num" w:pos="720"/>
        </w:tabs>
        <w:ind w:left="720" w:hanging="360"/>
      </w:pPr>
      <w:rPr>
        <w:rFonts w:ascii="Wingdings 3" w:hAnsi="Wingdings 3" w:hint="default"/>
      </w:rPr>
    </w:lvl>
    <w:lvl w:ilvl="1" w:tplc="C590A83C" w:tentative="1">
      <w:start w:val="1"/>
      <w:numFmt w:val="bullet"/>
      <w:lvlText w:val=""/>
      <w:lvlJc w:val="left"/>
      <w:pPr>
        <w:tabs>
          <w:tab w:val="num" w:pos="1440"/>
        </w:tabs>
        <w:ind w:left="1440" w:hanging="360"/>
      </w:pPr>
      <w:rPr>
        <w:rFonts w:ascii="Wingdings 3" w:hAnsi="Wingdings 3" w:hint="default"/>
      </w:rPr>
    </w:lvl>
    <w:lvl w:ilvl="2" w:tplc="996EBDB8" w:tentative="1">
      <w:start w:val="1"/>
      <w:numFmt w:val="bullet"/>
      <w:lvlText w:val=""/>
      <w:lvlJc w:val="left"/>
      <w:pPr>
        <w:tabs>
          <w:tab w:val="num" w:pos="2160"/>
        </w:tabs>
        <w:ind w:left="2160" w:hanging="360"/>
      </w:pPr>
      <w:rPr>
        <w:rFonts w:ascii="Wingdings 3" w:hAnsi="Wingdings 3" w:hint="default"/>
      </w:rPr>
    </w:lvl>
    <w:lvl w:ilvl="3" w:tplc="F48EA888" w:tentative="1">
      <w:start w:val="1"/>
      <w:numFmt w:val="bullet"/>
      <w:lvlText w:val=""/>
      <w:lvlJc w:val="left"/>
      <w:pPr>
        <w:tabs>
          <w:tab w:val="num" w:pos="2880"/>
        </w:tabs>
        <w:ind w:left="2880" w:hanging="360"/>
      </w:pPr>
      <w:rPr>
        <w:rFonts w:ascii="Wingdings 3" w:hAnsi="Wingdings 3" w:hint="default"/>
      </w:rPr>
    </w:lvl>
    <w:lvl w:ilvl="4" w:tplc="13B68EF0" w:tentative="1">
      <w:start w:val="1"/>
      <w:numFmt w:val="bullet"/>
      <w:lvlText w:val=""/>
      <w:lvlJc w:val="left"/>
      <w:pPr>
        <w:tabs>
          <w:tab w:val="num" w:pos="3600"/>
        </w:tabs>
        <w:ind w:left="3600" w:hanging="360"/>
      </w:pPr>
      <w:rPr>
        <w:rFonts w:ascii="Wingdings 3" w:hAnsi="Wingdings 3" w:hint="default"/>
      </w:rPr>
    </w:lvl>
    <w:lvl w:ilvl="5" w:tplc="0A40A6B8" w:tentative="1">
      <w:start w:val="1"/>
      <w:numFmt w:val="bullet"/>
      <w:lvlText w:val=""/>
      <w:lvlJc w:val="left"/>
      <w:pPr>
        <w:tabs>
          <w:tab w:val="num" w:pos="4320"/>
        </w:tabs>
        <w:ind w:left="4320" w:hanging="360"/>
      </w:pPr>
      <w:rPr>
        <w:rFonts w:ascii="Wingdings 3" w:hAnsi="Wingdings 3" w:hint="default"/>
      </w:rPr>
    </w:lvl>
    <w:lvl w:ilvl="6" w:tplc="48F413E0" w:tentative="1">
      <w:start w:val="1"/>
      <w:numFmt w:val="bullet"/>
      <w:lvlText w:val=""/>
      <w:lvlJc w:val="left"/>
      <w:pPr>
        <w:tabs>
          <w:tab w:val="num" w:pos="5040"/>
        </w:tabs>
        <w:ind w:left="5040" w:hanging="360"/>
      </w:pPr>
      <w:rPr>
        <w:rFonts w:ascii="Wingdings 3" w:hAnsi="Wingdings 3" w:hint="default"/>
      </w:rPr>
    </w:lvl>
    <w:lvl w:ilvl="7" w:tplc="F5EE3F84" w:tentative="1">
      <w:start w:val="1"/>
      <w:numFmt w:val="bullet"/>
      <w:lvlText w:val=""/>
      <w:lvlJc w:val="left"/>
      <w:pPr>
        <w:tabs>
          <w:tab w:val="num" w:pos="5760"/>
        </w:tabs>
        <w:ind w:left="5760" w:hanging="360"/>
      </w:pPr>
      <w:rPr>
        <w:rFonts w:ascii="Wingdings 3" w:hAnsi="Wingdings 3" w:hint="default"/>
      </w:rPr>
    </w:lvl>
    <w:lvl w:ilvl="8" w:tplc="0AF48D46" w:tentative="1">
      <w:start w:val="1"/>
      <w:numFmt w:val="bullet"/>
      <w:lvlText w:val=""/>
      <w:lvlJc w:val="left"/>
      <w:pPr>
        <w:tabs>
          <w:tab w:val="num" w:pos="6480"/>
        </w:tabs>
        <w:ind w:left="6480" w:hanging="360"/>
      </w:pPr>
      <w:rPr>
        <w:rFonts w:ascii="Wingdings 3" w:hAnsi="Wingdings 3" w:hint="default"/>
      </w:rPr>
    </w:lvl>
  </w:abstractNum>
  <w:abstractNum w:abstractNumId="13">
    <w:nsid w:val="5DC63AFE"/>
    <w:multiLevelType w:val="hybridMultilevel"/>
    <w:tmpl w:val="AE9C2D66"/>
    <w:lvl w:ilvl="0" w:tplc="E8FA7188">
      <w:start w:val="1"/>
      <w:numFmt w:val="bullet"/>
      <w:lvlText w:val=""/>
      <w:lvlJc w:val="left"/>
      <w:pPr>
        <w:tabs>
          <w:tab w:val="num" w:pos="720"/>
        </w:tabs>
        <w:ind w:left="720" w:hanging="360"/>
      </w:pPr>
      <w:rPr>
        <w:rFonts w:ascii="Wingdings 3" w:hAnsi="Wingdings 3" w:hint="default"/>
      </w:rPr>
    </w:lvl>
    <w:lvl w:ilvl="1" w:tplc="E6FE5A06" w:tentative="1">
      <w:start w:val="1"/>
      <w:numFmt w:val="bullet"/>
      <w:lvlText w:val=""/>
      <w:lvlJc w:val="left"/>
      <w:pPr>
        <w:tabs>
          <w:tab w:val="num" w:pos="1440"/>
        </w:tabs>
        <w:ind w:left="1440" w:hanging="360"/>
      </w:pPr>
      <w:rPr>
        <w:rFonts w:ascii="Wingdings 3" w:hAnsi="Wingdings 3" w:hint="default"/>
      </w:rPr>
    </w:lvl>
    <w:lvl w:ilvl="2" w:tplc="2572DD20" w:tentative="1">
      <w:start w:val="1"/>
      <w:numFmt w:val="bullet"/>
      <w:lvlText w:val=""/>
      <w:lvlJc w:val="left"/>
      <w:pPr>
        <w:tabs>
          <w:tab w:val="num" w:pos="2160"/>
        </w:tabs>
        <w:ind w:left="2160" w:hanging="360"/>
      </w:pPr>
      <w:rPr>
        <w:rFonts w:ascii="Wingdings 3" w:hAnsi="Wingdings 3" w:hint="default"/>
      </w:rPr>
    </w:lvl>
    <w:lvl w:ilvl="3" w:tplc="B9EC1056" w:tentative="1">
      <w:start w:val="1"/>
      <w:numFmt w:val="bullet"/>
      <w:lvlText w:val=""/>
      <w:lvlJc w:val="left"/>
      <w:pPr>
        <w:tabs>
          <w:tab w:val="num" w:pos="2880"/>
        </w:tabs>
        <w:ind w:left="2880" w:hanging="360"/>
      </w:pPr>
      <w:rPr>
        <w:rFonts w:ascii="Wingdings 3" w:hAnsi="Wingdings 3" w:hint="default"/>
      </w:rPr>
    </w:lvl>
    <w:lvl w:ilvl="4" w:tplc="F5DE03B0" w:tentative="1">
      <w:start w:val="1"/>
      <w:numFmt w:val="bullet"/>
      <w:lvlText w:val=""/>
      <w:lvlJc w:val="left"/>
      <w:pPr>
        <w:tabs>
          <w:tab w:val="num" w:pos="3600"/>
        </w:tabs>
        <w:ind w:left="3600" w:hanging="360"/>
      </w:pPr>
      <w:rPr>
        <w:rFonts w:ascii="Wingdings 3" w:hAnsi="Wingdings 3" w:hint="default"/>
      </w:rPr>
    </w:lvl>
    <w:lvl w:ilvl="5" w:tplc="B942C3A8" w:tentative="1">
      <w:start w:val="1"/>
      <w:numFmt w:val="bullet"/>
      <w:lvlText w:val=""/>
      <w:lvlJc w:val="left"/>
      <w:pPr>
        <w:tabs>
          <w:tab w:val="num" w:pos="4320"/>
        </w:tabs>
        <w:ind w:left="4320" w:hanging="360"/>
      </w:pPr>
      <w:rPr>
        <w:rFonts w:ascii="Wingdings 3" w:hAnsi="Wingdings 3" w:hint="default"/>
      </w:rPr>
    </w:lvl>
    <w:lvl w:ilvl="6" w:tplc="AFC82B8C" w:tentative="1">
      <w:start w:val="1"/>
      <w:numFmt w:val="bullet"/>
      <w:lvlText w:val=""/>
      <w:lvlJc w:val="left"/>
      <w:pPr>
        <w:tabs>
          <w:tab w:val="num" w:pos="5040"/>
        </w:tabs>
        <w:ind w:left="5040" w:hanging="360"/>
      </w:pPr>
      <w:rPr>
        <w:rFonts w:ascii="Wingdings 3" w:hAnsi="Wingdings 3" w:hint="default"/>
      </w:rPr>
    </w:lvl>
    <w:lvl w:ilvl="7" w:tplc="10C014F2" w:tentative="1">
      <w:start w:val="1"/>
      <w:numFmt w:val="bullet"/>
      <w:lvlText w:val=""/>
      <w:lvlJc w:val="left"/>
      <w:pPr>
        <w:tabs>
          <w:tab w:val="num" w:pos="5760"/>
        </w:tabs>
        <w:ind w:left="5760" w:hanging="360"/>
      </w:pPr>
      <w:rPr>
        <w:rFonts w:ascii="Wingdings 3" w:hAnsi="Wingdings 3" w:hint="default"/>
      </w:rPr>
    </w:lvl>
    <w:lvl w:ilvl="8" w:tplc="DDCC965C" w:tentative="1">
      <w:start w:val="1"/>
      <w:numFmt w:val="bullet"/>
      <w:lvlText w:val=""/>
      <w:lvlJc w:val="left"/>
      <w:pPr>
        <w:tabs>
          <w:tab w:val="num" w:pos="6480"/>
        </w:tabs>
        <w:ind w:left="6480" w:hanging="360"/>
      </w:pPr>
      <w:rPr>
        <w:rFonts w:ascii="Wingdings 3" w:hAnsi="Wingdings 3" w:hint="default"/>
      </w:rPr>
    </w:lvl>
  </w:abstractNum>
  <w:abstractNum w:abstractNumId="14">
    <w:nsid w:val="6A1900C3"/>
    <w:multiLevelType w:val="hybridMultilevel"/>
    <w:tmpl w:val="F2506C08"/>
    <w:lvl w:ilvl="0" w:tplc="0419000F">
      <w:start w:val="1"/>
      <w:numFmt w:val="decimal"/>
      <w:lvlText w:val="%1."/>
      <w:lvlJc w:val="left"/>
      <w:pPr>
        <w:tabs>
          <w:tab w:val="num" w:pos="720"/>
        </w:tabs>
        <w:ind w:left="720" w:hanging="360"/>
      </w:pPr>
      <w:rPr>
        <w:rFonts w:hint="default"/>
      </w:rPr>
    </w:lvl>
    <w:lvl w:ilvl="1" w:tplc="E6FE5A06" w:tentative="1">
      <w:start w:val="1"/>
      <w:numFmt w:val="bullet"/>
      <w:lvlText w:val=""/>
      <w:lvlJc w:val="left"/>
      <w:pPr>
        <w:tabs>
          <w:tab w:val="num" w:pos="1440"/>
        </w:tabs>
        <w:ind w:left="1440" w:hanging="360"/>
      </w:pPr>
      <w:rPr>
        <w:rFonts w:ascii="Wingdings 3" w:hAnsi="Wingdings 3" w:hint="default"/>
      </w:rPr>
    </w:lvl>
    <w:lvl w:ilvl="2" w:tplc="2572DD20" w:tentative="1">
      <w:start w:val="1"/>
      <w:numFmt w:val="bullet"/>
      <w:lvlText w:val=""/>
      <w:lvlJc w:val="left"/>
      <w:pPr>
        <w:tabs>
          <w:tab w:val="num" w:pos="2160"/>
        </w:tabs>
        <w:ind w:left="2160" w:hanging="360"/>
      </w:pPr>
      <w:rPr>
        <w:rFonts w:ascii="Wingdings 3" w:hAnsi="Wingdings 3" w:hint="default"/>
      </w:rPr>
    </w:lvl>
    <w:lvl w:ilvl="3" w:tplc="B9EC1056" w:tentative="1">
      <w:start w:val="1"/>
      <w:numFmt w:val="bullet"/>
      <w:lvlText w:val=""/>
      <w:lvlJc w:val="left"/>
      <w:pPr>
        <w:tabs>
          <w:tab w:val="num" w:pos="2880"/>
        </w:tabs>
        <w:ind w:left="2880" w:hanging="360"/>
      </w:pPr>
      <w:rPr>
        <w:rFonts w:ascii="Wingdings 3" w:hAnsi="Wingdings 3" w:hint="default"/>
      </w:rPr>
    </w:lvl>
    <w:lvl w:ilvl="4" w:tplc="F5DE03B0" w:tentative="1">
      <w:start w:val="1"/>
      <w:numFmt w:val="bullet"/>
      <w:lvlText w:val=""/>
      <w:lvlJc w:val="left"/>
      <w:pPr>
        <w:tabs>
          <w:tab w:val="num" w:pos="3600"/>
        </w:tabs>
        <w:ind w:left="3600" w:hanging="360"/>
      </w:pPr>
      <w:rPr>
        <w:rFonts w:ascii="Wingdings 3" w:hAnsi="Wingdings 3" w:hint="default"/>
      </w:rPr>
    </w:lvl>
    <w:lvl w:ilvl="5" w:tplc="B942C3A8" w:tentative="1">
      <w:start w:val="1"/>
      <w:numFmt w:val="bullet"/>
      <w:lvlText w:val=""/>
      <w:lvlJc w:val="left"/>
      <w:pPr>
        <w:tabs>
          <w:tab w:val="num" w:pos="4320"/>
        </w:tabs>
        <w:ind w:left="4320" w:hanging="360"/>
      </w:pPr>
      <w:rPr>
        <w:rFonts w:ascii="Wingdings 3" w:hAnsi="Wingdings 3" w:hint="default"/>
      </w:rPr>
    </w:lvl>
    <w:lvl w:ilvl="6" w:tplc="AFC82B8C" w:tentative="1">
      <w:start w:val="1"/>
      <w:numFmt w:val="bullet"/>
      <w:lvlText w:val=""/>
      <w:lvlJc w:val="left"/>
      <w:pPr>
        <w:tabs>
          <w:tab w:val="num" w:pos="5040"/>
        </w:tabs>
        <w:ind w:left="5040" w:hanging="360"/>
      </w:pPr>
      <w:rPr>
        <w:rFonts w:ascii="Wingdings 3" w:hAnsi="Wingdings 3" w:hint="default"/>
      </w:rPr>
    </w:lvl>
    <w:lvl w:ilvl="7" w:tplc="10C014F2" w:tentative="1">
      <w:start w:val="1"/>
      <w:numFmt w:val="bullet"/>
      <w:lvlText w:val=""/>
      <w:lvlJc w:val="left"/>
      <w:pPr>
        <w:tabs>
          <w:tab w:val="num" w:pos="5760"/>
        </w:tabs>
        <w:ind w:left="5760" w:hanging="360"/>
      </w:pPr>
      <w:rPr>
        <w:rFonts w:ascii="Wingdings 3" w:hAnsi="Wingdings 3" w:hint="default"/>
      </w:rPr>
    </w:lvl>
    <w:lvl w:ilvl="8" w:tplc="DDCC965C" w:tentative="1">
      <w:start w:val="1"/>
      <w:numFmt w:val="bullet"/>
      <w:lvlText w:val=""/>
      <w:lvlJc w:val="left"/>
      <w:pPr>
        <w:tabs>
          <w:tab w:val="num" w:pos="6480"/>
        </w:tabs>
        <w:ind w:left="6480" w:hanging="360"/>
      </w:pPr>
      <w:rPr>
        <w:rFonts w:ascii="Wingdings 3" w:hAnsi="Wingdings 3" w:hint="default"/>
      </w:rPr>
    </w:lvl>
  </w:abstractNum>
  <w:abstractNum w:abstractNumId="15">
    <w:nsid w:val="7A4C199C"/>
    <w:multiLevelType w:val="hybridMultilevel"/>
    <w:tmpl w:val="15D04734"/>
    <w:lvl w:ilvl="0" w:tplc="1F06905C">
      <w:start w:val="1"/>
      <w:numFmt w:val="bullet"/>
      <w:lvlText w:val=""/>
      <w:lvlPicBulletId w:val="0"/>
      <w:lvlJc w:val="left"/>
      <w:pPr>
        <w:tabs>
          <w:tab w:val="num" w:pos="720"/>
        </w:tabs>
        <w:ind w:left="720" w:hanging="360"/>
      </w:pPr>
      <w:rPr>
        <w:rFonts w:ascii="Symbol" w:hAnsi="Symbol" w:hint="default"/>
        <w:color w:val="auto"/>
      </w:rPr>
    </w:lvl>
    <w:lvl w:ilvl="1" w:tplc="B024D1C4" w:tentative="1">
      <w:start w:val="1"/>
      <w:numFmt w:val="bullet"/>
      <w:lvlText w:val=""/>
      <w:lvlJc w:val="left"/>
      <w:pPr>
        <w:tabs>
          <w:tab w:val="num" w:pos="1440"/>
        </w:tabs>
        <w:ind w:left="1440" w:hanging="360"/>
      </w:pPr>
      <w:rPr>
        <w:rFonts w:ascii="Wingdings 3" w:hAnsi="Wingdings 3" w:hint="default"/>
      </w:rPr>
    </w:lvl>
    <w:lvl w:ilvl="2" w:tplc="D406A8F8" w:tentative="1">
      <w:start w:val="1"/>
      <w:numFmt w:val="bullet"/>
      <w:lvlText w:val=""/>
      <w:lvlJc w:val="left"/>
      <w:pPr>
        <w:tabs>
          <w:tab w:val="num" w:pos="2160"/>
        </w:tabs>
        <w:ind w:left="2160" w:hanging="360"/>
      </w:pPr>
      <w:rPr>
        <w:rFonts w:ascii="Wingdings 3" w:hAnsi="Wingdings 3" w:hint="default"/>
      </w:rPr>
    </w:lvl>
    <w:lvl w:ilvl="3" w:tplc="BEA6582A" w:tentative="1">
      <w:start w:val="1"/>
      <w:numFmt w:val="bullet"/>
      <w:lvlText w:val=""/>
      <w:lvlJc w:val="left"/>
      <w:pPr>
        <w:tabs>
          <w:tab w:val="num" w:pos="2880"/>
        </w:tabs>
        <w:ind w:left="2880" w:hanging="360"/>
      </w:pPr>
      <w:rPr>
        <w:rFonts w:ascii="Wingdings 3" w:hAnsi="Wingdings 3" w:hint="default"/>
      </w:rPr>
    </w:lvl>
    <w:lvl w:ilvl="4" w:tplc="AB8EFA50" w:tentative="1">
      <w:start w:val="1"/>
      <w:numFmt w:val="bullet"/>
      <w:lvlText w:val=""/>
      <w:lvlJc w:val="left"/>
      <w:pPr>
        <w:tabs>
          <w:tab w:val="num" w:pos="3600"/>
        </w:tabs>
        <w:ind w:left="3600" w:hanging="360"/>
      </w:pPr>
      <w:rPr>
        <w:rFonts w:ascii="Wingdings 3" w:hAnsi="Wingdings 3" w:hint="default"/>
      </w:rPr>
    </w:lvl>
    <w:lvl w:ilvl="5" w:tplc="50DC9AA0" w:tentative="1">
      <w:start w:val="1"/>
      <w:numFmt w:val="bullet"/>
      <w:lvlText w:val=""/>
      <w:lvlJc w:val="left"/>
      <w:pPr>
        <w:tabs>
          <w:tab w:val="num" w:pos="4320"/>
        </w:tabs>
        <w:ind w:left="4320" w:hanging="360"/>
      </w:pPr>
      <w:rPr>
        <w:rFonts w:ascii="Wingdings 3" w:hAnsi="Wingdings 3" w:hint="default"/>
      </w:rPr>
    </w:lvl>
    <w:lvl w:ilvl="6" w:tplc="777C3D92" w:tentative="1">
      <w:start w:val="1"/>
      <w:numFmt w:val="bullet"/>
      <w:lvlText w:val=""/>
      <w:lvlJc w:val="left"/>
      <w:pPr>
        <w:tabs>
          <w:tab w:val="num" w:pos="5040"/>
        </w:tabs>
        <w:ind w:left="5040" w:hanging="360"/>
      </w:pPr>
      <w:rPr>
        <w:rFonts w:ascii="Wingdings 3" w:hAnsi="Wingdings 3" w:hint="default"/>
      </w:rPr>
    </w:lvl>
    <w:lvl w:ilvl="7" w:tplc="62FCC312" w:tentative="1">
      <w:start w:val="1"/>
      <w:numFmt w:val="bullet"/>
      <w:lvlText w:val=""/>
      <w:lvlJc w:val="left"/>
      <w:pPr>
        <w:tabs>
          <w:tab w:val="num" w:pos="5760"/>
        </w:tabs>
        <w:ind w:left="5760" w:hanging="360"/>
      </w:pPr>
      <w:rPr>
        <w:rFonts w:ascii="Wingdings 3" w:hAnsi="Wingdings 3" w:hint="default"/>
      </w:rPr>
    </w:lvl>
    <w:lvl w:ilvl="8" w:tplc="1E26F00E" w:tentative="1">
      <w:start w:val="1"/>
      <w:numFmt w:val="bullet"/>
      <w:lvlText w:val=""/>
      <w:lvlJc w:val="left"/>
      <w:pPr>
        <w:tabs>
          <w:tab w:val="num" w:pos="6480"/>
        </w:tabs>
        <w:ind w:left="6480" w:hanging="360"/>
      </w:pPr>
      <w:rPr>
        <w:rFonts w:ascii="Wingdings 3" w:hAnsi="Wingdings 3" w:hint="default"/>
      </w:rPr>
    </w:lvl>
  </w:abstractNum>
  <w:abstractNum w:abstractNumId="16">
    <w:nsid w:val="7AEE593D"/>
    <w:multiLevelType w:val="hybridMultilevel"/>
    <w:tmpl w:val="88DA80A2"/>
    <w:lvl w:ilvl="0" w:tplc="1F06905C">
      <w:start w:val="1"/>
      <w:numFmt w:val="bullet"/>
      <w:lvlText w:val=""/>
      <w:lvlPicBulletId w:val="0"/>
      <w:lvlJc w:val="left"/>
      <w:pPr>
        <w:tabs>
          <w:tab w:val="num" w:pos="720"/>
        </w:tabs>
        <w:ind w:left="720" w:hanging="360"/>
      </w:pPr>
      <w:rPr>
        <w:rFonts w:ascii="Symbol" w:hAnsi="Symbol" w:hint="default"/>
        <w:color w:val="auto"/>
      </w:rPr>
    </w:lvl>
    <w:lvl w:ilvl="1" w:tplc="E6FE5A06" w:tentative="1">
      <w:start w:val="1"/>
      <w:numFmt w:val="bullet"/>
      <w:lvlText w:val=""/>
      <w:lvlJc w:val="left"/>
      <w:pPr>
        <w:tabs>
          <w:tab w:val="num" w:pos="1440"/>
        </w:tabs>
        <w:ind w:left="1440" w:hanging="360"/>
      </w:pPr>
      <w:rPr>
        <w:rFonts w:ascii="Wingdings 3" w:hAnsi="Wingdings 3" w:hint="default"/>
      </w:rPr>
    </w:lvl>
    <w:lvl w:ilvl="2" w:tplc="2572DD20" w:tentative="1">
      <w:start w:val="1"/>
      <w:numFmt w:val="bullet"/>
      <w:lvlText w:val=""/>
      <w:lvlJc w:val="left"/>
      <w:pPr>
        <w:tabs>
          <w:tab w:val="num" w:pos="2160"/>
        </w:tabs>
        <w:ind w:left="2160" w:hanging="360"/>
      </w:pPr>
      <w:rPr>
        <w:rFonts w:ascii="Wingdings 3" w:hAnsi="Wingdings 3" w:hint="default"/>
      </w:rPr>
    </w:lvl>
    <w:lvl w:ilvl="3" w:tplc="B9EC1056" w:tentative="1">
      <w:start w:val="1"/>
      <w:numFmt w:val="bullet"/>
      <w:lvlText w:val=""/>
      <w:lvlJc w:val="left"/>
      <w:pPr>
        <w:tabs>
          <w:tab w:val="num" w:pos="2880"/>
        </w:tabs>
        <w:ind w:left="2880" w:hanging="360"/>
      </w:pPr>
      <w:rPr>
        <w:rFonts w:ascii="Wingdings 3" w:hAnsi="Wingdings 3" w:hint="default"/>
      </w:rPr>
    </w:lvl>
    <w:lvl w:ilvl="4" w:tplc="F5DE03B0" w:tentative="1">
      <w:start w:val="1"/>
      <w:numFmt w:val="bullet"/>
      <w:lvlText w:val=""/>
      <w:lvlJc w:val="left"/>
      <w:pPr>
        <w:tabs>
          <w:tab w:val="num" w:pos="3600"/>
        </w:tabs>
        <w:ind w:left="3600" w:hanging="360"/>
      </w:pPr>
      <w:rPr>
        <w:rFonts w:ascii="Wingdings 3" w:hAnsi="Wingdings 3" w:hint="default"/>
      </w:rPr>
    </w:lvl>
    <w:lvl w:ilvl="5" w:tplc="B942C3A8" w:tentative="1">
      <w:start w:val="1"/>
      <w:numFmt w:val="bullet"/>
      <w:lvlText w:val=""/>
      <w:lvlJc w:val="left"/>
      <w:pPr>
        <w:tabs>
          <w:tab w:val="num" w:pos="4320"/>
        </w:tabs>
        <w:ind w:left="4320" w:hanging="360"/>
      </w:pPr>
      <w:rPr>
        <w:rFonts w:ascii="Wingdings 3" w:hAnsi="Wingdings 3" w:hint="default"/>
      </w:rPr>
    </w:lvl>
    <w:lvl w:ilvl="6" w:tplc="AFC82B8C" w:tentative="1">
      <w:start w:val="1"/>
      <w:numFmt w:val="bullet"/>
      <w:lvlText w:val=""/>
      <w:lvlJc w:val="left"/>
      <w:pPr>
        <w:tabs>
          <w:tab w:val="num" w:pos="5040"/>
        </w:tabs>
        <w:ind w:left="5040" w:hanging="360"/>
      </w:pPr>
      <w:rPr>
        <w:rFonts w:ascii="Wingdings 3" w:hAnsi="Wingdings 3" w:hint="default"/>
      </w:rPr>
    </w:lvl>
    <w:lvl w:ilvl="7" w:tplc="10C014F2" w:tentative="1">
      <w:start w:val="1"/>
      <w:numFmt w:val="bullet"/>
      <w:lvlText w:val=""/>
      <w:lvlJc w:val="left"/>
      <w:pPr>
        <w:tabs>
          <w:tab w:val="num" w:pos="5760"/>
        </w:tabs>
        <w:ind w:left="5760" w:hanging="360"/>
      </w:pPr>
      <w:rPr>
        <w:rFonts w:ascii="Wingdings 3" w:hAnsi="Wingdings 3" w:hint="default"/>
      </w:rPr>
    </w:lvl>
    <w:lvl w:ilvl="8" w:tplc="DDCC965C" w:tentative="1">
      <w:start w:val="1"/>
      <w:numFmt w:val="bullet"/>
      <w:lvlText w:val=""/>
      <w:lvlJc w:val="left"/>
      <w:pPr>
        <w:tabs>
          <w:tab w:val="num" w:pos="6480"/>
        </w:tabs>
        <w:ind w:left="6480" w:hanging="360"/>
      </w:pPr>
      <w:rPr>
        <w:rFonts w:ascii="Wingdings 3" w:hAnsi="Wingdings 3" w:hint="default"/>
      </w:rPr>
    </w:lvl>
  </w:abstractNum>
  <w:num w:numId="1">
    <w:abstractNumId w:val="15"/>
  </w:num>
  <w:num w:numId="2">
    <w:abstractNumId w:val="5"/>
  </w:num>
  <w:num w:numId="3">
    <w:abstractNumId w:val="10"/>
  </w:num>
  <w:num w:numId="4">
    <w:abstractNumId w:val="7"/>
  </w:num>
  <w:num w:numId="5">
    <w:abstractNumId w:val="8"/>
  </w:num>
  <w:num w:numId="6">
    <w:abstractNumId w:val="12"/>
  </w:num>
  <w:num w:numId="7">
    <w:abstractNumId w:val="11"/>
  </w:num>
  <w:num w:numId="8">
    <w:abstractNumId w:val="0"/>
  </w:num>
  <w:num w:numId="9">
    <w:abstractNumId w:val="1"/>
  </w:num>
  <w:num w:numId="10">
    <w:abstractNumId w:val="4"/>
  </w:num>
  <w:num w:numId="11">
    <w:abstractNumId w:val="3"/>
  </w:num>
  <w:num w:numId="12">
    <w:abstractNumId w:val="6"/>
  </w:num>
  <w:num w:numId="13">
    <w:abstractNumId w:val="9"/>
  </w:num>
  <w:num w:numId="14">
    <w:abstractNumId w:val="13"/>
  </w:num>
  <w:num w:numId="15">
    <w:abstractNumId w:val="14"/>
  </w:num>
  <w:num w:numId="16">
    <w:abstractNumId w:val="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554"/>
    <w:rsid w:val="00091E65"/>
    <w:rsid w:val="00174478"/>
    <w:rsid w:val="004F553C"/>
    <w:rsid w:val="0066347E"/>
    <w:rsid w:val="0089621D"/>
    <w:rsid w:val="00B35C5B"/>
    <w:rsid w:val="00CD1B1D"/>
    <w:rsid w:val="00DB7554"/>
    <w:rsid w:val="00E1752A"/>
    <w:rsid w:val="00FC6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75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7554"/>
    <w:rPr>
      <w:rFonts w:ascii="Tahoma" w:hAnsi="Tahoma" w:cs="Tahoma"/>
      <w:sz w:val="16"/>
      <w:szCs w:val="16"/>
    </w:rPr>
  </w:style>
  <w:style w:type="table" w:styleId="a5">
    <w:name w:val="Table Grid"/>
    <w:basedOn w:val="a1"/>
    <w:uiPriority w:val="59"/>
    <w:rsid w:val="00DB75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DB75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75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7554"/>
    <w:rPr>
      <w:rFonts w:ascii="Tahoma" w:hAnsi="Tahoma" w:cs="Tahoma"/>
      <w:sz w:val="16"/>
      <w:szCs w:val="16"/>
    </w:rPr>
  </w:style>
  <w:style w:type="table" w:styleId="a5">
    <w:name w:val="Table Grid"/>
    <w:basedOn w:val="a1"/>
    <w:uiPriority w:val="59"/>
    <w:rsid w:val="00DB75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DB75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96392">
      <w:bodyDiv w:val="1"/>
      <w:marLeft w:val="0"/>
      <w:marRight w:val="0"/>
      <w:marTop w:val="0"/>
      <w:marBottom w:val="0"/>
      <w:divBdr>
        <w:top w:val="none" w:sz="0" w:space="0" w:color="auto"/>
        <w:left w:val="none" w:sz="0" w:space="0" w:color="auto"/>
        <w:bottom w:val="none" w:sz="0" w:space="0" w:color="auto"/>
        <w:right w:val="none" w:sz="0" w:space="0" w:color="auto"/>
      </w:divBdr>
      <w:divsChild>
        <w:div w:id="1758938185">
          <w:marLeft w:val="547"/>
          <w:marRight w:val="0"/>
          <w:marTop w:val="0"/>
          <w:marBottom w:val="0"/>
          <w:divBdr>
            <w:top w:val="none" w:sz="0" w:space="0" w:color="auto"/>
            <w:left w:val="none" w:sz="0" w:space="0" w:color="auto"/>
            <w:bottom w:val="none" w:sz="0" w:space="0" w:color="auto"/>
            <w:right w:val="none" w:sz="0" w:space="0" w:color="auto"/>
          </w:divBdr>
        </w:div>
        <w:div w:id="871038993">
          <w:marLeft w:val="547"/>
          <w:marRight w:val="0"/>
          <w:marTop w:val="0"/>
          <w:marBottom w:val="0"/>
          <w:divBdr>
            <w:top w:val="none" w:sz="0" w:space="0" w:color="auto"/>
            <w:left w:val="none" w:sz="0" w:space="0" w:color="auto"/>
            <w:bottom w:val="none" w:sz="0" w:space="0" w:color="auto"/>
            <w:right w:val="none" w:sz="0" w:space="0" w:color="auto"/>
          </w:divBdr>
        </w:div>
        <w:div w:id="348069129">
          <w:marLeft w:val="547"/>
          <w:marRight w:val="0"/>
          <w:marTop w:val="0"/>
          <w:marBottom w:val="0"/>
          <w:divBdr>
            <w:top w:val="none" w:sz="0" w:space="0" w:color="auto"/>
            <w:left w:val="none" w:sz="0" w:space="0" w:color="auto"/>
            <w:bottom w:val="none" w:sz="0" w:space="0" w:color="auto"/>
            <w:right w:val="none" w:sz="0" w:space="0" w:color="auto"/>
          </w:divBdr>
        </w:div>
        <w:div w:id="1890215659">
          <w:marLeft w:val="547"/>
          <w:marRight w:val="0"/>
          <w:marTop w:val="0"/>
          <w:marBottom w:val="0"/>
          <w:divBdr>
            <w:top w:val="none" w:sz="0" w:space="0" w:color="auto"/>
            <w:left w:val="none" w:sz="0" w:space="0" w:color="auto"/>
            <w:bottom w:val="none" w:sz="0" w:space="0" w:color="auto"/>
            <w:right w:val="none" w:sz="0" w:space="0" w:color="auto"/>
          </w:divBdr>
        </w:div>
        <w:div w:id="2114278963">
          <w:marLeft w:val="547"/>
          <w:marRight w:val="0"/>
          <w:marTop w:val="0"/>
          <w:marBottom w:val="0"/>
          <w:divBdr>
            <w:top w:val="none" w:sz="0" w:space="0" w:color="auto"/>
            <w:left w:val="none" w:sz="0" w:space="0" w:color="auto"/>
            <w:bottom w:val="none" w:sz="0" w:space="0" w:color="auto"/>
            <w:right w:val="none" w:sz="0" w:space="0" w:color="auto"/>
          </w:divBdr>
        </w:div>
      </w:divsChild>
    </w:div>
    <w:div w:id="373044638">
      <w:bodyDiv w:val="1"/>
      <w:marLeft w:val="0"/>
      <w:marRight w:val="0"/>
      <w:marTop w:val="0"/>
      <w:marBottom w:val="0"/>
      <w:divBdr>
        <w:top w:val="none" w:sz="0" w:space="0" w:color="auto"/>
        <w:left w:val="none" w:sz="0" w:space="0" w:color="auto"/>
        <w:bottom w:val="none" w:sz="0" w:space="0" w:color="auto"/>
        <w:right w:val="none" w:sz="0" w:space="0" w:color="auto"/>
      </w:divBdr>
      <w:divsChild>
        <w:div w:id="620692580">
          <w:marLeft w:val="547"/>
          <w:marRight w:val="0"/>
          <w:marTop w:val="0"/>
          <w:marBottom w:val="0"/>
          <w:divBdr>
            <w:top w:val="none" w:sz="0" w:space="0" w:color="auto"/>
            <w:left w:val="none" w:sz="0" w:space="0" w:color="auto"/>
            <w:bottom w:val="none" w:sz="0" w:space="0" w:color="auto"/>
            <w:right w:val="none" w:sz="0" w:space="0" w:color="auto"/>
          </w:divBdr>
        </w:div>
        <w:div w:id="2069457081">
          <w:marLeft w:val="547"/>
          <w:marRight w:val="0"/>
          <w:marTop w:val="0"/>
          <w:marBottom w:val="0"/>
          <w:divBdr>
            <w:top w:val="none" w:sz="0" w:space="0" w:color="auto"/>
            <w:left w:val="none" w:sz="0" w:space="0" w:color="auto"/>
            <w:bottom w:val="none" w:sz="0" w:space="0" w:color="auto"/>
            <w:right w:val="none" w:sz="0" w:space="0" w:color="auto"/>
          </w:divBdr>
        </w:div>
      </w:divsChild>
    </w:div>
    <w:div w:id="380328973">
      <w:bodyDiv w:val="1"/>
      <w:marLeft w:val="0"/>
      <w:marRight w:val="0"/>
      <w:marTop w:val="0"/>
      <w:marBottom w:val="0"/>
      <w:divBdr>
        <w:top w:val="none" w:sz="0" w:space="0" w:color="auto"/>
        <w:left w:val="none" w:sz="0" w:space="0" w:color="auto"/>
        <w:bottom w:val="none" w:sz="0" w:space="0" w:color="auto"/>
        <w:right w:val="none" w:sz="0" w:space="0" w:color="auto"/>
      </w:divBdr>
      <w:divsChild>
        <w:div w:id="511991228">
          <w:marLeft w:val="547"/>
          <w:marRight w:val="0"/>
          <w:marTop w:val="200"/>
          <w:marBottom w:val="0"/>
          <w:divBdr>
            <w:top w:val="none" w:sz="0" w:space="0" w:color="auto"/>
            <w:left w:val="none" w:sz="0" w:space="0" w:color="auto"/>
            <w:bottom w:val="none" w:sz="0" w:space="0" w:color="auto"/>
            <w:right w:val="none" w:sz="0" w:space="0" w:color="auto"/>
          </w:divBdr>
        </w:div>
        <w:div w:id="718361351">
          <w:marLeft w:val="547"/>
          <w:marRight w:val="0"/>
          <w:marTop w:val="200"/>
          <w:marBottom w:val="0"/>
          <w:divBdr>
            <w:top w:val="none" w:sz="0" w:space="0" w:color="auto"/>
            <w:left w:val="none" w:sz="0" w:space="0" w:color="auto"/>
            <w:bottom w:val="none" w:sz="0" w:space="0" w:color="auto"/>
            <w:right w:val="none" w:sz="0" w:space="0" w:color="auto"/>
          </w:divBdr>
        </w:div>
        <w:div w:id="1412894184">
          <w:marLeft w:val="547"/>
          <w:marRight w:val="0"/>
          <w:marTop w:val="200"/>
          <w:marBottom w:val="0"/>
          <w:divBdr>
            <w:top w:val="none" w:sz="0" w:space="0" w:color="auto"/>
            <w:left w:val="none" w:sz="0" w:space="0" w:color="auto"/>
            <w:bottom w:val="none" w:sz="0" w:space="0" w:color="auto"/>
            <w:right w:val="none" w:sz="0" w:space="0" w:color="auto"/>
          </w:divBdr>
        </w:div>
      </w:divsChild>
    </w:div>
    <w:div w:id="429395934">
      <w:bodyDiv w:val="1"/>
      <w:marLeft w:val="0"/>
      <w:marRight w:val="0"/>
      <w:marTop w:val="0"/>
      <w:marBottom w:val="0"/>
      <w:divBdr>
        <w:top w:val="none" w:sz="0" w:space="0" w:color="auto"/>
        <w:left w:val="none" w:sz="0" w:space="0" w:color="auto"/>
        <w:bottom w:val="none" w:sz="0" w:space="0" w:color="auto"/>
        <w:right w:val="none" w:sz="0" w:space="0" w:color="auto"/>
      </w:divBdr>
      <w:divsChild>
        <w:div w:id="337465387">
          <w:marLeft w:val="547"/>
          <w:marRight w:val="0"/>
          <w:marTop w:val="0"/>
          <w:marBottom w:val="0"/>
          <w:divBdr>
            <w:top w:val="none" w:sz="0" w:space="0" w:color="auto"/>
            <w:left w:val="none" w:sz="0" w:space="0" w:color="auto"/>
            <w:bottom w:val="none" w:sz="0" w:space="0" w:color="auto"/>
            <w:right w:val="none" w:sz="0" w:space="0" w:color="auto"/>
          </w:divBdr>
        </w:div>
        <w:div w:id="755594777">
          <w:marLeft w:val="547"/>
          <w:marRight w:val="0"/>
          <w:marTop w:val="0"/>
          <w:marBottom w:val="0"/>
          <w:divBdr>
            <w:top w:val="none" w:sz="0" w:space="0" w:color="auto"/>
            <w:left w:val="none" w:sz="0" w:space="0" w:color="auto"/>
            <w:bottom w:val="none" w:sz="0" w:space="0" w:color="auto"/>
            <w:right w:val="none" w:sz="0" w:space="0" w:color="auto"/>
          </w:divBdr>
        </w:div>
        <w:div w:id="1317421510">
          <w:marLeft w:val="547"/>
          <w:marRight w:val="0"/>
          <w:marTop w:val="0"/>
          <w:marBottom w:val="0"/>
          <w:divBdr>
            <w:top w:val="none" w:sz="0" w:space="0" w:color="auto"/>
            <w:left w:val="none" w:sz="0" w:space="0" w:color="auto"/>
            <w:bottom w:val="none" w:sz="0" w:space="0" w:color="auto"/>
            <w:right w:val="none" w:sz="0" w:space="0" w:color="auto"/>
          </w:divBdr>
        </w:div>
        <w:div w:id="1842501710">
          <w:marLeft w:val="547"/>
          <w:marRight w:val="0"/>
          <w:marTop w:val="0"/>
          <w:marBottom w:val="0"/>
          <w:divBdr>
            <w:top w:val="none" w:sz="0" w:space="0" w:color="auto"/>
            <w:left w:val="none" w:sz="0" w:space="0" w:color="auto"/>
            <w:bottom w:val="none" w:sz="0" w:space="0" w:color="auto"/>
            <w:right w:val="none" w:sz="0" w:space="0" w:color="auto"/>
          </w:divBdr>
        </w:div>
        <w:div w:id="955257044">
          <w:marLeft w:val="547"/>
          <w:marRight w:val="0"/>
          <w:marTop w:val="0"/>
          <w:marBottom w:val="0"/>
          <w:divBdr>
            <w:top w:val="none" w:sz="0" w:space="0" w:color="auto"/>
            <w:left w:val="none" w:sz="0" w:space="0" w:color="auto"/>
            <w:bottom w:val="none" w:sz="0" w:space="0" w:color="auto"/>
            <w:right w:val="none" w:sz="0" w:space="0" w:color="auto"/>
          </w:divBdr>
        </w:div>
      </w:divsChild>
    </w:div>
    <w:div w:id="596983147">
      <w:bodyDiv w:val="1"/>
      <w:marLeft w:val="0"/>
      <w:marRight w:val="0"/>
      <w:marTop w:val="0"/>
      <w:marBottom w:val="0"/>
      <w:divBdr>
        <w:top w:val="none" w:sz="0" w:space="0" w:color="auto"/>
        <w:left w:val="none" w:sz="0" w:space="0" w:color="auto"/>
        <w:bottom w:val="none" w:sz="0" w:space="0" w:color="auto"/>
        <w:right w:val="none" w:sz="0" w:space="0" w:color="auto"/>
      </w:divBdr>
      <w:divsChild>
        <w:div w:id="1849759241">
          <w:marLeft w:val="547"/>
          <w:marRight w:val="0"/>
          <w:marTop w:val="0"/>
          <w:marBottom w:val="0"/>
          <w:divBdr>
            <w:top w:val="none" w:sz="0" w:space="0" w:color="auto"/>
            <w:left w:val="none" w:sz="0" w:space="0" w:color="auto"/>
            <w:bottom w:val="none" w:sz="0" w:space="0" w:color="auto"/>
            <w:right w:val="none" w:sz="0" w:space="0" w:color="auto"/>
          </w:divBdr>
        </w:div>
        <w:div w:id="1816874197">
          <w:marLeft w:val="547"/>
          <w:marRight w:val="0"/>
          <w:marTop w:val="0"/>
          <w:marBottom w:val="0"/>
          <w:divBdr>
            <w:top w:val="none" w:sz="0" w:space="0" w:color="auto"/>
            <w:left w:val="none" w:sz="0" w:space="0" w:color="auto"/>
            <w:bottom w:val="none" w:sz="0" w:space="0" w:color="auto"/>
            <w:right w:val="none" w:sz="0" w:space="0" w:color="auto"/>
          </w:divBdr>
        </w:div>
      </w:divsChild>
    </w:div>
    <w:div w:id="940138946">
      <w:bodyDiv w:val="1"/>
      <w:marLeft w:val="0"/>
      <w:marRight w:val="0"/>
      <w:marTop w:val="0"/>
      <w:marBottom w:val="0"/>
      <w:divBdr>
        <w:top w:val="none" w:sz="0" w:space="0" w:color="auto"/>
        <w:left w:val="none" w:sz="0" w:space="0" w:color="auto"/>
        <w:bottom w:val="none" w:sz="0" w:space="0" w:color="auto"/>
        <w:right w:val="none" w:sz="0" w:space="0" w:color="auto"/>
      </w:divBdr>
      <w:divsChild>
        <w:div w:id="178588373">
          <w:marLeft w:val="547"/>
          <w:marRight w:val="0"/>
          <w:marTop w:val="200"/>
          <w:marBottom w:val="0"/>
          <w:divBdr>
            <w:top w:val="none" w:sz="0" w:space="0" w:color="auto"/>
            <w:left w:val="none" w:sz="0" w:space="0" w:color="auto"/>
            <w:bottom w:val="none" w:sz="0" w:space="0" w:color="auto"/>
            <w:right w:val="none" w:sz="0" w:space="0" w:color="auto"/>
          </w:divBdr>
        </w:div>
        <w:div w:id="313071022">
          <w:marLeft w:val="547"/>
          <w:marRight w:val="0"/>
          <w:marTop w:val="200"/>
          <w:marBottom w:val="0"/>
          <w:divBdr>
            <w:top w:val="none" w:sz="0" w:space="0" w:color="auto"/>
            <w:left w:val="none" w:sz="0" w:space="0" w:color="auto"/>
            <w:bottom w:val="none" w:sz="0" w:space="0" w:color="auto"/>
            <w:right w:val="none" w:sz="0" w:space="0" w:color="auto"/>
          </w:divBdr>
        </w:div>
      </w:divsChild>
    </w:div>
    <w:div w:id="1032416323">
      <w:bodyDiv w:val="1"/>
      <w:marLeft w:val="0"/>
      <w:marRight w:val="0"/>
      <w:marTop w:val="0"/>
      <w:marBottom w:val="0"/>
      <w:divBdr>
        <w:top w:val="none" w:sz="0" w:space="0" w:color="auto"/>
        <w:left w:val="none" w:sz="0" w:space="0" w:color="auto"/>
        <w:bottom w:val="none" w:sz="0" w:space="0" w:color="auto"/>
        <w:right w:val="none" w:sz="0" w:space="0" w:color="auto"/>
      </w:divBdr>
      <w:divsChild>
        <w:div w:id="1788891333">
          <w:marLeft w:val="547"/>
          <w:marRight w:val="0"/>
          <w:marTop w:val="0"/>
          <w:marBottom w:val="0"/>
          <w:divBdr>
            <w:top w:val="none" w:sz="0" w:space="0" w:color="auto"/>
            <w:left w:val="none" w:sz="0" w:space="0" w:color="auto"/>
            <w:bottom w:val="none" w:sz="0" w:space="0" w:color="auto"/>
            <w:right w:val="none" w:sz="0" w:space="0" w:color="auto"/>
          </w:divBdr>
        </w:div>
        <w:div w:id="1021708595">
          <w:marLeft w:val="547"/>
          <w:marRight w:val="0"/>
          <w:marTop w:val="0"/>
          <w:marBottom w:val="0"/>
          <w:divBdr>
            <w:top w:val="none" w:sz="0" w:space="0" w:color="auto"/>
            <w:left w:val="none" w:sz="0" w:space="0" w:color="auto"/>
            <w:bottom w:val="none" w:sz="0" w:space="0" w:color="auto"/>
            <w:right w:val="none" w:sz="0" w:space="0" w:color="auto"/>
          </w:divBdr>
        </w:div>
        <w:div w:id="1849248601">
          <w:marLeft w:val="547"/>
          <w:marRight w:val="0"/>
          <w:marTop w:val="0"/>
          <w:marBottom w:val="0"/>
          <w:divBdr>
            <w:top w:val="none" w:sz="0" w:space="0" w:color="auto"/>
            <w:left w:val="none" w:sz="0" w:space="0" w:color="auto"/>
            <w:bottom w:val="none" w:sz="0" w:space="0" w:color="auto"/>
            <w:right w:val="none" w:sz="0" w:space="0" w:color="auto"/>
          </w:divBdr>
        </w:div>
      </w:divsChild>
    </w:div>
    <w:div w:id="1443724540">
      <w:bodyDiv w:val="1"/>
      <w:marLeft w:val="0"/>
      <w:marRight w:val="0"/>
      <w:marTop w:val="0"/>
      <w:marBottom w:val="0"/>
      <w:divBdr>
        <w:top w:val="none" w:sz="0" w:space="0" w:color="auto"/>
        <w:left w:val="none" w:sz="0" w:space="0" w:color="auto"/>
        <w:bottom w:val="none" w:sz="0" w:space="0" w:color="auto"/>
        <w:right w:val="none" w:sz="0" w:space="0" w:color="auto"/>
      </w:divBdr>
    </w:div>
    <w:div w:id="1694501214">
      <w:bodyDiv w:val="1"/>
      <w:marLeft w:val="0"/>
      <w:marRight w:val="0"/>
      <w:marTop w:val="0"/>
      <w:marBottom w:val="0"/>
      <w:divBdr>
        <w:top w:val="none" w:sz="0" w:space="0" w:color="auto"/>
        <w:left w:val="none" w:sz="0" w:space="0" w:color="auto"/>
        <w:bottom w:val="none" w:sz="0" w:space="0" w:color="auto"/>
        <w:right w:val="none" w:sz="0" w:space="0" w:color="auto"/>
      </w:divBdr>
      <w:divsChild>
        <w:div w:id="11496929">
          <w:marLeft w:val="547"/>
          <w:marRight w:val="0"/>
          <w:marTop w:val="200"/>
          <w:marBottom w:val="0"/>
          <w:divBdr>
            <w:top w:val="none" w:sz="0" w:space="0" w:color="auto"/>
            <w:left w:val="none" w:sz="0" w:space="0" w:color="auto"/>
            <w:bottom w:val="none" w:sz="0" w:space="0" w:color="auto"/>
            <w:right w:val="none" w:sz="0" w:space="0" w:color="auto"/>
          </w:divBdr>
        </w:div>
        <w:div w:id="156263869">
          <w:marLeft w:val="547"/>
          <w:marRight w:val="0"/>
          <w:marTop w:val="200"/>
          <w:marBottom w:val="0"/>
          <w:divBdr>
            <w:top w:val="none" w:sz="0" w:space="0" w:color="auto"/>
            <w:left w:val="none" w:sz="0" w:space="0" w:color="auto"/>
            <w:bottom w:val="none" w:sz="0" w:space="0" w:color="auto"/>
            <w:right w:val="none" w:sz="0" w:space="0" w:color="auto"/>
          </w:divBdr>
        </w:div>
        <w:div w:id="642657334">
          <w:marLeft w:val="547"/>
          <w:marRight w:val="0"/>
          <w:marTop w:val="200"/>
          <w:marBottom w:val="0"/>
          <w:divBdr>
            <w:top w:val="none" w:sz="0" w:space="0" w:color="auto"/>
            <w:left w:val="none" w:sz="0" w:space="0" w:color="auto"/>
            <w:bottom w:val="none" w:sz="0" w:space="0" w:color="auto"/>
            <w:right w:val="none" w:sz="0" w:space="0" w:color="auto"/>
          </w:divBdr>
        </w:div>
        <w:div w:id="456024985">
          <w:marLeft w:val="547"/>
          <w:marRight w:val="0"/>
          <w:marTop w:val="200"/>
          <w:marBottom w:val="0"/>
          <w:divBdr>
            <w:top w:val="none" w:sz="0" w:space="0" w:color="auto"/>
            <w:left w:val="none" w:sz="0" w:space="0" w:color="auto"/>
            <w:bottom w:val="none" w:sz="0" w:space="0" w:color="auto"/>
            <w:right w:val="none" w:sz="0" w:space="0" w:color="auto"/>
          </w:divBdr>
        </w:div>
        <w:div w:id="261574147">
          <w:marLeft w:val="547"/>
          <w:marRight w:val="0"/>
          <w:marTop w:val="200"/>
          <w:marBottom w:val="0"/>
          <w:divBdr>
            <w:top w:val="none" w:sz="0" w:space="0" w:color="auto"/>
            <w:left w:val="none" w:sz="0" w:space="0" w:color="auto"/>
            <w:bottom w:val="none" w:sz="0" w:space="0" w:color="auto"/>
            <w:right w:val="none" w:sz="0" w:space="0" w:color="auto"/>
          </w:divBdr>
        </w:div>
      </w:divsChild>
    </w:div>
    <w:div w:id="1834486712">
      <w:bodyDiv w:val="1"/>
      <w:marLeft w:val="0"/>
      <w:marRight w:val="0"/>
      <w:marTop w:val="0"/>
      <w:marBottom w:val="0"/>
      <w:divBdr>
        <w:top w:val="none" w:sz="0" w:space="0" w:color="auto"/>
        <w:left w:val="none" w:sz="0" w:space="0" w:color="auto"/>
        <w:bottom w:val="none" w:sz="0" w:space="0" w:color="auto"/>
        <w:right w:val="none" w:sz="0" w:space="0" w:color="auto"/>
      </w:divBdr>
      <w:divsChild>
        <w:div w:id="452099759">
          <w:marLeft w:val="547"/>
          <w:marRight w:val="0"/>
          <w:marTop w:val="0"/>
          <w:marBottom w:val="0"/>
          <w:divBdr>
            <w:top w:val="none" w:sz="0" w:space="0" w:color="auto"/>
            <w:left w:val="none" w:sz="0" w:space="0" w:color="auto"/>
            <w:bottom w:val="none" w:sz="0" w:space="0" w:color="auto"/>
            <w:right w:val="none" w:sz="0" w:space="0" w:color="auto"/>
          </w:divBdr>
        </w:div>
        <w:div w:id="900677549">
          <w:marLeft w:val="547"/>
          <w:marRight w:val="0"/>
          <w:marTop w:val="0"/>
          <w:marBottom w:val="0"/>
          <w:divBdr>
            <w:top w:val="none" w:sz="0" w:space="0" w:color="auto"/>
            <w:left w:val="none" w:sz="0" w:space="0" w:color="auto"/>
            <w:bottom w:val="none" w:sz="0" w:space="0" w:color="auto"/>
            <w:right w:val="none" w:sz="0" w:space="0" w:color="auto"/>
          </w:divBdr>
        </w:div>
        <w:div w:id="1874731708">
          <w:marLeft w:val="547"/>
          <w:marRight w:val="0"/>
          <w:marTop w:val="0"/>
          <w:marBottom w:val="0"/>
          <w:divBdr>
            <w:top w:val="none" w:sz="0" w:space="0" w:color="auto"/>
            <w:left w:val="none" w:sz="0" w:space="0" w:color="auto"/>
            <w:bottom w:val="none" w:sz="0" w:space="0" w:color="auto"/>
            <w:right w:val="none" w:sz="0" w:space="0" w:color="auto"/>
          </w:divBdr>
        </w:div>
        <w:div w:id="443311230">
          <w:marLeft w:val="547"/>
          <w:marRight w:val="0"/>
          <w:marTop w:val="0"/>
          <w:marBottom w:val="0"/>
          <w:divBdr>
            <w:top w:val="none" w:sz="0" w:space="0" w:color="auto"/>
            <w:left w:val="none" w:sz="0" w:space="0" w:color="auto"/>
            <w:bottom w:val="none" w:sz="0" w:space="0" w:color="auto"/>
            <w:right w:val="none" w:sz="0" w:space="0" w:color="auto"/>
          </w:divBdr>
        </w:div>
      </w:divsChild>
    </w:div>
    <w:div w:id="1957323405">
      <w:bodyDiv w:val="1"/>
      <w:marLeft w:val="0"/>
      <w:marRight w:val="0"/>
      <w:marTop w:val="0"/>
      <w:marBottom w:val="0"/>
      <w:divBdr>
        <w:top w:val="none" w:sz="0" w:space="0" w:color="auto"/>
        <w:left w:val="none" w:sz="0" w:space="0" w:color="auto"/>
        <w:bottom w:val="none" w:sz="0" w:space="0" w:color="auto"/>
        <w:right w:val="none" w:sz="0" w:space="0" w:color="auto"/>
      </w:divBdr>
      <w:divsChild>
        <w:div w:id="112751212">
          <w:marLeft w:val="547"/>
          <w:marRight w:val="0"/>
          <w:marTop w:val="200"/>
          <w:marBottom w:val="0"/>
          <w:divBdr>
            <w:top w:val="none" w:sz="0" w:space="0" w:color="auto"/>
            <w:left w:val="none" w:sz="0" w:space="0" w:color="auto"/>
            <w:bottom w:val="none" w:sz="0" w:space="0" w:color="auto"/>
            <w:right w:val="none" w:sz="0" w:space="0" w:color="auto"/>
          </w:divBdr>
        </w:div>
        <w:div w:id="1393388288">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microsoft.com/office/2007/relationships/stylesWithEffects" Target="stylesWithEffect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858</Words>
  <Characters>4896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dc:creator>
  <cp:lastModifiedBy>Pavlukova</cp:lastModifiedBy>
  <cp:revision>2</cp:revision>
  <dcterms:created xsi:type="dcterms:W3CDTF">2026-10-30T04:20:00Z</dcterms:created>
  <dcterms:modified xsi:type="dcterms:W3CDTF">2026-10-30T04:20:00Z</dcterms:modified>
</cp:coreProperties>
</file>