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EE8" w:rsidRDefault="00B92F16">
      <w:pPr>
        <w:jc w:val="right"/>
        <w:rPr>
          <w:sz w:val="24"/>
          <w:szCs w:val="24"/>
        </w:rPr>
      </w:pPr>
      <w:r>
        <w:rPr>
          <w:sz w:val="24"/>
          <w:szCs w:val="24"/>
        </w:rPr>
        <w:t>Приложение № 1</w:t>
      </w:r>
    </w:p>
    <w:p w:rsidR="00C45EE8" w:rsidRDefault="00B92F16">
      <w:pPr>
        <w:jc w:val="right"/>
        <w:rPr>
          <w:sz w:val="24"/>
          <w:szCs w:val="24"/>
        </w:rPr>
      </w:pPr>
      <w:r>
        <w:rPr>
          <w:sz w:val="24"/>
          <w:szCs w:val="24"/>
        </w:rPr>
        <w:t>к приказу МАУДО ДШИ</w:t>
      </w:r>
    </w:p>
    <w:p w:rsidR="00C45EE8" w:rsidRDefault="00B92F16">
      <w:pPr>
        <w:jc w:val="right"/>
        <w:rPr>
          <w:sz w:val="24"/>
          <w:szCs w:val="24"/>
        </w:rPr>
      </w:pPr>
      <w:r>
        <w:rPr>
          <w:sz w:val="24"/>
          <w:szCs w:val="24"/>
        </w:rPr>
        <w:t>от 14.04.2026 № 91</w:t>
      </w:r>
    </w:p>
    <w:p w:rsidR="00C45EE8" w:rsidRDefault="00C45EE8">
      <w:pPr>
        <w:jc w:val="right"/>
        <w:rPr>
          <w:sz w:val="24"/>
          <w:szCs w:val="24"/>
        </w:rPr>
      </w:pPr>
    </w:p>
    <w:p w:rsidR="00C45EE8" w:rsidRDefault="00B92F16">
      <w:pPr>
        <w:widowControl w:val="0"/>
        <w:pBdr>
          <w:top w:val="nil"/>
          <w:left w:val="nil"/>
          <w:bottom w:val="nil"/>
          <w:right w:val="nil"/>
          <w:between w:val="nil"/>
        </w:pBdr>
        <w:ind w:right="23"/>
        <w:jc w:val="center"/>
        <w:rPr>
          <w:b/>
          <w:bCs/>
          <w:color w:val="000000"/>
          <w:sz w:val="28"/>
          <w:szCs w:val="28"/>
          <w:highlight w:val="white"/>
        </w:rPr>
      </w:pPr>
      <w:r>
        <w:rPr>
          <w:b/>
          <w:bCs/>
          <w:color w:val="000000"/>
          <w:sz w:val="28"/>
          <w:szCs w:val="28"/>
          <w:highlight w:val="white"/>
        </w:rPr>
        <w:t xml:space="preserve">Муниципальное автономное учреждение дополнительного образования </w:t>
      </w:r>
    </w:p>
    <w:p w:rsidR="00C45EE8" w:rsidRDefault="00B92F16">
      <w:pPr>
        <w:widowControl w:val="0"/>
        <w:pBdr>
          <w:top w:val="nil"/>
          <w:left w:val="nil"/>
          <w:bottom w:val="nil"/>
          <w:right w:val="nil"/>
          <w:between w:val="nil"/>
        </w:pBdr>
        <w:ind w:right="23"/>
        <w:jc w:val="center"/>
        <w:rPr>
          <w:b/>
          <w:bCs/>
          <w:color w:val="000000"/>
          <w:sz w:val="28"/>
          <w:szCs w:val="28"/>
          <w:highlight w:val="white"/>
        </w:rPr>
      </w:pPr>
      <w:r>
        <w:rPr>
          <w:b/>
          <w:bCs/>
          <w:color w:val="000000"/>
          <w:sz w:val="28"/>
          <w:szCs w:val="28"/>
          <w:highlight w:val="white"/>
        </w:rPr>
        <w:t>ЗАТО Северск</w:t>
      </w:r>
    </w:p>
    <w:p w:rsidR="00C45EE8" w:rsidRDefault="00B92F16">
      <w:pPr>
        <w:widowControl w:val="0"/>
        <w:pBdr>
          <w:top w:val="nil"/>
          <w:left w:val="nil"/>
          <w:bottom w:val="nil"/>
          <w:right w:val="nil"/>
          <w:between w:val="nil"/>
        </w:pBdr>
        <w:ind w:right="23"/>
        <w:jc w:val="center"/>
        <w:rPr>
          <w:b/>
          <w:bCs/>
          <w:color w:val="000000"/>
          <w:sz w:val="28"/>
          <w:szCs w:val="28"/>
          <w:highlight w:val="white"/>
        </w:rPr>
      </w:pPr>
      <w:r>
        <w:rPr>
          <w:b/>
          <w:bCs/>
          <w:color w:val="000000"/>
          <w:sz w:val="28"/>
          <w:szCs w:val="28"/>
          <w:highlight w:val="white"/>
        </w:rPr>
        <w:t>«Детская школа искусств»</w:t>
      </w:r>
    </w:p>
    <w:p w:rsidR="00C45EE8" w:rsidRDefault="00AF07D3">
      <w:pPr>
        <w:widowControl w:val="0"/>
        <w:pBdr>
          <w:top w:val="nil"/>
          <w:left w:val="nil"/>
          <w:bottom w:val="nil"/>
          <w:right w:val="nil"/>
          <w:between w:val="nil"/>
        </w:pBdr>
        <w:ind w:right="23"/>
        <w:jc w:val="center"/>
        <w:rPr>
          <w:b/>
          <w:bCs/>
          <w:color w:val="000000"/>
          <w:sz w:val="26"/>
          <w:szCs w:val="26"/>
          <w:highlight w:val="white"/>
        </w:rPr>
      </w:pPr>
      <w:r>
        <w:rPr>
          <w:noProof/>
          <w:sz w:val="28"/>
          <w:szCs w:val="28"/>
          <w:lang w:val="ru-RU"/>
        </w:rPr>
        <w:drawing>
          <wp:anchor distT="0" distB="0" distL="114300" distR="114300" simplePos="0" relativeHeight="251658240" behindDoc="1" locked="0" layoutInCell="1" allowOverlap="1" wp14:anchorId="42EF5307" wp14:editId="72510DAE">
            <wp:simplePos x="0" y="0"/>
            <wp:positionH relativeFrom="column">
              <wp:posOffset>2229485</wp:posOffset>
            </wp:positionH>
            <wp:positionV relativeFrom="paragraph">
              <wp:posOffset>149860</wp:posOffset>
            </wp:positionV>
            <wp:extent cx="2044700" cy="921385"/>
            <wp:effectExtent l="0" t="0" r="0" b="0"/>
            <wp:wrapNone/>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4700" cy="921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5"/>
        <w:tblW w:w="10314" w:type="dxa"/>
        <w:tblInd w:w="-115" w:type="dxa"/>
        <w:tblLayout w:type="fixed"/>
        <w:tblLook w:val="0400" w:firstRow="0" w:lastRow="0" w:firstColumn="0" w:lastColumn="0" w:noHBand="0" w:noVBand="1"/>
      </w:tblPr>
      <w:tblGrid>
        <w:gridCol w:w="4853"/>
        <w:gridCol w:w="5461"/>
      </w:tblGrid>
      <w:tr w:rsidR="00C45EE8">
        <w:tc>
          <w:tcPr>
            <w:tcW w:w="4853" w:type="dxa"/>
          </w:tcPr>
          <w:p w:rsidR="00C45EE8" w:rsidRDefault="00B92F16">
            <w:pPr>
              <w:ind w:left="5"/>
              <w:rPr>
                <w:sz w:val="28"/>
                <w:szCs w:val="28"/>
              </w:rPr>
            </w:pPr>
            <w:r>
              <w:rPr>
                <w:sz w:val="28"/>
                <w:szCs w:val="28"/>
              </w:rPr>
              <w:t xml:space="preserve">ПРИНЯТО </w:t>
            </w:r>
          </w:p>
          <w:p w:rsidR="00C45EE8" w:rsidRDefault="00B92F16">
            <w:pPr>
              <w:ind w:left="5"/>
              <w:rPr>
                <w:sz w:val="28"/>
                <w:szCs w:val="28"/>
              </w:rPr>
            </w:pPr>
            <w:r>
              <w:rPr>
                <w:sz w:val="28"/>
                <w:szCs w:val="28"/>
              </w:rPr>
              <w:t xml:space="preserve">Педагогическим советом </w:t>
            </w:r>
          </w:p>
          <w:p w:rsidR="00C45EE8" w:rsidRDefault="00B92F16">
            <w:pPr>
              <w:ind w:left="5"/>
              <w:rPr>
                <w:sz w:val="28"/>
                <w:szCs w:val="28"/>
              </w:rPr>
            </w:pPr>
            <w:r>
              <w:rPr>
                <w:sz w:val="28"/>
                <w:szCs w:val="28"/>
              </w:rPr>
              <w:t xml:space="preserve">Протокол № 2 от 14.04.2026 </w:t>
            </w:r>
          </w:p>
        </w:tc>
        <w:tc>
          <w:tcPr>
            <w:tcW w:w="5461" w:type="dxa"/>
          </w:tcPr>
          <w:p w:rsidR="00C45EE8" w:rsidRDefault="00B92F16">
            <w:pPr>
              <w:pBdr>
                <w:top w:val="nil"/>
                <w:left w:val="nil"/>
                <w:bottom w:val="nil"/>
                <w:right w:val="nil"/>
                <w:between w:val="nil"/>
              </w:pBdr>
              <w:jc w:val="right"/>
              <w:rPr>
                <w:color w:val="000000"/>
                <w:sz w:val="28"/>
                <w:szCs w:val="28"/>
              </w:rPr>
            </w:pPr>
            <w:r>
              <w:rPr>
                <w:color w:val="000000"/>
                <w:sz w:val="28"/>
                <w:szCs w:val="28"/>
              </w:rPr>
              <w:t xml:space="preserve">УТВЕРЖДАЮ </w:t>
            </w:r>
          </w:p>
          <w:p w:rsidR="00C45EE8" w:rsidRDefault="00B92F16">
            <w:pPr>
              <w:pBdr>
                <w:top w:val="nil"/>
                <w:left w:val="nil"/>
                <w:bottom w:val="nil"/>
                <w:right w:val="nil"/>
                <w:between w:val="nil"/>
              </w:pBdr>
              <w:jc w:val="right"/>
              <w:rPr>
                <w:color w:val="000000"/>
                <w:sz w:val="28"/>
                <w:szCs w:val="28"/>
              </w:rPr>
            </w:pPr>
            <w:r>
              <w:rPr>
                <w:color w:val="000000"/>
                <w:sz w:val="28"/>
                <w:szCs w:val="28"/>
              </w:rPr>
              <w:t>Директор МАУДО ДШИ</w:t>
            </w:r>
          </w:p>
          <w:p w:rsidR="00C45EE8" w:rsidRDefault="00B92F16">
            <w:pPr>
              <w:pBdr>
                <w:top w:val="nil"/>
                <w:left w:val="nil"/>
                <w:bottom w:val="nil"/>
                <w:right w:val="nil"/>
                <w:between w:val="nil"/>
              </w:pBdr>
              <w:jc w:val="right"/>
              <w:rPr>
                <w:color w:val="000000"/>
                <w:sz w:val="28"/>
                <w:szCs w:val="28"/>
              </w:rPr>
            </w:pPr>
            <w:r>
              <w:rPr>
                <w:color w:val="000000"/>
                <w:sz w:val="28"/>
                <w:szCs w:val="28"/>
              </w:rPr>
              <w:t>_________ Ю.А. Баринова</w:t>
            </w:r>
          </w:p>
          <w:p w:rsidR="00C45EE8" w:rsidRDefault="00B92F16">
            <w:pPr>
              <w:jc w:val="right"/>
              <w:rPr>
                <w:sz w:val="28"/>
                <w:szCs w:val="28"/>
              </w:rPr>
            </w:pPr>
            <w:r>
              <w:rPr>
                <w:sz w:val="28"/>
                <w:szCs w:val="28"/>
              </w:rPr>
              <w:t>приказ № 91 от 14.04.2026</w:t>
            </w:r>
          </w:p>
        </w:tc>
      </w:tr>
    </w:tbl>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bookmarkStart w:id="0" w:name="_GoBack"/>
      <w:bookmarkEnd w:id="0"/>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C45EE8">
      <w:pPr>
        <w:spacing w:line="200" w:lineRule="auto"/>
        <w:rPr>
          <w:sz w:val="24"/>
          <w:szCs w:val="24"/>
        </w:rPr>
      </w:pPr>
    </w:p>
    <w:p w:rsidR="00C45EE8" w:rsidRDefault="00B92F16">
      <w:pPr>
        <w:ind w:right="-219"/>
        <w:jc w:val="center"/>
        <w:rPr>
          <w:b/>
          <w:bCs/>
          <w:sz w:val="28"/>
          <w:szCs w:val="28"/>
        </w:rPr>
      </w:pPr>
      <w:r>
        <w:rPr>
          <w:b/>
          <w:bCs/>
          <w:sz w:val="28"/>
          <w:szCs w:val="28"/>
        </w:rPr>
        <w:t>ПОЛОЖЕНИЕ</w:t>
      </w:r>
    </w:p>
    <w:p w:rsidR="00C45EE8" w:rsidRDefault="00B92F16">
      <w:pPr>
        <w:tabs>
          <w:tab w:val="left" w:pos="1199"/>
        </w:tabs>
        <w:ind w:right="2"/>
        <w:jc w:val="center"/>
        <w:rPr>
          <w:b/>
          <w:bCs/>
          <w:sz w:val="28"/>
          <w:szCs w:val="28"/>
        </w:rPr>
      </w:pPr>
      <w:r>
        <w:rPr>
          <w:b/>
          <w:bCs/>
          <w:sz w:val="28"/>
          <w:szCs w:val="28"/>
        </w:rPr>
        <w:t xml:space="preserve">о школе креативных индустрий – структурном подразделении Муниципального автономного учреждения дополнительного </w:t>
      </w:r>
      <w:proofErr w:type="gramStart"/>
      <w:r>
        <w:rPr>
          <w:b/>
          <w:bCs/>
          <w:sz w:val="28"/>
          <w:szCs w:val="28"/>
        </w:rPr>
        <w:t>образования</w:t>
      </w:r>
      <w:proofErr w:type="gramEnd"/>
      <w:r>
        <w:rPr>
          <w:b/>
          <w:bCs/>
          <w:sz w:val="28"/>
          <w:szCs w:val="28"/>
        </w:rPr>
        <w:t xml:space="preserve"> ЗАТО Северск </w:t>
      </w:r>
    </w:p>
    <w:p w:rsidR="00C45EE8" w:rsidRDefault="00B92F16">
      <w:pPr>
        <w:tabs>
          <w:tab w:val="left" w:pos="1199"/>
        </w:tabs>
        <w:ind w:left="989" w:right="320"/>
        <w:jc w:val="center"/>
        <w:rPr>
          <w:b/>
          <w:bCs/>
          <w:sz w:val="28"/>
          <w:szCs w:val="28"/>
        </w:rPr>
      </w:pPr>
      <w:r>
        <w:rPr>
          <w:b/>
          <w:bCs/>
          <w:sz w:val="28"/>
          <w:szCs w:val="28"/>
        </w:rPr>
        <w:t>«Детская школа искусств»</w:t>
      </w:r>
    </w:p>
    <w:p w:rsidR="00C45EE8" w:rsidRDefault="00C45EE8">
      <w:pPr>
        <w:tabs>
          <w:tab w:val="left" w:pos="1199"/>
        </w:tabs>
        <w:ind w:left="989" w:right="320"/>
        <w:jc w:val="center"/>
        <w:rPr>
          <w:b/>
          <w:bCs/>
          <w:sz w:val="28"/>
          <w:szCs w:val="28"/>
        </w:rPr>
      </w:pPr>
    </w:p>
    <w:p w:rsidR="00C45EE8" w:rsidRDefault="00C45EE8">
      <w:pPr>
        <w:tabs>
          <w:tab w:val="left" w:pos="1199"/>
        </w:tabs>
        <w:spacing w:line="291" w:lineRule="auto"/>
        <w:ind w:left="989" w:right="320"/>
        <w:jc w:val="center"/>
        <w:rPr>
          <w:b/>
          <w:bCs/>
          <w:sz w:val="28"/>
          <w:szCs w:val="28"/>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C45EE8">
      <w:pPr>
        <w:tabs>
          <w:tab w:val="left" w:pos="1199"/>
        </w:tabs>
        <w:spacing w:line="291" w:lineRule="auto"/>
        <w:ind w:left="989" w:right="320"/>
        <w:jc w:val="center"/>
        <w:rPr>
          <w:b/>
          <w:bCs/>
          <w:sz w:val="24"/>
          <w:szCs w:val="24"/>
        </w:rPr>
      </w:pPr>
    </w:p>
    <w:p w:rsidR="00C45EE8" w:rsidRDefault="00B92F16">
      <w:pPr>
        <w:tabs>
          <w:tab w:val="left" w:pos="1199"/>
        </w:tabs>
        <w:spacing w:line="291" w:lineRule="auto"/>
        <w:ind w:left="989" w:right="320"/>
        <w:jc w:val="center"/>
        <w:rPr>
          <w:sz w:val="28"/>
          <w:szCs w:val="28"/>
        </w:rPr>
      </w:pPr>
      <w:r>
        <w:rPr>
          <w:sz w:val="28"/>
          <w:szCs w:val="28"/>
        </w:rPr>
        <w:t xml:space="preserve">г. Северск </w:t>
      </w:r>
    </w:p>
    <w:p w:rsidR="00C45EE8" w:rsidRDefault="00C45EE8">
      <w:pPr>
        <w:tabs>
          <w:tab w:val="left" w:pos="1199"/>
        </w:tabs>
        <w:spacing w:line="291" w:lineRule="auto"/>
        <w:ind w:left="989" w:right="320"/>
        <w:jc w:val="center"/>
        <w:rPr>
          <w:sz w:val="28"/>
          <w:szCs w:val="28"/>
        </w:rPr>
      </w:pPr>
    </w:p>
    <w:p w:rsidR="00C45EE8" w:rsidRDefault="00B92F16">
      <w:pPr>
        <w:tabs>
          <w:tab w:val="left" w:pos="1199"/>
        </w:tabs>
        <w:spacing w:line="291" w:lineRule="auto"/>
        <w:ind w:left="989" w:right="320"/>
        <w:jc w:val="center"/>
        <w:rPr>
          <w:sz w:val="28"/>
          <w:szCs w:val="28"/>
        </w:rPr>
      </w:pPr>
      <w:r>
        <w:rPr>
          <w:sz w:val="28"/>
          <w:szCs w:val="28"/>
        </w:rPr>
        <w:t>2026</w:t>
      </w:r>
    </w:p>
    <w:p w:rsidR="00C45EE8" w:rsidRDefault="00B92F16">
      <w:pPr>
        <w:ind w:right="-219"/>
        <w:jc w:val="center"/>
        <w:rPr>
          <w:b/>
          <w:bCs/>
          <w:sz w:val="28"/>
          <w:szCs w:val="28"/>
        </w:rPr>
      </w:pPr>
      <w:r>
        <w:rPr>
          <w:b/>
          <w:bCs/>
          <w:sz w:val="28"/>
          <w:szCs w:val="28"/>
        </w:rPr>
        <w:t>I. Общие положения</w:t>
      </w:r>
    </w:p>
    <w:p w:rsidR="00C45EE8" w:rsidRDefault="00B92F16">
      <w:pPr>
        <w:tabs>
          <w:tab w:val="left" w:pos="2680"/>
          <w:tab w:val="left" w:pos="4340"/>
          <w:tab w:val="left" w:pos="5860"/>
          <w:tab w:val="left" w:pos="6860"/>
          <w:tab w:val="left" w:pos="7200"/>
          <w:tab w:val="left" w:pos="8600"/>
        </w:tabs>
        <w:ind w:firstLine="680"/>
        <w:jc w:val="both"/>
        <w:rPr>
          <w:sz w:val="28"/>
          <w:szCs w:val="28"/>
        </w:rPr>
      </w:pPr>
      <w:r>
        <w:rPr>
          <w:sz w:val="28"/>
          <w:szCs w:val="28"/>
        </w:rPr>
        <w:t xml:space="preserve">1.«Школа креативных индустрий» (далее – ШКИ) является структурным подразделением Муниципального автономного учреждения дополнительного </w:t>
      </w:r>
      <w:proofErr w:type="gramStart"/>
      <w:r>
        <w:rPr>
          <w:sz w:val="28"/>
          <w:szCs w:val="28"/>
        </w:rPr>
        <w:t>образования</w:t>
      </w:r>
      <w:proofErr w:type="gramEnd"/>
      <w:r>
        <w:rPr>
          <w:sz w:val="28"/>
          <w:szCs w:val="28"/>
        </w:rPr>
        <w:t xml:space="preserve"> ЗАТО Северск «Детская школа искусств».</w:t>
      </w:r>
    </w:p>
    <w:p w:rsidR="00C45EE8" w:rsidRDefault="00B92F16">
      <w:pPr>
        <w:tabs>
          <w:tab w:val="left" w:pos="1620"/>
          <w:tab w:val="left" w:pos="2680"/>
          <w:tab w:val="left" w:pos="4340"/>
          <w:tab w:val="left" w:pos="5860"/>
          <w:tab w:val="left" w:pos="6860"/>
          <w:tab w:val="left" w:pos="7200"/>
          <w:tab w:val="left" w:pos="8600"/>
        </w:tabs>
        <w:ind w:firstLine="680"/>
        <w:jc w:val="both"/>
        <w:rPr>
          <w:sz w:val="28"/>
          <w:szCs w:val="28"/>
        </w:rPr>
      </w:pPr>
      <w:proofErr w:type="gramStart"/>
      <w:r>
        <w:rPr>
          <w:sz w:val="28"/>
          <w:szCs w:val="28"/>
        </w:rPr>
        <w:t>2.ШКИ осуществляет свою деятельность в соответствии с: Федеральным законом Российской Федерации от 29.12.2012 № 273-ФЗ «Об образовании в Российской Федерации», Постановлением Правительства РФ от 24.12.2021 № 2441 «О внесении изменений в государственную программу Российской Федерации «Развитие культуры»» федеральными, субъектами РФ и местными нормативными актами, регулирующими образовательную деятельность,</w:t>
      </w:r>
      <w:r>
        <w:rPr>
          <w:sz w:val="28"/>
          <w:szCs w:val="28"/>
          <w:highlight w:val="white"/>
        </w:rPr>
        <w:t xml:space="preserve"> Концепцией развития творческих (креативных) индустрий и механизмов осуществления их государственной поддержки в крупных и</w:t>
      </w:r>
      <w:proofErr w:type="gramEnd"/>
      <w:r>
        <w:rPr>
          <w:sz w:val="28"/>
          <w:szCs w:val="28"/>
          <w:highlight w:val="white"/>
        </w:rPr>
        <w:t xml:space="preserve"> крупнейших городских агломерациях до 2030 года, утвержденной Распоряжением Правительства Российской Федерации от 20.09.2021 № 2613-р, Типовым проектом школы креативных индустрий, утвержденным Министерством культуры Российской Федерации </w:t>
      </w:r>
      <w:r>
        <w:rPr>
          <w:color w:val="000000"/>
          <w:sz w:val="28"/>
          <w:szCs w:val="28"/>
          <w:highlight w:val="white"/>
        </w:rPr>
        <w:t>01.12.2025</w:t>
      </w:r>
      <w:r>
        <w:rPr>
          <w:sz w:val="28"/>
          <w:szCs w:val="28"/>
          <w:highlight w:val="white"/>
        </w:rPr>
        <w:t>,</w:t>
      </w:r>
      <w:r>
        <w:rPr>
          <w:sz w:val="28"/>
          <w:szCs w:val="28"/>
        </w:rPr>
        <w:t xml:space="preserve"> Уставом Муниципального автономного учреждения дополнительного </w:t>
      </w:r>
      <w:proofErr w:type="gramStart"/>
      <w:r>
        <w:rPr>
          <w:sz w:val="28"/>
          <w:szCs w:val="28"/>
        </w:rPr>
        <w:t>образования</w:t>
      </w:r>
      <w:proofErr w:type="gramEnd"/>
      <w:r>
        <w:rPr>
          <w:sz w:val="28"/>
          <w:szCs w:val="28"/>
        </w:rPr>
        <w:t xml:space="preserve"> ЗАТО Северск «Детская школа искусств» (далее – Учреждение), локальными нормативными актами Учреждения и настоящим Положением.</w:t>
      </w:r>
    </w:p>
    <w:p w:rsidR="00C45EE8" w:rsidRDefault="00B92F16">
      <w:pPr>
        <w:tabs>
          <w:tab w:val="left" w:pos="1620"/>
          <w:tab w:val="left" w:pos="2680"/>
          <w:tab w:val="left" w:pos="4340"/>
          <w:tab w:val="left" w:pos="5860"/>
          <w:tab w:val="left" w:pos="6860"/>
          <w:tab w:val="left" w:pos="7200"/>
          <w:tab w:val="left" w:pos="8600"/>
        </w:tabs>
        <w:ind w:firstLine="680"/>
        <w:jc w:val="both"/>
        <w:rPr>
          <w:sz w:val="28"/>
          <w:szCs w:val="28"/>
        </w:rPr>
      </w:pPr>
      <w:r>
        <w:rPr>
          <w:sz w:val="28"/>
          <w:szCs w:val="28"/>
        </w:rPr>
        <w:t>3.Обучение в ШКИ ведётся на русском языке.</w:t>
      </w:r>
    </w:p>
    <w:p w:rsidR="00C45EE8" w:rsidRDefault="00B92F16">
      <w:pPr>
        <w:tabs>
          <w:tab w:val="left" w:pos="1620"/>
          <w:tab w:val="left" w:pos="2680"/>
          <w:tab w:val="left" w:pos="4340"/>
          <w:tab w:val="left" w:pos="5860"/>
          <w:tab w:val="left" w:pos="6860"/>
          <w:tab w:val="left" w:pos="7200"/>
          <w:tab w:val="left" w:pos="8600"/>
        </w:tabs>
        <w:ind w:firstLine="680"/>
        <w:jc w:val="both"/>
        <w:rPr>
          <w:sz w:val="28"/>
          <w:szCs w:val="28"/>
        </w:rPr>
      </w:pPr>
      <w:r>
        <w:rPr>
          <w:sz w:val="28"/>
          <w:szCs w:val="28"/>
        </w:rPr>
        <w:t>4.Все требования локальных актов Учреждения в полной мере обязательны для исполнения обучающимися, родителями/законными представителями, преподавателями и сотрудниками ШКИ.</w:t>
      </w:r>
    </w:p>
    <w:p w:rsidR="00C45EE8" w:rsidRDefault="00B92F16">
      <w:pPr>
        <w:tabs>
          <w:tab w:val="left" w:pos="1620"/>
          <w:tab w:val="left" w:pos="2680"/>
          <w:tab w:val="left" w:pos="4340"/>
          <w:tab w:val="left" w:pos="5860"/>
          <w:tab w:val="left" w:pos="6860"/>
          <w:tab w:val="left" w:pos="7200"/>
          <w:tab w:val="left" w:pos="8600"/>
        </w:tabs>
        <w:ind w:firstLine="680"/>
        <w:jc w:val="both"/>
        <w:rPr>
          <w:sz w:val="28"/>
          <w:szCs w:val="28"/>
        </w:rPr>
      </w:pPr>
      <w:r>
        <w:rPr>
          <w:sz w:val="28"/>
          <w:szCs w:val="28"/>
        </w:rPr>
        <w:t>5.ШКИ объявляет приём на обучение по дополнительным общеразвивающим программам при наличии лицензии на осуществление образовательной деятельности.</w:t>
      </w:r>
    </w:p>
    <w:p w:rsidR="00C45EE8" w:rsidRDefault="00C45EE8">
      <w:pPr>
        <w:tabs>
          <w:tab w:val="left" w:pos="1620"/>
          <w:tab w:val="left" w:pos="2680"/>
          <w:tab w:val="left" w:pos="4340"/>
          <w:tab w:val="left" w:pos="5860"/>
          <w:tab w:val="left" w:pos="6860"/>
          <w:tab w:val="left" w:pos="7200"/>
          <w:tab w:val="left" w:pos="8600"/>
        </w:tabs>
        <w:jc w:val="both"/>
        <w:rPr>
          <w:sz w:val="28"/>
          <w:szCs w:val="28"/>
        </w:rPr>
      </w:pPr>
    </w:p>
    <w:p w:rsidR="00C45EE8" w:rsidRDefault="00B92F16">
      <w:pPr>
        <w:numPr>
          <w:ilvl w:val="0"/>
          <w:numId w:val="1"/>
        </w:numPr>
        <w:tabs>
          <w:tab w:val="left" w:pos="2260"/>
        </w:tabs>
        <w:rPr>
          <w:b/>
          <w:bCs/>
          <w:sz w:val="28"/>
          <w:szCs w:val="28"/>
        </w:rPr>
      </w:pPr>
      <w:bookmarkStart w:id="1" w:name="bookmark=id.aplge4bmwi9s" w:colFirst="0" w:colLast="0"/>
      <w:bookmarkEnd w:id="1"/>
      <w:r>
        <w:rPr>
          <w:b/>
          <w:bCs/>
          <w:sz w:val="28"/>
          <w:szCs w:val="28"/>
        </w:rPr>
        <w:t>Цели, задачи и виды деятельности ШКИ</w:t>
      </w:r>
    </w:p>
    <w:p w:rsidR="00C45EE8" w:rsidRDefault="00B92F16">
      <w:pPr>
        <w:ind w:firstLine="680"/>
        <w:jc w:val="both"/>
        <w:rPr>
          <w:sz w:val="28"/>
          <w:szCs w:val="28"/>
        </w:rPr>
      </w:pPr>
      <w:proofErr w:type="gramStart"/>
      <w:r>
        <w:rPr>
          <w:sz w:val="28"/>
          <w:szCs w:val="28"/>
        </w:rPr>
        <w:t>6.Основная цель деятельности ШКИ – это новый подход инновационного развития культуры, обладающий большими возможностями и огромным потенциалом для развития культурного кластера в современных условиях, содействие развитию единого культурно-образовательного пространства страны, а также повышению роли России в мировом гуманитарном и культурном пространстве, в том числе, развитие творческого мышления обучающихся, популяризация и развитие профессий, специальностей и направлений подготовки в сфере креативных индустрий.</w:t>
      </w:r>
      <w:proofErr w:type="gramEnd"/>
    </w:p>
    <w:p w:rsidR="00C45EE8" w:rsidRDefault="00B92F16">
      <w:pPr>
        <w:ind w:firstLine="680"/>
        <w:jc w:val="both"/>
        <w:rPr>
          <w:sz w:val="28"/>
          <w:szCs w:val="28"/>
        </w:rPr>
      </w:pPr>
      <w:r>
        <w:rPr>
          <w:sz w:val="28"/>
          <w:szCs w:val="28"/>
        </w:rPr>
        <w:t>7.Задачами ШКИ являются:</w:t>
      </w:r>
    </w:p>
    <w:p w:rsidR="00C45EE8" w:rsidRDefault="00B92F16">
      <w:pPr>
        <w:ind w:firstLine="680"/>
        <w:jc w:val="both"/>
        <w:rPr>
          <w:sz w:val="28"/>
          <w:szCs w:val="28"/>
        </w:rPr>
      </w:pPr>
      <w:r>
        <w:rPr>
          <w:sz w:val="28"/>
          <w:szCs w:val="28"/>
        </w:rPr>
        <w:t>7.1.Профориентация и повышение заинтересованности жителей региона к получению профессионального образования в области креативных индустрий и освоению используемых в этой области компетенций.</w:t>
      </w:r>
    </w:p>
    <w:p w:rsidR="00C45EE8" w:rsidRDefault="00B92F16">
      <w:pPr>
        <w:ind w:firstLine="680"/>
        <w:jc w:val="both"/>
        <w:rPr>
          <w:sz w:val="28"/>
          <w:szCs w:val="28"/>
        </w:rPr>
      </w:pPr>
      <w:proofErr w:type="gramStart"/>
      <w:r>
        <w:rPr>
          <w:sz w:val="28"/>
          <w:szCs w:val="28"/>
        </w:rPr>
        <w:t xml:space="preserve">7.2.Предоставление возможности обучающимся, включая лиц с ограниченными возможностями здоровья, развивать в себе творческие начала и </w:t>
      </w:r>
      <w:r>
        <w:rPr>
          <w:sz w:val="28"/>
          <w:szCs w:val="28"/>
        </w:rPr>
        <w:lastRenderedPageBreak/>
        <w:t>творческий потенциал в сфере креативных индустрий (культура и искусство, медиа и коммуникации, дизайн, цифровые технологии).</w:t>
      </w:r>
      <w:proofErr w:type="gramEnd"/>
    </w:p>
    <w:p w:rsidR="00C45EE8" w:rsidRDefault="00B92F16">
      <w:pPr>
        <w:ind w:firstLine="680"/>
        <w:jc w:val="both"/>
        <w:rPr>
          <w:sz w:val="28"/>
          <w:szCs w:val="28"/>
        </w:rPr>
      </w:pPr>
      <w:r>
        <w:rPr>
          <w:sz w:val="28"/>
          <w:szCs w:val="28"/>
        </w:rPr>
        <w:t xml:space="preserve">7.3.Создание предпосылок и условий для практической реализации силами обучающихся творческих проектов в области дизайна, звукорежиссуры, и фото– и видеопроизводства </w:t>
      </w:r>
      <w:r>
        <w:rPr>
          <w:strike/>
          <w:sz w:val="28"/>
          <w:szCs w:val="28"/>
        </w:rPr>
        <w:t>(а также по иным направлениям образовательной деятельности ШКИ для реализации задач, определенных настоящим положением)</w:t>
      </w:r>
      <w:r>
        <w:rPr>
          <w:sz w:val="28"/>
          <w:szCs w:val="28"/>
        </w:rPr>
        <w:t>, а также иных проектов с использованием полученных знаний и навыков.</w:t>
      </w:r>
    </w:p>
    <w:p w:rsidR="00C45EE8" w:rsidRDefault="00B92F16">
      <w:pPr>
        <w:ind w:firstLine="680"/>
        <w:jc w:val="both"/>
        <w:rPr>
          <w:sz w:val="28"/>
          <w:szCs w:val="28"/>
        </w:rPr>
      </w:pPr>
      <w:r>
        <w:rPr>
          <w:sz w:val="28"/>
          <w:szCs w:val="28"/>
        </w:rPr>
        <w:t>7.4.Формирование новой образовательной парадигмы и культурной ментальности в сфере креативных индустрий в регионе.</w:t>
      </w:r>
    </w:p>
    <w:p w:rsidR="00C45EE8" w:rsidRDefault="00B92F16">
      <w:pPr>
        <w:ind w:firstLine="680"/>
        <w:jc w:val="both"/>
        <w:rPr>
          <w:sz w:val="28"/>
          <w:szCs w:val="28"/>
        </w:rPr>
      </w:pPr>
      <w:r>
        <w:rPr>
          <w:sz w:val="28"/>
          <w:szCs w:val="28"/>
        </w:rPr>
        <w:t>7.5.Создание предпосылок и условий для практической реализации творческих проектов для формирования стратегий развития региона в сфере креативных индустрий, в том числе для развития региона в сфере креативной экономики и предпринимательской деятельности.</w:t>
      </w:r>
    </w:p>
    <w:p w:rsidR="00C45EE8" w:rsidRDefault="00B92F16">
      <w:pPr>
        <w:ind w:firstLine="680"/>
        <w:jc w:val="both"/>
        <w:rPr>
          <w:sz w:val="28"/>
          <w:szCs w:val="28"/>
        </w:rPr>
      </w:pPr>
      <w:r>
        <w:rPr>
          <w:sz w:val="28"/>
          <w:szCs w:val="28"/>
        </w:rPr>
        <w:t xml:space="preserve">7.6.Содействие развитию </w:t>
      </w:r>
      <w:r>
        <w:rPr>
          <w:strike/>
          <w:sz w:val="28"/>
          <w:szCs w:val="28"/>
        </w:rPr>
        <w:t>среднего и дополнительного профессионального</w:t>
      </w:r>
      <w:r>
        <w:rPr>
          <w:sz w:val="28"/>
          <w:szCs w:val="28"/>
        </w:rPr>
        <w:t xml:space="preserve"> образования, нацеленного на формирование и развитие креативных индустрий в культурно–образовательных комплексах региона и формированию у обучающихся современных знаний, умений и навыков в области технических наук, технологической грамотности и инженерного мышления.</w:t>
      </w:r>
    </w:p>
    <w:p w:rsidR="00C45EE8" w:rsidRDefault="00B92F16">
      <w:pPr>
        <w:ind w:firstLine="680"/>
        <w:jc w:val="both"/>
        <w:rPr>
          <w:sz w:val="28"/>
          <w:szCs w:val="28"/>
        </w:rPr>
      </w:pPr>
      <w:r>
        <w:rPr>
          <w:sz w:val="28"/>
          <w:szCs w:val="28"/>
        </w:rPr>
        <w:t xml:space="preserve">7.7.Вовлечение в образовательный процесс ШКИ практиков и работодателей из различных секторов креативных индустрий, а также ведущих деятелей в области культуры и искусства, организаций смежных сфер искусства, </w:t>
      </w:r>
      <w:r>
        <w:rPr>
          <w:strike/>
          <w:sz w:val="28"/>
          <w:szCs w:val="28"/>
        </w:rPr>
        <w:t xml:space="preserve">преподавательского состава Учреждения </w:t>
      </w:r>
      <w:r>
        <w:rPr>
          <w:sz w:val="28"/>
          <w:szCs w:val="28"/>
        </w:rPr>
        <w:t>и иных образовательных организаций (в том числе по работе с одаренными детьми).</w:t>
      </w:r>
    </w:p>
    <w:p w:rsidR="00C45EE8" w:rsidRDefault="00B92F16">
      <w:pPr>
        <w:ind w:firstLine="680"/>
        <w:jc w:val="both"/>
        <w:rPr>
          <w:sz w:val="28"/>
          <w:szCs w:val="28"/>
        </w:rPr>
      </w:pPr>
      <w:r>
        <w:rPr>
          <w:sz w:val="28"/>
          <w:szCs w:val="28"/>
        </w:rPr>
        <w:t>7.8.Профориентация и повышение заинтересованности обучающихся к получению профессионального образования в области творческих (креативных) индустрий и освоению соответствующих компетенций.</w:t>
      </w:r>
    </w:p>
    <w:p w:rsidR="00C45EE8" w:rsidRDefault="00B92F16">
      <w:pPr>
        <w:ind w:firstLine="680"/>
        <w:jc w:val="both"/>
        <w:rPr>
          <w:sz w:val="28"/>
          <w:szCs w:val="28"/>
        </w:rPr>
      </w:pPr>
      <w:r>
        <w:rPr>
          <w:sz w:val="28"/>
          <w:szCs w:val="28"/>
        </w:rPr>
        <w:t xml:space="preserve">7.9.Создание условий для адаптации обучающихся с ограниченными возможностями здоровья к жизни в обществе. Формирование инклюзивной среды и инфраструктуры для творческой самореализации </w:t>
      </w:r>
      <w:proofErr w:type="gramStart"/>
      <w:r>
        <w:rPr>
          <w:sz w:val="28"/>
          <w:szCs w:val="28"/>
        </w:rPr>
        <w:t>обучающихся</w:t>
      </w:r>
      <w:proofErr w:type="gramEnd"/>
      <w:r>
        <w:rPr>
          <w:sz w:val="28"/>
          <w:szCs w:val="28"/>
        </w:rPr>
        <w:t xml:space="preserve"> с ограниченными возможностями здоровья.</w:t>
      </w:r>
    </w:p>
    <w:p w:rsidR="00C45EE8" w:rsidRDefault="00B92F16">
      <w:pPr>
        <w:ind w:firstLine="680"/>
        <w:jc w:val="both"/>
        <w:rPr>
          <w:sz w:val="28"/>
          <w:szCs w:val="28"/>
        </w:rPr>
      </w:pPr>
      <w:r>
        <w:rPr>
          <w:sz w:val="28"/>
          <w:szCs w:val="28"/>
        </w:rPr>
        <w:t>8.ШКИ осуществляет следующие виды деятельности</w:t>
      </w:r>
      <w:bookmarkStart w:id="2" w:name="bookmark=id.1bup4culhb9n" w:colFirst="0" w:colLast="0"/>
      <w:bookmarkEnd w:id="2"/>
      <w:r>
        <w:rPr>
          <w:sz w:val="28"/>
          <w:szCs w:val="28"/>
        </w:rPr>
        <w:t>:</w:t>
      </w:r>
    </w:p>
    <w:p w:rsidR="00C45EE8" w:rsidRDefault="00B92F16">
      <w:pPr>
        <w:ind w:firstLine="680"/>
        <w:jc w:val="both"/>
        <w:rPr>
          <w:sz w:val="28"/>
          <w:szCs w:val="28"/>
        </w:rPr>
      </w:pPr>
      <w:r>
        <w:rPr>
          <w:sz w:val="28"/>
          <w:szCs w:val="28"/>
        </w:rPr>
        <w:t>8.1.Оказание образовательных услуг по дополнительным общеразвивающим программам в области творческих (креативных) индустрий и культурно-просветительская деятельность, в соответствии с задачами ШКИ.</w:t>
      </w:r>
    </w:p>
    <w:p w:rsidR="00C45EE8" w:rsidRDefault="00B92F16">
      <w:pPr>
        <w:ind w:firstLine="680"/>
        <w:jc w:val="both"/>
        <w:rPr>
          <w:sz w:val="28"/>
          <w:szCs w:val="28"/>
        </w:rPr>
      </w:pPr>
      <w:r>
        <w:rPr>
          <w:sz w:val="28"/>
          <w:szCs w:val="28"/>
        </w:rPr>
        <w:t xml:space="preserve">8.2.Участие в мероприятиях Учреждения, участие в событиях регионального, всероссийского и международного уровня, соответствующих задачам деятельности ШКИ. </w:t>
      </w:r>
    </w:p>
    <w:p w:rsidR="00C45EE8" w:rsidRDefault="00B92F16">
      <w:pPr>
        <w:ind w:firstLine="680"/>
        <w:jc w:val="both"/>
        <w:rPr>
          <w:sz w:val="28"/>
          <w:szCs w:val="28"/>
        </w:rPr>
      </w:pPr>
      <w:r>
        <w:rPr>
          <w:sz w:val="28"/>
          <w:szCs w:val="28"/>
        </w:rPr>
        <w:t>8.3.Разработка и утверждение дополнительных общеразвивающих программ в области творческих (креативных) индустрий и культурно-просветительская деятельность с учетом кадрового потенциала, материально-технических условий и региональных особенностей.</w:t>
      </w:r>
    </w:p>
    <w:p w:rsidR="00C45EE8" w:rsidRDefault="00B92F16">
      <w:pPr>
        <w:ind w:firstLine="680"/>
        <w:jc w:val="both"/>
        <w:rPr>
          <w:sz w:val="28"/>
          <w:szCs w:val="28"/>
        </w:rPr>
      </w:pPr>
      <w:r>
        <w:rPr>
          <w:sz w:val="28"/>
          <w:szCs w:val="28"/>
        </w:rPr>
        <w:t xml:space="preserve">8.4.Образовательная деятельность по дополнительным общеразвивающим программам в области творческих (креативных) индустрий и культурно-просветительская деятельность направлена </w:t>
      </w:r>
      <w:proofErr w:type="gramStart"/>
      <w:r>
        <w:rPr>
          <w:sz w:val="28"/>
          <w:szCs w:val="28"/>
        </w:rPr>
        <w:t>на</w:t>
      </w:r>
      <w:proofErr w:type="gramEnd"/>
      <w:r>
        <w:rPr>
          <w:sz w:val="28"/>
          <w:szCs w:val="28"/>
        </w:rPr>
        <w:t>:</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формирование и развитие творческих способностей обучающихся;</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lastRenderedPageBreak/>
        <w:t>удовлетворение индивидуальных потребностей обучающихся в интеллектуальном, художественно-эстетическом, нравственном и интеллектуальном развитии; обеспечение</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 xml:space="preserve">духовно-нравственное, гражданско-патриотическое, трудовое воспитание </w:t>
      </w:r>
      <w:proofErr w:type="gramStart"/>
      <w:r>
        <w:rPr>
          <w:color w:val="000000"/>
          <w:sz w:val="28"/>
          <w:szCs w:val="28"/>
        </w:rPr>
        <w:t>обучающихся</w:t>
      </w:r>
      <w:proofErr w:type="gramEnd"/>
      <w:r>
        <w:rPr>
          <w:color w:val="000000"/>
          <w:sz w:val="28"/>
          <w:szCs w:val="28"/>
        </w:rPr>
        <w:t>;</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выявление, развитие и поддержку талантливых обучающихся, а также лиц, проявивших выдающиеся способности;</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 xml:space="preserve">профессиональную ориентацию </w:t>
      </w:r>
      <w:proofErr w:type="gramStart"/>
      <w:r>
        <w:rPr>
          <w:color w:val="000000"/>
          <w:sz w:val="28"/>
          <w:szCs w:val="28"/>
        </w:rPr>
        <w:t>обучающихся</w:t>
      </w:r>
      <w:proofErr w:type="gramEnd"/>
      <w:r>
        <w:rPr>
          <w:color w:val="000000"/>
          <w:sz w:val="28"/>
          <w:szCs w:val="28"/>
        </w:rPr>
        <w:t>;</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подготовку резерва в сфере культуры и искусства с развитым творческим потенциалом, в том числе из числа обучающихся с ограниченными возможностями здоровья, детей–инвалидов и инвалидов;</w:t>
      </w:r>
    </w:p>
    <w:p w:rsidR="00C45EE8" w:rsidRDefault="00B92F16">
      <w:pPr>
        <w:numPr>
          <w:ilvl w:val="0"/>
          <w:numId w:val="2"/>
        </w:numPr>
        <w:pBdr>
          <w:top w:val="nil"/>
          <w:left w:val="nil"/>
          <w:bottom w:val="nil"/>
          <w:right w:val="nil"/>
          <w:between w:val="nil"/>
        </w:pBdr>
        <w:jc w:val="both"/>
        <w:rPr>
          <w:color w:val="000000"/>
          <w:sz w:val="28"/>
          <w:szCs w:val="28"/>
        </w:rPr>
      </w:pPr>
      <w:r>
        <w:rPr>
          <w:color w:val="000000"/>
          <w:sz w:val="28"/>
          <w:szCs w:val="28"/>
        </w:rPr>
        <w:t xml:space="preserve">социализацию и адаптацию </w:t>
      </w:r>
      <w:proofErr w:type="gramStart"/>
      <w:r>
        <w:rPr>
          <w:color w:val="000000"/>
          <w:sz w:val="28"/>
          <w:szCs w:val="28"/>
        </w:rPr>
        <w:t>обучающихся</w:t>
      </w:r>
      <w:proofErr w:type="gramEnd"/>
      <w:r>
        <w:rPr>
          <w:color w:val="000000"/>
          <w:sz w:val="28"/>
          <w:szCs w:val="28"/>
        </w:rPr>
        <w:t xml:space="preserve"> к жизни в обществе;</w:t>
      </w:r>
    </w:p>
    <w:p w:rsidR="00C45EE8" w:rsidRDefault="00B92F16">
      <w:pPr>
        <w:numPr>
          <w:ilvl w:val="0"/>
          <w:numId w:val="2"/>
        </w:numPr>
        <w:pBdr>
          <w:top w:val="nil"/>
          <w:left w:val="nil"/>
          <w:bottom w:val="nil"/>
          <w:right w:val="nil"/>
          <w:between w:val="nil"/>
        </w:pBdr>
        <w:rPr>
          <w:color w:val="000000"/>
          <w:sz w:val="28"/>
          <w:szCs w:val="28"/>
        </w:rPr>
      </w:pPr>
      <w:r>
        <w:rPr>
          <w:color w:val="000000"/>
          <w:sz w:val="28"/>
          <w:szCs w:val="28"/>
        </w:rPr>
        <w:t xml:space="preserve">формирование общей культуры </w:t>
      </w:r>
      <w:proofErr w:type="gramStart"/>
      <w:r>
        <w:rPr>
          <w:color w:val="000000"/>
          <w:sz w:val="28"/>
          <w:szCs w:val="28"/>
        </w:rPr>
        <w:t>обучающихся</w:t>
      </w:r>
      <w:proofErr w:type="gramEnd"/>
      <w:r>
        <w:rPr>
          <w:color w:val="000000"/>
          <w:sz w:val="28"/>
          <w:szCs w:val="28"/>
        </w:rPr>
        <w:t>.</w:t>
      </w:r>
    </w:p>
    <w:p w:rsidR="00C45EE8" w:rsidRDefault="00B92F16">
      <w:pPr>
        <w:ind w:firstLine="680"/>
        <w:jc w:val="both"/>
        <w:rPr>
          <w:sz w:val="28"/>
          <w:szCs w:val="28"/>
        </w:rPr>
      </w:pPr>
      <w:r>
        <w:rPr>
          <w:sz w:val="28"/>
          <w:szCs w:val="28"/>
        </w:rPr>
        <w:t xml:space="preserve">8.5.Учреждение несёт ответственность в установленном законодательством Российской Федерации порядке </w:t>
      </w:r>
      <w:proofErr w:type="gramStart"/>
      <w:r>
        <w:rPr>
          <w:sz w:val="28"/>
          <w:szCs w:val="28"/>
        </w:rPr>
        <w:t>за</w:t>
      </w:r>
      <w:proofErr w:type="gramEnd"/>
      <w:r>
        <w:rPr>
          <w:sz w:val="28"/>
          <w:szCs w:val="28"/>
        </w:rPr>
        <w:t>:</w:t>
      </w:r>
    </w:p>
    <w:p w:rsidR="00C45EE8" w:rsidRDefault="00B92F16">
      <w:pPr>
        <w:numPr>
          <w:ilvl w:val="0"/>
          <w:numId w:val="3"/>
        </w:numPr>
        <w:pBdr>
          <w:top w:val="nil"/>
          <w:left w:val="nil"/>
          <w:bottom w:val="nil"/>
          <w:right w:val="nil"/>
          <w:between w:val="nil"/>
        </w:pBdr>
        <w:rPr>
          <w:color w:val="000000"/>
          <w:sz w:val="28"/>
          <w:szCs w:val="28"/>
        </w:rPr>
      </w:pPr>
      <w:r>
        <w:rPr>
          <w:color w:val="000000"/>
          <w:sz w:val="28"/>
          <w:szCs w:val="28"/>
        </w:rPr>
        <w:t>невыполнение функций, определенных Уставом Учреждения;</w:t>
      </w:r>
    </w:p>
    <w:p w:rsidR="00C45EE8" w:rsidRDefault="00B92F16">
      <w:pPr>
        <w:numPr>
          <w:ilvl w:val="0"/>
          <w:numId w:val="3"/>
        </w:numPr>
        <w:pBdr>
          <w:top w:val="nil"/>
          <w:left w:val="nil"/>
          <w:bottom w:val="nil"/>
          <w:right w:val="nil"/>
          <w:between w:val="nil"/>
        </w:pBdr>
        <w:jc w:val="both"/>
        <w:rPr>
          <w:color w:val="000000"/>
          <w:sz w:val="28"/>
          <w:szCs w:val="28"/>
        </w:rPr>
      </w:pPr>
      <w:r>
        <w:rPr>
          <w:color w:val="000000"/>
          <w:sz w:val="28"/>
          <w:szCs w:val="28"/>
        </w:rPr>
        <w:t>реализацию не в полном объеме дополнительных общеразвивающих программ в области творческих (креативных) индустрий и культурно-просветительскую деятельность в соответствии с утвержденным учебным планом и графиком учебного процесса;</w:t>
      </w:r>
    </w:p>
    <w:p w:rsidR="00C45EE8" w:rsidRDefault="00B92F16">
      <w:pPr>
        <w:numPr>
          <w:ilvl w:val="0"/>
          <w:numId w:val="3"/>
        </w:numPr>
        <w:pBdr>
          <w:top w:val="nil"/>
          <w:left w:val="nil"/>
          <w:bottom w:val="nil"/>
          <w:right w:val="nil"/>
          <w:between w:val="nil"/>
        </w:pBdr>
        <w:jc w:val="both"/>
        <w:rPr>
          <w:color w:val="000000"/>
          <w:sz w:val="28"/>
          <w:szCs w:val="28"/>
        </w:rPr>
      </w:pPr>
      <w:r>
        <w:rPr>
          <w:color w:val="000000"/>
          <w:sz w:val="28"/>
          <w:szCs w:val="28"/>
        </w:rPr>
        <w:t>несоответствие качества реализуемой дополнительных общеразвивающих программ в области творческих (креативных) индустрий и культурно-просветительской деятельности требованиям и нормам действующего законодательства;</w:t>
      </w:r>
    </w:p>
    <w:p w:rsidR="00C45EE8" w:rsidRDefault="00B92F16">
      <w:pPr>
        <w:numPr>
          <w:ilvl w:val="0"/>
          <w:numId w:val="3"/>
        </w:numPr>
        <w:pBdr>
          <w:top w:val="nil"/>
          <w:left w:val="nil"/>
          <w:bottom w:val="nil"/>
          <w:right w:val="nil"/>
          <w:between w:val="nil"/>
        </w:pBdr>
        <w:jc w:val="both"/>
        <w:rPr>
          <w:color w:val="000000"/>
          <w:sz w:val="28"/>
          <w:szCs w:val="28"/>
        </w:rPr>
      </w:pPr>
      <w:r>
        <w:rPr>
          <w:color w:val="000000"/>
          <w:sz w:val="28"/>
          <w:szCs w:val="28"/>
        </w:rPr>
        <w:t>несоответствие форм, методов и средств организации образовательного процесса возрасту, интересам и потребностям детей;</w:t>
      </w:r>
    </w:p>
    <w:p w:rsidR="00C45EE8" w:rsidRDefault="00B92F16">
      <w:pPr>
        <w:numPr>
          <w:ilvl w:val="0"/>
          <w:numId w:val="3"/>
        </w:numPr>
        <w:pBdr>
          <w:top w:val="nil"/>
          <w:left w:val="nil"/>
          <w:bottom w:val="nil"/>
          <w:right w:val="nil"/>
          <w:between w:val="nil"/>
        </w:pBdr>
        <w:jc w:val="both"/>
        <w:rPr>
          <w:color w:val="000000"/>
          <w:sz w:val="28"/>
          <w:szCs w:val="28"/>
        </w:rPr>
      </w:pPr>
      <w:r>
        <w:rPr>
          <w:color w:val="000000"/>
          <w:sz w:val="28"/>
          <w:szCs w:val="28"/>
        </w:rPr>
        <w:t>жизнь и здоровье детей и работников Учреждения во время образовательного процесса;</w:t>
      </w:r>
    </w:p>
    <w:p w:rsidR="00C45EE8" w:rsidRDefault="00B92F16">
      <w:pPr>
        <w:numPr>
          <w:ilvl w:val="0"/>
          <w:numId w:val="3"/>
        </w:numPr>
        <w:pBdr>
          <w:top w:val="nil"/>
          <w:left w:val="nil"/>
          <w:bottom w:val="nil"/>
          <w:right w:val="nil"/>
          <w:between w:val="nil"/>
        </w:pBdr>
        <w:rPr>
          <w:color w:val="000000"/>
          <w:sz w:val="28"/>
          <w:szCs w:val="28"/>
        </w:rPr>
      </w:pPr>
      <w:r>
        <w:rPr>
          <w:color w:val="000000"/>
          <w:sz w:val="28"/>
          <w:szCs w:val="28"/>
        </w:rPr>
        <w:t>нарушение прав и свобод обучающихся и работников.</w:t>
      </w:r>
    </w:p>
    <w:p w:rsidR="00C45EE8" w:rsidRDefault="00C45EE8">
      <w:pPr>
        <w:ind w:firstLine="680"/>
        <w:rPr>
          <w:sz w:val="28"/>
          <w:szCs w:val="28"/>
        </w:rPr>
      </w:pPr>
    </w:p>
    <w:p w:rsidR="00C45EE8" w:rsidRDefault="00B92F16">
      <w:pPr>
        <w:pBdr>
          <w:top w:val="nil"/>
          <w:left w:val="nil"/>
          <w:bottom w:val="nil"/>
          <w:right w:val="nil"/>
          <w:between w:val="nil"/>
        </w:pBdr>
        <w:jc w:val="center"/>
        <w:rPr>
          <w:b/>
          <w:bCs/>
          <w:color w:val="000000"/>
          <w:sz w:val="28"/>
          <w:szCs w:val="28"/>
        </w:rPr>
      </w:pPr>
      <w:r>
        <w:rPr>
          <w:b/>
          <w:bCs/>
          <w:color w:val="000000"/>
          <w:sz w:val="28"/>
          <w:szCs w:val="28"/>
        </w:rPr>
        <w:t xml:space="preserve">III. Порядок приёма и отчисления </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rPr>
        <w:tab/>
      </w:r>
      <w:r>
        <w:rPr>
          <w:color w:val="000000"/>
          <w:sz w:val="28"/>
          <w:szCs w:val="28"/>
          <w:highlight w:val="yellow"/>
        </w:rPr>
        <w:t>9.Порядок приёма.</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9.1.Плановый приём на обучение в ШКИ на бюджетной основе проводится 15 мая по 31 августа соответствующего года.</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9.2.При наличии вакантных мест для приёма на обучение на бюджетной основе приём/перевод на обучение в ШКИ возможен в любой период времени.</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 xml:space="preserve">9.3.При приёме на обучение на бюджетной основе в сроки, отклоняющиеся от плановых сроков (с 15 мая по 31 августа соответствующего года) ШКИ вправе произвести оценку готовности потенциального обучающегося на соответствие его </w:t>
      </w:r>
      <w:r>
        <w:rPr>
          <w:color w:val="000000"/>
          <w:sz w:val="28"/>
          <w:szCs w:val="28"/>
          <w:highlight w:val="yellow"/>
        </w:rPr>
        <w:lastRenderedPageBreak/>
        <w:t xml:space="preserve">знаний, умений и навыков для освоения дополнительных общеразвивающих программ в области творческих (креативных) индустрий. </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9.4.Оценка готовности обучающегося производится экспертным методом в процессе очного собеседования преподавателем ШКИ по профилю соответствующей студии.</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9.5.За 15 календарных дней до начала приёма ШКИ размещает на официальном сайте Учреждения информацию о начале набора в ШКИ на соответствующий год и о количестве бюджетных и внебюджетных мест для приёма.</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 xml:space="preserve">9.6.Заявитель обращается в ШКИ с заявлением и предоставлением полного пакета установленных документов. </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9.7.Электронная форма на зачисление в ШКИ предоставляется в электронном виде на сайте Учреждения. Пакет подлинных документов должен быть предоставлен на бумажном носителе в Учреждение по адресу: Томская область, ЗАТО Северск, г. Северск, ул. Курчатова, 7.</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 xml:space="preserve">9.8.Зачисление на обучение на бюджетной основе происходит в порядке поступления электронной формы на зачисление в ШКИ. При подаче электронной формы в один день, учитывается час подачи. </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9.9.В случае подачи большего количества электронных форм, приоритетным правом на зачисление пользуются лица, первыми зарегистрировавшие электронную форму на зачисление в ШКИ.</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r>
      <w:proofErr w:type="gramStart"/>
      <w:r>
        <w:rPr>
          <w:color w:val="000000"/>
          <w:sz w:val="28"/>
          <w:szCs w:val="28"/>
          <w:highlight w:val="yellow"/>
        </w:rPr>
        <w:t>9.10.После окончания приёма электронных форм для зачисления в ШКИ, проводятся групповые и индивидуальные собеседования с родителями обучающихся и мотивационные занятия с поступающими с целью выявления их склонностей к обучению в профильных студиях.</w:t>
      </w:r>
      <w:proofErr w:type="gramEnd"/>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 xml:space="preserve">9.11.ШКИ вправе отказать в приёме на обучение на бюджетной основе за </w:t>
      </w:r>
      <w:proofErr w:type="spellStart"/>
      <w:r>
        <w:rPr>
          <w:color w:val="000000"/>
          <w:sz w:val="28"/>
          <w:szCs w:val="28"/>
          <w:highlight w:val="yellow"/>
        </w:rPr>
        <w:t>непредоставление</w:t>
      </w:r>
      <w:proofErr w:type="spellEnd"/>
      <w:r>
        <w:rPr>
          <w:color w:val="000000"/>
          <w:sz w:val="28"/>
          <w:szCs w:val="28"/>
          <w:highlight w:val="yellow"/>
        </w:rPr>
        <w:t xml:space="preserve"> полного пакета требуемых документов и/или предоставление недостоверных и/или неполных данных в документах.</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highlight w:val="yellow"/>
        </w:rPr>
        <w:tab/>
        <w:t>9.12.Приоритетным правом приёма/перевода на бюджетное место с внебюджетного пользуются обучающиеся, соответствующие возрасту и показавшие наивысшие результаты обучения. ЭТО ПЕРЕНЕСИТЕ В ПРАВИЛА ПРИЁМА</w:t>
      </w:r>
      <w:r>
        <w:rPr>
          <w:sz w:val="28"/>
          <w:szCs w:val="28"/>
          <w:highlight w:val="yellow"/>
        </w:rPr>
        <w:t xml:space="preserve"> - </w:t>
      </w:r>
      <w:proofErr w:type="gramStart"/>
      <w:r>
        <w:rPr>
          <w:sz w:val="28"/>
          <w:szCs w:val="28"/>
          <w:highlight w:val="yellow"/>
        </w:rPr>
        <w:t>ОТДЕЛЬНЫЙ</w:t>
      </w:r>
      <w:proofErr w:type="gramEnd"/>
      <w:r>
        <w:rPr>
          <w:sz w:val="28"/>
          <w:szCs w:val="28"/>
          <w:highlight w:val="yellow"/>
        </w:rPr>
        <w:t xml:space="preserve"> ЛНА</w:t>
      </w:r>
    </w:p>
    <w:p w:rsidR="00C45EE8" w:rsidRDefault="00B92F16">
      <w:pPr>
        <w:pBdr>
          <w:top w:val="nil"/>
          <w:left w:val="nil"/>
          <w:bottom w:val="nil"/>
          <w:right w:val="nil"/>
          <w:between w:val="nil"/>
        </w:pBdr>
        <w:jc w:val="both"/>
        <w:rPr>
          <w:color w:val="000000"/>
          <w:sz w:val="28"/>
          <w:szCs w:val="28"/>
        </w:rPr>
      </w:pPr>
      <w:r>
        <w:rPr>
          <w:color w:val="000000"/>
          <w:sz w:val="28"/>
          <w:szCs w:val="28"/>
        </w:rPr>
        <w:tab/>
        <w:t>10. Порядок зачисления.</w:t>
      </w:r>
    </w:p>
    <w:p w:rsidR="00C45EE8" w:rsidRDefault="00B92F16">
      <w:pPr>
        <w:pBdr>
          <w:top w:val="nil"/>
          <w:left w:val="nil"/>
          <w:bottom w:val="nil"/>
          <w:right w:val="nil"/>
          <w:between w:val="nil"/>
        </w:pBdr>
        <w:jc w:val="both"/>
        <w:rPr>
          <w:color w:val="000000"/>
          <w:sz w:val="28"/>
          <w:szCs w:val="28"/>
        </w:rPr>
      </w:pPr>
      <w:r>
        <w:rPr>
          <w:color w:val="000000"/>
          <w:sz w:val="28"/>
          <w:szCs w:val="28"/>
        </w:rPr>
        <w:tab/>
        <w:t xml:space="preserve">10.1.Результаты приёма на обучение в ШКИ объявляются не позднее десяти рабочих дней после завершения последнего дня приёма подлинных документов. </w:t>
      </w:r>
    </w:p>
    <w:p w:rsidR="00C45EE8" w:rsidRDefault="00B92F16">
      <w:pPr>
        <w:pBdr>
          <w:top w:val="nil"/>
          <w:left w:val="nil"/>
          <w:bottom w:val="nil"/>
          <w:right w:val="nil"/>
          <w:between w:val="nil"/>
        </w:pBdr>
        <w:jc w:val="both"/>
        <w:rPr>
          <w:color w:val="000000"/>
          <w:sz w:val="28"/>
          <w:szCs w:val="28"/>
        </w:rPr>
      </w:pPr>
      <w:r>
        <w:rPr>
          <w:color w:val="000000"/>
          <w:sz w:val="28"/>
          <w:szCs w:val="28"/>
        </w:rPr>
        <w:tab/>
        <w:t>10.2.Зачисление лиц на обучение в ШКИ на бюджетной основе оформляется приказом директора Учреждения.</w:t>
      </w:r>
    </w:p>
    <w:p w:rsidR="00C45EE8" w:rsidRDefault="00B92F16">
      <w:pPr>
        <w:pBdr>
          <w:top w:val="nil"/>
          <w:left w:val="nil"/>
          <w:bottom w:val="nil"/>
          <w:right w:val="nil"/>
          <w:between w:val="nil"/>
        </w:pBdr>
        <w:jc w:val="both"/>
        <w:rPr>
          <w:color w:val="000000"/>
          <w:sz w:val="28"/>
          <w:szCs w:val="28"/>
        </w:rPr>
      </w:pPr>
      <w:r>
        <w:rPr>
          <w:color w:val="000000"/>
          <w:sz w:val="28"/>
          <w:szCs w:val="28"/>
        </w:rPr>
        <w:tab/>
        <w:t>10.3.Информация о лицах, зачисленных на обучение в ШКИ на бюджетной основе, размещается на официальном сайте Учреждения.</w:t>
      </w:r>
    </w:p>
    <w:p w:rsidR="00C45EE8" w:rsidRDefault="00B92F16">
      <w:pPr>
        <w:pBdr>
          <w:top w:val="nil"/>
          <w:left w:val="nil"/>
          <w:bottom w:val="nil"/>
          <w:right w:val="nil"/>
          <w:between w:val="nil"/>
        </w:pBdr>
        <w:jc w:val="both"/>
        <w:rPr>
          <w:color w:val="000000"/>
          <w:sz w:val="28"/>
          <w:szCs w:val="28"/>
        </w:rPr>
      </w:pPr>
      <w:r>
        <w:rPr>
          <w:color w:val="000000"/>
          <w:sz w:val="28"/>
          <w:szCs w:val="28"/>
        </w:rPr>
        <w:tab/>
        <w:t>11.Порядок</w:t>
      </w:r>
      <w:r>
        <w:rPr>
          <w:b/>
          <w:bCs/>
          <w:color w:val="000000"/>
          <w:sz w:val="28"/>
          <w:szCs w:val="28"/>
        </w:rPr>
        <w:t xml:space="preserve"> </w:t>
      </w:r>
      <w:r>
        <w:rPr>
          <w:color w:val="000000"/>
          <w:sz w:val="28"/>
          <w:szCs w:val="28"/>
        </w:rPr>
        <w:t>возникновения, изменения, приостановления и прекращения отношений между ШКИ и родителями/законными представителями обучающихся.</w:t>
      </w:r>
    </w:p>
    <w:p w:rsidR="00C45EE8" w:rsidRDefault="00B92F16">
      <w:pPr>
        <w:pBdr>
          <w:top w:val="nil"/>
          <w:left w:val="nil"/>
          <w:bottom w:val="nil"/>
          <w:right w:val="nil"/>
          <w:between w:val="nil"/>
        </w:pBdr>
        <w:jc w:val="both"/>
        <w:rPr>
          <w:color w:val="000000"/>
          <w:sz w:val="28"/>
          <w:szCs w:val="28"/>
        </w:rPr>
      </w:pPr>
      <w:r>
        <w:rPr>
          <w:color w:val="000000"/>
          <w:sz w:val="28"/>
          <w:szCs w:val="28"/>
        </w:rPr>
        <w:tab/>
        <w:t>11.1.Основанием для возникновения образовательных отношений является приказ директора Учреждения о зачислении лица на обучение в ШКИ.</w:t>
      </w:r>
    </w:p>
    <w:p w:rsidR="00C45EE8" w:rsidRDefault="00B92F16">
      <w:pPr>
        <w:pBdr>
          <w:top w:val="nil"/>
          <w:left w:val="nil"/>
          <w:bottom w:val="nil"/>
          <w:right w:val="nil"/>
          <w:between w:val="nil"/>
        </w:pBdr>
        <w:jc w:val="both"/>
        <w:rPr>
          <w:color w:val="000000"/>
          <w:sz w:val="28"/>
          <w:szCs w:val="28"/>
        </w:rPr>
      </w:pPr>
      <w:r>
        <w:rPr>
          <w:color w:val="000000"/>
          <w:sz w:val="28"/>
          <w:szCs w:val="28"/>
        </w:rPr>
        <w:tab/>
        <w:t xml:space="preserve">11.2.Права и обязанности обучающегося, предусмотренные законодательством и локальными актами Учреждения, возникают у лица, принятого на обучение с даты, указанной в приказе о зачислении лица на обучение. </w:t>
      </w:r>
    </w:p>
    <w:p w:rsidR="00C45EE8" w:rsidRDefault="00B92F16">
      <w:pPr>
        <w:pBdr>
          <w:top w:val="nil"/>
          <w:left w:val="nil"/>
          <w:bottom w:val="nil"/>
          <w:right w:val="nil"/>
          <w:between w:val="nil"/>
        </w:pBdr>
        <w:jc w:val="both"/>
        <w:rPr>
          <w:color w:val="000000"/>
          <w:sz w:val="28"/>
          <w:szCs w:val="28"/>
        </w:rPr>
      </w:pPr>
      <w:r>
        <w:rPr>
          <w:color w:val="000000"/>
          <w:sz w:val="28"/>
          <w:szCs w:val="28"/>
        </w:rPr>
        <w:lastRenderedPageBreak/>
        <w:tab/>
        <w:t xml:space="preserve">11.3.Образовательные отношения могут быть изменены по инициативе обучающихся, родителей/законных представителей на основании заявления, поданного в письменной форме. </w:t>
      </w:r>
    </w:p>
    <w:p w:rsidR="00C45EE8" w:rsidRDefault="00B92F16">
      <w:pPr>
        <w:pBdr>
          <w:top w:val="nil"/>
          <w:left w:val="nil"/>
          <w:bottom w:val="nil"/>
          <w:right w:val="nil"/>
          <w:between w:val="nil"/>
        </w:pBdr>
        <w:jc w:val="both"/>
        <w:rPr>
          <w:color w:val="000000"/>
          <w:sz w:val="28"/>
          <w:szCs w:val="28"/>
        </w:rPr>
      </w:pPr>
      <w:r>
        <w:rPr>
          <w:color w:val="000000"/>
          <w:sz w:val="28"/>
          <w:szCs w:val="28"/>
        </w:rPr>
        <w:tab/>
        <w:t>11.4.Изменение образовательных отношений оформляется приказом директора Учреждения.</w:t>
      </w:r>
    </w:p>
    <w:p w:rsidR="00C45EE8" w:rsidRDefault="00B92F16">
      <w:pPr>
        <w:pBdr>
          <w:top w:val="nil"/>
          <w:left w:val="nil"/>
          <w:bottom w:val="nil"/>
          <w:right w:val="nil"/>
          <w:between w:val="nil"/>
        </w:pBdr>
        <w:jc w:val="both"/>
        <w:rPr>
          <w:color w:val="000000"/>
          <w:sz w:val="28"/>
          <w:szCs w:val="28"/>
        </w:rPr>
      </w:pPr>
      <w:r>
        <w:rPr>
          <w:color w:val="000000"/>
          <w:sz w:val="28"/>
          <w:szCs w:val="28"/>
        </w:rPr>
        <w:tab/>
      </w:r>
      <w:proofErr w:type="gramStart"/>
      <w:r>
        <w:rPr>
          <w:color w:val="000000"/>
          <w:sz w:val="28"/>
          <w:szCs w:val="28"/>
        </w:rPr>
        <w:t>11.5.Образовательные отношения прекращаются в связи с отчислением обучающегося из ШКИ:</w:t>
      </w:r>
      <w:proofErr w:type="gramEnd"/>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в связи с получением образования (завершением обучения);</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досрочно (по основаниям, предусмотренным законодательством);</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 xml:space="preserve">по инициативе ШКИ за неоднократное неисполнение обязанностей обучающимися или родителями / законными представителями; </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 xml:space="preserve">за нарушение </w:t>
      </w:r>
      <w:proofErr w:type="gramStart"/>
      <w:r>
        <w:rPr>
          <w:color w:val="000000"/>
          <w:sz w:val="28"/>
          <w:szCs w:val="28"/>
        </w:rPr>
        <w:t>обучающимися</w:t>
      </w:r>
      <w:proofErr w:type="gramEnd"/>
      <w:r>
        <w:rPr>
          <w:color w:val="000000"/>
          <w:sz w:val="28"/>
          <w:szCs w:val="28"/>
        </w:rPr>
        <w:t xml:space="preserve"> Устава Учреждения, локальных актов; </w:t>
      </w:r>
    </w:p>
    <w:p w:rsidR="00C45EE8" w:rsidRDefault="00B92F16">
      <w:pPr>
        <w:numPr>
          <w:ilvl w:val="0"/>
          <w:numId w:val="4"/>
        </w:numPr>
        <w:pBdr>
          <w:top w:val="nil"/>
          <w:left w:val="nil"/>
          <w:bottom w:val="nil"/>
          <w:right w:val="nil"/>
          <w:between w:val="nil"/>
        </w:pBdr>
        <w:jc w:val="both"/>
        <w:rPr>
          <w:i/>
          <w:iCs/>
          <w:color w:val="000000"/>
          <w:sz w:val="28"/>
          <w:szCs w:val="28"/>
        </w:rPr>
      </w:pPr>
      <w:r>
        <w:rPr>
          <w:color w:val="000000"/>
          <w:sz w:val="28"/>
          <w:szCs w:val="28"/>
        </w:rPr>
        <w:t>за порчу имущества и/или причинение материального вреда имуществу Учреждения;</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при непосещении занятий без уважительной причины. Отсутствие на занятиях более 2 недель;</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 xml:space="preserve">по обстоятельствам, не зависящим от воли обучающегося или родителей/законных представителей, в том числе в случае ликвидации организации, прекращения действия лицензии на осуществление образовательной деятельности; </w:t>
      </w:r>
    </w:p>
    <w:p w:rsidR="00C45EE8" w:rsidRDefault="00B92F16">
      <w:pPr>
        <w:numPr>
          <w:ilvl w:val="0"/>
          <w:numId w:val="4"/>
        </w:numPr>
        <w:pBdr>
          <w:top w:val="nil"/>
          <w:left w:val="nil"/>
          <w:bottom w:val="nil"/>
          <w:right w:val="nil"/>
          <w:between w:val="nil"/>
        </w:pBdr>
        <w:jc w:val="both"/>
        <w:rPr>
          <w:color w:val="000000"/>
          <w:sz w:val="28"/>
          <w:szCs w:val="28"/>
        </w:rPr>
      </w:pPr>
      <w:r>
        <w:rPr>
          <w:color w:val="000000"/>
          <w:sz w:val="28"/>
          <w:szCs w:val="28"/>
        </w:rPr>
        <w:t>в иных случаях, предусмотренных федеральным законодательством.</w:t>
      </w:r>
    </w:p>
    <w:p w:rsidR="00C45EE8" w:rsidRDefault="00B92F16">
      <w:pPr>
        <w:pBdr>
          <w:top w:val="nil"/>
          <w:left w:val="nil"/>
          <w:bottom w:val="nil"/>
          <w:right w:val="nil"/>
          <w:between w:val="nil"/>
        </w:pBdr>
        <w:jc w:val="both"/>
        <w:rPr>
          <w:color w:val="000000"/>
          <w:sz w:val="28"/>
          <w:szCs w:val="28"/>
        </w:rPr>
      </w:pPr>
      <w:r>
        <w:rPr>
          <w:color w:val="000000"/>
          <w:sz w:val="28"/>
          <w:szCs w:val="28"/>
        </w:rPr>
        <w:tab/>
        <w:t>11.6.Основанием прекращения образовательных отношений является приказ директора Учреждения об отчислении обучающегося.</w:t>
      </w:r>
    </w:p>
    <w:p w:rsidR="00C45EE8" w:rsidRDefault="00B92F16">
      <w:pPr>
        <w:pBdr>
          <w:top w:val="nil"/>
          <w:left w:val="nil"/>
          <w:bottom w:val="nil"/>
          <w:right w:val="nil"/>
          <w:between w:val="nil"/>
        </w:pBdr>
        <w:jc w:val="both"/>
        <w:rPr>
          <w:color w:val="000000"/>
          <w:sz w:val="28"/>
          <w:szCs w:val="28"/>
        </w:rPr>
      </w:pPr>
      <w:r>
        <w:rPr>
          <w:color w:val="000000"/>
          <w:sz w:val="28"/>
          <w:szCs w:val="28"/>
        </w:rPr>
        <w:tab/>
        <w:t xml:space="preserve">11.7.При досрочном прекращении образовательных отношений в трёхдневный срок после издания приказа директора </w:t>
      </w:r>
      <w:proofErr w:type="gramStart"/>
      <w:r>
        <w:rPr>
          <w:color w:val="000000"/>
          <w:sz w:val="28"/>
          <w:szCs w:val="28"/>
        </w:rPr>
        <w:t>Учреждения</w:t>
      </w:r>
      <w:proofErr w:type="gramEnd"/>
      <w:r>
        <w:rPr>
          <w:color w:val="000000"/>
          <w:sz w:val="28"/>
          <w:szCs w:val="28"/>
        </w:rPr>
        <w:t xml:space="preserve"> об отчислении обучающегося отчисленному лицу выдаётся справка об обучении.</w:t>
      </w:r>
    </w:p>
    <w:p w:rsidR="00C45EE8" w:rsidRDefault="00B92F16">
      <w:pPr>
        <w:pBdr>
          <w:top w:val="nil"/>
          <w:left w:val="nil"/>
          <w:bottom w:val="nil"/>
          <w:right w:val="nil"/>
          <w:between w:val="nil"/>
        </w:pBdr>
        <w:jc w:val="both"/>
        <w:rPr>
          <w:b/>
          <w:bCs/>
          <w:color w:val="000000"/>
          <w:sz w:val="28"/>
          <w:szCs w:val="28"/>
        </w:rPr>
      </w:pPr>
      <w:r>
        <w:rPr>
          <w:color w:val="000000"/>
          <w:sz w:val="28"/>
          <w:szCs w:val="28"/>
        </w:rPr>
        <w:tab/>
        <w:t>11.8.Лицо, отчисленное по инициативе обучающегося, имеет право на восстановление для обучения в ШКИ в течение двух лет после отчисления при наличии в ШКИ вакантных бюджетных и при соблюдении требований к возрасту обучающихся на бюджетной основе в ШКИ.</w:t>
      </w:r>
    </w:p>
    <w:p w:rsidR="00C45EE8" w:rsidRDefault="00C45EE8">
      <w:pPr>
        <w:pBdr>
          <w:top w:val="nil"/>
          <w:left w:val="nil"/>
          <w:bottom w:val="nil"/>
          <w:right w:val="nil"/>
          <w:between w:val="nil"/>
        </w:pBdr>
        <w:jc w:val="both"/>
        <w:rPr>
          <w:color w:val="000000"/>
          <w:sz w:val="28"/>
          <w:szCs w:val="28"/>
        </w:rPr>
      </w:pPr>
    </w:p>
    <w:p w:rsidR="00C45EE8" w:rsidRDefault="00B92F16">
      <w:pPr>
        <w:tabs>
          <w:tab w:val="left" w:pos="1740"/>
        </w:tabs>
        <w:ind w:left="680"/>
        <w:jc w:val="center"/>
        <w:rPr>
          <w:b/>
          <w:bCs/>
          <w:sz w:val="28"/>
          <w:szCs w:val="28"/>
        </w:rPr>
      </w:pPr>
      <w:r>
        <w:rPr>
          <w:b/>
          <w:bCs/>
          <w:sz w:val="28"/>
          <w:szCs w:val="28"/>
        </w:rPr>
        <w:t>III. Организация образовательной деятельности ШКИ</w:t>
      </w:r>
    </w:p>
    <w:p w:rsidR="00C45EE8" w:rsidRDefault="00B92F16">
      <w:pPr>
        <w:jc w:val="both"/>
        <w:rPr>
          <w:sz w:val="28"/>
          <w:szCs w:val="28"/>
        </w:rPr>
      </w:pPr>
      <w:r>
        <w:rPr>
          <w:color w:val="000000"/>
          <w:sz w:val="28"/>
          <w:szCs w:val="28"/>
        </w:rPr>
        <w:tab/>
        <w:t>12.</w:t>
      </w:r>
      <w:r>
        <w:rPr>
          <w:sz w:val="28"/>
          <w:szCs w:val="28"/>
        </w:rPr>
        <w:t xml:space="preserve">Образовательный процесс основан на принципах предметного игрового обучения обучающихся и имеет техническую и художественную направленность. </w:t>
      </w:r>
    </w:p>
    <w:p w:rsidR="00C45EE8" w:rsidRDefault="00B92F16">
      <w:pPr>
        <w:jc w:val="both"/>
        <w:rPr>
          <w:color w:val="000000"/>
          <w:sz w:val="28"/>
          <w:szCs w:val="28"/>
        </w:rPr>
      </w:pPr>
      <w:r>
        <w:rPr>
          <w:sz w:val="28"/>
          <w:szCs w:val="28"/>
        </w:rPr>
        <w:tab/>
        <w:t>Структура ШКИ определяется целями и задачами, количеством и направленностью реализуемых образовательных программ.</w:t>
      </w:r>
    </w:p>
    <w:p w:rsidR="00C45EE8" w:rsidRDefault="00B92F16">
      <w:pPr>
        <w:jc w:val="both"/>
        <w:rPr>
          <w:color w:val="000000"/>
          <w:sz w:val="28"/>
          <w:szCs w:val="28"/>
        </w:rPr>
      </w:pPr>
      <w:r>
        <w:rPr>
          <w:color w:val="000000"/>
          <w:sz w:val="28"/>
          <w:szCs w:val="28"/>
        </w:rPr>
        <w:tab/>
        <w:t xml:space="preserve">13.Образовательная деятельность ШКИ осуществляется по студиям, соответствующим направлению образовательной программы: </w:t>
      </w:r>
    </w:p>
    <w:p w:rsidR="00C45EE8" w:rsidRDefault="00B92F16">
      <w:pPr>
        <w:numPr>
          <w:ilvl w:val="0"/>
          <w:numId w:val="5"/>
        </w:numPr>
        <w:pBdr>
          <w:top w:val="nil"/>
          <w:left w:val="nil"/>
          <w:bottom w:val="nil"/>
          <w:right w:val="nil"/>
          <w:between w:val="nil"/>
        </w:pBdr>
        <w:jc w:val="both"/>
        <w:rPr>
          <w:color w:val="000000"/>
          <w:sz w:val="28"/>
          <w:szCs w:val="28"/>
        </w:rPr>
      </w:pPr>
      <w:r>
        <w:rPr>
          <w:color w:val="000000"/>
          <w:sz w:val="28"/>
          <w:szCs w:val="28"/>
        </w:rPr>
        <w:t xml:space="preserve">студия дизайна, </w:t>
      </w:r>
    </w:p>
    <w:p w:rsidR="00C45EE8" w:rsidRDefault="00B92F16">
      <w:pPr>
        <w:numPr>
          <w:ilvl w:val="0"/>
          <w:numId w:val="5"/>
        </w:numPr>
        <w:pBdr>
          <w:top w:val="nil"/>
          <w:left w:val="nil"/>
          <w:bottom w:val="nil"/>
          <w:right w:val="nil"/>
          <w:between w:val="nil"/>
        </w:pBdr>
        <w:jc w:val="both"/>
        <w:rPr>
          <w:color w:val="000000"/>
          <w:sz w:val="28"/>
          <w:szCs w:val="28"/>
        </w:rPr>
      </w:pPr>
      <w:r>
        <w:rPr>
          <w:color w:val="000000"/>
          <w:sz w:val="28"/>
          <w:szCs w:val="28"/>
        </w:rPr>
        <w:t>студия звукорежиссуры,</w:t>
      </w:r>
    </w:p>
    <w:p w:rsidR="00C45EE8" w:rsidRDefault="00B92F16">
      <w:pPr>
        <w:numPr>
          <w:ilvl w:val="0"/>
          <w:numId w:val="5"/>
        </w:numPr>
        <w:pBdr>
          <w:top w:val="nil"/>
          <w:left w:val="nil"/>
          <w:bottom w:val="nil"/>
          <w:right w:val="nil"/>
          <w:between w:val="nil"/>
        </w:pBdr>
        <w:jc w:val="both"/>
        <w:rPr>
          <w:color w:val="000000"/>
          <w:sz w:val="28"/>
          <w:szCs w:val="28"/>
        </w:rPr>
      </w:pPr>
      <w:r>
        <w:rPr>
          <w:color w:val="000000"/>
          <w:sz w:val="28"/>
          <w:szCs w:val="28"/>
        </w:rPr>
        <w:lastRenderedPageBreak/>
        <w:t>студия фото-видео производства.</w:t>
      </w:r>
    </w:p>
    <w:p w:rsidR="00C45EE8" w:rsidRDefault="00B92F16">
      <w:pPr>
        <w:jc w:val="both"/>
        <w:rPr>
          <w:sz w:val="28"/>
          <w:szCs w:val="28"/>
        </w:rPr>
      </w:pPr>
      <w:r>
        <w:rPr>
          <w:sz w:val="28"/>
          <w:szCs w:val="28"/>
        </w:rPr>
        <w:tab/>
        <w:t xml:space="preserve">14.ШКИ реализует образовательные программы на бюджетной (бесплатной) основе обучения и платной основе обучения за счет средств физических/юридических лиц. Стоимость обучения на платной основе указывается в договоре за весь период обучения, а также указывается ежемесячная оплата. Количество мест для зачисления в ШКИ определяется: </w:t>
      </w:r>
    </w:p>
    <w:p w:rsidR="00C45EE8" w:rsidRDefault="00B92F16">
      <w:pPr>
        <w:numPr>
          <w:ilvl w:val="0"/>
          <w:numId w:val="6"/>
        </w:numPr>
        <w:pBdr>
          <w:top w:val="nil"/>
          <w:left w:val="nil"/>
          <w:bottom w:val="nil"/>
          <w:right w:val="nil"/>
          <w:between w:val="nil"/>
        </w:pBdr>
        <w:jc w:val="both"/>
        <w:rPr>
          <w:color w:val="000000"/>
          <w:sz w:val="28"/>
          <w:szCs w:val="28"/>
        </w:rPr>
      </w:pPr>
      <w:r>
        <w:rPr>
          <w:color w:val="000000"/>
          <w:sz w:val="28"/>
          <w:szCs w:val="28"/>
        </w:rPr>
        <w:t xml:space="preserve">количеством мест на бюджетной основе (определяется квотой, утвержденной директором Учреждения); </w:t>
      </w:r>
    </w:p>
    <w:p w:rsidR="00C45EE8" w:rsidRDefault="00B92F16">
      <w:pPr>
        <w:numPr>
          <w:ilvl w:val="0"/>
          <w:numId w:val="6"/>
        </w:numPr>
        <w:pBdr>
          <w:top w:val="nil"/>
          <w:left w:val="nil"/>
          <w:bottom w:val="nil"/>
          <w:right w:val="nil"/>
          <w:between w:val="nil"/>
        </w:pBdr>
        <w:jc w:val="both"/>
        <w:rPr>
          <w:color w:val="000000"/>
          <w:sz w:val="28"/>
          <w:szCs w:val="28"/>
        </w:rPr>
      </w:pPr>
      <w:r>
        <w:rPr>
          <w:color w:val="000000"/>
          <w:sz w:val="28"/>
          <w:szCs w:val="28"/>
        </w:rPr>
        <w:t>кадровыми возможностями и достаточностью материально-технической базы Учреждения для реализации соответствующей дополнительной общеразвивающей программы.</w:t>
      </w:r>
    </w:p>
    <w:p w:rsidR="00C45EE8" w:rsidRDefault="00B92F16">
      <w:pPr>
        <w:pBdr>
          <w:top w:val="nil"/>
          <w:left w:val="nil"/>
          <w:bottom w:val="nil"/>
          <w:right w:val="nil"/>
          <w:between w:val="nil"/>
        </w:pBdr>
        <w:jc w:val="both"/>
        <w:rPr>
          <w:color w:val="000000"/>
          <w:sz w:val="28"/>
          <w:szCs w:val="28"/>
        </w:rPr>
      </w:pPr>
      <w:r>
        <w:rPr>
          <w:color w:val="000000"/>
          <w:sz w:val="28"/>
          <w:szCs w:val="28"/>
        </w:rPr>
        <w:tab/>
        <w:t>Каждый обучающийся имеет право на освоение одной или нескольких образовательных программ (</w:t>
      </w:r>
      <w:r>
        <w:rPr>
          <w:strike/>
          <w:color w:val="000000"/>
          <w:sz w:val="28"/>
          <w:szCs w:val="28"/>
        </w:rPr>
        <w:t>освоение образовательных программ на бюджетной основе допускается не более одной</w:t>
      </w:r>
      <w:r>
        <w:rPr>
          <w:color w:val="000000"/>
          <w:sz w:val="28"/>
          <w:szCs w:val="28"/>
        </w:rPr>
        <w:t>). - ЭТО ОГРАНИЧЕ</w:t>
      </w:r>
      <w:r>
        <w:rPr>
          <w:sz w:val="28"/>
          <w:szCs w:val="28"/>
        </w:rPr>
        <w:t>НИЕ ПРОТИВОРЕЧИТ ЗАКОНУ</w:t>
      </w:r>
    </w:p>
    <w:p w:rsidR="00C45EE8" w:rsidRDefault="00B92F16">
      <w:pPr>
        <w:pBdr>
          <w:top w:val="nil"/>
          <w:left w:val="nil"/>
          <w:bottom w:val="nil"/>
          <w:right w:val="nil"/>
          <w:between w:val="nil"/>
        </w:pBdr>
        <w:jc w:val="both"/>
        <w:rPr>
          <w:color w:val="000000"/>
          <w:sz w:val="28"/>
          <w:szCs w:val="28"/>
        </w:rPr>
      </w:pPr>
      <w:r>
        <w:rPr>
          <w:color w:val="000000"/>
          <w:sz w:val="28"/>
          <w:szCs w:val="28"/>
        </w:rPr>
        <w:tab/>
        <w:t>Режим занятий устанавливается учебным расписанием, которое формируется руководителем ШКИ с учетом возрастных особенностей обучающихся и установленных санитарно-гигиенических норм.</w:t>
      </w:r>
    </w:p>
    <w:p w:rsidR="00C45EE8" w:rsidRDefault="00B92F16">
      <w:pPr>
        <w:pBdr>
          <w:top w:val="nil"/>
          <w:left w:val="nil"/>
          <w:bottom w:val="nil"/>
          <w:right w:val="nil"/>
          <w:between w:val="nil"/>
        </w:pBdr>
        <w:spacing w:after="50"/>
        <w:jc w:val="both"/>
        <w:rPr>
          <w:color w:val="000000"/>
          <w:sz w:val="28"/>
          <w:szCs w:val="28"/>
        </w:rPr>
      </w:pPr>
      <w:r>
        <w:rPr>
          <w:color w:val="000000"/>
          <w:sz w:val="28"/>
          <w:szCs w:val="28"/>
        </w:rPr>
        <w:tab/>
        <w:t>15.Принципы работы при организации образовательного процесса:</w:t>
      </w:r>
    </w:p>
    <w:p w:rsidR="00C45EE8" w:rsidRDefault="00B92F16">
      <w:pPr>
        <w:jc w:val="both"/>
        <w:rPr>
          <w:sz w:val="28"/>
          <w:szCs w:val="28"/>
        </w:rPr>
      </w:pPr>
      <w:r>
        <w:rPr>
          <w:sz w:val="28"/>
          <w:szCs w:val="28"/>
        </w:rPr>
        <w:tab/>
        <w:t>15.1.Образовательный процесс ШКИ строится на следующих принципах:</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принцип приоритетности интересов</w:t>
      </w:r>
      <w:r>
        <w:rPr>
          <w:color w:val="000000"/>
          <w:sz w:val="28"/>
          <w:szCs w:val="28"/>
        </w:rPr>
        <w:t xml:space="preserve"> и потребностей обучающихся, согласно </w:t>
      </w:r>
      <w:proofErr w:type="gramStart"/>
      <w:r>
        <w:rPr>
          <w:color w:val="000000"/>
          <w:sz w:val="28"/>
          <w:szCs w:val="28"/>
        </w:rPr>
        <w:t>которому</w:t>
      </w:r>
      <w:proofErr w:type="gramEnd"/>
      <w:r>
        <w:rPr>
          <w:color w:val="000000"/>
          <w:sz w:val="28"/>
          <w:szCs w:val="28"/>
        </w:rPr>
        <w:t xml:space="preserve"> всё обучение в ШКИ строится с учетом интересов обучающихся, удобства и комфорта для обучающихся. </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 xml:space="preserve">принцип </w:t>
      </w:r>
      <w:proofErr w:type="gramStart"/>
      <w:r>
        <w:rPr>
          <w:color w:val="000000"/>
          <w:sz w:val="28"/>
          <w:szCs w:val="28"/>
          <w:u w:val="single"/>
        </w:rPr>
        <w:t>целенаправленности</w:t>
      </w:r>
      <w:proofErr w:type="gramEnd"/>
      <w:r>
        <w:rPr>
          <w:color w:val="000000"/>
          <w:sz w:val="28"/>
          <w:szCs w:val="28"/>
        </w:rPr>
        <w:t xml:space="preserve"> согласно которому при организации образовательного процесса в ШКИ происходит точное целеполагание и вся деятельность педагогического состава и администрации направления на достижение поставленных целей. </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принцип связи обучения с жизнью</w:t>
      </w:r>
      <w:r>
        <w:rPr>
          <w:color w:val="000000"/>
          <w:sz w:val="28"/>
          <w:szCs w:val="28"/>
        </w:rPr>
        <w:t xml:space="preserve"> и современной экономикой согласно </w:t>
      </w:r>
      <w:proofErr w:type="gramStart"/>
      <w:r>
        <w:rPr>
          <w:color w:val="000000"/>
          <w:sz w:val="28"/>
          <w:szCs w:val="28"/>
        </w:rPr>
        <w:t>которому</w:t>
      </w:r>
      <w:proofErr w:type="gramEnd"/>
      <w:r>
        <w:rPr>
          <w:color w:val="000000"/>
          <w:sz w:val="28"/>
          <w:szCs w:val="28"/>
        </w:rPr>
        <w:t xml:space="preserve"> процесс обучения направлен на развитие компетенций практического применения полученных знаний, на создание креативных и инновационных творческих продуктов, на их продвижение на внешние и внутренние рынки. </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 xml:space="preserve">принцип </w:t>
      </w:r>
      <w:proofErr w:type="gramStart"/>
      <w:r>
        <w:rPr>
          <w:color w:val="000000"/>
          <w:sz w:val="28"/>
          <w:szCs w:val="28"/>
          <w:u w:val="single"/>
        </w:rPr>
        <w:t>доступности</w:t>
      </w:r>
      <w:proofErr w:type="gramEnd"/>
      <w:r>
        <w:rPr>
          <w:color w:val="000000"/>
          <w:sz w:val="28"/>
          <w:szCs w:val="28"/>
        </w:rPr>
        <w:t xml:space="preserve"> согласно которому формы, методы, темп, ритм  обучения подбираются с учетом особенностей их восприятия обучающимися. </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принцип взаимоуважения</w:t>
      </w:r>
      <w:r>
        <w:rPr>
          <w:color w:val="000000"/>
          <w:sz w:val="28"/>
          <w:szCs w:val="28"/>
        </w:rPr>
        <w:t xml:space="preserve"> уважения к личности обучающихся и сотрудников согласно которому развивается педагогика сотрудничества, исключается доминирование взрослых над детьми и подростками, исключается некорректное отношение детей </w:t>
      </w:r>
      <w:proofErr w:type="gramStart"/>
      <w:r>
        <w:rPr>
          <w:color w:val="000000"/>
          <w:sz w:val="28"/>
          <w:szCs w:val="28"/>
        </w:rPr>
        <w:t>ко</w:t>
      </w:r>
      <w:proofErr w:type="gramEnd"/>
      <w:r>
        <w:rPr>
          <w:color w:val="000000"/>
          <w:sz w:val="28"/>
          <w:szCs w:val="28"/>
        </w:rPr>
        <w:t xml:space="preserve"> взрослым. </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принцип соединения теории и практики</w:t>
      </w:r>
      <w:r>
        <w:rPr>
          <w:color w:val="000000"/>
          <w:sz w:val="28"/>
          <w:szCs w:val="28"/>
        </w:rPr>
        <w:t xml:space="preserve"> в </w:t>
      </w:r>
      <w:proofErr w:type="gramStart"/>
      <w:r>
        <w:rPr>
          <w:color w:val="000000"/>
          <w:sz w:val="28"/>
          <w:szCs w:val="28"/>
        </w:rPr>
        <w:t>обучении</w:t>
      </w:r>
      <w:proofErr w:type="gramEnd"/>
      <w:r>
        <w:rPr>
          <w:color w:val="000000"/>
          <w:sz w:val="28"/>
          <w:szCs w:val="28"/>
        </w:rPr>
        <w:t xml:space="preserve"> согласно которому полученные в ШКИ знания в процессе занятий находят практическое применение. </w:t>
      </w:r>
    </w:p>
    <w:p w:rsidR="00C45EE8" w:rsidRDefault="00B92F16">
      <w:pPr>
        <w:numPr>
          <w:ilvl w:val="0"/>
          <w:numId w:val="7"/>
        </w:numPr>
        <w:pBdr>
          <w:top w:val="nil"/>
          <w:left w:val="nil"/>
          <w:bottom w:val="nil"/>
          <w:right w:val="nil"/>
          <w:between w:val="nil"/>
        </w:pBdr>
        <w:jc w:val="both"/>
        <w:rPr>
          <w:color w:val="000000"/>
          <w:sz w:val="28"/>
          <w:szCs w:val="28"/>
        </w:rPr>
      </w:pPr>
      <w:proofErr w:type="gramStart"/>
      <w:r>
        <w:rPr>
          <w:color w:val="000000"/>
          <w:sz w:val="28"/>
          <w:szCs w:val="28"/>
          <w:u w:val="single"/>
        </w:rPr>
        <w:lastRenderedPageBreak/>
        <w:t>принцип</w:t>
      </w:r>
      <w:proofErr w:type="gramEnd"/>
      <w:r>
        <w:rPr>
          <w:color w:val="000000"/>
          <w:sz w:val="28"/>
          <w:szCs w:val="28"/>
          <w:u w:val="single"/>
        </w:rPr>
        <w:t xml:space="preserve"> «не навреди»</w:t>
      </w:r>
      <w:r>
        <w:rPr>
          <w:color w:val="000000"/>
          <w:sz w:val="28"/>
          <w:szCs w:val="28"/>
        </w:rPr>
        <w:t xml:space="preserve"> согласно </w:t>
      </w:r>
      <w:proofErr w:type="gramStart"/>
      <w:r>
        <w:rPr>
          <w:color w:val="000000"/>
          <w:sz w:val="28"/>
          <w:szCs w:val="28"/>
        </w:rPr>
        <w:t>которому</w:t>
      </w:r>
      <w:proofErr w:type="gramEnd"/>
      <w:r>
        <w:rPr>
          <w:color w:val="000000"/>
          <w:sz w:val="28"/>
          <w:szCs w:val="28"/>
        </w:rPr>
        <w:t xml:space="preserve"> использование при реализации дополнительных общеобразовательных общеразвивающих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запрещено.</w:t>
      </w:r>
    </w:p>
    <w:p w:rsidR="00C45EE8" w:rsidRDefault="00B92F16">
      <w:pPr>
        <w:numPr>
          <w:ilvl w:val="0"/>
          <w:numId w:val="7"/>
        </w:numPr>
        <w:pBdr>
          <w:top w:val="nil"/>
          <w:left w:val="nil"/>
          <w:bottom w:val="nil"/>
          <w:right w:val="nil"/>
          <w:between w:val="nil"/>
        </w:pBdr>
        <w:jc w:val="both"/>
        <w:rPr>
          <w:color w:val="000000"/>
          <w:sz w:val="28"/>
          <w:szCs w:val="28"/>
        </w:rPr>
      </w:pPr>
      <w:r>
        <w:rPr>
          <w:color w:val="000000"/>
          <w:sz w:val="28"/>
          <w:szCs w:val="28"/>
          <w:u w:val="single"/>
        </w:rPr>
        <w:t>принцип стимулирования успехов</w:t>
      </w:r>
      <w:r>
        <w:rPr>
          <w:color w:val="000000"/>
          <w:sz w:val="28"/>
          <w:szCs w:val="28"/>
        </w:rPr>
        <w:t xml:space="preserve"> и качества деятельности обучающихся, согласно которому обучающиеся ШКИ могут поощряться за успехи в учебе, творческой деятельности и участии в разработке креативных культурных проектов и продуктов. </w:t>
      </w:r>
    </w:p>
    <w:p w:rsidR="00C45EE8" w:rsidRDefault="00B92F16">
      <w:pPr>
        <w:pBdr>
          <w:top w:val="nil"/>
          <w:left w:val="nil"/>
          <w:bottom w:val="nil"/>
          <w:right w:val="nil"/>
          <w:between w:val="nil"/>
        </w:pBdr>
        <w:jc w:val="both"/>
        <w:rPr>
          <w:color w:val="000000"/>
          <w:sz w:val="28"/>
          <w:szCs w:val="28"/>
        </w:rPr>
      </w:pPr>
      <w:r>
        <w:rPr>
          <w:color w:val="000000"/>
          <w:sz w:val="28"/>
          <w:szCs w:val="28"/>
        </w:rPr>
        <w:tab/>
        <w:t xml:space="preserve">16.ШКИ реализует дополнительные общеразвивающие программы (далее – </w:t>
      </w:r>
      <w:proofErr w:type="gramStart"/>
      <w:r>
        <w:rPr>
          <w:color w:val="000000"/>
          <w:sz w:val="28"/>
          <w:szCs w:val="28"/>
        </w:rPr>
        <w:t>ДОП</w:t>
      </w:r>
      <w:proofErr w:type="gramEnd"/>
      <w:r>
        <w:rPr>
          <w:color w:val="000000"/>
          <w:sz w:val="28"/>
          <w:szCs w:val="28"/>
        </w:rPr>
        <w:t xml:space="preserve">), разработанные и утверждённые Учреждением самостоятельно. </w:t>
      </w:r>
    </w:p>
    <w:p w:rsidR="00C45EE8" w:rsidRDefault="00B92F16">
      <w:pPr>
        <w:pBdr>
          <w:top w:val="nil"/>
          <w:left w:val="nil"/>
          <w:bottom w:val="nil"/>
          <w:right w:val="nil"/>
          <w:between w:val="nil"/>
        </w:pBdr>
        <w:jc w:val="both"/>
        <w:rPr>
          <w:color w:val="000000"/>
          <w:sz w:val="28"/>
          <w:szCs w:val="28"/>
        </w:rPr>
      </w:pPr>
      <w:r>
        <w:rPr>
          <w:color w:val="000000"/>
          <w:sz w:val="28"/>
          <w:szCs w:val="28"/>
        </w:rPr>
        <w:tab/>
        <w:t>17.</w:t>
      </w:r>
      <w:proofErr w:type="gramStart"/>
      <w:r>
        <w:rPr>
          <w:color w:val="000000"/>
          <w:sz w:val="28"/>
          <w:szCs w:val="28"/>
        </w:rPr>
        <w:t>ДОП</w:t>
      </w:r>
      <w:proofErr w:type="gramEnd"/>
      <w:r>
        <w:rPr>
          <w:color w:val="000000"/>
          <w:sz w:val="28"/>
          <w:szCs w:val="28"/>
        </w:rPr>
        <w:t xml:space="preserve"> ШКИ разрабатываются с учетом пункта 9 статьи 2 Федерального закона от 29.12.2012 № 273-ФЗ «Об образовании в Российской Федерации».</w:t>
      </w:r>
    </w:p>
    <w:p w:rsidR="00C45EE8" w:rsidRDefault="00B92F16">
      <w:pPr>
        <w:pBdr>
          <w:top w:val="nil"/>
          <w:left w:val="nil"/>
          <w:bottom w:val="nil"/>
          <w:right w:val="nil"/>
          <w:between w:val="nil"/>
        </w:pBdr>
        <w:jc w:val="both"/>
        <w:rPr>
          <w:color w:val="000000"/>
          <w:sz w:val="28"/>
          <w:szCs w:val="28"/>
        </w:rPr>
      </w:pPr>
      <w:r>
        <w:rPr>
          <w:color w:val="000000"/>
          <w:sz w:val="28"/>
          <w:szCs w:val="28"/>
        </w:rPr>
        <w:tab/>
        <w:t>18.</w:t>
      </w:r>
      <w:proofErr w:type="gramStart"/>
      <w:r>
        <w:rPr>
          <w:color w:val="000000"/>
          <w:sz w:val="28"/>
          <w:szCs w:val="28"/>
        </w:rPr>
        <w:t>ДОП</w:t>
      </w:r>
      <w:proofErr w:type="gramEnd"/>
      <w:r>
        <w:rPr>
          <w:color w:val="000000"/>
          <w:sz w:val="28"/>
          <w:szCs w:val="28"/>
        </w:rPr>
        <w:t xml:space="preserve"> рассматриваются на заседании Методического совета Учреждения, принимаются на заседании Педагогического совета и утверждаются приказом директора Учреждения.</w:t>
      </w:r>
    </w:p>
    <w:p w:rsidR="00C45EE8" w:rsidRDefault="00B92F16">
      <w:pPr>
        <w:pBdr>
          <w:top w:val="nil"/>
          <w:left w:val="nil"/>
          <w:bottom w:val="nil"/>
          <w:right w:val="nil"/>
          <w:between w:val="nil"/>
        </w:pBdr>
        <w:jc w:val="both"/>
        <w:rPr>
          <w:color w:val="000000"/>
          <w:sz w:val="28"/>
          <w:szCs w:val="28"/>
        </w:rPr>
      </w:pPr>
      <w:r>
        <w:rPr>
          <w:color w:val="000000"/>
          <w:sz w:val="28"/>
          <w:szCs w:val="28"/>
        </w:rPr>
        <w:tab/>
        <w:t xml:space="preserve">19.ШКИ имеет право ежегодно (до начала учебного года) изменять перечень </w:t>
      </w:r>
      <w:proofErr w:type="gramStart"/>
      <w:r>
        <w:rPr>
          <w:color w:val="000000"/>
          <w:sz w:val="28"/>
          <w:szCs w:val="28"/>
        </w:rPr>
        <w:t>принятых</w:t>
      </w:r>
      <w:proofErr w:type="gramEnd"/>
      <w:r>
        <w:rPr>
          <w:color w:val="000000"/>
          <w:sz w:val="28"/>
          <w:szCs w:val="28"/>
        </w:rPr>
        <w:t xml:space="preserve"> к реализации ДОП.</w:t>
      </w:r>
    </w:p>
    <w:p w:rsidR="00C45EE8" w:rsidRDefault="00B92F16">
      <w:pPr>
        <w:ind w:firstLine="709"/>
        <w:jc w:val="both"/>
        <w:rPr>
          <w:sz w:val="28"/>
          <w:szCs w:val="28"/>
        </w:rPr>
      </w:pPr>
      <w:r>
        <w:rPr>
          <w:sz w:val="28"/>
          <w:szCs w:val="28"/>
        </w:rPr>
        <w:t>20.</w:t>
      </w:r>
      <w:r>
        <w:rPr>
          <w:strike/>
          <w:sz w:val="28"/>
          <w:szCs w:val="28"/>
        </w:rPr>
        <w:t>Каждая студия</w:t>
      </w:r>
      <w:r>
        <w:rPr>
          <w:sz w:val="28"/>
          <w:szCs w:val="28"/>
        </w:rPr>
        <w:t xml:space="preserve"> ШКИ реализует программы по своему направлению, наряду с аудиторными занятиями студий, предусматриваются совместные, </w:t>
      </w:r>
      <w:proofErr w:type="spellStart"/>
      <w:r>
        <w:rPr>
          <w:sz w:val="28"/>
          <w:szCs w:val="28"/>
        </w:rPr>
        <w:t>межстудийные</w:t>
      </w:r>
      <w:proofErr w:type="spellEnd"/>
      <w:r>
        <w:rPr>
          <w:sz w:val="28"/>
          <w:szCs w:val="28"/>
        </w:rPr>
        <w:t xml:space="preserve"> занятия, объединяющие две и более студии. Возможно, привлечение третьих лиц из организаций сферы креативных индустрий и иных организаций, соответствующих направлению студий ШКИ. Также предусматриваются внеаудиторные (самостоятельные, либо групповые) занятия.</w:t>
      </w:r>
    </w:p>
    <w:p w:rsidR="00C45EE8" w:rsidRDefault="00B92F16">
      <w:pPr>
        <w:ind w:firstLine="680"/>
        <w:jc w:val="both"/>
        <w:rPr>
          <w:strike/>
          <w:sz w:val="28"/>
          <w:szCs w:val="28"/>
        </w:rPr>
      </w:pPr>
      <w:r>
        <w:rPr>
          <w:sz w:val="28"/>
          <w:szCs w:val="28"/>
        </w:rPr>
        <w:t xml:space="preserve">21.Ежегодный набор обучающихся осуществляется в расчёте не менее 60 человек, являющимися учениками 5 – 11 классов общеобразовательных организаций; </w:t>
      </w:r>
      <w:r>
        <w:rPr>
          <w:strike/>
          <w:sz w:val="28"/>
          <w:szCs w:val="28"/>
        </w:rPr>
        <w:t>возраст – от 12 до 17 лет.</w:t>
      </w:r>
    </w:p>
    <w:p w:rsidR="00C45EE8" w:rsidRDefault="00B92F16">
      <w:pPr>
        <w:ind w:firstLine="680"/>
        <w:jc w:val="both"/>
        <w:rPr>
          <w:sz w:val="28"/>
          <w:szCs w:val="28"/>
        </w:rPr>
      </w:pPr>
      <w:r>
        <w:rPr>
          <w:sz w:val="28"/>
          <w:szCs w:val="28"/>
        </w:rPr>
        <w:t xml:space="preserve">22.Срок </w:t>
      </w:r>
      <w:proofErr w:type="gramStart"/>
      <w:r>
        <w:rPr>
          <w:sz w:val="28"/>
          <w:szCs w:val="28"/>
        </w:rPr>
        <w:t>обучения по программе</w:t>
      </w:r>
      <w:proofErr w:type="gramEnd"/>
      <w:r>
        <w:rPr>
          <w:sz w:val="28"/>
          <w:szCs w:val="28"/>
        </w:rPr>
        <w:t>, реализуемой на бюджетной основе составляет 2 года.</w:t>
      </w:r>
    </w:p>
    <w:p w:rsidR="00C45EE8" w:rsidRDefault="00B92F16">
      <w:pPr>
        <w:ind w:firstLine="680"/>
        <w:jc w:val="both"/>
        <w:rPr>
          <w:sz w:val="28"/>
          <w:szCs w:val="28"/>
        </w:rPr>
      </w:pPr>
      <w:r>
        <w:rPr>
          <w:sz w:val="28"/>
          <w:szCs w:val="28"/>
        </w:rPr>
        <w:t xml:space="preserve">В первый год обучения обучающиеся знакомятся в целом со спецификой креативных индустрий и последовательно обучаются в каждой студии. Обучение происходит по модульной структуре, соответствующей количеству студий, представляет </w:t>
      </w:r>
      <w:proofErr w:type="spellStart"/>
      <w:r>
        <w:rPr>
          <w:sz w:val="28"/>
          <w:szCs w:val="28"/>
        </w:rPr>
        <w:t>межстудийное</w:t>
      </w:r>
      <w:proofErr w:type="spellEnd"/>
      <w:r>
        <w:rPr>
          <w:sz w:val="28"/>
          <w:szCs w:val="28"/>
        </w:rPr>
        <w:t xml:space="preserve"> взаимодействие и обучение через проектную деятельность (индивидуальную и командную). </w:t>
      </w:r>
    </w:p>
    <w:p w:rsidR="00C45EE8" w:rsidRDefault="00B92F16">
      <w:pPr>
        <w:ind w:firstLine="680"/>
        <w:jc w:val="both"/>
        <w:rPr>
          <w:sz w:val="28"/>
          <w:szCs w:val="28"/>
        </w:rPr>
      </w:pPr>
      <w:r>
        <w:rPr>
          <w:sz w:val="28"/>
          <w:szCs w:val="28"/>
        </w:rPr>
        <w:t xml:space="preserve">Второй год обучения в ШКИ представляет собою углубленное обучение в одной студии. </w:t>
      </w:r>
    </w:p>
    <w:p w:rsidR="00C45EE8" w:rsidRDefault="00B92F16">
      <w:pPr>
        <w:pBdr>
          <w:top w:val="nil"/>
          <w:left w:val="nil"/>
          <w:bottom w:val="nil"/>
          <w:right w:val="nil"/>
          <w:between w:val="nil"/>
        </w:pBdr>
        <w:jc w:val="both"/>
        <w:rPr>
          <w:color w:val="000000"/>
          <w:sz w:val="28"/>
          <w:szCs w:val="28"/>
          <w:highlight w:val="yellow"/>
        </w:rPr>
      </w:pPr>
      <w:r>
        <w:rPr>
          <w:color w:val="000000"/>
          <w:sz w:val="28"/>
          <w:szCs w:val="28"/>
        </w:rPr>
        <w:tab/>
      </w:r>
      <w:proofErr w:type="gramStart"/>
      <w:r>
        <w:rPr>
          <w:color w:val="000000"/>
          <w:sz w:val="28"/>
          <w:szCs w:val="28"/>
        </w:rPr>
        <w:t>23.Обучающиеся объединяются в творческие студии.</w:t>
      </w:r>
      <w:proofErr w:type="gramEnd"/>
      <w:r>
        <w:rPr>
          <w:color w:val="000000"/>
          <w:sz w:val="28"/>
          <w:szCs w:val="28"/>
        </w:rPr>
        <w:t xml:space="preserve"> Количество обучающихся в творческой студии Н</w:t>
      </w:r>
      <w:r>
        <w:rPr>
          <w:color w:val="000000"/>
          <w:sz w:val="28"/>
          <w:szCs w:val="28"/>
          <w:highlight w:val="yellow"/>
        </w:rPr>
        <w:t>Е МЕНЕЕ 10 ЧЕЛ (это в соотве</w:t>
      </w:r>
      <w:r>
        <w:rPr>
          <w:sz w:val="28"/>
          <w:szCs w:val="28"/>
          <w:highlight w:val="yellow"/>
        </w:rPr>
        <w:t>тствии с количеством оборудованных рабочих мест</w:t>
      </w:r>
      <w:r>
        <w:rPr>
          <w:color w:val="000000"/>
          <w:sz w:val="28"/>
          <w:szCs w:val="28"/>
          <w:highlight w:val="yellow"/>
        </w:rPr>
        <w:t>)</w:t>
      </w:r>
      <w:r>
        <w:rPr>
          <w:color w:val="000000"/>
          <w:sz w:val="28"/>
          <w:szCs w:val="28"/>
        </w:rPr>
        <w:t xml:space="preserve">, их возрастные категории, а также продолжительность учебных занятий определяются в соответствии с требованиями </w:t>
      </w:r>
      <w:r>
        <w:rPr>
          <w:strike/>
          <w:color w:val="000000"/>
          <w:sz w:val="28"/>
          <w:szCs w:val="28"/>
        </w:rPr>
        <w:t>СанПиН 2.4.43172-14</w:t>
      </w:r>
      <w:r>
        <w:rPr>
          <w:color w:val="000000"/>
          <w:sz w:val="28"/>
          <w:szCs w:val="28"/>
        </w:rPr>
        <w:t xml:space="preserve"> (Санитарно-эпидемиологические требования к устройству, содержанию и организации </w:t>
      </w:r>
      <w:proofErr w:type="gramStart"/>
      <w:r>
        <w:rPr>
          <w:color w:val="000000"/>
          <w:sz w:val="28"/>
          <w:szCs w:val="28"/>
        </w:rPr>
        <w:t>режима работы образовательных организаций дополнительного образования детей</w:t>
      </w:r>
      <w:proofErr w:type="gramEnd"/>
      <w:r>
        <w:rPr>
          <w:color w:val="000000"/>
          <w:sz w:val="28"/>
          <w:szCs w:val="28"/>
        </w:rPr>
        <w:t xml:space="preserve">).  </w:t>
      </w:r>
      <w:r>
        <w:rPr>
          <w:color w:val="000000"/>
          <w:sz w:val="28"/>
          <w:szCs w:val="28"/>
          <w:highlight w:val="yellow"/>
        </w:rPr>
        <w:t>УТРАТИЛ СИЛУ</w:t>
      </w:r>
    </w:p>
    <w:p w:rsidR="00C45EE8" w:rsidRDefault="00B92F16">
      <w:pPr>
        <w:ind w:firstLine="680"/>
        <w:jc w:val="both"/>
        <w:rPr>
          <w:strike/>
          <w:sz w:val="28"/>
          <w:szCs w:val="28"/>
        </w:rPr>
      </w:pPr>
      <w:r>
        <w:rPr>
          <w:sz w:val="28"/>
          <w:szCs w:val="28"/>
        </w:rPr>
        <w:t xml:space="preserve">В зависимости от профиля студий при необходимости могут создаваться </w:t>
      </w:r>
      <w:r>
        <w:rPr>
          <w:strike/>
          <w:sz w:val="28"/>
          <w:szCs w:val="28"/>
        </w:rPr>
        <w:t xml:space="preserve">две </w:t>
      </w:r>
      <w:r>
        <w:rPr>
          <w:sz w:val="28"/>
          <w:szCs w:val="28"/>
        </w:rPr>
        <w:t>возрастные подгруппы: 1</w:t>
      </w:r>
      <w:r>
        <w:rPr>
          <w:strike/>
          <w:sz w:val="28"/>
          <w:szCs w:val="28"/>
        </w:rPr>
        <w:t>2 – 14 лет и 15 – 17 лет.</w:t>
      </w:r>
    </w:p>
    <w:p w:rsidR="00C45EE8" w:rsidRDefault="00B92F16">
      <w:pPr>
        <w:pBdr>
          <w:top w:val="nil"/>
          <w:left w:val="nil"/>
          <w:bottom w:val="nil"/>
          <w:right w:val="nil"/>
          <w:between w:val="nil"/>
        </w:pBdr>
        <w:jc w:val="both"/>
        <w:rPr>
          <w:color w:val="000000"/>
          <w:sz w:val="28"/>
          <w:szCs w:val="28"/>
        </w:rPr>
      </w:pPr>
      <w:r>
        <w:rPr>
          <w:color w:val="000000"/>
          <w:sz w:val="28"/>
          <w:szCs w:val="28"/>
        </w:rPr>
        <w:lastRenderedPageBreak/>
        <w:tab/>
        <w:t xml:space="preserve">24.Режим занятий устанавливается учебным расписанием, которое формируется работниками ШКИ с учетом возрастных особенностей обучающихся и установленных санитарно-гигиенических норм. </w:t>
      </w:r>
    </w:p>
    <w:p w:rsidR="00C45EE8" w:rsidRDefault="00B92F16">
      <w:pPr>
        <w:ind w:firstLine="680"/>
        <w:jc w:val="both"/>
        <w:rPr>
          <w:sz w:val="28"/>
          <w:szCs w:val="28"/>
        </w:rPr>
      </w:pPr>
      <w:r>
        <w:rPr>
          <w:sz w:val="28"/>
          <w:szCs w:val="28"/>
        </w:rPr>
        <w:t>25.Расписанием учебных занятий наряду с аудиторными занятиями каждой студии могут предусматриваться совместные занятия, объединяющие две или несколько студий.</w:t>
      </w:r>
    </w:p>
    <w:p w:rsidR="00C45EE8" w:rsidRDefault="00B92F16">
      <w:pPr>
        <w:ind w:firstLine="680"/>
        <w:jc w:val="both"/>
        <w:rPr>
          <w:sz w:val="28"/>
          <w:szCs w:val="28"/>
        </w:rPr>
      </w:pPr>
      <w:r>
        <w:rPr>
          <w:sz w:val="28"/>
          <w:szCs w:val="28"/>
        </w:rPr>
        <w:t xml:space="preserve">26.При разработке и реализации </w:t>
      </w:r>
      <w:proofErr w:type="gramStart"/>
      <w:r>
        <w:rPr>
          <w:sz w:val="28"/>
          <w:szCs w:val="28"/>
        </w:rPr>
        <w:t>ДОП</w:t>
      </w:r>
      <w:proofErr w:type="gramEnd"/>
      <w:r>
        <w:rPr>
          <w:sz w:val="28"/>
          <w:szCs w:val="28"/>
        </w:rPr>
        <w:t xml:space="preserve"> могут использоваться различные образовательные технологии, в том числе и дистанционные.</w:t>
      </w:r>
    </w:p>
    <w:p w:rsidR="00C45EE8" w:rsidRDefault="00B92F16">
      <w:pPr>
        <w:ind w:firstLine="680"/>
        <w:jc w:val="both"/>
        <w:rPr>
          <w:sz w:val="28"/>
          <w:szCs w:val="28"/>
        </w:rPr>
      </w:pPr>
      <w:r>
        <w:rPr>
          <w:sz w:val="28"/>
          <w:szCs w:val="28"/>
        </w:rPr>
        <w:t xml:space="preserve">27.При реализации </w:t>
      </w:r>
      <w:proofErr w:type="gramStart"/>
      <w:r>
        <w:rPr>
          <w:sz w:val="28"/>
          <w:szCs w:val="28"/>
        </w:rPr>
        <w:t>ДОП</w:t>
      </w:r>
      <w:proofErr w:type="gramEnd"/>
      <w:r>
        <w:rPr>
          <w:sz w:val="28"/>
          <w:szCs w:val="28"/>
        </w:rPr>
        <w:t xml:space="preserve"> может применяться форма организации образовательной деятельности, основанная на модульном принципе представления содержания ДОП и построения учебных планов, использования соответствующих образовательных технологий.</w:t>
      </w:r>
    </w:p>
    <w:p w:rsidR="00C45EE8" w:rsidRDefault="00B92F16">
      <w:pPr>
        <w:ind w:firstLine="680"/>
        <w:jc w:val="both"/>
        <w:rPr>
          <w:sz w:val="28"/>
          <w:szCs w:val="28"/>
        </w:rPr>
      </w:pPr>
      <w:r>
        <w:rPr>
          <w:sz w:val="28"/>
          <w:szCs w:val="28"/>
        </w:rPr>
        <w:t xml:space="preserve">28.ШКИ может обновлять </w:t>
      </w:r>
      <w:proofErr w:type="gramStart"/>
      <w:r>
        <w:rPr>
          <w:sz w:val="28"/>
          <w:szCs w:val="28"/>
        </w:rPr>
        <w:t>ДОП</w:t>
      </w:r>
      <w:proofErr w:type="gramEnd"/>
      <w:r>
        <w:rPr>
          <w:sz w:val="28"/>
          <w:szCs w:val="28"/>
        </w:rPr>
        <w:t xml:space="preserve"> с учетом развития науки, техники, культуры, экономики, технологий и социальной сферы.</w:t>
      </w:r>
    </w:p>
    <w:p w:rsidR="00C45EE8" w:rsidRDefault="00B92F16">
      <w:pPr>
        <w:ind w:firstLine="680"/>
        <w:jc w:val="both"/>
        <w:rPr>
          <w:strike/>
          <w:sz w:val="28"/>
          <w:szCs w:val="28"/>
          <w:highlight w:val="red"/>
        </w:rPr>
      </w:pPr>
      <w:r>
        <w:rPr>
          <w:strike/>
          <w:sz w:val="28"/>
          <w:szCs w:val="28"/>
          <w:highlight w:val="red"/>
        </w:rPr>
        <w:t xml:space="preserve">29.Педагогическая деятельность по реализации </w:t>
      </w:r>
      <w:proofErr w:type="gramStart"/>
      <w:r>
        <w:rPr>
          <w:strike/>
          <w:sz w:val="28"/>
          <w:szCs w:val="28"/>
          <w:highlight w:val="red"/>
        </w:rPr>
        <w:t>ДОП</w:t>
      </w:r>
      <w:proofErr w:type="gramEnd"/>
      <w:r>
        <w:rPr>
          <w:strike/>
          <w:sz w:val="28"/>
          <w:szCs w:val="28"/>
          <w:highlight w:val="red"/>
        </w:rPr>
        <w:t xml:space="preserve"> осуществляется лицами, имеющими среднее профессиональное или высшее образование (в том числе по направлениям, соответствующим направлениям дополнительных общеразвивающих программ, реализуемых организацией, осуществляющей образовательную деятельность) и отвечающими квалификационным требованиям, указанным в квалификационных справочниках, и (или) профессиональным стандартам.</w:t>
      </w:r>
    </w:p>
    <w:p w:rsidR="00C45EE8" w:rsidRDefault="00B92F16">
      <w:pPr>
        <w:ind w:firstLine="680"/>
        <w:jc w:val="both"/>
        <w:rPr>
          <w:sz w:val="28"/>
          <w:szCs w:val="28"/>
          <w:highlight w:val="yellow"/>
        </w:rPr>
      </w:pPr>
      <w:r>
        <w:rPr>
          <w:strike/>
          <w:sz w:val="28"/>
          <w:szCs w:val="28"/>
          <w:highlight w:val="red"/>
        </w:rPr>
        <w:t xml:space="preserve">Учреждение вправе привлекать к реализации </w:t>
      </w:r>
      <w:proofErr w:type="gramStart"/>
      <w:r>
        <w:rPr>
          <w:strike/>
          <w:sz w:val="28"/>
          <w:szCs w:val="28"/>
          <w:highlight w:val="red"/>
        </w:rPr>
        <w:t>ДОП</w:t>
      </w:r>
      <w:proofErr w:type="gramEnd"/>
      <w:r>
        <w:rPr>
          <w:strike/>
          <w:sz w:val="28"/>
          <w:szCs w:val="28"/>
          <w:highlight w:val="red"/>
        </w:rPr>
        <w:t xml:space="preserve">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w:t>
      </w:r>
      <w:r>
        <w:rPr>
          <w:sz w:val="28"/>
          <w:szCs w:val="28"/>
          <w:highlight w:val="yellow"/>
        </w:rPr>
        <w:t>ЭТО ЕСТЬ В ПРОФСТАНДАРТЕ, НЕ ТРЕБУЕТ ДУБЛИРОВАНИЯ В ПОЛОЖЕНИИ</w:t>
      </w:r>
    </w:p>
    <w:p w:rsidR="00C45EE8" w:rsidRDefault="00B92F16">
      <w:pPr>
        <w:ind w:firstLine="680"/>
        <w:jc w:val="both"/>
        <w:rPr>
          <w:sz w:val="28"/>
          <w:szCs w:val="28"/>
        </w:rPr>
      </w:pPr>
      <w:r>
        <w:rPr>
          <w:sz w:val="28"/>
          <w:szCs w:val="28"/>
        </w:rPr>
        <w:t>30.Деятельность штатных работников ШКИ и привлеченных специалистов, их права, обязанности и ответственность регулируются должностными инструкциями, трудовыми договорами, договорами гражданско-правового характера, а также Уставом и локальными нормативными актами Учреждения.</w:t>
      </w:r>
    </w:p>
    <w:p w:rsidR="00C45EE8" w:rsidRDefault="00B92F16">
      <w:pPr>
        <w:ind w:firstLine="680"/>
        <w:jc w:val="both"/>
        <w:rPr>
          <w:sz w:val="28"/>
          <w:szCs w:val="28"/>
        </w:rPr>
      </w:pPr>
      <w:r>
        <w:rPr>
          <w:sz w:val="28"/>
          <w:szCs w:val="28"/>
        </w:rPr>
        <w:t xml:space="preserve">31.При успешном освоении </w:t>
      </w:r>
      <w:proofErr w:type="gramStart"/>
      <w:r>
        <w:rPr>
          <w:sz w:val="28"/>
          <w:szCs w:val="28"/>
        </w:rPr>
        <w:t>ДОП</w:t>
      </w:r>
      <w:proofErr w:type="gramEnd"/>
      <w:r>
        <w:rPr>
          <w:sz w:val="28"/>
          <w:szCs w:val="28"/>
        </w:rPr>
        <w:t xml:space="preserve"> (завершении обучения) обучающийся получает сертификат установленного образца.</w:t>
      </w:r>
    </w:p>
    <w:p w:rsidR="00C45EE8" w:rsidRDefault="00B92F16">
      <w:pPr>
        <w:ind w:firstLine="680"/>
        <w:jc w:val="both"/>
        <w:rPr>
          <w:sz w:val="28"/>
          <w:szCs w:val="28"/>
        </w:rPr>
      </w:pPr>
      <w:r>
        <w:rPr>
          <w:sz w:val="28"/>
          <w:szCs w:val="28"/>
        </w:rPr>
        <w:t>32.ШКИ организует работу в течение всего календарного года.</w:t>
      </w:r>
    </w:p>
    <w:p w:rsidR="00C45EE8" w:rsidRDefault="00B92F16">
      <w:pPr>
        <w:ind w:firstLine="680"/>
        <w:jc w:val="both"/>
        <w:rPr>
          <w:sz w:val="28"/>
          <w:szCs w:val="28"/>
        </w:rPr>
      </w:pPr>
      <w:r>
        <w:rPr>
          <w:sz w:val="28"/>
          <w:szCs w:val="28"/>
        </w:rPr>
        <w:t xml:space="preserve">Учебный процесс осуществляется с 1 сентября, согласно графику учебного процесса (бюджетная и внебюджетная форма обучения) либо с иной даты при наличии вакантных мест при условии установления </w:t>
      </w:r>
      <w:r>
        <w:rPr>
          <w:sz w:val="28"/>
          <w:szCs w:val="28"/>
          <w:highlight w:val="green"/>
        </w:rPr>
        <w:t>ПРАВИЛАМИ ПРИЁМА</w:t>
      </w:r>
      <w:r>
        <w:rPr>
          <w:sz w:val="28"/>
          <w:szCs w:val="28"/>
        </w:rPr>
        <w:t xml:space="preserve"> </w:t>
      </w:r>
      <w:r>
        <w:rPr>
          <w:strike/>
          <w:sz w:val="28"/>
          <w:szCs w:val="28"/>
          <w:highlight w:val="red"/>
        </w:rPr>
        <w:t>приёмной комиссией</w:t>
      </w:r>
      <w:r>
        <w:rPr>
          <w:strike/>
          <w:sz w:val="28"/>
          <w:szCs w:val="28"/>
        </w:rPr>
        <w:t xml:space="preserve"> </w:t>
      </w:r>
      <w:r>
        <w:rPr>
          <w:sz w:val="28"/>
          <w:szCs w:val="28"/>
        </w:rPr>
        <w:t>соответствия уровня подготовки обучающихся.</w:t>
      </w:r>
    </w:p>
    <w:p w:rsidR="00C45EE8" w:rsidRDefault="00B92F16">
      <w:pPr>
        <w:ind w:firstLine="680"/>
        <w:jc w:val="both"/>
        <w:rPr>
          <w:sz w:val="28"/>
          <w:szCs w:val="28"/>
        </w:rPr>
      </w:pPr>
      <w:r>
        <w:rPr>
          <w:sz w:val="28"/>
          <w:szCs w:val="28"/>
        </w:rPr>
        <w:t xml:space="preserve">33.Число занятий и их продолжительность устанавливается в соответствии с санитарными правилами к организации </w:t>
      </w:r>
      <w:proofErr w:type="gramStart"/>
      <w:r>
        <w:rPr>
          <w:sz w:val="28"/>
          <w:szCs w:val="28"/>
        </w:rPr>
        <w:t>режима работы образовательных организаций дополнительного образования детей</w:t>
      </w:r>
      <w:proofErr w:type="gramEnd"/>
      <w:r>
        <w:rPr>
          <w:sz w:val="28"/>
          <w:szCs w:val="28"/>
        </w:rPr>
        <w:t>.</w:t>
      </w:r>
    </w:p>
    <w:p w:rsidR="00C45EE8" w:rsidRDefault="00B92F16">
      <w:pPr>
        <w:ind w:firstLine="680"/>
        <w:jc w:val="both"/>
        <w:rPr>
          <w:sz w:val="28"/>
          <w:szCs w:val="28"/>
        </w:rPr>
      </w:pPr>
      <w:r>
        <w:rPr>
          <w:sz w:val="28"/>
          <w:szCs w:val="28"/>
        </w:rPr>
        <w:t xml:space="preserve">Продолжительность занятий обучающихся в учебные дни – не более 3-х академических часов в день, в выходные и каникулярные дни – не более 4-х академических часов в день. После 40 минут теоретических занятий – перерыв длительностью не менее 10 минут (СП 2.4.3648-20). Занятия в будние дни </w:t>
      </w:r>
      <w:r>
        <w:rPr>
          <w:sz w:val="28"/>
          <w:szCs w:val="28"/>
        </w:rPr>
        <w:lastRenderedPageBreak/>
        <w:t xml:space="preserve">начинаются не ранее 15:00 часов и заканчиваются не позднее 20:00 часов, в выходные дни – согласно графику учебного процесса по </w:t>
      </w:r>
      <w:proofErr w:type="gramStart"/>
      <w:r>
        <w:rPr>
          <w:sz w:val="28"/>
          <w:szCs w:val="28"/>
        </w:rPr>
        <w:t>ДОП</w:t>
      </w:r>
      <w:proofErr w:type="gramEnd"/>
      <w:r>
        <w:rPr>
          <w:sz w:val="28"/>
          <w:szCs w:val="28"/>
        </w:rPr>
        <w:t xml:space="preserve"> в ШКИ.</w:t>
      </w:r>
    </w:p>
    <w:p w:rsidR="00C45EE8" w:rsidRDefault="00B92F16">
      <w:pPr>
        <w:ind w:firstLine="680"/>
        <w:jc w:val="both"/>
        <w:rPr>
          <w:sz w:val="28"/>
          <w:szCs w:val="28"/>
        </w:rPr>
      </w:pPr>
      <w:r>
        <w:rPr>
          <w:sz w:val="28"/>
          <w:szCs w:val="28"/>
        </w:rPr>
        <w:t xml:space="preserve">34.В ШКИ проводится в год не менее трех культурно–просветительских, социально–значимых и образовательных мероприятий. </w:t>
      </w:r>
    </w:p>
    <w:p w:rsidR="00C45EE8" w:rsidRDefault="00B92F16">
      <w:pPr>
        <w:ind w:firstLine="680"/>
        <w:jc w:val="both"/>
        <w:rPr>
          <w:sz w:val="28"/>
          <w:szCs w:val="28"/>
        </w:rPr>
      </w:pPr>
      <w:r>
        <w:rPr>
          <w:sz w:val="28"/>
          <w:szCs w:val="28"/>
        </w:rPr>
        <w:t>35.ШКИ может осуществлять организационно–методическую деятельность с любыми юридическими и физическими лицами по направлениям своей работы.</w:t>
      </w:r>
    </w:p>
    <w:p w:rsidR="00C45EE8" w:rsidRDefault="00B92F16">
      <w:pPr>
        <w:jc w:val="both"/>
        <w:rPr>
          <w:sz w:val="28"/>
          <w:szCs w:val="28"/>
        </w:rPr>
      </w:pPr>
      <w:r>
        <w:rPr>
          <w:sz w:val="28"/>
          <w:szCs w:val="28"/>
        </w:rPr>
        <w:tab/>
        <w:t>36.ШКИ может организовывать и проводить мероприятия (в рамках договоров, заключаемых от лица Учреждения): семинары, мастер–классы, конкурсы и т.д., способствующие совершенствованию и эффективности работы ШКИ.</w:t>
      </w:r>
    </w:p>
    <w:p w:rsidR="00C45EE8" w:rsidRDefault="00B92F16">
      <w:pPr>
        <w:jc w:val="both"/>
        <w:rPr>
          <w:sz w:val="28"/>
          <w:szCs w:val="28"/>
        </w:rPr>
      </w:pPr>
      <w:r>
        <w:rPr>
          <w:sz w:val="28"/>
          <w:szCs w:val="28"/>
        </w:rPr>
        <w:tab/>
        <w:t>Осуществлять поддержку инновационной деятельности преподавателей, направленную на повышение качества и результативности образовательного процесса.</w:t>
      </w:r>
    </w:p>
    <w:p w:rsidR="00C45EE8" w:rsidRDefault="00C45EE8">
      <w:pPr>
        <w:jc w:val="both"/>
        <w:rPr>
          <w:sz w:val="28"/>
          <w:szCs w:val="28"/>
        </w:rPr>
      </w:pPr>
    </w:p>
    <w:p w:rsidR="00C45EE8" w:rsidRDefault="00B92F16">
      <w:pPr>
        <w:tabs>
          <w:tab w:val="left" w:pos="980"/>
        </w:tabs>
        <w:ind w:left="680"/>
        <w:jc w:val="center"/>
        <w:rPr>
          <w:b/>
          <w:bCs/>
          <w:sz w:val="28"/>
          <w:szCs w:val="28"/>
        </w:rPr>
      </w:pPr>
      <w:r>
        <w:rPr>
          <w:b/>
          <w:bCs/>
          <w:sz w:val="28"/>
          <w:szCs w:val="28"/>
        </w:rPr>
        <w:t>IV. Особенности организации образовательной деятельности для лиц</w:t>
      </w:r>
    </w:p>
    <w:p w:rsidR="00C45EE8" w:rsidRDefault="00B92F16">
      <w:pPr>
        <w:tabs>
          <w:tab w:val="left" w:pos="1240"/>
        </w:tabs>
        <w:ind w:left="680"/>
        <w:jc w:val="center"/>
        <w:rPr>
          <w:b/>
          <w:bCs/>
          <w:sz w:val="28"/>
          <w:szCs w:val="28"/>
        </w:rPr>
      </w:pPr>
      <w:r>
        <w:rPr>
          <w:b/>
          <w:bCs/>
          <w:sz w:val="28"/>
          <w:szCs w:val="28"/>
        </w:rPr>
        <w:t>ограниченными возможностями здоровья и инвалидов</w:t>
      </w:r>
    </w:p>
    <w:p w:rsidR="00C45EE8" w:rsidRDefault="00B92F16">
      <w:pPr>
        <w:ind w:firstLine="680"/>
        <w:jc w:val="both"/>
        <w:rPr>
          <w:sz w:val="28"/>
          <w:szCs w:val="28"/>
        </w:rPr>
      </w:pPr>
      <w:proofErr w:type="gramStart"/>
      <w:r>
        <w:rPr>
          <w:sz w:val="28"/>
          <w:szCs w:val="28"/>
        </w:rPr>
        <w:t>37.Для обучающихся с ограниченными возможностями здоровья, детей инвалидов, инвалидов ШКИ организует образовательный процесс по образовательным программ с учетом особенностей психофизического развития указанных категорий обучающихся.</w:t>
      </w:r>
      <w:proofErr w:type="gramEnd"/>
    </w:p>
    <w:p w:rsidR="00C45EE8" w:rsidRDefault="00B92F16">
      <w:pPr>
        <w:ind w:firstLine="680"/>
        <w:jc w:val="both"/>
        <w:rPr>
          <w:sz w:val="28"/>
          <w:szCs w:val="28"/>
        </w:rPr>
      </w:pPr>
      <w:bookmarkStart w:id="3" w:name="bookmark=id.4lctph1v8o37" w:colFirst="0" w:colLast="0"/>
      <w:bookmarkEnd w:id="3"/>
      <w:r>
        <w:rPr>
          <w:sz w:val="28"/>
          <w:szCs w:val="28"/>
        </w:rPr>
        <w:t>38.ШКИ прилагает усилия по созданию специальных условий, без которых невозможно или затруднено освоение образовательной программы  указанными категориями обучающихся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C45EE8" w:rsidRDefault="00B92F16">
      <w:pPr>
        <w:ind w:firstLine="680"/>
        <w:jc w:val="both"/>
        <w:rPr>
          <w:sz w:val="28"/>
          <w:szCs w:val="28"/>
        </w:rPr>
      </w:pPr>
      <w:r>
        <w:rPr>
          <w:sz w:val="28"/>
          <w:szCs w:val="28"/>
        </w:rPr>
        <w:t xml:space="preserve">39.Под специальными </w:t>
      </w:r>
      <w:proofErr w:type="gramStart"/>
      <w:r>
        <w:rPr>
          <w:sz w:val="28"/>
          <w:szCs w:val="28"/>
        </w:rPr>
        <w:t>условиями</w:t>
      </w:r>
      <w:proofErr w:type="gramEnd"/>
      <w:r>
        <w:rPr>
          <w:sz w:val="28"/>
          <w:szCs w:val="28"/>
        </w:rPr>
        <w:t xml:space="preserve"> для получения дополнительного образования обучающимися с ограниченными возможностями здоровья, детьми – инвалидами и инвалидами понимаются условия обучения, воспитания и развития, включающие в себя использование специальных образовательных программ и методов обучения и воспитания,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обеспечение доступа в здание и другие условия, без которых невозможно или затруднено освоение образовательных программ обучающимися с ограниченными возможностями здоровья, детьми-инвалидами и инвалидами.</w:t>
      </w:r>
    </w:p>
    <w:p w:rsidR="00C45EE8" w:rsidRDefault="00C45EE8">
      <w:pPr>
        <w:tabs>
          <w:tab w:val="left" w:pos="3640"/>
        </w:tabs>
        <w:ind w:left="3640"/>
        <w:rPr>
          <w:b/>
          <w:bCs/>
          <w:sz w:val="28"/>
          <w:szCs w:val="28"/>
        </w:rPr>
      </w:pPr>
    </w:p>
    <w:p w:rsidR="00C45EE8" w:rsidRDefault="00B92F16">
      <w:pPr>
        <w:tabs>
          <w:tab w:val="left" w:pos="3640"/>
        </w:tabs>
        <w:ind w:left="3640"/>
        <w:rPr>
          <w:b/>
          <w:bCs/>
          <w:sz w:val="28"/>
          <w:szCs w:val="28"/>
        </w:rPr>
      </w:pPr>
      <w:r>
        <w:rPr>
          <w:b/>
          <w:bCs/>
          <w:sz w:val="28"/>
          <w:szCs w:val="28"/>
        </w:rPr>
        <w:t>V. Управление ШКИ</w:t>
      </w:r>
    </w:p>
    <w:p w:rsidR="00C45EE8" w:rsidRDefault="00B92F16">
      <w:pPr>
        <w:jc w:val="both"/>
        <w:rPr>
          <w:sz w:val="28"/>
          <w:szCs w:val="28"/>
        </w:rPr>
      </w:pPr>
      <w:r>
        <w:rPr>
          <w:sz w:val="28"/>
          <w:szCs w:val="28"/>
        </w:rPr>
        <w:tab/>
        <w:t>40.ШКИ является структурным подразделением Учреждения, деятельность которого регулируются действующим законодательством Российской Федерации, Уставом Учреждения, настоящим Положением и иными локальными нормативными актами.</w:t>
      </w:r>
    </w:p>
    <w:p w:rsidR="00C45EE8" w:rsidRDefault="00B92F16">
      <w:pPr>
        <w:jc w:val="both"/>
        <w:rPr>
          <w:sz w:val="28"/>
          <w:szCs w:val="28"/>
        </w:rPr>
      </w:pPr>
      <w:r>
        <w:rPr>
          <w:sz w:val="28"/>
          <w:szCs w:val="28"/>
        </w:rPr>
        <w:tab/>
        <w:t>41.Общее руководство деятельностью ШКИ осуществляет директор Учреждения, который:</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утверждает структуру и штатное расписание ШКИ в составе структуры и штатного расписания Учреждения;</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lastRenderedPageBreak/>
        <w:t>осуществляет подбор кадров, прием, увольнение, привлечение к дисциплинарной ответственности работников ШКИ;</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утверждает расписание учебных занятий;</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заключает договоры с лицами, оказывающими педагогические услуги в рамках деятельности ШКИ;</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заключает договоры с родителями (законными представителями) на оказание платных образовательных услуг в рамках деятельности ШКИ;</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 xml:space="preserve">предоставляет </w:t>
      </w:r>
      <w:proofErr w:type="gramStart"/>
      <w:r>
        <w:rPr>
          <w:color w:val="000000"/>
          <w:sz w:val="28"/>
          <w:szCs w:val="28"/>
        </w:rPr>
        <w:t>обучающимся</w:t>
      </w:r>
      <w:proofErr w:type="gramEnd"/>
      <w:r>
        <w:rPr>
          <w:color w:val="000000"/>
          <w:sz w:val="28"/>
          <w:szCs w:val="28"/>
        </w:rPr>
        <w:t xml:space="preserve"> возможность пользоваться учебными помещениями и соответствующей материально–технической базой;</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несёт в рамках своей компетенции ответственность за жизнь и здоровье детей и работников ШКИ творчества во время образовательного процесса, соблюдение норм охраны труда и техники безопасности;</w:t>
      </w:r>
    </w:p>
    <w:p w:rsidR="00C45EE8" w:rsidRDefault="00B92F16">
      <w:pPr>
        <w:numPr>
          <w:ilvl w:val="0"/>
          <w:numId w:val="8"/>
        </w:numPr>
        <w:pBdr>
          <w:top w:val="nil"/>
          <w:left w:val="nil"/>
          <w:bottom w:val="nil"/>
          <w:right w:val="nil"/>
          <w:between w:val="nil"/>
        </w:pBdr>
        <w:jc w:val="both"/>
        <w:rPr>
          <w:color w:val="000000"/>
          <w:sz w:val="28"/>
          <w:szCs w:val="28"/>
        </w:rPr>
      </w:pPr>
      <w:r>
        <w:rPr>
          <w:color w:val="000000"/>
          <w:sz w:val="28"/>
          <w:szCs w:val="28"/>
        </w:rPr>
        <w:t>несёт ответственность за уровень квалификации работников.</w:t>
      </w:r>
    </w:p>
    <w:p w:rsidR="00C45EE8" w:rsidRDefault="00B92F16">
      <w:pPr>
        <w:jc w:val="both"/>
        <w:rPr>
          <w:sz w:val="28"/>
          <w:szCs w:val="28"/>
        </w:rPr>
      </w:pPr>
      <w:r>
        <w:rPr>
          <w:sz w:val="28"/>
          <w:szCs w:val="28"/>
        </w:rPr>
        <w:tab/>
        <w:t>42.Непосредственное руководство деятельностью ШКИ осуществляет заведующий структурным подразделением (далее – руководитель ШКИ).</w:t>
      </w:r>
    </w:p>
    <w:p w:rsidR="00C45EE8" w:rsidRDefault="00B92F16">
      <w:pPr>
        <w:jc w:val="both"/>
        <w:rPr>
          <w:sz w:val="28"/>
          <w:szCs w:val="28"/>
        </w:rPr>
      </w:pPr>
      <w:r>
        <w:rPr>
          <w:sz w:val="28"/>
          <w:szCs w:val="28"/>
        </w:rPr>
        <w:tab/>
        <w:t>43.Руководитель ШКИ подчиняется непосредственно директору Учреждения.</w:t>
      </w:r>
    </w:p>
    <w:p w:rsidR="00C45EE8" w:rsidRDefault="00B92F16">
      <w:pPr>
        <w:jc w:val="both"/>
        <w:rPr>
          <w:sz w:val="28"/>
          <w:szCs w:val="28"/>
        </w:rPr>
      </w:pPr>
      <w:r>
        <w:rPr>
          <w:sz w:val="28"/>
          <w:szCs w:val="28"/>
        </w:rPr>
        <w:tab/>
        <w:t>44.Руководитель ШКИ назначается и освобождается от должности директором Учреждения в соответствии с законодательством о труде.</w:t>
      </w:r>
    </w:p>
    <w:p w:rsidR="00C45EE8" w:rsidRDefault="00B92F16">
      <w:pPr>
        <w:jc w:val="both"/>
        <w:rPr>
          <w:sz w:val="28"/>
          <w:szCs w:val="28"/>
        </w:rPr>
      </w:pPr>
      <w:r>
        <w:rPr>
          <w:sz w:val="28"/>
          <w:szCs w:val="28"/>
        </w:rPr>
        <w:tab/>
        <w:t>45.Руководитель ШКИ имеет следующие полномочия:</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организовывать набор в ШКИ в соответствии с образовательными программами;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разрабатывать перспективные планы развития ШКИ и ее материально-техническую базу;</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 xml:space="preserve">организовывать учебный процесс в ШКИ по реализации утвержденных </w:t>
      </w:r>
      <w:proofErr w:type="gramStart"/>
      <w:r>
        <w:rPr>
          <w:color w:val="000000"/>
          <w:sz w:val="28"/>
          <w:szCs w:val="28"/>
        </w:rPr>
        <w:t>ДОП</w:t>
      </w:r>
      <w:proofErr w:type="gramEnd"/>
      <w:r>
        <w:rPr>
          <w:color w:val="000000"/>
          <w:sz w:val="28"/>
          <w:szCs w:val="28"/>
        </w:rPr>
        <w:t>, анализировать и готовить предложения по его усовершенствованию, корректировке, изменениям;</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осуществлять и организовывать оперативный контроль учебной деятельности и ее результативности;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разрабатывать направления и организовывать процесс реализации продуктов и услуг ШКИ, включая новые образовательные программы, полученные в результате образовательной деятельности ШКИ;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готовить предложения директору Учреждения по преподавательскому составу;</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 xml:space="preserve">организовывать </w:t>
      </w:r>
      <w:proofErr w:type="gramStart"/>
      <w:r>
        <w:rPr>
          <w:color w:val="000000"/>
          <w:sz w:val="28"/>
          <w:szCs w:val="28"/>
        </w:rPr>
        <w:t>рекламную</w:t>
      </w:r>
      <w:proofErr w:type="gramEnd"/>
      <w:r>
        <w:rPr>
          <w:color w:val="000000"/>
          <w:sz w:val="28"/>
          <w:szCs w:val="28"/>
        </w:rPr>
        <w:t xml:space="preserve"> и промо–программу ШКИ в медиа сети Интернет;</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организовывать бесперебойную работу оборудования и сохранность материально–имущественной базы в ШКИ;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контролировать организацию техники безопасности в студиях</w:t>
      </w:r>
      <w:bookmarkStart w:id="4" w:name="bookmark=id.isctxh33zy1i" w:colFirst="0" w:colLast="0"/>
      <w:bookmarkEnd w:id="4"/>
      <w:r>
        <w:rPr>
          <w:color w:val="000000"/>
          <w:sz w:val="28"/>
          <w:szCs w:val="28"/>
        </w:rPr>
        <w:t xml:space="preserve"> ШКИ;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t xml:space="preserve">организовывать безопасность нахождения </w:t>
      </w:r>
      <w:proofErr w:type="gramStart"/>
      <w:r>
        <w:rPr>
          <w:color w:val="000000"/>
          <w:sz w:val="28"/>
          <w:szCs w:val="28"/>
        </w:rPr>
        <w:t>обучающихся</w:t>
      </w:r>
      <w:proofErr w:type="gramEnd"/>
      <w:r>
        <w:rPr>
          <w:color w:val="000000"/>
          <w:sz w:val="28"/>
          <w:szCs w:val="28"/>
        </w:rPr>
        <w:t xml:space="preserve"> на территории ШКИ;</w:t>
      </w:r>
    </w:p>
    <w:p w:rsidR="00C45EE8" w:rsidRDefault="00B92F16">
      <w:pPr>
        <w:numPr>
          <w:ilvl w:val="0"/>
          <w:numId w:val="9"/>
        </w:numPr>
        <w:pBdr>
          <w:top w:val="nil"/>
          <w:left w:val="nil"/>
          <w:bottom w:val="nil"/>
          <w:right w:val="nil"/>
          <w:between w:val="nil"/>
        </w:pBdr>
        <w:jc w:val="both"/>
        <w:rPr>
          <w:color w:val="000000"/>
          <w:sz w:val="28"/>
          <w:szCs w:val="28"/>
        </w:rPr>
      </w:pPr>
      <w:r>
        <w:rPr>
          <w:color w:val="000000"/>
          <w:sz w:val="28"/>
          <w:szCs w:val="28"/>
        </w:rPr>
        <w:lastRenderedPageBreak/>
        <w:t>решать иные вопросы в</w:t>
      </w:r>
      <w:r>
        <w:rPr>
          <w:color w:val="000000"/>
          <w:sz w:val="28"/>
          <w:szCs w:val="28"/>
        </w:rPr>
        <w:tab/>
        <w:t>соответствии с должностной инструкцией.</w:t>
      </w:r>
    </w:p>
    <w:p w:rsidR="00C45EE8" w:rsidRDefault="00B92F16">
      <w:pPr>
        <w:jc w:val="both"/>
        <w:rPr>
          <w:sz w:val="28"/>
          <w:szCs w:val="28"/>
        </w:rPr>
      </w:pPr>
      <w:r>
        <w:rPr>
          <w:sz w:val="28"/>
          <w:szCs w:val="28"/>
        </w:rPr>
        <w:tab/>
        <w:t>46.Руководитель ШКИ обязан:</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соблюдать и обеспечивать соблюдение требований законодательства Российской Федерации, Устава Учреждения, настоящего положения, иных локальных нормативных актов Учреждения;</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использование средств ШКИ в порядке, установленном законодательством Российской Федерации, Уставом Учреждения, настоящим положением;</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в полном объеме реализацию образовательных программ, отвечать за качество образования выпускников ШКИ;</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выполнение ШКИ условий осуществления образовательной деятельности, предусмотренной лицензией Учреждения;</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формирование плана развития основной деятельности, материально-технической базы и финансово – хозяйственной деятельности ШКИ на соответствующий финансовый год и его своевременное предоставление на утверждение в порядке, предусмотренном локальными нормативными актами Учреждения;</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своевременный учёт рабочего времени и соответствующий документооборот сотрудников ШКИ;</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соблюдение договорных обязательств в рамках деятельности ШКИ;</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принимать меры по обеспечению ШКИ квалифицированным педагогическим, инженерно–техническим, административно–хозяйственным, учебно-вспомогательным и иным персоналом;</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хранение работниками ШКИ информации, составляющей служебную и коммерческую тайну;</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 xml:space="preserve">обеспечивать и осуществлять </w:t>
      </w:r>
      <w:proofErr w:type="gramStart"/>
      <w:r>
        <w:rPr>
          <w:color w:val="000000"/>
          <w:sz w:val="28"/>
          <w:szCs w:val="28"/>
        </w:rPr>
        <w:t>контроль за</w:t>
      </w:r>
      <w:proofErr w:type="gramEnd"/>
      <w:r>
        <w:rPr>
          <w:color w:val="000000"/>
          <w:sz w:val="28"/>
          <w:szCs w:val="28"/>
        </w:rPr>
        <w:t xml:space="preserve"> обеспечением охраны труда работников и обучающихся в ШКИ;</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отвечать за организацию документооборота в ШКИ, своевременно предоставлять отчётность в установленном порядке в соответствии с Положением и локальными нормативными актами Учреждения;</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соблюдать и обеспечивать соблюдение законодательства Российской Федерации, в том числе при выполнении финансово–хозяйственных операций в части деятельности ШКИ;</w:t>
      </w:r>
      <w:bookmarkStart w:id="5" w:name="bookmark=id.9fqfwzai00c2" w:colFirst="0" w:colLast="0"/>
      <w:bookmarkEnd w:id="5"/>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обеспечивать выполнение требований законодательства по гражданской обороне;</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незамедлительно письменно информировать директора Учреждения о своей временной нетрудоспособности, служебной командировке, отсутствии на работе по другим уважительным причинам;</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lastRenderedPageBreak/>
        <w:t>незамедлительно письменно информировать директора Учреждения о любых происшествиях, происшедших в ШКИ;</w:t>
      </w:r>
    </w:p>
    <w:p w:rsidR="00C45EE8" w:rsidRDefault="00B92F16">
      <w:pPr>
        <w:numPr>
          <w:ilvl w:val="0"/>
          <w:numId w:val="10"/>
        </w:numPr>
        <w:pBdr>
          <w:top w:val="nil"/>
          <w:left w:val="nil"/>
          <w:bottom w:val="nil"/>
          <w:right w:val="nil"/>
          <w:between w:val="nil"/>
        </w:pBdr>
        <w:jc w:val="both"/>
        <w:rPr>
          <w:color w:val="000000"/>
          <w:sz w:val="28"/>
          <w:szCs w:val="28"/>
        </w:rPr>
      </w:pPr>
      <w:r>
        <w:rPr>
          <w:color w:val="000000"/>
          <w:sz w:val="28"/>
          <w:szCs w:val="28"/>
        </w:rPr>
        <w:t>выполнять поручения директора Учреждения в рамках должностных обязанностей руководителя ШКИ;</w:t>
      </w:r>
    </w:p>
    <w:p w:rsidR="00C45EE8" w:rsidRDefault="00B92F16">
      <w:pPr>
        <w:numPr>
          <w:ilvl w:val="0"/>
          <w:numId w:val="10"/>
        </w:numPr>
        <w:pBdr>
          <w:top w:val="nil"/>
          <w:left w:val="nil"/>
          <w:bottom w:val="nil"/>
          <w:right w:val="nil"/>
          <w:between w:val="nil"/>
        </w:pBdr>
        <w:jc w:val="both"/>
        <w:rPr>
          <w:color w:val="000000"/>
          <w:sz w:val="28"/>
          <w:szCs w:val="28"/>
        </w:rPr>
      </w:pPr>
      <w:proofErr w:type="gramStart"/>
      <w:r>
        <w:rPr>
          <w:color w:val="000000"/>
          <w:sz w:val="28"/>
          <w:szCs w:val="28"/>
        </w:rPr>
        <w:t>осуществлять иные обязанности</w:t>
      </w:r>
      <w:proofErr w:type="gramEnd"/>
      <w:r>
        <w:rPr>
          <w:color w:val="000000"/>
          <w:sz w:val="28"/>
          <w:szCs w:val="28"/>
        </w:rPr>
        <w:t>, направленные на надлежащее функционирование ШКИ в соответствии с должностной инструкцией.</w:t>
      </w:r>
    </w:p>
    <w:p w:rsidR="00C45EE8" w:rsidRDefault="00B92F16">
      <w:pPr>
        <w:rPr>
          <w:sz w:val="28"/>
          <w:szCs w:val="28"/>
        </w:rPr>
      </w:pPr>
      <w:r>
        <w:rPr>
          <w:sz w:val="28"/>
          <w:szCs w:val="28"/>
        </w:rPr>
        <w:tab/>
        <w:t>47.Руководитель ШКИ несет персональную ответственность:</w:t>
      </w:r>
    </w:p>
    <w:p w:rsidR="00C45EE8" w:rsidRDefault="00B92F16">
      <w:pPr>
        <w:numPr>
          <w:ilvl w:val="0"/>
          <w:numId w:val="11"/>
        </w:numPr>
        <w:pBdr>
          <w:top w:val="nil"/>
          <w:left w:val="nil"/>
          <w:bottom w:val="nil"/>
          <w:right w:val="nil"/>
          <w:between w:val="nil"/>
        </w:pBdr>
        <w:rPr>
          <w:color w:val="000000"/>
          <w:sz w:val="28"/>
          <w:szCs w:val="28"/>
        </w:rPr>
      </w:pPr>
      <w:r>
        <w:rPr>
          <w:color w:val="000000"/>
          <w:sz w:val="28"/>
          <w:szCs w:val="28"/>
        </w:rPr>
        <w:t>за ущерб, причиненный ШКИ, его виновными действиями (бездействием) в порядке, предусмотренном законодательством Российской Федерации;</w:t>
      </w:r>
    </w:p>
    <w:p w:rsidR="00C45EE8" w:rsidRDefault="00B92F16">
      <w:pPr>
        <w:numPr>
          <w:ilvl w:val="0"/>
          <w:numId w:val="11"/>
        </w:numPr>
        <w:pBdr>
          <w:top w:val="nil"/>
          <w:left w:val="nil"/>
          <w:bottom w:val="nil"/>
          <w:right w:val="nil"/>
          <w:between w:val="nil"/>
        </w:pBdr>
        <w:rPr>
          <w:color w:val="000000"/>
          <w:sz w:val="28"/>
          <w:szCs w:val="28"/>
        </w:rPr>
      </w:pPr>
      <w:r>
        <w:rPr>
          <w:color w:val="000000"/>
          <w:sz w:val="28"/>
          <w:szCs w:val="28"/>
        </w:rPr>
        <w:t>за ненадлежащее исполнение своих полномочий;</w:t>
      </w:r>
    </w:p>
    <w:p w:rsidR="00C45EE8" w:rsidRDefault="00B92F16">
      <w:pPr>
        <w:numPr>
          <w:ilvl w:val="0"/>
          <w:numId w:val="11"/>
        </w:numPr>
        <w:pBdr>
          <w:top w:val="nil"/>
          <w:left w:val="nil"/>
          <w:bottom w:val="nil"/>
          <w:right w:val="nil"/>
          <w:between w:val="nil"/>
        </w:pBdr>
        <w:jc w:val="both"/>
        <w:rPr>
          <w:color w:val="000000"/>
          <w:sz w:val="28"/>
          <w:szCs w:val="28"/>
        </w:rPr>
      </w:pPr>
      <w:r>
        <w:rPr>
          <w:color w:val="000000"/>
          <w:sz w:val="28"/>
          <w:szCs w:val="28"/>
        </w:rPr>
        <w:t>за неисполнение и/или ненадлежащее исполнение показателей плана финансово-хозяйственной деятельности ШКИ;</w:t>
      </w:r>
    </w:p>
    <w:p w:rsidR="00C45EE8" w:rsidRDefault="00B92F16">
      <w:pPr>
        <w:numPr>
          <w:ilvl w:val="0"/>
          <w:numId w:val="11"/>
        </w:numPr>
        <w:pBdr>
          <w:top w:val="nil"/>
          <w:left w:val="nil"/>
          <w:bottom w:val="nil"/>
          <w:right w:val="nil"/>
          <w:between w:val="nil"/>
        </w:pBdr>
        <w:rPr>
          <w:color w:val="000000"/>
          <w:sz w:val="28"/>
          <w:szCs w:val="28"/>
        </w:rPr>
      </w:pPr>
      <w:r>
        <w:rPr>
          <w:color w:val="000000"/>
          <w:sz w:val="28"/>
          <w:szCs w:val="28"/>
        </w:rPr>
        <w:t>за разглашение служебной и коммерческой тайны, персональных данных работников и обучающихся ШКИ.</w:t>
      </w:r>
    </w:p>
    <w:p w:rsidR="00C45EE8" w:rsidRDefault="00C45EE8">
      <w:pPr>
        <w:ind w:left="720"/>
        <w:rPr>
          <w:strike/>
          <w:sz w:val="28"/>
          <w:szCs w:val="28"/>
        </w:rPr>
      </w:pPr>
    </w:p>
    <w:p w:rsidR="00C45EE8" w:rsidRDefault="00B92F16">
      <w:pPr>
        <w:pBdr>
          <w:top w:val="nil"/>
          <w:left w:val="nil"/>
          <w:bottom w:val="nil"/>
          <w:right w:val="nil"/>
          <w:between w:val="nil"/>
        </w:pBdr>
        <w:ind w:left="720"/>
        <w:jc w:val="center"/>
        <w:rPr>
          <w:b/>
          <w:bCs/>
          <w:strike/>
          <w:color w:val="000000"/>
          <w:sz w:val="28"/>
          <w:szCs w:val="28"/>
        </w:rPr>
      </w:pPr>
      <w:proofErr w:type="spellStart"/>
      <w:r>
        <w:rPr>
          <w:b/>
          <w:bCs/>
          <w:strike/>
          <w:color w:val="000000"/>
          <w:sz w:val="28"/>
          <w:szCs w:val="28"/>
        </w:rPr>
        <w:t>VI.Авторское</w:t>
      </w:r>
      <w:proofErr w:type="spellEnd"/>
      <w:r>
        <w:rPr>
          <w:b/>
          <w:bCs/>
          <w:strike/>
          <w:color w:val="000000"/>
          <w:sz w:val="28"/>
          <w:szCs w:val="28"/>
        </w:rPr>
        <w:t xml:space="preserve"> право в ШКИ</w:t>
      </w:r>
    </w:p>
    <w:p w:rsidR="00C45EE8" w:rsidRDefault="00B92F16">
      <w:pPr>
        <w:pBdr>
          <w:top w:val="nil"/>
          <w:left w:val="nil"/>
          <w:bottom w:val="nil"/>
          <w:right w:val="nil"/>
          <w:between w:val="nil"/>
        </w:pBdr>
        <w:jc w:val="both"/>
        <w:rPr>
          <w:strike/>
          <w:color w:val="000000"/>
          <w:sz w:val="28"/>
          <w:szCs w:val="28"/>
        </w:rPr>
      </w:pPr>
      <w:r>
        <w:rPr>
          <w:strike/>
          <w:color w:val="000000"/>
          <w:sz w:val="28"/>
          <w:szCs w:val="28"/>
        </w:rPr>
        <w:tab/>
        <w:t>48.В процессе работы ШКИ у обучающихся и сотрудников ШКИ могут возникать авторские права на созданные ими в процессе работы/обучения произведения, попадающие под определение «авторское право».</w:t>
      </w:r>
    </w:p>
    <w:p w:rsidR="00C45EE8" w:rsidRDefault="00B92F16">
      <w:pPr>
        <w:pStyle w:val="1"/>
        <w:shd w:val="clear" w:color="auto" w:fill="FFFFFF"/>
        <w:spacing w:before="0"/>
        <w:jc w:val="both"/>
        <w:rPr>
          <w:rFonts w:ascii="Times New Roman" w:eastAsia="Times New Roman" w:hAnsi="Times New Roman" w:cs="Times New Roman"/>
          <w:b w:val="0"/>
          <w:bCs w:val="0"/>
          <w:strike/>
          <w:color w:val="000000"/>
        </w:rPr>
      </w:pPr>
      <w:r>
        <w:rPr>
          <w:rFonts w:ascii="Times New Roman" w:eastAsia="Times New Roman" w:hAnsi="Times New Roman" w:cs="Times New Roman"/>
          <w:b w:val="0"/>
          <w:bCs w:val="0"/>
          <w:strike/>
          <w:color w:val="000000"/>
        </w:rPr>
        <w:tab/>
        <w:t xml:space="preserve">49.Все вопросы, связанные с возникновением и закреплением авторского права регулируются на основе </w:t>
      </w:r>
      <w:r>
        <w:rPr>
          <w:rFonts w:ascii="Times New Roman" w:eastAsia="Times New Roman" w:hAnsi="Times New Roman" w:cs="Times New Roman"/>
          <w:b w:val="0"/>
          <w:bCs w:val="0"/>
          <w:strike/>
          <w:color w:val="000000"/>
          <w:highlight w:val="yellow"/>
        </w:rPr>
        <w:t>Закона РФ от 09.07.1993 № 5351-1 (ред. от 20.07.2004) «Об авторском праве и смежных правах»</w:t>
      </w:r>
      <w:r>
        <w:rPr>
          <w:rFonts w:ascii="Times New Roman" w:eastAsia="Times New Roman" w:hAnsi="Times New Roman" w:cs="Times New Roman"/>
          <w:b w:val="0"/>
          <w:bCs w:val="0"/>
          <w:strike/>
          <w:color w:val="000000"/>
        </w:rPr>
        <w:t>. УТРАТИЛ СИЛУ</w:t>
      </w:r>
    </w:p>
    <w:p w:rsidR="00C45EE8" w:rsidRDefault="00B92F16">
      <w:pPr>
        <w:shd w:val="clear" w:color="auto" w:fill="FFFFFF"/>
        <w:jc w:val="both"/>
        <w:rPr>
          <w:strike/>
          <w:color w:val="000000"/>
          <w:sz w:val="28"/>
          <w:szCs w:val="28"/>
        </w:rPr>
      </w:pPr>
      <w:r>
        <w:rPr>
          <w:strike/>
          <w:color w:val="000000"/>
          <w:sz w:val="28"/>
          <w:szCs w:val="28"/>
        </w:rPr>
        <w:tab/>
        <w:t>50.Защита авторских прав несовершеннолетних авторов не отличается от защиты творений восемнадцатилетних граждан. Если ребенку еще не исполнилось 14 лет, вместо него сделки заключают родители, а если подростку от 14 до 17 лет, он может самостоятельно защищать свои творения.</w:t>
      </w:r>
    </w:p>
    <w:p w:rsidR="00C45EE8" w:rsidRDefault="00B92F16">
      <w:pPr>
        <w:shd w:val="clear" w:color="auto" w:fill="FFFFFF"/>
        <w:jc w:val="both"/>
        <w:rPr>
          <w:strike/>
          <w:color w:val="000000"/>
          <w:sz w:val="28"/>
          <w:szCs w:val="28"/>
        </w:rPr>
      </w:pPr>
      <w:r>
        <w:rPr>
          <w:strike/>
          <w:color w:val="000000"/>
          <w:sz w:val="28"/>
          <w:szCs w:val="28"/>
        </w:rPr>
        <w:tab/>
        <w:t>51.</w:t>
      </w:r>
      <w:proofErr w:type="gramStart"/>
      <w:r>
        <w:rPr>
          <w:strike/>
          <w:color w:val="000000"/>
          <w:sz w:val="28"/>
          <w:szCs w:val="28"/>
        </w:rPr>
        <w:t>Несовершеннолетние</w:t>
      </w:r>
      <w:proofErr w:type="gramEnd"/>
      <w:r>
        <w:rPr>
          <w:strike/>
          <w:color w:val="000000"/>
          <w:sz w:val="28"/>
          <w:szCs w:val="28"/>
        </w:rPr>
        <w:t xml:space="preserve"> обучающиеся ШКИ (в возрасте от 14 до 18 лет) вправе самостоятельно, без согласия родителей осуществлять права автора. Осуществление прав автора предполагает возможность получения авторского вознаграждения и возможность совершения сделок по распоряжению исключительным правом (подпункт 2 п. 2 ст. 26 ГК РФ).</w:t>
      </w:r>
    </w:p>
    <w:p w:rsidR="00C45EE8" w:rsidRDefault="00B92F16">
      <w:pPr>
        <w:shd w:val="clear" w:color="auto" w:fill="FFFFFF"/>
        <w:jc w:val="both"/>
        <w:rPr>
          <w:strike/>
          <w:color w:val="000000"/>
          <w:sz w:val="28"/>
          <w:szCs w:val="28"/>
        </w:rPr>
      </w:pPr>
      <w:r>
        <w:rPr>
          <w:strike/>
          <w:color w:val="000000"/>
          <w:sz w:val="28"/>
          <w:szCs w:val="28"/>
        </w:rPr>
        <w:tab/>
        <w:t xml:space="preserve">52.Авторские права малолетних обучающихся (в возрасте до 14 лет) защищают их законные представители </w:t>
      </w:r>
      <w:r>
        <w:rPr>
          <w:strike/>
          <w:sz w:val="28"/>
          <w:szCs w:val="28"/>
        </w:rPr>
        <w:t>–</w:t>
      </w:r>
      <w:r>
        <w:rPr>
          <w:strike/>
          <w:color w:val="000000"/>
          <w:sz w:val="28"/>
          <w:szCs w:val="28"/>
        </w:rPr>
        <w:t xml:space="preserve"> родители, усыновители или опекуны, которые вправе заключать сделки имущественного характера. При этом взрослый обязан  учитывать мнение </w:t>
      </w:r>
      <w:proofErr w:type="gramStart"/>
      <w:r>
        <w:rPr>
          <w:strike/>
          <w:color w:val="000000"/>
          <w:sz w:val="28"/>
          <w:szCs w:val="28"/>
        </w:rPr>
        <w:t>малолетнего</w:t>
      </w:r>
      <w:proofErr w:type="gramEnd"/>
      <w:r>
        <w:rPr>
          <w:strike/>
          <w:color w:val="000000"/>
          <w:sz w:val="28"/>
          <w:szCs w:val="28"/>
        </w:rPr>
        <w:t xml:space="preserve"> при совершении сделок.</w:t>
      </w:r>
    </w:p>
    <w:p w:rsidR="00C45EE8" w:rsidRDefault="00B92F16">
      <w:pPr>
        <w:shd w:val="clear" w:color="auto" w:fill="FFFFFF"/>
        <w:jc w:val="both"/>
        <w:rPr>
          <w:strike/>
          <w:color w:val="000000"/>
          <w:sz w:val="28"/>
          <w:szCs w:val="28"/>
        </w:rPr>
      </w:pPr>
      <w:r>
        <w:rPr>
          <w:strike/>
          <w:color w:val="000000"/>
          <w:sz w:val="28"/>
          <w:szCs w:val="28"/>
        </w:rPr>
        <w:tab/>
        <w:t>53.За авторские права детей до 14 лет, которые носят имущественный характер, полностью отвечают их родители. Ребенок не теряет права авторства и других личных неимущественных прав, при этом исключительное право будет контролировать законный представитель</w:t>
      </w:r>
    </w:p>
    <w:p w:rsidR="00C45EE8" w:rsidRDefault="00B92F16">
      <w:pPr>
        <w:shd w:val="clear" w:color="auto" w:fill="FFFFFF"/>
        <w:jc w:val="both"/>
        <w:rPr>
          <w:strike/>
          <w:color w:val="000000"/>
          <w:sz w:val="28"/>
          <w:szCs w:val="28"/>
        </w:rPr>
      </w:pPr>
      <w:r>
        <w:rPr>
          <w:strike/>
          <w:color w:val="000000"/>
          <w:sz w:val="28"/>
          <w:szCs w:val="28"/>
        </w:rPr>
        <w:tab/>
        <w:t xml:space="preserve">54.Авторское право на </w:t>
      </w:r>
      <w:proofErr w:type="gramStart"/>
      <w:r>
        <w:rPr>
          <w:strike/>
          <w:color w:val="000000"/>
          <w:sz w:val="28"/>
          <w:szCs w:val="28"/>
        </w:rPr>
        <w:t>произведение, созданное в рамках деятельности/обучения в ШКИ возникает</w:t>
      </w:r>
      <w:proofErr w:type="gramEnd"/>
      <w:r>
        <w:rPr>
          <w:strike/>
          <w:color w:val="000000"/>
          <w:sz w:val="28"/>
          <w:szCs w:val="28"/>
        </w:rPr>
        <w:t xml:space="preserve"> в силу факта его создания. Для возникновения и осуществления авторского права не требуется регистрации </w:t>
      </w:r>
      <w:r>
        <w:rPr>
          <w:strike/>
          <w:color w:val="000000"/>
          <w:sz w:val="28"/>
          <w:szCs w:val="28"/>
        </w:rPr>
        <w:lastRenderedPageBreak/>
        <w:t>произведения, иного специального оформления произведения или соблюдения каких-либо формальностей.</w:t>
      </w:r>
    </w:p>
    <w:p w:rsidR="00C45EE8" w:rsidRDefault="00B92F16">
      <w:pPr>
        <w:shd w:val="clear" w:color="auto" w:fill="FFFFFF"/>
        <w:jc w:val="both"/>
        <w:rPr>
          <w:strike/>
          <w:color w:val="000000"/>
          <w:sz w:val="28"/>
          <w:szCs w:val="28"/>
        </w:rPr>
      </w:pPr>
      <w:r>
        <w:rPr>
          <w:strike/>
          <w:color w:val="000000"/>
          <w:sz w:val="28"/>
          <w:szCs w:val="28"/>
        </w:rPr>
        <w:tab/>
        <w:t>55.Объектами авторского права в рамках работы ШКИ могут являться:</w:t>
      </w:r>
    </w:p>
    <w:p w:rsidR="00C45EE8" w:rsidRDefault="00B92F16">
      <w:pPr>
        <w:numPr>
          <w:ilvl w:val="0"/>
          <w:numId w:val="12"/>
        </w:numPr>
        <w:pBdr>
          <w:top w:val="nil"/>
          <w:left w:val="nil"/>
          <w:bottom w:val="nil"/>
          <w:right w:val="nil"/>
          <w:between w:val="nil"/>
        </w:pBdr>
        <w:shd w:val="clear" w:color="auto" w:fill="FFFFFF"/>
        <w:jc w:val="both"/>
        <w:rPr>
          <w:strike/>
          <w:color w:val="000000"/>
          <w:sz w:val="28"/>
          <w:szCs w:val="28"/>
        </w:rPr>
      </w:pPr>
      <w:r>
        <w:rPr>
          <w:strike/>
          <w:color w:val="000000"/>
          <w:sz w:val="28"/>
          <w:szCs w:val="28"/>
        </w:rPr>
        <w:t xml:space="preserve">музыкальные произведения с текстом или без текста; аудиовизуальные произведения (кино-, теле- и видеофильмы, клипы, ролики, </w:t>
      </w:r>
      <w:proofErr w:type="spellStart"/>
      <w:r>
        <w:rPr>
          <w:strike/>
          <w:color w:val="000000"/>
          <w:sz w:val="28"/>
          <w:szCs w:val="28"/>
        </w:rPr>
        <w:t>слайдфильмы</w:t>
      </w:r>
      <w:proofErr w:type="spellEnd"/>
      <w:r>
        <w:rPr>
          <w:strike/>
          <w:color w:val="000000"/>
          <w:sz w:val="28"/>
          <w:szCs w:val="28"/>
        </w:rPr>
        <w:t xml:space="preserve">, диафильмы и другие </w:t>
      </w:r>
      <w:proofErr w:type="gramStart"/>
      <w:r>
        <w:rPr>
          <w:strike/>
          <w:color w:val="000000"/>
          <w:sz w:val="28"/>
          <w:szCs w:val="28"/>
        </w:rPr>
        <w:t>кино-и</w:t>
      </w:r>
      <w:proofErr w:type="gramEnd"/>
      <w:r>
        <w:rPr>
          <w:strike/>
          <w:color w:val="000000"/>
          <w:sz w:val="28"/>
          <w:szCs w:val="28"/>
        </w:rPr>
        <w:t xml:space="preserve"> </w:t>
      </w:r>
      <w:proofErr w:type="spellStart"/>
      <w:r>
        <w:rPr>
          <w:strike/>
          <w:color w:val="000000"/>
          <w:sz w:val="28"/>
          <w:szCs w:val="28"/>
        </w:rPr>
        <w:t>телепроизведения</w:t>
      </w:r>
      <w:proofErr w:type="spellEnd"/>
      <w:r>
        <w:rPr>
          <w:strike/>
          <w:color w:val="000000"/>
          <w:sz w:val="28"/>
          <w:szCs w:val="28"/>
        </w:rPr>
        <w:t>);</w:t>
      </w:r>
    </w:p>
    <w:p w:rsidR="00C45EE8" w:rsidRDefault="00B92F16">
      <w:pPr>
        <w:numPr>
          <w:ilvl w:val="0"/>
          <w:numId w:val="12"/>
        </w:numPr>
        <w:pBdr>
          <w:top w:val="nil"/>
          <w:left w:val="nil"/>
          <w:bottom w:val="nil"/>
          <w:right w:val="nil"/>
          <w:between w:val="nil"/>
        </w:pBdr>
        <w:shd w:val="clear" w:color="auto" w:fill="FFFFFF"/>
        <w:jc w:val="both"/>
        <w:rPr>
          <w:strike/>
          <w:color w:val="000000"/>
          <w:sz w:val="28"/>
          <w:szCs w:val="28"/>
        </w:rPr>
      </w:pPr>
      <w:r>
        <w:rPr>
          <w:strike/>
          <w:color w:val="000000"/>
          <w:sz w:val="28"/>
          <w:szCs w:val="28"/>
        </w:rPr>
        <w:t>произведения графики, дизайна, графические рассказы, комиксы и другие произведения изобразительного искусства;</w:t>
      </w:r>
    </w:p>
    <w:p w:rsidR="00C45EE8" w:rsidRDefault="00B92F16">
      <w:pPr>
        <w:numPr>
          <w:ilvl w:val="0"/>
          <w:numId w:val="12"/>
        </w:numPr>
        <w:pBdr>
          <w:top w:val="nil"/>
          <w:left w:val="nil"/>
          <w:bottom w:val="nil"/>
          <w:right w:val="nil"/>
          <w:between w:val="nil"/>
        </w:pBdr>
        <w:shd w:val="clear" w:color="auto" w:fill="FFFFFF"/>
        <w:jc w:val="both"/>
        <w:rPr>
          <w:strike/>
          <w:color w:val="000000"/>
          <w:sz w:val="28"/>
          <w:szCs w:val="28"/>
        </w:rPr>
      </w:pPr>
      <w:r>
        <w:rPr>
          <w:strike/>
          <w:color w:val="000000"/>
          <w:sz w:val="28"/>
          <w:szCs w:val="28"/>
        </w:rPr>
        <w:t>фотографические произведения и произведения, полученные способами, аналогичными фотографии;</w:t>
      </w:r>
    </w:p>
    <w:p w:rsidR="00C45EE8" w:rsidRDefault="00B92F16">
      <w:pPr>
        <w:numPr>
          <w:ilvl w:val="0"/>
          <w:numId w:val="12"/>
        </w:numPr>
        <w:pBdr>
          <w:top w:val="nil"/>
          <w:left w:val="nil"/>
          <w:bottom w:val="nil"/>
          <w:right w:val="nil"/>
          <w:between w:val="nil"/>
        </w:pBdr>
        <w:shd w:val="clear" w:color="auto" w:fill="FFFFFF"/>
        <w:jc w:val="both"/>
        <w:rPr>
          <w:strike/>
          <w:color w:val="000000"/>
          <w:sz w:val="28"/>
          <w:szCs w:val="28"/>
        </w:rPr>
      </w:pPr>
      <w:r>
        <w:rPr>
          <w:strike/>
          <w:color w:val="000000"/>
          <w:sz w:val="28"/>
          <w:szCs w:val="28"/>
        </w:rPr>
        <w:t>другие произведения.</w:t>
      </w:r>
    </w:p>
    <w:p w:rsidR="00C45EE8" w:rsidRDefault="00B92F16">
      <w:pPr>
        <w:shd w:val="clear" w:color="auto" w:fill="FFFFFF"/>
        <w:jc w:val="both"/>
        <w:rPr>
          <w:strike/>
          <w:color w:val="000000"/>
          <w:sz w:val="28"/>
          <w:szCs w:val="28"/>
        </w:rPr>
      </w:pPr>
      <w:r>
        <w:rPr>
          <w:strike/>
          <w:color w:val="000000"/>
          <w:sz w:val="28"/>
          <w:szCs w:val="28"/>
        </w:rPr>
        <w:tab/>
      </w:r>
      <w:proofErr w:type="gramStart"/>
      <w:r>
        <w:rPr>
          <w:strike/>
          <w:color w:val="000000"/>
          <w:sz w:val="28"/>
          <w:szCs w:val="28"/>
        </w:rPr>
        <w:t xml:space="preserve">56.Авторское право распространяется как на обнародованные произведения, так и на необнародованные произведения, существующие в какой-либо объективной форме: письменной (рукопись, машинопись, нотная запись и так далее); устной (публичное произнесение, публичное исполнение и так далее); </w:t>
      </w:r>
      <w:proofErr w:type="spellStart"/>
      <w:r>
        <w:rPr>
          <w:strike/>
          <w:color w:val="000000"/>
          <w:sz w:val="28"/>
          <w:szCs w:val="28"/>
        </w:rPr>
        <w:t>звуко</w:t>
      </w:r>
      <w:proofErr w:type="spellEnd"/>
      <w:r>
        <w:rPr>
          <w:strike/>
          <w:color w:val="000000"/>
          <w:sz w:val="28"/>
          <w:szCs w:val="28"/>
        </w:rPr>
        <w:t>-или видеозаписи (механической, магнитной, цифровой, оптической и так далее); изображения (рисунок, эскиз, картина, план, чертеж, кино-, теле-, видео- или фотокадр и так далее);</w:t>
      </w:r>
      <w:proofErr w:type="gramEnd"/>
      <w:r>
        <w:rPr>
          <w:strike/>
          <w:color w:val="000000"/>
          <w:sz w:val="28"/>
          <w:szCs w:val="28"/>
        </w:rPr>
        <w:t xml:space="preserve"> </w:t>
      </w:r>
      <w:proofErr w:type="gramStart"/>
      <w:r>
        <w:rPr>
          <w:strike/>
          <w:color w:val="000000"/>
          <w:sz w:val="28"/>
          <w:szCs w:val="28"/>
        </w:rPr>
        <w:t>объемно-пространственной</w:t>
      </w:r>
      <w:proofErr w:type="gramEnd"/>
      <w:r>
        <w:rPr>
          <w:strike/>
          <w:color w:val="000000"/>
          <w:sz w:val="28"/>
          <w:szCs w:val="28"/>
        </w:rPr>
        <w:t xml:space="preserve"> (скульптура, модель, макет, сооружение и так далее); в других формах.</w:t>
      </w:r>
    </w:p>
    <w:p w:rsidR="00C45EE8" w:rsidRDefault="00B92F16">
      <w:pPr>
        <w:shd w:val="clear" w:color="auto" w:fill="FFFFFF"/>
        <w:jc w:val="both"/>
        <w:rPr>
          <w:strike/>
          <w:color w:val="000000"/>
          <w:sz w:val="28"/>
          <w:szCs w:val="28"/>
        </w:rPr>
      </w:pPr>
      <w:r>
        <w:rPr>
          <w:strike/>
          <w:color w:val="000000"/>
          <w:sz w:val="28"/>
          <w:szCs w:val="28"/>
        </w:rPr>
        <w:tab/>
        <w:t>57.Обладатель исключительных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 латинской буквы “С” в окружности</w:t>
      </w:r>
      <w:proofErr w:type="gramStart"/>
      <w:r>
        <w:rPr>
          <w:strike/>
          <w:color w:val="000000"/>
          <w:sz w:val="28"/>
          <w:szCs w:val="28"/>
        </w:rPr>
        <w:t xml:space="preserve">: “©”; </w:t>
      </w:r>
      <w:proofErr w:type="gramEnd"/>
      <w:r>
        <w:rPr>
          <w:strike/>
          <w:color w:val="000000"/>
          <w:sz w:val="28"/>
          <w:szCs w:val="28"/>
        </w:rPr>
        <w:t>имени (наименования) обладателя исключительных авторских прав; года первого опубликования произведения.</w:t>
      </w:r>
    </w:p>
    <w:p w:rsidR="00C45EE8" w:rsidRDefault="00B92F16">
      <w:pPr>
        <w:shd w:val="clear" w:color="auto" w:fill="FFFFFF"/>
        <w:jc w:val="both"/>
        <w:rPr>
          <w:strike/>
          <w:color w:val="000000"/>
          <w:sz w:val="28"/>
          <w:szCs w:val="28"/>
        </w:rPr>
      </w:pPr>
      <w:r>
        <w:rPr>
          <w:strike/>
          <w:color w:val="000000"/>
          <w:sz w:val="28"/>
          <w:szCs w:val="28"/>
        </w:rPr>
        <w:tab/>
        <w:t>58.Авторское право на произведение не связано с правом собственности на материальный объект, в котором произведение выражено.</w:t>
      </w:r>
    </w:p>
    <w:p w:rsidR="00C45EE8" w:rsidRDefault="00B92F16">
      <w:pPr>
        <w:shd w:val="clear" w:color="auto" w:fill="FFFFFF"/>
        <w:jc w:val="both"/>
        <w:rPr>
          <w:strike/>
          <w:color w:val="000000"/>
          <w:sz w:val="28"/>
          <w:szCs w:val="28"/>
        </w:rPr>
      </w:pPr>
      <w:r>
        <w:rPr>
          <w:strike/>
          <w:color w:val="000000"/>
          <w:sz w:val="28"/>
          <w:szCs w:val="28"/>
        </w:rPr>
        <w:tab/>
        <w:t>Передача права собственности на материальный объект или права владения материальным объектом не влечет передачи каких-либо авторских прав на произведение, выраженное в этом объекте, за исключением случаев, предусмотренных статьей 17 Закона об авторском праве и смежных правах.</w:t>
      </w:r>
    </w:p>
    <w:p w:rsidR="00C45EE8" w:rsidRDefault="00B92F16">
      <w:pPr>
        <w:shd w:val="clear" w:color="auto" w:fill="FFFFFF"/>
        <w:jc w:val="both"/>
        <w:rPr>
          <w:strike/>
          <w:color w:val="000000"/>
          <w:sz w:val="28"/>
          <w:szCs w:val="28"/>
        </w:rPr>
      </w:pPr>
      <w:r>
        <w:rPr>
          <w:strike/>
          <w:color w:val="000000"/>
          <w:sz w:val="28"/>
          <w:szCs w:val="28"/>
        </w:rPr>
        <w:tab/>
        <w:t>59.Авторское право на произведение, созданное совместным творческим трудом двух или более лиц (соавторство), принадлежит соавторам совместно независимо от того, образует ли такое произведение одно неразрывное целое.</w:t>
      </w:r>
    </w:p>
    <w:p w:rsidR="00C45EE8" w:rsidRDefault="00B92F16">
      <w:pPr>
        <w:shd w:val="clear" w:color="auto" w:fill="FFFFFF"/>
        <w:jc w:val="both"/>
        <w:rPr>
          <w:strike/>
          <w:color w:val="000000"/>
          <w:sz w:val="28"/>
          <w:szCs w:val="28"/>
        </w:rPr>
      </w:pPr>
      <w:r>
        <w:rPr>
          <w:strike/>
          <w:color w:val="000000"/>
          <w:sz w:val="28"/>
          <w:szCs w:val="28"/>
        </w:rPr>
        <w:tab/>
        <w:t>60.Взаимоотношения соавторов могут определяться соглашением между ними. Если произведение соавторов образует одно неразрывное целое, то ни один из соавторов не вправе без достаточных к тому оснований запретить использование произведения</w:t>
      </w:r>
    </w:p>
    <w:p w:rsidR="00C45EE8" w:rsidRDefault="00B92F16">
      <w:pPr>
        <w:shd w:val="clear" w:color="auto" w:fill="FFFFFF"/>
        <w:jc w:val="both"/>
        <w:rPr>
          <w:strike/>
          <w:color w:val="000000"/>
          <w:sz w:val="28"/>
          <w:szCs w:val="28"/>
        </w:rPr>
      </w:pPr>
      <w:r>
        <w:rPr>
          <w:strike/>
          <w:color w:val="000000"/>
          <w:sz w:val="28"/>
          <w:szCs w:val="28"/>
        </w:rPr>
        <w:tab/>
        <w:t>61.Авторское право на произведение, созданное в порядке выполнения служебных обязанностей или служебного задания работодателя (служебное произведение), принадлежит автору служебного произведения.</w:t>
      </w:r>
    </w:p>
    <w:p w:rsidR="00C45EE8" w:rsidRDefault="00B92F16">
      <w:pPr>
        <w:shd w:val="clear" w:color="auto" w:fill="FFFFFF"/>
        <w:jc w:val="both"/>
        <w:rPr>
          <w:strike/>
          <w:color w:val="000000"/>
          <w:sz w:val="28"/>
          <w:szCs w:val="28"/>
        </w:rPr>
      </w:pPr>
      <w:r>
        <w:rPr>
          <w:strike/>
          <w:color w:val="000000"/>
          <w:sz w:val="28"/>
          <w:szCs w:val="28"/>
        </w:rPr>
        <w:tab/>
        <w:t>62.Автору в отношении его произведения принадлежат следующие личные неимущественные права:</w:t>
      </w:r>
    </w:p>
    <w:p w:rsidR="00C45EE8" w:rsidRDefault="00B92F16">
      <w:pPr>
        <w:numPr>
          <w:ilvl w:val="0"/>
          <w:numId w:val="13"/>
        </w:numPr>
        <w:pBdr>
          <w:top w:val="nil"/>
          <w:left w:val="nil"/>
          <w:bottom w:val="nil"/>
          <w:right w:val="nil"/>
          <w:between w:val="nil"/>
        </w:pBdr>
        <w:shd w:val="clear" w:color="auto" w:fill="FFFFFF"/>
        <w:jc w:val="both"/>
        <w:rPr>
          <w:strike/>
          <w:color w:val="000000"/>
          <w:sz w:val="28"/>
          <w:szCs w:val="28"/>
        </w:rPr>
      </w:pPr>
      <w:r>
        <w:rPr>
          <w:strike/>
          <w:color w:val="000000"/>
          <w:sz w:val="28"/>
          <w:szCs w:val="28"/>
        </w:rPr>
        <w:t>право признаваться автором произведения (право авторства);</w:t>
      </w:r>
    </w:p>
    <w:p w:rsidR="00C45EE8" w:rsidRDefault="00B92F16">
      <w:pPr>
        <w:numPr>
          <w:ilvl w:val="0"/>
          <w:numId w:val="13"/>
        </w:numPr>
        <w:pBdr>
          <w:top w:val="nil"/>
          <w:left w:val="nil"/>
          <w:bottom w:val="nil"/>
          <w:right w:val="nil"/>
          <w:between w:val="nil"/>
        </w:pBdr>
        <w:shd w:val="clear" w:color="auto" w:fill="FFFFFF"/>
        <w:jc w:val="both"/>
        <w:rPr>
          <w:strike/>
          <w:color w:val="000000"/>
          <w:sz w:val="28"/>
          <w:szCs w:val="28"/>
        </w:rPr>
      </w:pPr>
      <w:r>
        <w:rPr>
          <w:strike/>
          <w:color w:val="000000"/>
          <w:sz w:val="28"/>
          <w:szCs w:val="28"/>
        </w:rPr>
        <w:lastRenderedPageBreak/>
        <w:t>право использовать или разрешать использовать произведение под подлинным именем автора, псевдонимом либо без обозначения имени, то есть анонимно (право на имя);</w:t>
      </w:r>
    </w:p>
    <w:p w:rsidR="00C45EE8" w:rsidRDefault="00B92F16">
      <w:pPr>
        <w:numPr>
          <w:ilvl w:val="0"/>
          <w:numId w:val="13"/>
        </w:numPr>
        <w:pBdr>
          <w:top w:val="nil"/>
          <w:left w:val="nil"/>
          <w:bottom w:val="nil"/>
          <w:right w:val="nil"/>
          <w:between w:val="nil"/>
        </w:pBdr>
        <w:shd w:val="clear" w:color="auto" w:fill="FFFFFF"/>
        <w:jc w:val="both"/>
        <w:rPr>
          <w:strike/>
          <w:color w:val="000000"/>
          <w:sz w:val="28"/>
          <w:szCs w:val="28"/>
        </w:rPr>
      </w:pPr>
      <w:r>
        <w:rPr>
          <w:strike/>
          <w:color w:val="000000"/>
          <w:sz w:val="28"/>
          <w:szCs w:val="28"/>
        </w:rPr>
        <w:t>право обнародовать или разрешать обнародовать произведение в любой форме (право на обнародование), включая право на отзыв;</w:t>
      </w:r>
    </w:p>
    <w:p w:rsidR="00C45EE8" w:rsidRDefault="00B92F16">
      <w:pPr>
        <w:numPr>
          <w:ilvl w:val="0"/>
          <w:numId w:val="13"/>
        </w:numPr>
        <w:pBdr>
          <w:top w:val="nil"/>
          <w:left w:val="nil"/>
          <w:bottom w:val="nil"/>
          <w:right w:val="nil"/>
          <w:between w:val="nil"/>
        </w:pBdr>
        <w:shd w:val="clear" w:color="auto" w:fill="FFFFFF"/>
        <w:jc w:val="both"/>
        <w:rPr>
          <w:strike/>
          <w:color w:val="000000"/>
          <w:sz w:val="28"/>
          <w:szCs w:val="28"/>
        </w:rPr>
      </w:pPr>
      <w:r>
        <w:rPr>
          <w:strike/>
          <w:color w:val="000000"/>
          <w:sz w:val="28"/>
          <w:szCs w:val="28"/>
        </w:rPr>
        <w:t>право на защиту произведения, включая его название, от всякого искажения или иного посягательства, способного нанести ущерб чести и достоинству автора (право на защиту репутации автора).</w:t>
      </w:r>
    </w:p>
    <w:p w:rsidR="00C45EE8" w:rsidRDefault="00B92F16">
      <w:pPr>
        <w:numPr>
          <w:ilvl w:val="0"/>
          <w:numId w:val="13"/>
        </w:numPr>
        <w:pBdr>
          <w:top w:val="nil"/>
          <w:left w:val="nil"/>
          <w:bottom w:val="nil"/>
          <w:right w:val="nil"/>
          <w:between w:val="nil"/>
        </w:pBdr>
        <w:shd w:val="clear" w:color="auto" w:fill="FFFFFF"/>
        <w:jc w:val="both"/>
        <w:rPr>
          <w:strike/>
          <w:color w:val="000000"/>
          <w:sz w:val="28"/>
          <w:szCs w:val="28"/>
        </w:rPr>
      </w:pPr>
      <w:r>
        <w:rPr>
          <w:strike/>
          <w:color w:val="000000"/>
          <w:sz w:val="28"/>
          <w:szCs w:val="28"/>
        </w:rPr>
        <w:t xml:space="preserve">Автор имеет право отказаться от ранее принятого решения об обнародовании произведения (право на отзыв) при условии возмещения пользователю причиненных таким решением убытков, включая упущенную выгоду. Если произведение уже было обнародовано, автор обязан публично оповестить о его отзыве. При этом он вправе изъять за свой счет из </w:t>
      </w:r>
      <w:proofErr w:type="gramStart"/>
      <w:r>
        <w:rPr>
          <w:strike/>
          <w:color w:val="000000"/>
          <w:sz w:val="28"/>
          <w:szCs w:val="28"/>
        </w:rPr>
        <w:t>обращения</w:t>
      </w:r>
      <w:proofErr w:type="gramEnd"/>
      <w:r>
        <w:rPr>
          <w:strike/>
          <w:color w:val="000000"/>
          <w:sz w:val="28"/>
          <w:szCs w:val="28"/>
        </w:rPr>
        <w:t xml:space="preserve"> ранее изготовленные экземпляры произведения. При создании служебных произведений положения настоящего пункта не применяются.</w:t>
      </w:r>
    </w:p>
    <w:p w:rsidR="00C45EE8" w:rsidRDefault="00B92F16">
      <w:pPr>
        <w:pBdr>
          <w:top w:val="nil"/>
          <w:left w:val="nil"/>
          <w:bottom w:val="nil"/>
          <w:right w:val="nil"/>
          <w:between w:val="nil"/>
        </w:pBdr>
        <w:shd w:val="clear" w:color="auto" w:fill="FFFFFF"/>
        <w:jc w:val="both"/>
        <w:rPr>
          <w:strike/>
          <w:color w:val="000000"/>
          <w:sz w:val="28"/>
          <w:szCs w:val="28"/>
        </w:rPr>
      </w:pPr>
      <w:r>
        <w:rPr>
          <w:strike/>
          <w:color w:val="000000"/>
          <w:sz w:val="28"/>
          <w:szCs w:val="28"/>
        </w:rPr>
        <w:tab/>
        <w:t>63.Личные неимущественные права принадлежат автору независимо от его имущественных прав и сохраняются за ним в случае уступки исключительных прав на использование произведения.</w:t>
      </w:r>
    </w:p>
    <w:p w:rsidR="00C45EE8" w:rsidRDefault="00B92F16">
      <w:pPr>
        <w:rPr>
          <w:sz w:val="28"/>
          <w:szCs w:val="28"/>
          <w:highlight w:val="red"/>
        </w:rPr>
      </w:pPr>
      <w:r>
        <w:rPr>
          <w:sz w:val="28"/>
          <w:szCs w:val="28"/>
          <w:highlight w:val="red"/>
        </w:rPr>
        <w:t xml:space="preserve">НЕ ТРЕБУЕТСЯ В ПОЛОЖЕНИИ ДУБЛИРОВАТЬ ЗАКОН </w:t>
      </w:r>
    </w:p>
    <w:p w:rsidR="00C45EE8" w:rsidRDefault="00B92F16">
      <w:pPr>
        <w:jc w:val="center"/>
        <w:rPr>
          <w:b/>
          <w:bCs/>
          <w:sz w:val="28"/>
          <w:szCs w:val="28"/>
        </w:rPr>
      </w:pPr>
      <w:r>
        <w:rPr>
          <w:b/>
          <w:bCs/>
          <w:sz w:val="28"/>
          <w:szCs w:val="28"/>
        </w:rPr>
        <w:t>VII. Материально-техническая база и финансовое обеспечение деятельности ШКИ</w:t>
      </w:r>
    </w:p>
    <w:p w:rsidR="00C45EE8" w:rsidRDefault="00B92F16">
      <w:pPr>
        <w:ind w:firstLine="680"/>
        <w:jc w:val="both"/>
        <w:rPr>
          <w:sz w:val="28"/>
          <w:szCs w:val="28"/>
        </w:rPr>
      </w:pPr>
      <w:r>
        <w:rPr>
          <w:sz w:val="28"/>
          <w:szCs w:val="28"/>
        </w:rPr>
        <w:t>64.ШКИ обеспечивается имуществом, необходимым для достижения целей и решения задач, ради которых она была создана.</w:t>
      </w:r>
    </w:p>
    <w:p w:rsidR="00C45EE8" w:rsidRDefault="00B92F16">
      <w:pPr>
        <w:spacing w:line="239" w:lineRule="auto"/>
        <w:ind w:right="20" w:firstLine="710"/>
        <w:jc w:val="both"/>
        <w:rPr>
          <w:sz w:val="28"/>
          <w:szCs w:val="28"/>
        </w:rPr>
      </w:pPr>
      <w:r>
        <w:rPr>
          <w:sz w:val="28"/>
          <w:szCs w:val="28"/>
        </w:rPr>
        <w:t xml:space="preserve">Имущество, закрепленное Учреждением за ШКИ, является собственностью муниципального образования городского </w:t>
      </w:r>
      <w:proofErr w:type="gramStart"/>
      <w:r>
        <w:rPr>
          <w:sz w:val="28"/>
          <w:szCs w:val="28"/>
        </w:rPr>
        <w:t>округа</w:t>
      </w:r>
      <w:proofErr w:type="gramEnd"/>
      <w:r>
        <w:rPr>
          <w:sz w:val="28"/>
          <w:szCs w:val="28"/>
        </w:rPr>
        <w:t xml:space="preserve"> ЗАТО Северск Томской области и находится на праве оперативного управлении Учреждения в соответствии с Гражданским кодексом РФ. </w:t>
      </w:r>
    </w:p>
    <w:p w:rsidR="00C45EE8" w:rsidRDefault="00B92F16">
      <w:pPr>
        <w:ind w:firstLine="680"/>
        <w:jc w:val="both"/>
        <w:rPr>
          <w:sz w:val="28"/>
          <w:szCs w:val="28"/>
        </w:rPr>
      </w:pPr>
      <w:r>
        <w:rPr>
          <w:sz w:val="28"/>
          <w:szCs w:val="28"/>
        </w:rPr>
        <w:t xml:space="preserve">65.Стоимость обучения по </w:t>
      </w:r>
      <w:proofErr w:type="gramStart"/>
      <w:r>
        <w:rPr>
          <w:sz w:val="28"/>
          <w:szCs w:val="28"/>
        </w:rPr>
        <w:t>ДОП</w:t>
      </w:r>
      <w:proofErr w:type="gramEnd"/>
      <w:r>
        <w:rPr>
          <w:sz w:val="28"/>
          <w:szCs w:val="28"/>
        </w:rPr>
        <w:t xml:space="preserve"> ШКИ устанавливается в порядке, предусмотренном федеральными законами и иными нормативными правовыми актами, Уставом Учреждения, Положением о платных образовательных услугах и иной приносящей доход деятельности Муниципального автономного учреждения дополнительного образования ЗАТО Северск «Детская школа искусств» и иными локальными нормативными актами.</w:t>
      </w:r>
    </w:p>
    <w:p w:rsidR="00C45EE8" w:rsidRDefault="00B92F16">
      <w:pPr>
        <w:ind w:firstLine="680"/>
        <w:jc w:val="both"/>
        <w:rPr>
          <w:sz w:val="28"/>
          <w:szCs w:val="28"/>
        </w:rPr>
      </w:pPr>
      <w:r>
        <w:rPr>
          <w:sz w:val="28"/>
          <w:szCs w:val="28"/>
        </w:rPr>
        <w:t>66.Объём средств и направление использования финансового обеспечения деятельности ШКИ определяется планами финансово–хозяйственной деятельности Учреждения и перспективным планом развития ШКИ.</w:t>
      </w:r>
    </w:p>
    <w:p w:rsidR="00C45EE8" w:rsidRDefault="00B92F16">
      <w:pPr>
        <w:ind w:firstLine="680"/>
        <w:jc w:val="both"/>
        <w:rPr>
          <w:sz w:val="28"/>
          <w:szCs w:val="28"/>
        </w:rPr>
      </w:pPr>
      <w:r>
        <w:rPr>
          <w:sz w:val="28"/>
          <w:szCs w:val="28"/>
        </w:rPr>
        <w:t>67.Проект плана перспективного развития ШКИ разрабатывается руководителем ШКИ, согласовывается директором Учреждения и утверждается в установленном локальными нормативными актами Учреждения порядке.</w:t>
      </w:r>
    </w:p>
    <w:p w:rsidR="00C45EE8" w:rsidRDefault="00C45EE8">
      <w:pPr>
        <w:ind w:firstLine="680"/>
        <w:jc w:val="center"/>
        <w:rPr>
          <w:b/>
          <w:bCs/>
          <w:sz w:val="28"/>
          <w:szCs w:val="28"/>
        </w:rPr>
      </w:pPr>
    </w:p>
    <w:p w:rsidR="00C45EE8" w:rsidRDefault="00B92F16">
      <w:pPr>
        <w:ind w:firstLine="680"/>
        <w:jc w:val="center"/>
        <w:rPr>
          <w:b/>
          <w:bCs/>
          <w:sz w:val="28"/>
          <w:szCs w:val="28"/>
        </w:rPr>
      </w:pPr>
      <w:r>
        <w:rPr>
          <w:b/>
          <w:bCs/>
          <w:sz w:val="28"/>
          <w:szCs w:val="28"/>
        </w:rPr>
        <w:t>VIII. Заключительные положения</w:t>
      </w:r>
    </w:p>
    <w:p w:rsidR="00C45EE8" w:rsidRDefault="00B92F16">
      <w:pPr>
        <w:ind w:firstLine="680"/>
        <w:jc w:val="both"/>
        <w:rPr>
          <w:sz w:val="28"/>
          <w:szCs w:val="28"/>
        </w:rPr>
      </w:pPr>
      <w:r>
        <w:rPr>
          <w:sz w:val="28"/>
          <w:szCs w:val="28"/>
        </w:rPr>
        <w:t>68.Настоящее Положение вступает в силу со дня его утверждения.</w:t>
      </w:r>
    </w:p>
    <w:p w:rsidR="00C45EE8" w:rsidRDefault="00B92F16">
      <w:pPr>
        <w:ind w:firstLine="680"/>
        <w:jc w:val="both"/>
        <w:rPr>
          <w:sz w:val="28"/>
          <w:szCs w:val="28"/>
        </w:rPr>
      </w:pPr>
      <w:r>
        <w:rPr>
          <w:sz w:val="28"/>
          <w:szCs w:val="28"/>
        </w:rPr>
        <w:t>69.Настоящее Положение может быть дополнено и изменено как в случае необходимости, так и по объективным причинам.</w:t>
      </w:r>
    </w:p>
    <w:p w:rsidR="00C45EE8" w:rsidRDefault="00C45EE8">
      <w:pPr>
        <w:jc w:val="both"/>
        <w:rPr>
          <w:sz w:val="28"/>
          <w:szCs w:val="28"/>
        </w:rPr>
      </w:pPr>
    </w:p>
    <w:p w:rsidR="00C45EE8" w:rsidRDefault="00C45EE8">
      <w:pPr>
        <w:jc w:val="right"/>
        <w:rPr>
          <w:sz w:val="28"/>
          <w:szCs w:val="28"/>
        </w:rPr>
      </w:pPr>
    </w:p>
    <w:p w:rsidR="00C45EE8" w:rsidRDefault="00C45EE8">
      <w:pPr>
        <w:jc w:val="right"/>
        <w:rPr>
          <w:sz w:val="28"/>
          <w:szCs w:val="28"/>
        </w:rPr>
      </w:pPr>
    </w:p>
    <w:sectPr w:rsidR="00C45EE8">
      <w:pgSz w:w="11906" w:h="16838"/>
      <w:pgMar w:top="1134" w:right="567"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ECC3D148-F0FF-47BB-8470-F64443445F26}"/>
  </w:font>
  <w:font w:name="Courier New">
    <w:panose1 w:val="02070309020205020404"/>
    <w:charset w:val="CC"/>
    <w:family w:val="modern"/>
    <w:pitch w:val="fixed"/>
    <w:sig w:usb0="20002A87" w:usb1="00000000" w:usb2="00000000"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embedRegular r:id="rId2" w:fontKey="{EE36502F-6F8D-4A68-AB8D-A4C9DDA09836}"/>
    <w:embedBold r:id="rId3" w:fontKey="{461556FA-A3A8-42D1-9B57-E6EDB132CF69}"/>
  </w:font>
  <w:font w:name="Calibri">
    <w:panose1 w:val="020F0502020204030204"/>
    <w:charset w:val="CC"/>
    <w:family w:val="swiss"/>
    <w:pitch w:val="variable"/>
    <w:sig w:usb0="E00002FF" w:usb1="4000ACFF" w:usb2="00000001" w:usb3="00000000" w:csb0="0000019F" w:csb1="00000000"/>
    <w:embedRegular r:id="rId4" w:fontKey="{474939AA-4723-4467-AAA9-6FE3010CB701}"/>
    <w:embedBold r:id="rId5" w:fontKey="{CEB985D8-8F7A-4E3E-B504-92932F24B9A3}"/>
  </w:font>
  <w:font w:name="Georgia">
    <w:panose1 w:val="02040502050405020303"/>
    <w:charset w:val="CC"/>
    <w:family w:val="roman"/>
    <w:pitch w:val="variable"/>
    <w:sig w:usb0="00000287" w:usb1="00000000" w:usb2="00000000" w:usb3="00000000" w:csb0="0000009F" w:csb1="00000000"/>
    <w:embedItalic r:id="rId6" w:fontKey="{C66EACEC-ED76-47A4-AFF6-7FCBABEB54B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14A6"/>
    <w:multiLevelType w:val="multilevel"/>
    <w:tmpl w:val="C8E6B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AFB02B0"/>
    <w:multiLevelType w:val="multilevel"/>
    <w:tmpl w:val="7A546874"/>
    <w:lvl w:ilvl="0">
      <w:start w:val="2"/>
      <w:numFmt w:val="upperRoman"/>
      <w:lvlText w:val="%1."/>
      <w:lvlJc w:val="left"/>
      <w:pPr>
        <w:ind w:left="3131" w:hanging="720"/>
      </w:p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2">
    <w:nsid w:val="15551221"/>
    <w:multiLevelType w:val="multilevel"/>
    <w:tmpl w:val="51FA5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28C6445"/>
    <w:multiLevelType w:val="multilevel"/>
    <w:tmpl w:val="FF9A3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C74144"/>
    <w:multiLevelType w:val="multilevel"/>
    <w:tmpl w:val="207A3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DD31997"/>
    <w:multiLevelType w:val="multilevel"/>
    <w:tmpl w:val="E86E8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ABA02F0"/>
    <w:multiLevelType w:val="multilevel"/>
    <w:tmpl w:val="D2C219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BDD1E95"/>
    <w:multiLevelType w:val="multilevel"/>
    <w:tmpl w:val="F2E02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7E45AA7"/>
    <w:multiLevelType w:val="multilevel"/>
    <w:tmpl w:val="1CA66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87B78B9"/>
    <w:multiLevelType w:val="multilevel"/>
    <w:tmpl w:val="65422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8BE7C39"/>
    <w:multiLevelType w:val="multilevel"/>
    <w:tmpl w:val="EA16E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51903DC"/>
    <w:multiLevelType w:val="multilevel"/>
    <w:tmpl w:val="93080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51F6976"/>
    <w:multiLevelType w:val="multilevel"/>
    <w:tmpl w:val="24F64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6"/>
  </w:num>
  <w:num w:numId="3">
    <w:abstractNumId w:val="2"/>
  </w:num>
  <w:num w:numId="4">
    <w:abstractNumId w:val="7"/>
  </w:num>
  <w:num w:numId="5">
    <w:abstractNumId w:val="12"/>
  </w:num>
  <w:num w:numId="6">
    <w:abstractNumId w:val="8"/>
  </w:num>
  <w:num w:numId="7">
    <w:abstractNumId w:val="9"/>
  </w:num>
  <w:num w:numId="8">
    <w:abstractNumId w:val="4"/>
  </w:num>
  <w:num w:numId="9">
    <w:abstractNumId w:val="11"/>
  </w:num>
  <w:num w:numId="10">
    <w:abstractNumId w:val="10"/>
  </w:num>
  <w:num w:numId="11">
    <w:abstractNumId w:val="0"/>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compat>
    <w:compatSetting w:name="compatibilityMode" w:uri="http://schemas.microsoft.com/office/word" w:val="14"/>
  </w:compat>
  <w:rsids>
    <w:rsidRoot w:val="00C45EE8"/>
    <w:rsid w:val="00AF07D3"/>
    <w:rsid w:val="00B92F16"/>
    <w:rsid w:val="00C45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bCs/>
      <w:color w:val="366091"/>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before="240" w:after="60"/>
      <w:outlineLvl w:val="3"/>
    </w:pPr>
    <w:rPr>
      <w:rFonts w:ascii="Calibri" w:eastAsia="Calibri" w:hAnsi="Calibri" w:cs="Calibri"/>
      <w:b/>
      <w:bCs/>
      <w:sz w:val="28"/>
      <w:szCs w:val="28"/>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spacing w:before="240" w:after="60"/>
      <w:outlineLvl w:val="5"/>
    </w:pPr>
    <w:rPr>
      <w:rFonts w:ascii="Calibri" w:eastAsia="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bCs/>
      <w:color w:val="366091"/>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before="240" w:after="60"/>
      <w:outlineLvl w:val="3"/>
    </w:pPr>
    <w:rPr>
      <w:rFonts w:ascii="Calibri" w:eastAsia="Calibri" w:hAnsi="Calibri" w:cs="Calibri"/>
      <w:b/>
      <w:bCs/>
      <w:sz w:val="28"/>
      <w:szCs w:val="28"/>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spacing w:before="240" w:after="60"/>
      <w:outlineLvl w:val="5"/>
    </w:pPr>
    <w:rPr>
      <w:rFonts w:ascii="Calibri" w:eastAsia="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hqfIL4ETtl0rzg+UtF3n1kWpvfRg8B32jsDoTOhognw=</DigestValue>
    </Reference>
    <Reference URI="#idOfficeObject" Type="http://www.w3.org/2000/09/xmldsig#Object">
      <DigestMethod Algorithm="urn:ietf:params:xml:ns:cpxmlsec:algorithms:gostr34112012-256"/>
      <DigestValue>Ua/SFj1OMCoqP7v5Yp9usfqo57MgzOJxz2RnljnpR+U=</DigestValue>
    </Reference>
    <Reference URI="#idSignedProperties" Type="http://uri.etsi.org/01903#SignedProperties">
      <Transforms>
        <Transform Algorithm="http://www.w3.org/TR/2001/REC-xml-c14n-20010315"/>
      </Transforms>
      <DigestMethod Algorithm="urn:ietf:params:xml:ns:cpxmlsec:algorithms:gostr34112012-256"/>
      <DigestValue>NeQxTzAIFOV9mRdBhI/x1li4pTpVeH64VYtJamSgO90=</DigestValue>
    </Reference>
  </SignedInfo>
  <SignatureValue>Fr2wSYSkYS6s21N7NG9PHFCfFa3/ZwFmv4zpGlGAF4CoYKW+vazCGaOhubkY5zdj
kUrBugTttZVRll4JTrZb/w==</SignatureValue>
  <KeyInfo>
    <X509Data>
      <X509Certificate>MIIJtzCCCWSgAwIBAgIRAPJpJq1wUm7StmmbqIygIzMwCgYIKoUDBwEBAwIwggFr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VQQGEwJSVTE4MDYGA1UECgwv0KTQtdC00LXRgNCw0LvRjNC90L7QtSDQutCw0LfQ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V5w7pKEItvm1vkEGN0ZEajcy+Uo=</DigestValue>
      </Reference>
      <Reference URI="/word/_rels/fontTable.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FaX2Zy4qHOtABDwoDGFomtIE/fY=</DigestValue>
      </Reference>
      <Reference URI="/word/document.xml?ContentType=application/vnd.openxmlformats-officedocument.wordprocessingml.document.main+xml">
        <DigestMethod Algorithm="http://www.w3.org/2000/09/xmldsig#sha1"/>
        <DigestValue>4j3l9/OGN51IUzzc5GqSIrhSZiY=</DigestValue>
      </Reference>
      <Reference URI="/word/fonts/font1.odttf?ContentType=application/vnd.openxmlformats-officedocument.obfuscatedFont">
        <DigestMethod Algorithm="http://www.w3.org/2000/09/xmldsig#sha1"/>
        <DigestValue>3A++q4LE/tcRGBpIM+4cenUA46g=</DigestValue>
      </Reference>
      <Reference URI="/word/fonts/font2.odttf?ContentType=application/vnd.openxmlformats-officedocument.obfuscatedFont">
        <DigestMethod Algorithm="http://www.w3.org/2000/09/xmldsig#sha1"/>
        <DigestValue>eld3wBWt5L6+4aLBJetzeuu3yLg=</DigestValue>
      </Reference>
      <Reference URI="/word/fonts/font3.odttf?ContentType=application/vnd.openxmlformats-officedocument.obfuscatedFont">
        <DigestMethod Algorithm="http://www.w3.org/2000/09/xmldsig#sha1"/>
        <DigestValue>iM2lVkh3+GWMV37Xgqm/Fmp8JsM=</DigestValue>
      </Reference>
      <Reference URI="/word/fonts/font4.odttf?ContentType=application/vnd.openxmlformats-officedocument.obfuscatedFont">
        <DigestMethod Algorithm="http://www.w3.org/2000/09/xmldsig#sha1"/>
        <DigestValue>p3GnVzj0KtyRt2oBqxSJ+n43iME=</DigestValue>
      </Reference>
      <Reference URI="/word/fonts/font5.odttf?ContentType=application/vnd.openxmlformats-officedocument.obfuscatedFont">
        <DigestMethod Algorithm="http://www.w3.org/2000/09/xmldsig#sha1"/>
        <DigestValue>3im12ORhRuSewj1S7kqE+uikzKM=</DigestValue>
      </Reference>
      <Reference URI="/word/fonts/font6.odttf?ContentType=application/vnd.openxmlformats-officedocument.obfuscatedFont">
        <DigestMethod Algorithm="http://www.w3.org/2000/09/xmldsig#sha1"/>
        <DigestValue>jT7k3Hq/oO8Dlnh56TrC8kM5GE4=</DigestValue>
      </Reference>
      <Reference URI="/word/fontTable.xml?ContentType=application/vnd.openxmlformats-officedocument.wordprocessingml.fontTable+xml">
        <DigestMethod Algorithm="http://www.w3.org/2000/09/xmldsig#sha1"/>
        <DigestValue>HEYr5rb3G54UFNrqCDjjsWD7mJc=</DigestValue>
      </Reference>
      <Reference URI="/word/media/image1.png?ContentType=image/png">
        <DigestMethod Algorithm="http://www.w3.org/2000/09/xmldsig#sha1"/>
        <DigestValue>irO5hBJ52Cm/OF0rpAcq19RNl7s=</DigestValue>
      </Reference>
      <Reference URI="/word/numbering.xml?ContentType=application/vnd.openxmlformats-officedocument.wordprocessingml.numbering+xml">
        <DigestMethod Algorithm="http://www.w3.org/2000/09/xmldsig#sha1"/>
        <DigestValue>58fFCI0p7aBk8KO8now5Ao0klww=</DigestValue>
      </Reference>
      <Reference URI="/word/settings.xml?ContentType=application/vnd.openxmlformats-officedocument.wordprocessingml.settings+xml">
        <DigestMethod Algorithm="http://www.w3.org/2000/09/xmldsig#sha1"/>
        <DigestValue>PjsOxS9BI/cLH6Bghfh7TtEdvfE=</DigestValue>
      </Reference>
      <Reference URI="/word/styles.xml?ContentType=application/vnd.openxmlformats-officedocument.wordprocessingml.styles+xml">
        <DigestMethod Algorithm="http://www.w3.org/2000/09/xmldsig#sha1"/>
        <DigestValue>zQCiWVZvWF2qstAJCQOs1DhAVOI=</DigestValue>
      </Reference>
      <Reference URI="/word/stylesWithEffects.xml?ContentType=application/vnd.ms-word.stylesWithEffects+xml">
        <DigestMethod Algorithm="http://www.w3.org/2000/09/xmldsig#sha1"/>
        <DigestValue>/tOra3is1mA8Ai9KCT4+6lbFYEU=</DigestValue>
      </Reference>
      <Reference URI="/word/theme/theme1.xml?ContentType=application/vnd.openxmlformats-officedocument.theme+xml">
        <DigestMethod Algorithm="http://www.w3.org/2000/09/xmldsig#sha1"/>
        <DigestValue>RvCbLeRJf/FC3atfM+caO5y3ZlQ=</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mdssi:Format>YYYY-MM-DDThh:mm:ssTZD</mdssi:Format>
          <mdssi:Value>2026-05-13T08:56:34Z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2026-05-13T08:56:34Z</xd:SigningTime>
          <xd:SigningCertificate>
            <xd:Cert>
              <xd:CertDigest>
                <DigestMethod Algorithm="http://www.w3.org/2000/09/xmldsig#sha1"/>
                <DigestValue>IPv4BpvMnTPJf18XlT24xVU5W6Y=</DigestValue>
              </xd:CertDigest>
              <xd:IssuerSerial>
                <X509IssuerName>CN=Федеральное казначейство, O=Федеральное казначейство, C=RU, L=г. Москва, STREET="Большой Златоустинский переулок, д. 6, строение 1", ОГРН=1047797019830, OID.1.2.643.100.4=7710568760, S=77 Москва, E=uc_fk@roskazna.ru</X509IssuerName>
                <X509SerialNumber>322219150622894828239396150946218124083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6RssF5zfQ3gmrmb0MLdVXHVAw==">CgMxLjAyD2lkLmFwbGdlNGJtd2k5czIPaWQuMWJ1cDRjdWxoYjluMg9pZC40bGN0cGgxdjhvMzcyD2lkLmlzY3R4aDMzenkxaTIPaWQuOWZxZnd6YWkwMGMyOAByITFoSThEY3llRkgwMVVLYmQ5aEpqelBmWkJRNnNaNG1rTA==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5244</Words>
  <Characters>29895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Pavlukova</cp:lastModifiedBy>
  <cp:revision>3</cp:revision>
  <dcterms:created xsi:type="dcterms:W3CDTF">2026-05-13T08:30:00Z</dcterms:created>
  <dcterms:modified xsi:type="dcterms:W3CDTF">2026-05-13T08:56:00Z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