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028"/>
        <w:gridCol w:w="7590"/>
      </w:tblGrid>
      <w:tr w:rsidR="00E6205D" w:rsidRPr="008B59DD" w:rsidTr="00E12D60">
        <w:tc>
          <w:tcPr>
            <w:tcW w:w="8028" w:type="dxa"/>
          </w:tcPr>
          <w:p w:rsidR="00E6205D" w:rsidRPr="0067404A" w:rsidRDefault="00E6205D" w:rsidP="008B59DD">
            <w:pPr>
              <w:pStyle w:val="BodyText"/>
              <w:spacing w:before="4"/>
              <w:rPr>
                <w:sz w:val="30"/>
                <w:szCs w:val="28"/>
              </w:rPr>
            </w:pPr>
          </w:p>
        </w:tc>
        <w:tc>
          <w:tcPr>
            <w:tcW w:w="7590" w:type="dxa"/>
          </w:tcPr>
          <w:p w:rsidR="00E6205D" w:rsidRDefault="00E6205D" w:rsidP="00E12D60">
            <w:pPr>
              <w:pStyle w:val="BodyText"/>
              <w:spacing w:before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  <w:p w:rsidR="00E6205D" w:rsidRDefault="00E6205D" w:rsidP="00E12D60">
            <w:pPr>
              <w:pStyle w:val="BodyText"/>
              <w:spacing w:before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приказу № 6/у от 28.03.2025 г.</w:t>
            </w:r>
          </w:p>
          <w:p w:rsidR="00E6205D" w:rsidRDefault="00E6205D" w:rsidP="00E12D60">
            <w:pPr>
              <w:pStyle w:val="BodyText"/>
              <w:jc w:val="right"/>
              <w:rPr>
                <w:sz w:val="26"/>
              </w:rPr>
            </w:pPr>
            <w:r>
              <w:rPr>
                <w:sz w:val="24"/>
                <w:szCs w:val="24"/>
              </w:rPr>
              <w:t>«Об организации приёма обучающихся в МАУДО ДШИ в 2025 году</w:t>
            </w:r>
          </w:p>
          <w:p w:rsidR="00E6205D" w:rsidRPr="0067404A" w:rsidRDefault="00E6205D" w:rsidP="008B59DD">
            <w:pPr>
              <w:pStyle w:val="BodyText"/>
              <w:spacing w:before="4"/>
              <w:jc w:val="right"/>
              <w:rPr>
                <w:sz w:val="30"/>
                <w:szCs w:val="28"/>
              </w:rPr>
            </w:pPr>
          </w:p>
        </w:tc>
      </w:tr>
    </w:tbl>
    <w:p w:rsidR="00E6205D" w:rsidRDefault="00E6205D" w:rsidP="00E12D60">
      <w:pPr>
        <w:pStyle w:val="Heading1"/>
        <w:spacing w:line="322" w:lineRule="exact"/>
        <w:ind w:left="0"/>
        <w:jc w:val="left"/>
      </w:pPr>
    </w:p>
    <w:p w:rsidR="00E6205D" w:rsidRDefault="00E6205D" w:rsidP="00CD18C5">
      <w:pPr>
        <w:pStyle w:val="Heading1"/>
        <w:spacing w:line="322" w:lineRule="exact"/>
        <w:ind w:left="1225"/>
      </w:pPr>
      <w:r>
        <w:t>ФОРМЫ</w:t>
      </w:r>
      <w:r>
        <w:rPr>
          <w:spacing w:val="-4"/>
        </w:rPr>
        <w:t xml:space="preserve"> </w:t>
      </w:r>
      <w:r>
        <w:t>ОТБОРА</w:t>
      </w:r>
    </w:p>
    <w:p w:rsidR="00E6205D" w:rsidRDefault="00E6205D" w:rsidP="00CD18C5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>поступающих в 1 класс МАУДО ДШИ</w:t>
      </w:r>
    </w:p>
    <w:p w:rsidR="00E6205D" w:rsidRDefault="00E6205D" w:rsidP="00CD18C5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предпрофессиональной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хореографического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«Хореографическое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творчество»,</w:t>
      </w:r>
      <w:r>
        <w:rPr>
          <w:b/>
          <w:spacing w:val="-67"/>
          <w:sz w:val="28"/>
        </w:rPr>
        <w:t xml:space="preserve">                                                 </w:t>
      </w:r>
      <w:r>
        <w:rPr>
          <w:b/>
          <w:sz w:val="28"/>
        </w:rPr>
        <w:t>нормативный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</w:p>
    <w:p w:rsidR="00E6205D" w:rsidRPr="00800954" w:rsidRDefault="00E6205D">
      <w:pPr>
        <w:pStyle w:val="BodyText"/>
        <w:spacing w:before="11"/>
        <w:rPr>
          <w:b/>
        </w:rPr>
      </w:pPr>
    </w:p>
    <w:p w:rsidR="00E6205D" w:rsidRDefault="00E6205D">
      <w:pPr>
        <w:pStyle w:val="ListParagraph"/>
        <w:numPr>
          <w:ilvl w:val="0"/>
          <w:numId w:val="1"/>
        </w:numPr>
        <w:tabs>
          <w:tab w:val="left" w:pos="801"/>
        </w:tabs>
        <w:ind w:firstLine="0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наличия и уровня природных физических данных и творческих способностей, необходимых для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искусством:</w:t>
      </w:r>
    </w:p>
    <w:p w:rsidR="00E6205D" w:rsidRDefault="00E6205D">
      <w:pPr>
        <w:pStyle w:val="BodyText"/>
        <w:rPr>
          <w:sz w:val="11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1"/>
        <w:gridCol w:w="6665"/>
        <w:gridCol w:w="5532"/>
      </w:tblGrid>
      <w:tr w:rsidR="00E6205D" w:rsidTr="002A307D">
        <w:trPr>
          <w:trHeight w:val="551"/>
        </w:trPr>
        <w:tc>
          <w:tcPr>
            <w:tcW w:w="2521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Творческие</w:t>
            </w:r>
          </w:p>
          <w:p w:rsidR="00E6205D" w:rsidRPr="00800954" w:rsidRDefault="00E6205D" w:rsidP="002A307D">
            <w:pPr>
              <w:pStyle w:val="TableParagraph"/>
              <w:spacing w:before="2" w:line="257" w:lineRule="exact"/>
              <w:ind w:left="110"/>
              <w:jc w:val="center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способности</w:t>
            </w:r>
          </w:p>
        </w:tc>
        <w:tc>
          <w:tcPr>
            <w:tcW w:w="6665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73" w:lineRule="exact"/>
              <w:ind w:left="109"/>
              <w:jc w:val="center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Формы</w:t>
            </w:r>
            <w:r w:rsidRPr="008009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творческих</w:t>
            </w:r>
            <w:r w:rsidRPr="008009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заданий</w:t>
            </w:r>
          </w:p>
        </w:tc>
        <w:tc>
          <w:tcPr>
            <w:tcW w:w="5532" w:type="dxa"/>
            <w:vAlign w:val="center"/>
          </w:tcPr>
          <w:p w:rsidR="00E6205D" w:rsidRPr="00800954" w:rsidRDefault="00E6205D" w:rsidP="00800954">
            <w:pPr>
              <w:pStyle w:val="TableParagraph"/>
              <w:spacing w:line="273" w:lineRule="exact"/>
              <w:ind w:left="108"/>
              <w:jc w:val="center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Комиссия</w:t>
            </w:r>
            <w:r w:rsidRPr="008009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оценивает</w:t>
            </w:r>
          </w:p>
        </w:tc>
      </w:tr>
      <w:tr w:rsidR="00E6205D" w:rsidTr="002A307D">
        <w:trPr>
          <w:trHeight w:val="556"/>
        </w:trPr>
        <w:tc>
          <w:tcPr>
            <w:tcW w:w="2521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74" w:lineRule="exact"/>
              <w:ind w:left="110" w:right="310"/>
              <w:rPr>
                <w:b/>
                <w:sz w:val="28"/>
                <w:szCs w:val="28"/>
              </w:rPr>
            </w:pPr>
            <w:r w:rsidRPr="00800954">
              <w:rPr>
                <w:b/>
                <w:sz w:val="28"/>
                <w:szCs w:val="28"/>
              </w:rPr>
              <w:t>Общие</w:t>
            </w:r>
            <w:r w:rsidRPr="00800954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800954">
              <w:rPr>
                <w:b/>
                <w:sz w:val="28"/>
                <w:szCs w:val="28"/>
              </w:rPr>
              <w:t>физические</w:t>
            </w:r>
            <w:r w:rsidRPr="00800954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00954">
              <w:rPr>
                <w:b/>
                <w:sz w:val="28"/>
                <w:szCs w:val="28"/>
              </w:rPr>
              <w:t>данные</w:t>
            </w:r>
          </w:p>
        </w:tc>
        <w:tc>
          <w:tcPr>
            <w:tcW w:w="6665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73" w:lineRule="exact"/>
              <w:ind w:left="109"/>
              <w:rPr>
                <w:b/>
                <w:sz w:val="26"/>
                <w:szCs w:val="26"/>
              </w:rPr>
            </w:pPr>
            <w:r w:rsidRPr="00800954">
              <w:rPr>
                <w:b/>
                <w:w w:val="99"/>
                <w:sz w:val="26"/>
                <w:szCs w:val="26"/>
              </w:rPr>
              <w:t>-</w:t>
            </w:r>
          </w:p>
        </w:tc>
        <w:tc>
          <w:tcPr>
            <w:tcW w:w="5532" w:type="dxa"/>
            <w:vAlign w:val="center"/>
          </w:tcPr>
          <w:p w:rsidR="00E6205D" w:rsidRPr="00800954" w:rsidRDefault="00E6205D" w:rsidP="00800954">
            <w:pPr>
              <w:pStyle w:val="TableParagraph"/>
              <w:spacing w:line="274" w:lineRule="exact"/>
              <w:ind w:left="108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1.</w:t>
            </w:r>
            <w:r w:rsidRPr="008009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Общие физические данные:</w:t>
            </w:r>
            <w:r w:rsidRPr="008009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телосложение,</w:t>
            </w:r>
            <w:r w:rsidRPr="00800954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рост,</w:t>
            </w:r>
            <w:r w:rsidRPr="008009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вес,</w:t>
            </w:r>
            <w:r w:rsidRPr="008009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осанка,</w:t>
            </w:r>
            <w:r w:rsidRPr="00800954">
              <w:rPr>
                <w:b/>
                <w:spacing w:val="6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строение ног.</w:t>
            </w:r>
          </w:p>
        </w:tc>
      </w:tr>
      <w:tr w:rsidR="00E6205D" w:rsidTr="002A307D">
        <w:trPr>
          <w:trHeight w:val="1377"/>
        </w:trPr>
        <w:tc>
          <w:tcPr>
            <w:tcW w:w="2521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71" w:lineRule="exact"/>
              <w:ind w:left="110"/>
              <w:rPr>
                <w:b/>
                <w:sz w:val="28"/>
                <w:szCs w:val="28"/>
              </w:rPr>
            </w:pPr>
            <w:r w:rsidRPr="00800954">
              <w:rPr>
                <w:b/>
                <w:sz w:val="28"/>
                <w:szCs w:val="28"/>
              </w:rPr>
              <w:t>Специальные</w:t>
            </w:r>
          </w:p>
          <w:p w:rsidR="00E6205D" w:rsidRPr="00800954" w:rsidRDefault="00E6205D" w:rsidP="002A307D">
            <w:pPr>
              <w:pStyle w:val="TableParagraph"/>
              <w:spacing w:line="275" w:lineRule="exact"/>
              <w:ind w:left="110"/>
              <w:rPr>
                <w:b/>
                <w:sz w:val="28"/>
                <w:szCs w:val="28"/>
              </w:rPr>
            </w:pPr>
            <w:r w:rsidRPr="00800954">
              <w:rPr>
                <w:b/>
                <w:sz w:val="28"/>
                <w:szCs w:val="28"/>
              </w:rPr>
              <w:t>физические</w:t>
            </w:r>
            <w:r w:rsidRPr="0080095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00954">
              <w:rPr>
                <w:b/>
                <w:sz w:val="28"/>
                <w:szCs w:val="28"/>
              </w:rPr>
              <w:t>данные</w:t>
            </w:r>
          </w:p>
        </w:tc>
        <w:tc>
          <w:tcPr>
            <w:tcW w:w="6665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37" w:lineRule="auto"/>
              <w:ind w:left="109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Выполнение</w:t>
            </w:r>
            <w:r w:rsidRPr="00800954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гимнастического</w:t>
            </w:r>
            <w:r w:rsidRPr="008009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комплекса,</w:t>
            </w:r>
            <w:r w:rsidRPr="00800954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предложенного</w:t>
            </w:r>
            <w:r w:rsidRPr="00800954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преподавателем</w:t>
            </w:r>
          </w:p>
        </w:tc>
        <w:tc>
          <w:tcPr>
            <w:tcW w:w="5532" w:type="dxa"/>
            <w:vAlign w:val="center"/>
          </w:tcPr>
          <w:p w:rsidR="00E6205D" w:rsidRDefault="00E6205D" w:rsidP="00800954">
            <w:pPr>
              <w:pStyle w:val="TableParagraph"/>
              <w:ind w:left="108"/>
              <w:rPr>
                <w:b/>
                <w:spacing w:val="-58"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2. Выворотность ног.</w:t>
            </w:r>
            <w:r w:rsidRPr="00800954">
              <w:rPr>
                <w:b/>
                <w:spacing w:val="-58"/>
                <w:sz w:val="26"/>
                <w:szCs w:val="26"/>
              </w:rPr>
              <w:t xml:space="preserve"> </w:t>
            </w:r>
          </w:p>
          <w:p w:rsidR="00E6205D" w:rsidRDefault="00E6205D" w:rsidP="00800954">
            <w:pPr>
              <w:pStyle w:val="TableParagraph"/>
              <w:ind w:left="108"/>
              <w:rPr>
                <w:b/>
                <w:spacing w:val="1"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3.Состояние стоп.</w:t>
            </w:r>
            <w:r w:rsidRPr="00800954">
              <w:rPr>
                <w:b/>
                <w:spacing w:val="1"/>
                <w:sz w:val="26"/>
                <w:szCs w:val="26"/>
              </w:rPr>
              <w:t xml:space="preserve"> </w:t>
            </w:r>
          </w:p>
          <w:p w:rsidR="00E6205D" w:rsidRDefault="00E6205D" w:rsidP="00800954">
            <w:pPr>
              <w:pStyle w:val="TableParagraph"/>
              <w:ind w:left="108"/>
              <w:rPr>
                <w:b/>
                <w:spacing w:val="-57"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4.Танцевальный шаг.</w:t>
            </w:r>
            <w:r w:rsidRPr="00800954">
              <w:rPr>
                <w:b/>
                <w:spacing w:val="-57"/>
                <w:sz w:val="26"/>
                <w:szCs w:val="26"/>
              </w:rPr>
              <w:t xml:space="preserve"> </w:t>
            </w:r>
          </w:p>
          <w:p w:rsidR="00E6205D" w:rsidRPr="00800954" w:rsidRDefault="00E6205D" w:rsidP="00800954">
            <w:pPr>
              <w:pStyle w:val="TableParagraph"/>
              <w:ind w:left="108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5.Гибкость.</w:t>
            </w:r>
          </w:p>
          <w:p w:rsidR="00E6205D" w:rsidRPr="00800954" w:rsidRDefault="00E6205D" w:rsidP="00800954">
            <w:pPr>
              <w:pStyle w:val="TableParagraph"/>
              <w:spacing w:line="261" w:lineRule="exact"/>
              <w:ind w:left="108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6.Прыжок</w:t>
            </w:r>
          </w:p>
        </w:tc>
      </w:tr>
      <w:tr w:rsidR="00E6205D" w:rsidTr="002A307D">
        <w:trPr>
          <w:trHeight w:val="551"/>
        </w:trPr>
        <w:tc>
          <w:tcPr>
            <w:tcW w:w="2521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800954">
              <w:rPr>
                <w:b/>
                <w:sz w:val="28"/>
                <w:szCs w:val="28"/>
              </w:rPr>
              <w:t>Координация</w:t>
            </w:r>
          </w:p>
          <w:p w:rsidR="00E6205D" w:rsidRPr="00800954" w:rsidRDefault="00E6205D" w:rsidP="002A307D">
            <w:pPr>
              <w:pStyle w:val="TableParagraph"/>
              <w:spacing w:before="2" w:line="257" w:lineRule="exact"/>
              <w:ind w:left="110"/>
              <w:rPr>
                <w:b/>
                <w:sz w:val="28"/>
                <w:szCs w:val="28"/>
              </w:rPr>
            </w:pPr>
            <w:r w:rsidRPr="00800954">
              <w:rPr>
                <w:b/>
                <w:sz w:val="28"/>
                <w:szCs w:val="28"/>
              </w:rPr>
              <w:t>движений</w:t>
            </w:r>
          </w:p>
        </w:tc>
        <w:tc>
          <w:tcPr>
            <w:tcW w:w="6665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68" w:lineRule="exact"/>
              <w:ind w:left="109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Пройти</w:t>
            </w:r>
            <w:r w:rsidRPr="008009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в</w:t>
            </w:r>
            <w:r w:rsidRPr="008009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разных</w:t>
            </w:r>
            <w:r w:rsidRPr="0080095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темпах,</w:t>
            </w:r>
            <w:r w:rsidRPr="008009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с</w:t>
            </w:r>
            <w:r w:rsidRPr="008009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использованием</w:t>
            </w:r>
            <w:r w:rsidRPr="00800954">
              <w:rPr>
                <w:b/>
                <w:spacing w:val="6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разных</w:t>
            </w:r>
            <w:r w:rsidRPr="0080095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шагов,</w:t>
            </w:r>
          </w:p>
          <w:p w:rsidR="00E6205D" w:rsidRDefault="00E6205D" w:rsidP="002A307D">
            <w:pPr>
              <w:pStyle w:val="TableParagraph"/>
              <w:spacing w:before="2" w:line="261" w:lineRule="exact"/>
              <w:ind w:left="109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разных</w:t>
            </w:r>
            <w:r w:rsidRPr="00800954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положений</w:t>
            </w:r>
            <w:r w:rsidRPr="008009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рук</w:t>
            </w:r>
            <w:r w:rsidRPr="008009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по</w:t>
            </w:r>
            <w:r w:rsidRPr="008009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заданию</w:t>
            </w:r>
            <w:r w:rsidRPr="008009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преподавателя.</w:t>
            </w:r>
          </w:p>
          <w:p w:rsidR="00E6205D" w:rsidRPr="00800954" w:rsidRDefault="00E6205D" w:rsidP="002A307D">
            <w:pPr>
              <w:pStyle w:val="TableParagraph"/>
              <w:spacing w:before="2" w:line="261" w:lineRule="exact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5532" w:type="dxa"/>
            <w:vAlign w:val="center"/>
          </w:tcPr>
          <w:p w:rsidR="00E6205D" w:rsidRPr="00800954" w:rsidRDefault="00E6205D" w:rsidP="00800954">
            <w:pPr>
              <w:pStyle w:val="TableParagraph"/>
              <w:spacing w:line="268" w:lineRule="exact"/>
              <w:ind w:left="108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7.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Координация</w:t>
            </w:r>
            <w:r w:rsidRPr="008009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движений,</w:t>
            </w:r>
            <w:r w:rsidRPr="0080095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память.</w:t>
            </w:r>
          </w:p>
        </w:tc>
      </w:tr>
      <w:tr w:rsidR="00E6205D" w:rsidTr="002A307D">
        <w:trPr>
          <w:trHeight w:val="278"/>
        </w:trPr>
        <w:tc>
          <w:tcPr>
            <w:tcW w:w="2521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59" w:lineRule="exact"/>
              <w:ind w:left="110"/>
              <w:rPr>
                <w:b/>
                <w:sz w:val="28"/>
                <w:szCs w:val="28"/>
              </w:rPr>
            </w:pPr>
            <w:r w:rsidRPr="00800954">
              <w:rPr>
                <w:b/>
                <w:sz w:val="28"/>
                <w:szCs w:val="28"/>
              </w:rPr>
              <w:t>Музыкальность</w:t>
            </w:r>
          </w:p>
        </w:tc>
        <w:tc>
          <w:tcPr>
            <w:tcW w:w="6665" w:type="dxa"/>
            <w:vAlign w:val="center"/>
          </w:tcPr>
          <w:p w:rsidR="00E6205D" w:rsidRDefault="00E6205D" w:rsidP="002A307D">
            <w:pPr>
              <w:pStyle w:val="TableParagraph"/>
              <w:spacing w:line="259" w:lineRule="exact"/>
              <w:ind w:left="109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Повторить</w:t>
            </w:r>
            <w:r w:rsidRPr="0080095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ритм,</w:t>
            </w:r>
            <w:r w:rsidRPr="0080095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предложенный</w:t>
            </w:r>
            <w:r w:rsidRPr="00800954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преподавателем</w:t>
            </w:r>
          </w:p>
          <w:p w:rsidR="00E6205D" w:rsidRPr="00800954" w:rsidRDefault="00E6205D" w:rsidP="002A307D">
            <w:pPr>
              <w:pStyle w:val="TableParagraph"/>
              <w:spacing w:line="259" w:lineRule="exact"/>
              <w:ind w:left="109"/>
              <w:rPr>
                <w:b/>
                <w:sz w:val="26"/>
                <w:szCs w:val="26"/>
              </w:rPr>
            </w:pPr>
          </w:p>
        </w:tc>
        <w:tc>
          <w:tcPr>
            <w:tcW w:w="5532" w:type="dxa"/>
            <w:vAlign w:val="center"/>
          </w:tcPr>
          <w:p w:rsidR="00E6205D" w:rsidRPr="00800954" w:rsidRDefault="00E6205D" w:rsidP="00800954">
            <w:pPr>
              <w:pStyle w:val="TableParagraph"/>
              <w:spacing w:line="259" w:lineRule="exact"/>
              <w:ind w:left="108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8.</w:t>
            </w:r>
            <w:r w:rsidRPr="008009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Музыкальность:</w:t>
            </w:r>
            <w:r w:rsidRPr="00800954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чувство</w:t>
            </w:r>
            <w:r w:rsidRPr="008009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ритма.</w:t>
            </w:r>
          </w:p>
        </w:tc>
      </w:tr>
      <w:tr w:rsidR="00E6205D" w:rsidTr="002A307D">
        <w:trPr>
          <w:trHeight w:val="825"/>
        </w:trPr>
        <w:tc>
          <w:tcPr>
            <w:tcW w:w="2521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73" w:lineRule="exact"/>
              <w:ind w:left="110"/>
              <w:rPr>
                <w:b/>
                <w:sz w:val="28"/>
                <w:szCs w:val="28"/>
              </w:rPr>
            </w:pPr>
            <w:r w:rsidRPr="00800954">
              <w:rPr>
                <w:b/>
                <w:sz w:val="28"/>
                <w:szCs w:val="28"/>
              </w:rPr>
              <w:t>Эмоциональность</w:t>
            </w:r>
          </w:p>
        </w:tc>
        <w:tc>
          <w:tcPr>
            <w:tcW w:w="6665" w:type="dxa"/>
            <w:vAlign w:val="center"/>
          </w:tcPr>
          <w:p w:rsidR="00E6205D" w:rsidRPr="00800954" w:rsidRDefault="00E6205D" w:rsidP="002A307D">
            <w:pPr>
              <w:pStyle w:val="TableParagraph"/>
              <w:spacing w:line="237" w:lineRule="auto"/>
              <w:ind w:left="109" w:firstLine="62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Выполнение</w:t>
            </w:r>
            <w:r w:rsidRPr="00800954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предложенных</w:t>
            </w:r>
            <w:r w:rsidRPr="00800954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заданий,</w:t>
            </w:r>
            <w:r w:rsidRPr="008009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ответы</w:t>
            </w:r>
            <w:r w:rsidRPr="008009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на</w:t>
            </w:r>
            <w:r w:rsidRPr="008009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вопросы</w:t>
            </w:r>
            <w:r w:rsidRPr="00800954">
              <w:rPr>
                <w:b/>
                <w:spacing w:val="-57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комиссии.</w:t>
            </w:r>
          </w:p>
        </w:tc>
        <w:tc>
          <w:tcPr>
            <w:tcW w:w="5532" w:type="dxa"/>
            <w:vAlign w:val="center"/>
          </w:tcPr>
          <w:p w:rsidR="00E6205D" w:rsidRPr="00800954" w:rsidRDefault="00E6205D" w:rsidP="00800954">
            <w:pPr>
              <w:pStyle w:val="TableParagraph"/>
              <w:spacing w:line="237" w:lineRule="auto"/>
              <w:ind w:left="108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9.</w:t>
            </w:r>
            <w:r w:rsidRPr="00800954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Эмоциональность: коммуникабельность,</w:t>
            </w:r>
            <w:r w:rsidRPr="00800954">
              <w:rPr>
                <w:b/>
                <w:spacing w:val="-58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общительность,</w:t>
            </w:r>
            <w:r w:rsidRPr="00800954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желание</w:t>
            </w:r>
            <w:r w:rsidRPr="008009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идти</w:t>
            </w:r>
            <w:r w:rsidRPr="00800954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на</w:t>
            </w:r>
            <w:r w:rsidRPr="00800954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контакт,</w:t>
            </w:r>
          </w:p>
          <w:p w:rsidR="00E6205D" w:rsidRPr="00800954" w:rsidRDefault="00E6205D" w:rsidP="00800954">
            <w:pPr>
              <w:pStyle w:val="TableParagraph"/>
              <w:spacing w:line="261" w:lineRule="exact"/>
              <w:ind w:left="108"/>
              <w:rPr>
                <w:b/>
                <w:sz w:val="26"/>
                <w:szCs w:val="26"/>
              </w:rPr>
            </w:pPr>
            <w:r w:rsidRPr="00800954">
              <w:rPr>
                <w:b/>
                <w:sz w:val="26"/>
                <w:szCs w:val="26"/>
              </w:rPr>
              <w:t>творческая</w:t>
            </w:r>
            <w:r w:rsidRPr="0080095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0954">
              <w:rPr>
                <w:b/>
                <w:sz w:val="26"/>
                <w:szCs w:val="26"/>
              </w:rPr>
              <w:t>активность.</w:t>
            </w:r>
          </w:p>
        </w:tc>
      </w:tr>
    </w:tbl>
    <w:p w:rsidR="00E6205D" w:rsidRPr="00800954" w:rsidRDefault="00E6205D">
      <w:pPr>
        <w:tabs>
          <w:tab w:val="left" w:pos="11738"/>
        </w:tabs>
        <w:spacing w:before="79"/>
        <w:ind w:left="393" w:right="878"/>
        <w:rPr>
          <w:i/>
          <w:sz w:val="16"/>
          <w:szCs w:val="16"/>
        </w:rPr>
      </w:pPr>
    </w:p>
    <w:p w:rsidR="00E6205D" w:rsidRPr="002A307D" w:rsidRDefault="00E6205D">
      <w:pPr>
        <w:tabs>
          <w:tab w:val="left" w:pos="11738"/>
        </w:tabs>
        <w:spacing w:before="79"/>
        <w:ind w:left="393" w:right="878"/>
        <w:rPr>
          <w:b/>
          <w:sz w:val="28"/>
        </w:rPr>
      </w:pPr>
      <w:r w:rsidRPr="002A307D">
        <w:rPr>
          <w:sz w:val="28"/>
        </w:rPr>
        <w:t>*При</w:t>
      </w:r>
      <w:r w:rsidRPr="002A307D">
        <w:rPr>
          <w:spacing w:val="100"/>
          <w:sz w:val="28"/>
        </w:rPr>
        <w:t xml:space="preserve"> </w:t>
      </w:r>
      <w:r w:rsidRPr="002A307D">
        <w:rPr>
          <w:sz w:val="28"/>
        </w:rPr>
        <w:t>зачислении</w:t>
      </w:r>
      <w:r w:rsidRPr="002A307D">
        <w:rPr>
          <w:spacing w:val="105"/>
          <w:sz w:val="28"/>
        </w:rPr>
        <w:t xml:space="preserve"> </w:t>
      </w:r>
      <w:r w:rsidRPr="002A307D">
        <w:rPr>
          <w:sz w:val="28"/>
        </w:rPr>
        <w:t>детей</w:t>
      </w:r>
      <w:r w:rsidRPr="002A307D">
        <w:rPr>
          <w:spacing w:val="105"/>
          <w:sz w:val="28"/>
        </w:rPr>
        <w:t xml:space="preserve"> </w:t>
      </w:r>
      <w:r w:rsidRPr="002A307D">
        <w:rPr>
          <w:sz w:val="28"/>
        </w:rPr>
        <w:t>для</w:t>
      </w:r>
      <w:r w:rsidRPr="002A307D">
        <w:rPr>
          <w:spacing w:val="106"/>
          <w:sz w:val="28"/>
        </w:rPr>
        <w:t xml:space="preserve"> </w:t>
      </w:r>
      <w:r w:rsidRPr="002A307D">
        <w:rPr>
          <w:sz w:val="28"/>
        </w:rPr>
        <w:t>обучения</w:t>
      </w:r>
      <w:r w:rsidRPr="002A307D">
        <w:rPr>
          <w:spacing w:val="105"/>
          <w:sz w:val="28"/>
        </w:rPr>
        <w:t xml:space="preserve"> </w:t>
      </w:r>
      <w:r w:rsidRPr="002A307D">
        <w:rPr>
          <w:sz w:val="28"/>
        </w:rPr>
        <w:t>хореографии</w:t>
      </w:r>
      <w:r w:rsidRPr="002A307D">
        <w:rPr>
          <w:spacing w:val="105"/>
          <w:sz w:val="28"/>
        </w:rPr>
        <w:t xml:space="preserve"> </w:t>
      </w:r>
      <w:r w:rsidRPr="002A307D">
        <w:rPr>
          <w:b/>
          <w:sz w:val="28"/>
        </w:rPr>
        <w:t>обязательным</w:t>
      </w:r>
      <w:r w:rsidRPr="002A307D">
        <w:rPr>
          <w:b/>
          <w:spacing w:val="100"/>
          <w:sz w:val="28"/>
        </w:rPr>
        <w:t xml:space="preserve"> </w:t>
      </w:r>
      <w:r w:rsidRPr="002A307D">
        <w:rPr>
          <w:b/>
          <w:sz w:val="28"/>
        </w:rPr>
        <w:t>условием</w:t>
      </w:r>
      <w:r w:rsidRPr="002A307D">
        <w:rPr>
          <w:spacing w:val="106"/>
          <w:sz w:val="28"/>
        </w:rPr>
        <w:t xml:space="preserve"> </w:t>
      </w:r>
      <w:r w:rsidRPr="002A307D">
        <w:rPr>
          <w:sz w:val="28"/>
        </w:rPr>
        <w:t>является</w:t>
      </w:r>
      <w:r>
        <w:rPr>
          <w:sz w:val="28"/>
        </w:rPr>
        <w:t xml:space="preserve"> </w:t>
      </w:r>
      <w:r w:rsidRPr="002A307D">
        <w:rPr>
          <w:b/>
          <w:sz w:val="28"/>
        </w:rPr>
        <w:t>отсутствие</w:t>
      </w:r>
      <w:r w:rsidRPr="002A307D">
        <w:rPr>
          <w:b/>
          <w:spacing w:val="42"/>
          <w:sz w:val="28"/>
        </w:rPr>
        <w:t xml:space="preserve"> </w:t>
      </w:r>
      <w:r w:rsidRPr="002A307D">
        <w:rPr>
          <w:b/>
          <w:sz w:val="28"/>
        </w:rPr>
        <w:t>медицинских</w:t>
      </w:r>
      <w:r w:rsidRPr="002A307D">
        <w:rPr>
          <w:b/>
          <w:spacing w:val="-67"/>
          <w:sz w:val="28"/>
        </w:rPr>
        <w:t xml:space="preserve"> </w:t>
      </w:r>
      <w:r w:rsidRPr="002A307D">
        <w:rPr>
          <w:b/>
          <w:sz w:val="28"/>
        </w:rPr>
        <w:t>противопоказаний.</w:t>
      </w:r>
    </w:p>
    <w:p w:rsidR="00E6205D" w:rsidRPr="002A307D" w:rsidRDefault="00E6205D">
      <w:pPr>
        <w:rPr>
          <w:b/>
          <w:sz w:val="28"/>
        </w:rPr>
        <w:sectPr w:rsidR="00E6205D" w:rsidRPr="002A307D" w:rsidSect="00800954">
          <w:footerReference w:type="default" r:id="rId7"/>
          <w:type w:val="continuous"/>
          <w:pgSz w:w="16840" w:h="11910" w:orient="landscape"/>
          <w:pgMar w:top="360" w:right="260" w:bottom="539" w:left="740" w:header="720" w:footer="998" w:gutter="0"/>
          <w:pgNumType w:start="1"/>
          <w:cols w:space="720"/>
        </w:sectPr>
      </w:pPr>
    </w:p>
    <w:p w:rsidR="00E6205D" w:rsidRDefault="00E6205D">
      <w:pPr>
        <w:pStyle w:val="ListParagraph"/>
        <w:numPr>
          <w:ilvl w:val="0"/>
          <w:numId w:val="1"/>
        </w:numPr>
        <w:tabs>
          <w:tab w:val="left" w:pos="605"/>
        </w:tabs>
        <w:spacing w:before="61" w:line="237" w:lineRule="auto"/>
        <w:ind w:right="89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«Хореографическое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поступающим)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 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пятибалльной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шкале.</w:t>
      </w:r>
    </w:p>
    <w:p w:rsidR="00E6205D" w:rsidRDefault="00E6205D">
      <w:pPr>
        <w:pStyle w:val="BodyText"/>
        <w:spacing w:before="10"/>
        <w:rPr>
          <w:sz w:val="36"/>
        </w:rPr>
      </w:pPr>
    </w:p>
    <w:p w:rsidR="00E6205D" w:rsidRDefault="00E6205D">
      <w:pPr>
        <w:pStyle w:val="Heading1"/>
        <w:ind w:left="1224"/>
      </w:pPr>
      <w:r>
        <w:t>СИСТЕМА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(БАЛЛОВ),</w:t>
      </w:r>
    </w:p>
    <w:p w:rsidR="00E6205D" w:rsidRDefault="00E6205D">
      <w:pPr>
        <w:spacing w:before="48"/>
        <w:ind w:left="1222" w:right="1715"/>
        <w:jc w:val="center"/>
        <w:rPr>
          <w:b/>
          <w:sz w:val="28"/>
        </w:rPr>
      </w:pPr>
      <w:r>
        <w:rPr>
          <w:b/>
          <w:sz w:val="28"/>
        </w:rPr>
        <w:t>применяемая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проведении отбора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E6205D" w:rsidRDefault="00E6205D">
      <w:pPr>
        <w:pStyle w:val="Heading1"/>
        <w:ind w:left="1238"/>
        <w:rPr>
          <w:spacing w:val="-68"/>
        </w:rPr>
      </w:pPr>
      <w:r>
        <w:t>для обучения по дополнительной предпрофессиональной программе в области</w:t>
      </w:r>
      <w:r>
        <w:rPr>
          <w:spacing w:val="-68"/>
        </w:rPr>
        <w:t xml:space="preserve">     </w:t>
      </w:r>
    </w:p>
    <w:p w:rsidR="00E6205D" w:rsidRDefault="00E6205D">
      <w:pPr>
        <w:pStyle w:val="Heading1"/>
        <w:ind w:left="1238"/>
      </w:pPr>
      <w:r>
        <w:t>хореографического</w:t>
      </w:r>
      <w:r>
        <w:rPr>
          <w:spacing w:val="-3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«Хореографическое</w:t>
      </w:r>
      <w:r>
        <w:rPr>
          <w:spacing w:val="1"/>
        </w:rPr>
        <w:t xml:space="preserve"> </w:t>
      </w:r>
      <w:r>
        <w:t>творчество»</w:t>
      </w:r>
    </w:p>
    <w:p w:rsidR="00E6205D" w:rsidRDefault="00E6205D">
      <w:pPr>
        <w:pStyle w:val="BodyText"/>
        <w:spacing w:before="6"/>
        <w:rPr>
          <w:b/>
        </w:rPr>
      </w:pPr>
    </w:p>
    <w:tbl>
      <w:tblPr>
        <w:tblW w:w="0" w:type="auto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560"/>
        <w:gridCol w:w="1555"/>
        <w:gridCol w:w="1152"/>
        <w:gridCol w:w="1584"/>
        <w:gridCol w:w="2371"/>
        <w:gridCol w:w="1329"/>
        <w:gridCol w:w="1760"/>
        <w:gridCol w:w="1430"/>
        <w:gridCol w:w="1421"/>
      </w:tblGrid>
      <w:tr w:rsidR="00E6205D" w:rsidTr="002A307D">
        <w:trPr>
          <w:trHeight w:val="479"/>
          <w:jc w:val="center"/>
        </w:trPr>
        <w:tc>
          <w:tcPr>
            <w:tcW w:w="1560" w:type="dxa"/>
            <w:vMerge w:val="restart"/>
          </w:tcPr>
          <w:p w:rsidR="00E6205D" w:rsidRDefault="00E6205D">
            <w:pPr>
              <w:pStyle w:val="TableParagraph"/>
              <w:rPr>
                <w:b/>
                <w:sz w:val="26"/>
              </w:rPr>
            </w:pPr>
          </w:p>
          <w:p w:rsidR="00E6205D" w:rsidRDefault="00E6205D">
            <w:pPr>
              <w:pStyle w:val="TableParagraph"/>
              <w:rPr>
                <w:b/>
                <w:sz w:val="26"/>
              </w:rPr>
            </w:pPr>
          </w:p>
          <w:p w:rsidR="00E6205D" w:rsidRDefault="00E6205D">
            <w:pPr>
              <w:pStyle w:val="TableParagraph"/>
              <w:spacing w:before="224" w:line="242" w:lineRule="auto"/>
              <w:ind w:left="504" w:right="125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560" w:type="dxa"/>
            <w:vMerge w:val="restart"/>
            <w:textDirection w:val="btLr"/>
          </w:tcPr>
          <w:p w:rsidR="00E6205D" w:rsidRDefault="00E6205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spacing w:before="1" w:line="247" w:lineRule="auto"/>
              <w:ind w:left="230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физические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телосложение</w:t>
            </w:r>
          </w:p>
        </w:tc>
        <w:tc>
          <w:tcPr>
            <w:tcW w:w="7991" w:type="dxa"/>
            <w:gridSpan w:val="5"/>
          </w:tcPr>
          <w:p w:rsidR="00E6205D" w:rsidRDefault="00E6205D">
            <w:pPr>
              <w:pStyle w:val="TableParagraph"/>
              <w:spacing w:line="273" w:lineRule="exact"/>
              <w:ind w:left="2164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физические данные</w:t>
            </w:r>
          </w:p>
        </w:tc>
        <w:tc>
          <w:tcPr>
            <w:tcW w:w="1760" w:type="dxa"/>
            <w:vMerge w:val="restart"/>
            <w:textDirection w:val="btLr"/>
          </w:tcPr>
          <w:p w:rsidR="00E6205D" w:rsidRDefault="00E6205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spacing w:line="247" w:lineRule="auto"/>
              <w:ind w:left="729" w:right="515" w:hanging="192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движений</w:t>
            </w:r>
          </w:p>
        </w:tc>
        <w:tc>
          <w:tcPr>
            <w:tcW w:w="1430" w:type="dxa"/>
            <w:vMerge w:val="restart"/>
            <w:textDirection w:val="btLr"/>
          </w:tcPr>
          <w:p w:rsidR="00E6205D" w:rsidRDefault="00E6205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Музыкальность</w:t>
            </w:r>
          </w:p>
        </w:tc>
        <w:tc>
          <w:tcPr>
            <w:tcW w:w="1421" w:type="dxa"/>
            <w:vMerge w:val="restart"/>
            <w:textDirection w:val="btLr"/>
          </w:tcPr>
          <w:p w:rsidR="00E6205D" w:rsidRDefault="00E6205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Эмоциональность</w:t>
            </w:r>
          </w:p>
        </w:tc>
      </w:tr>
      <w:tr w:rsidR="00E6205D" w:rsidTr="002A307D">
        <w:trPr>
          <w:trHeight w:val="2055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extDirection w:val="btLr"/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D9D9D9"/>
            <w:textDirection w:val="btLr"/>
          </w:tcPr>
          <w:p w:rsidR="00E6205D" w:rsidRDefault="00E6205D">
            <w:pPr>
              <w:pStyle w:val="TableParagraph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spacing w:line="247" w:lineRule="auto"/>
              <w:ind w:left="845" w:right="217" w:hanging="606"/>
              <w:rPr>
                <w:b/>
                <w:sz w:val="24"/>
              </w:rPr>
            </w:pPr>
            <w:r>
              <w:rPr>
                <w:b/>
                <w:sz w:val="24"/>
              </w:rPr>
              <w:t>Выворотность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ног</w:t>
            </w:r>
          </w:p>
        </w:tc>
        <w:tc>
          <w:tcPr>
            <w:tcW w:w="1152" w:type="dxa"/>
            <w:shd w:val="clear" w:color="auto" w:fill="D9D9D9"/>
            <w:textDirection w:val="btLr"/>
          </w:tcPr>
          <w:p w:rsidR="00E6205D" w:rsidRDefault="00E6205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стоп</w:t>
            </w:r>
          </w:p>
        </w:tc>
        <w:tc>
          <w:tcPr>
            <w:tcW w:w="1584" w:type="dxa"/>
            <w:shd w:val="clear" w:color="auto" w:fill="D9D9D9"/>
            <w:textDirection w:val="btLr"/>
          </w:tcPr>
          <w:p w:rsidR="00E6205D" w:rsidRDefault="00E6205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spacing w:line="247" w:lineRule="auto"/>
              <w:ind w:left="811" w:right="198" w:hanging="6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Танцевальный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шаг</w:t>
            </w:r>
          </w:p>
        </w:tc>
        <w:tc>
          <w:tcPr>
            <w:tcW w:w="2371" w:type="dxa"/>
            <w:shd w:val="clear" w:color="auto" w:fill="D9D9D9"/>
            <w:textDirection w:val="btLr"/>
          </w:tcPr>
          <w:p w:rsidR="00E6205D" w:rsidRDefault="00E6205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Гибкость</w:t>
            </w:r>
          </w:p>
        </w:tc>
        <w:tc>
          <w:tcPr>
            <w:tcW w:w="1329" w:type="dxa"/>
            <w:shd w:val="clear" w:color="auto" w:fill="D9D9D9"/>
            <w:textDirection w:val="btLr"/>
          </w:tcPr>
          <w:p w:rsidR="00E6205D" w:rsidRDefault="00E6205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6205D" w:rsidRDefault="00E6205D">
            <w:pPr>
              <w:pStyle w:val="TableParagraph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Прыжок</w:t>
            </w:r>
          </w:p>
        </w:tc>
        <w:tc>
          <w:tcPr>
            <w:tcW w:w="1760" w:type="dxa"/>
            <w:vMerge/>
            <w:tcBorders>
              <w:top w:val="nil"/>
            </w:tcBorders>
            <w:textDirection w:val="btLr"/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extDirection w:val="btLr"/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textDirection w:val="btLr"/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226"/>
          <w:jc w:val="center"/>
        </w:trPr>
        <w:tc>
          <w:tcPr>
            <w:tcW w:w="1560" w:type="dxa"/>
            <w:vMerge w:val="restart"/>
            <w:vAlign w:val="center"/>
          </w:tcPr>
          <w:p w:rsidR="00E6205D" w:rsidRDefault="00E6205D" w:rsidP="002A307D">
            <w:pPr>
              <w:pStyle w:val="TableParagraph"/>
              <w:spacing w:line="207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Оптимальный</w:t>
            </w:r>
          </w:p>
          <w:p w:rsidR="00E6205D" w:rsidRDefault="00E6205D" w:rsidP="002A307D">
            <w:pPr>
              <w:pStyle w:val="TableParagraph"/>
              <w:spacing w:line="211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(5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баллов)</w:t>
            </w:r>
          </w:p>
        </w:tc>
        <w:tc>
          <w:tcPr>
            <w:tcW w:w="156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Большой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371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вытянув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Легко,</w:t>
            </w:r>
          </w:p>
        </w:tc>
        <w:tc>
          <w:tcPr>
            <w:tcW w:w="176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Свободно</w:t>
            </w:r>
          </w:p>
        </w:tc>
        <w:tc>
          <w:tcPr>
            <w:tcW w:w="143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Точное</w:t>
            </w:r>
          </w:p>
        </w:tc>
        <w:tc>
          <w:tcPr>
            <w:tcW w:w="1421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Свободно</w:t>
            </w:r>
          </w:p>
        </w:tc>
      </w:tr>
      <w:tr w:rsidR="00E6205D" w:rsidTr="002A307D">
        <w:trPr>
          <w:trHeight w:val="230"/>
          <w:jc w:val="center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spacing w:line="211" w:lineRule="exact"/>
              <w:ind w:left="125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пропорции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сидя,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подтянув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подъем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свободно,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E6205D" w:rsidTr="002A307D">
        <w:trPr>
          <w:trHeight w:val="228"/>
          <w:jc w:val="center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стопы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высоко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членами</w:t>
            </w:r>
          </w:p>
        </w:tc>
      </w:tr>
      <w:tr w:rsidR="00E6205D" w:rsidTr="002A307D">
        <w:trPr>
          <w:trHeight w:val="230"/>
          <w:jc w:val="center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ложится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комиссии,</w:t>
            </w:r>
          </w:p>
        </w:tc>
      </w:tr>
      <w:tr w:rsidR="00E6205D" w:rsidTr="002A307D">
        <w:trPr>
          <w:trHeight w:val="230"/>
          <w:jc w:val="center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долихоморфно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свободно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животе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зависает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марше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беге в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холерик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</w:tr>
      <w:tr w:rsidR="00E6205D" w:rsidTr="002A307D">
        <w:trPr>
          <w:trHeight w:val="227"/>
          <w:jc w:val="center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типу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180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прогибается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метре.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сангвиник</w:t>
            </w:r>
          </w:p>
        </w:tc>
      </w:tr>
      <w:tr w:rsidR="00E6205D" w:rsidTr="002A307D">
        <w:trPr>
          <w:trHeight w:val="233"/>
          <w:jc w:val="center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6205D" w:rsidRDefault="00E6205D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сложения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 пол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2371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</w:p>
        </w:tc>
        <w:tc>
          <w:tcPr>
            <w:tcW w:w="1329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</w:tr>
      <w:tr w:rsidR="00E6205D" w:rsidTr="002A307D">
        <w:trPr>
          <w:trHeight w:val="222"/>
          <w:jc w:val="center"/>
        </w:trPr>
        <w:tc>
          <w:tcPr>
            <w:tcW w:w="1560" w:type="dxa"/>
            <w:vMerge w:val="restart"/>
            <w:vAlign w:val="center"/>
          </w:tcPr>
          <w:p w:rsidR="00E6205D" w:rsidRDefault="00E6205D" w:rsidP="002A307D">
            <w:pPr>
              <w:pStyle w:val="TableParagraph"/>
              <w:spacing w:line="20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Достаточный</w:t>
            </w:r>
          </w:p>
          <w:p w:rsidR="00E6205D" w:rsidRDefault="00E6205D" w:rsidP="002A307D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156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1152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371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вытянув</w:t>
            </w:r>
          </w:p>
        </w:tc>
        <w:tc>
          <w:tcPr>
            <w:tcW w:w="1329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Достаточно</w:t>
            </w:r>
          </w:p>
        </w:tc>
        <w:tc>
          <w:tcPr>
            <w:tcW w:w="1760" w:type="dxa"/>
            <w:vMerge w:val="restart"/>
          </w:tcPr>
          <w:p w:rsidR="00E6205D" w:rsidRDefault="00E6205D">
            <w:pPr>
              <w:pStyle w:val="TableParagraph"/>
              <w:ind w:left="114" w:right="187" w:firstLine="52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марше и беге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заданном темпе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незначительными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недочетами</w:t>
            </w:r>
          </w:p>
        </w:tc>
        <w:tc>
          <w:tcPr>
            <w:tcW w:w="143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Достаточно</w:t>
            </w:r>
          </w:p>
        </w:tc>
        <w:tc>
          <w:tcPr>
            <w:tcW w:w="1421" w:type="dxa"/>
            <w:vMerge w:val="restart"/>
          </w:tcPr>
          <w:p w:rsidR="00E6205D" w:rsidRDefault="00E6205D">
            <w:pPr>
              <w:pStyle w:val="TableParagraph"/>
              <w:ind w:left="115" w:right="227" w:firstLine="53"/>
              <w:rPr>
                <w:sz w:val="20"/>
              </w:rPr>
            </w:pPr>
            <w:r>
              <w:rPr>
                <w:sz w:val="20"/>
              </w:rPr>
              <w:t>Общается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холерик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сангвиник</w:t>
            </w:r>
          </w:p>
        </w:tc>
      </w:tr>
      <w:tr w:rsidR="00E6205D" w:rsidTr="002A307D">
        <w:trPr>
          <w:trHeight w:val="220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пропорции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сидя,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подтянув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подъем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высоко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точно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218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19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19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стопы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19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19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220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ложится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220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мезоморфному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220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 с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150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лежа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220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животепрогибается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1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метре.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220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преподавателя,</w:t>
            </w:r>
          </w:p>
        </w:tc>
        <w:tc>
          <w:tcPr>
            <w:tcW w:w="1152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назад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1329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  <w:tr w:rsidR="00E6205D" w:rsidTr="002A307D">
        <w:trPr>
          <w:trHeight w:val="691"/>
          <w:jc w:val="center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E6205D" w:rsidRDefault="00E6205D">
            <w:pPr>
              <w:pStyle w:val="TableParagraph"/>
            </w:pP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боли</w:t>
            </w:r>
          </w:p>
        </w:tc>
        <w:tc>
          <w:tcPr>
            <w:tcW w:w="1152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</w:pPr>
          </w:p>
        </w:tc>
        <w:tc>
          <w:tcPr>
            <w:tcW w:w="2371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1329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:rsidR="00E6205D" w:rsidRDefault="00E6205D">
            <w:pPr>
              <w:pStyle w:val="TableParagraph"/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E6205D" w:rsidRDefault="00E6205D">
            <w:pPr>
              <w:rPr>
                <w:sz w:val="2"/>
                <w:szCs w:val="2"/>
              </w:rPr>
            </w:pPr>
          </w:p>
        </w:tc>
      </w:tr>
    </w:tbl>
    <w:p w:rsidR="00E6205D" w:rsidRDefault="00E6205D">
      <w:pPr>
        <w:rPr>
          <w:sz w:val="2"/>
          <w:szCs w:val="2"/>
        </w:rPr>
        <w:sectPr w:rsidR="00E6205D" w:rsidSect="008218B3">
          <w:pgSz w:w="16840" w:h="11910" w:orient="landscape"/>
          <w:pgMar w:top="780" w:right="260" w:bottom="719" w:left="740" w:header="0" w:footer="998" w:gutter="0"/>
          <w:cols w:space="720"/>
        </w:sectPr>
      </w:pPr>
    </w:p>
    <w:tbl>
      <w:tblPr>
        <w:tblW w:w="1561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1560"/>
        <w:gridCol w:w="1555"/>
        <w:gridCol w:w="1376"/>
        <w:gridCol w:w="1584"/>
        <w:gridCol w:w="2156"/>
        <w:gridCol w:w="1320"/>
        <w:gridCol w:w="1760"/>
        <w:gridCol w:w="1320"/>
        <w:gridCol w:w="1421"/>
      </w:tblGrid>
      <w:tr w:rsidR="00E6205D" w:rsidTr="002A307D">
        <w:trPr>
          <w:trHeight w:val="226"/>
        </w:trPr>
        <w:tc>
          <w:tcPr>
            <w:tcW w:w="1560" w:type="dxa"/>
            <w:vMerge w:val="restart"/>
            <w:vAlign w:val="center"/>
          </w:tcPr>
          <w:p w:rsidR="00E6205D" w:rsidRDefault="00E6205D" w:rsidP="002A307D">
            <w:pPr>
              <w:pStyle w:val="TableParagraph"/>
              <w:spacing w:line="207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Удовлетв.</w:t>
            </w:r>
          </w:p>
          <w:p w:rsidR="00E6205D" w:rsidRDefault="00E6205D" w:rsidP="002A307D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156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вытянув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</w:t>
            </w:r>
          </w:p>
        </w:tc>
        <w:tc>
          <w:tcPr>
            <w:tcW w:w="176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Координирует</w:t>
            </w:r>
          </w:p>
        </w:tc>
        <w:tc>
          <w:tcPr>
            <w:tcW w:w="132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E6205D" w:rsidTr="00C32F5D">
        <w:trPr>
          <w:trHeight w:val="230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пропорции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сидя,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подтянув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подъем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членами</w:t>
            </w:r>
          </w:p>
        </w:tc>
      </w:tr>
      <w:tr w:rsidR="00E6205D" w:rsidTr="00C32F5D">
        <w:trPr>
          <w:trHeight w:val="228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тела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стопы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вперед, не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высоко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ошибками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комиссии</w:t>
            </w:r>
          </w:p>
        </w:tc>
      </w:tr>
      <w:tr w:rsidR="00E6205D" w:rsidTr="00C32F5D">
        <w:trPr>
          <w:trHeight w:val="230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небольшими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ложится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марше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беге в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в невыдерж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вызывает</w:t>
            </w:r>
          </w:p>
        </w:tc>
      </w:tr>
      <w:tr w:rsidR="00E6205D" w:rsidTr="00C32F5D">
        <w:trPr>
          <w:trHeight w:val="230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мезоморфному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 w:rsidP="008946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отклоненими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животе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прогибается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заданном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некоторые</w:t>
            </w:r>
          </w:p>
        </w:tc>
      </w:tr>
      <w:tr w:rsidR="00E6205D" w:rsidTr="00C32F5D">
        <w:trPr>
          <w:trHeight w:val="230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сложения,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разложить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1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120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назад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значительными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анном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затруднения,</w:t>
            </w:r>
          </w:p>
        </w:tc>
      </w:tr>
      <w:tr w:rsidR="00E6205D" w:rsidTr="00C32F5D">
        <w:trPr>
          <w:trHeight w:val="228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недостатки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колени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1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недочетами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флегматик</w:t>
            </w:r>
          </w:p>
        </w:tc>
      </w:tr>
      <w:tr w:rsidR="00E6205D" w:rsidTr="00C32F5D">
        <w:trPr>
          <w:trHeight w:val="228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стоп,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</w:tr>
      <w:tr w:rsidR="00E6205D" w:rsidTr="00C32F5D">
        <w:trPr>
          <w:trHeight w:val="236"/>
        </w:trPr>
        <w:tc>
          <w:tcPr>
            <w:tcW w:w="1560" w:type="dxa"/>
            <w:vMerge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6205D" w:rsidRDefault="00E6205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2156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</w:tr>
      <w:tr w:rsidR="00E6205D" w:rsidTr="002A307D">
        <w:trPr>
          <w:trHeight w:val="226"/>
        </w:trPr>
        <w:tc>
          <w:tcPr>
            <w:tcW w:w="1560" w:type="dxa"/>
            <w:vMerge w:val="restart"/>
            <w:vAlign w:val="center"/>
          </w:tcPr>
          <w:p w:rsidR="00E6205D" w:rsidRDefault="00E6205D" w:rsidP="002A307D">
            <w:pPr>
              <w:pStyle w:val="TableParagraph"/>
              <w:spacing w:line="20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Критический</w:t>
            </w:r>
          </w:p>
          <w:p w:rsidR="00E6205D" w:rsidRDefault="00E6205D" w:rsidP="002A307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балла)</w:t>
            </w:r>
          </w:p>
        </w:tc>
        <w:tc>
          <w:tcPr>
            <w:tcW w:w="156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Брохиморфный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376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Скошенные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156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Прыгает</w:t>
            </w:r>
          </w:p>
        </w:tc>
        <w:tc>
          <w:tcPr>
            <w:tcW w:w="176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Нарушение</w:t>
            </w:r>
          </w:p>
        </w:tc>
        <w:tc>
          <w:tcPr>
            <w:tcW w:w="1320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Неправил</w:t>
            </w:r>
          </w:p>
        </w:tc>
        <w:tc>
          <w:tcPr>
            <w:tcW w:w="1421" w:type="dxa"/>
            <w:tcBorders>
              <w:bottom w:val="nil"/>
            </w:tcBorders>
          </w:tcPr>
          <w:p w:rsidR="00E6205D" w:rsidRDefault="00E6205D">
            <w:pPr>
              <w:pStyle w:val="TableParagraph"/>
              <w:spacing w:line="207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Вопросы</w:t>
            </w:r>
          </w:p>
        </w:tc>
      </w:tr>
      <w:tr w:rsidR="00E6205D" w:rsidTr="002A307D">
        <w:trPr>
          <w:trHeight w:val="230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сложения.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или с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помощью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вызывает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низко,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ьно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членов</w:t>
            </w:r>
          </w:p>
        </w:tc>
      </w:tr>
      <w:tr w:rsidR="00E6205D" w:rsidTr="002A307D">
        <w:trPr>
          <w:trHeight w:val="227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Нарушение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выполнить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выраженным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преподавателя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значительные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тяжело,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движений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повторяет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комиссии</w:t>
            </w:r>
          </w:p>
        </w:tc>
      </w:tr>
      <w:tr w:rsidR="00E6205D" w:rsidTr="002A307D">
        <w:trPr>
          <w:trHeight w:val="230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осанки.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упражнение</w:t>
            </w: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 w:rsidP="00C32F5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плоскостопием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ребенок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затруднения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неритмично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ритм, 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вызывают</w:t>
            </w:r>
          </w:p>
        </w:tc>
      </w:tr>
      <w:tr w:rsidR="00E6205D" w:rsidTr="002A307D">
        <w:trPr>
          <w:trHeight w:val="230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 w:rsidP="00C32F5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стопы</w:t>
            </w: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ногу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4"/>
              <w:rPr>
                <w:sz w:val="20"/>
              </w:rPr>
            </w:pPr>
            <w:r>
              <w:rPr>
                <w:sz w:val="20"/>
              </w:rPr>
              <w:t>другом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затруднения,</w:t>
            </w:r>
          </w:p>
        </w:tc>
      </w:tr>
      <w:tr w:rsidR="00E6205D" w:rsidTr="002A307D">
        <w:trPr>
          <w:trHeight w:val="230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 w:rsidP="00C32F5D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</w:p>
        </w:tc>
        <w:tc>
          <w:tcPr>
            <w:tcW w:w="2156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темпе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E6205D" w:rsidRDefault="00E6205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Плаксивость,</w:t>
            </w:r>
          </w:p>
        </w:tc>
      </w:tr>
      <w:tr w:rsidR="00E6205D" w:rsidTr="002A307D">
        <w:trPr>
          <w:trHeight w:val="235"/>
        </w:trPr>
        <w:tc>
          <w:tcPr>
            <w:tcW w:w="1560" w:type="dxa"/>
            <w:vMerge/>
            <w:vAlign w:val="center"/>
          </w:tcPr>
          <w:p w:rsidR="00E6205D" w:rsidRDefault="00E6205D" w:rsidP="002A307D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76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6" w:lineRule="exact"/>
              <w:ind w:left="111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</w:tc>
        <w:tc>
          <w:tcPr>
            <w:tcW w:w="2156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D9D9D9"/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6205D" w:rsidRDefault="00E6205D">
            <w:pPr>
              <w:pStyle w:val="TableParagraph"/>
              <w:rPr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E6205D" w:rsidRDefault="00E6205D"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меланхолик</w:t>
            </w:r>
          </w:p>
        </w:tc>
      </w:tr>
      <w:tr w:rsidR="00E6205D" w:rsidTr="002A307D">
        <w:trPr>
          <w:trHeight w:val="421"/>
        </w:trPr>
        <w:tc>
          <w:tcPr>
            <w:tcW w:w="1560" w:type="dxa"/>
            <w:vAlign w:val="center"/>
          </w:tcPr>
          <w:p w:rsidR="00E6205D" w:rsidRDefault="00E6205D" w:rsidP="002A307D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</w:p>
        </w:tc>
        <w:tc>
          <w:tcPr>
            <w:tcW w:w="14052" w:type="dxa"/>
            <w:gridSpan w:val="9"/>
            <w:vAlign w:val="center"/>
          </w:tcPr>
          <w:p w:rsidR="00E6205D" w:rsidRDefault="00E6205D" w:rsidP="0089460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Реб</w:t>
            </w:r>
            <w:r>
              <w:rPr>
                <w:rFonts w:ascii="Tahoma" w:hAnsi="Tahoma" w:cs="Tahoma"/>
                <w:sz w:val="20"/>
              </w:rPr>
              <w:t>ѐ</w:t>
            </w:r>
            <w:r>
              <w:rPr>
                <w:sz w:val="20"/>
              </w:rPr>
              <w:t>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</w:tbl>
    <w:p w:rsidR="00E6205D" w:rsidRDefault="00E6205D" w:rsidP="002A307D">
      <w:pPr>
        <w:pStyle w:val="ListParagraph"/>
        <w:numPr>
          <w:ilvl w:val="0"/>
          <w:numId w:val="1"/>
        </w:numPr>
        <w:tabs>
          <w:tab w:val="left" w:pos="682"/>
        </w:tabs>
        <w:spacing w:before="119"/>
        <w:ind w:right="900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ДПП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области 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6"/>
          <w:sz w:val="28"/>
        </w:rPr>
        <w:t xml:space="preserve"> </w:t>
      </w:r>
      <w:r>
        <w:rPr>
          <w:sz w:val="28"/>
        </w:rPr>
        <w:t>«Хореографическое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творчество» </w:t>
      </w:r>
      <w:r>
        <w:rPr>
          <w:spacing w:val="-1"/>
          <w:sz w:val="28"/>
        </w:rPr>
        <w:t xml:space="preserve"> принимаются кандидаты, набравшие по итогам вступительных просмотров </w:t>
      </w:r>
      <w:r w:rsidRPr="002A307D">
        <w:rPr>
          <w:b/>
          <w:spacing w:val="-1"/>
          <w:sz w:val="28"/>
        </w:rPr>
        <w:t xml:space="preserve">не менее </w:t>
      </w:r>
      <w:r w:rsidRPr="002A307D">
        <w:rPr>
          <w:b/>
          <w:sz w:val="28"/>
        </w:rPr>
        <w:t>33</w:t>
      </w:r>
      <w:r w:rsidRPr="002A307D">
        <w:rPr>
          <w:b/>
          <w:spacing w:val="1"/>
          <w:sz w:val="28"/>
        </w:rPr>
        <w:t xml:space="preserve"> </w:t>
      </w:r>
      <w:r w:rsidRPr="002A307D">
        <w:rPr>
          <w:b/>
          <w:sz w:val="28"/>
        </w:rPr>
        <w:t>баллов.</w:t>
      </w:r>
    </w:p>
    <w:sectPr w:rsidR="00E6205D" w:rsidSect="004C2240">
      <w:pgSz w:w="16840" w:h="11910" w:orient="landscape"/>
      <w:pgMar w:top="840" w:right="260" w:bottom="1180" w:left="74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5D" w:rsidRDefault="00E6205D" w:rsidP="004C2240">
      <w:r>
        <w:separator/>
      </w:r>
    </w:p>
  </w:endnote>
  <w:endnote w:type="continuationSeparator" w:id="0">
    <w:p w:rsidR="00E6205D" w:rsidRDefault="00E6205D" w:rsidP="004C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05D" w:rsidRDefault="00E6205D">
    <w:pPr>
      <w:pStyle w:val="BodyText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3pt;width:11.6pt;height:13.05pt;z-index:-251656192;mso-position-horizontal-relative:page;mso-position-vertical-relative:page" filled="f" stroked="f">
          <v:textbox inset="0,0,0,0">
            <w:txbxContent>
              <w:p w:rsidR="00E6205D" w:rsidRDefault="00E6205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5D" w:rsidRDefault="00E6205D" w:rsidP="004C2240">
      <w:r>
        <w:separator/>
      </w:r>
    </w:p>
  </w:footnote>
  <w:footnote w:type="continuationSeparator" w:id="0">
    <w:p w:rsidR="00E6205D" w:rsidRDefault="00E6205D" w:rsidP="004C2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240"/>
    <w:rsid w:val="00057546"/>
    <w:rsid w:val="00067C0D"/>
    <w:rsid w:val="00180DC2"/>
    <w:rsid w:val="001A7038"/>
    <w:rsid w:val="00247322"/>
    <w:rsid w:val="002A307D"/>
    <w:rsid w:val="002B124E"/>
    <w:rsid w:val="00343CD4"/>
    <w:rsid w:val="003E4391"/>
    <w:rsid w:val="003E7ECF"/>
    <w:rsid w:val="00411639"/>
    <w:rsid w:val="004309D2"/>
    <w:rsid w:val="004C2240"/>
    <w:rsid w:val="005019B3"/>
    <w:rsid w:val="00536C31"/>
    <w:rsid w:val="0059409B"/>
    <w:rsid w:val="005E14FB"/>
    <w:rsid w:val="00612CC8"/>
    <w:rsid w:val="00637C62"/>
    <w:rsid w:val="006723D8"/>
    <w:rsid w:val="0067404A"/>
    <w:rsid w:val="006B14B2"/>
    <w:rsid w:val="007339B8"/>
    <w:rsid w:val="007D5893"/>
    <w:rsid w:val="00800954"/>
    <w:rsid w:val="008218B3"/>
    <w:rsid w:val="00894600"/>
    <w:rsid w:val="008B59DD"/>
    <w:rsid w:val="00C130C4"/>
    <w:rsid w:val="00C26B1A"/>
    <w:rsid w:val="00C32F5D"/>
    <w:rsid w:val="00CD18C5"/>
    <w:rsid w:val="00DC7DCB"/>
    <w:rsid w:val="00DD231D"/>
    <w:rsid w:val="00E12D60"/>
    <w:rsid w:val="00E6205D"/>
    <w:rsid w:val="00E9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4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2240"/>
    <w:pPr>
      <w:ind w:left="748" w:right="1715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23D8"/>
    <w:rPr>
      <w:rFonts w:ascii="Cambria" w:hAnsi="Cambria" w:cs="Times New Roman"/>
      <w:b/>
      <w:kern w:val="32"/>
      <w:sz w:val="32"/>
      <w:lang w:eastAsia="en-US"/>
    </w:rPr>
  </w:style>
  <w:style w:type="paragraph" w:styleId="BodyText">
    <w:name w:val="Body Text"/>
    <w:basedOn w:val="Normal"/>
    <w:link w:val="BodyTextChar"/>
    <w:uiPriority w:val="99"/>
    <w:rsid w:val="004C224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23D8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C2240"/>
    <w:pPr>
      <w:ind w:left="393" w:right="877"/>
      <w:jc w:val="both"/>
    </w:pPr>
  </w:style>
  <w:style w:type="paragraph" w:customStyle="1" w:styleId="TableParagraph">
    <w:name w:val="Table Paragraph"/>
    <w:basedOn w:val="Normal"/>
    <w:uiPriority w:val="99"/>
    <w:rsid w:val="004C2240"/>
  </w:style>
  <w:style w:type="table" w:styleId="TableGrid">
    <w:name w:val="Table Grid"/>
    <w:basedOn w:val="TableNormal"/>
    <w:uiPriority w:val="99"/>
    <w:locked/>
    <w:rsid w:val="00DD23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768</Words>
  <Characters>4381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12</cp:revision>
  <cp:lastPrinted>2022-05-30T11:54:00Z</cp:lastPrinted>
  <dcterms:created xsi:type="dcterms:W3CDTF">2021-03-30T05:27:00Z</dcterms:created>
  <dcterms:modified xsi:type="dcterms:W3CDTF">2025-03-28T08:06:00Z</dcterms:modified>
</cp:coreProperties>
</file>