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E8" w:rsidRDefault="00AE4AE8" w:rsidP="00AE4A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дополнительного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Северск</w:t>
      </w:r>
    </w:p>
    <w:p w:rsidR="00811126" w:rsidRDefault="00AE4AE8" w:rsidP="002B6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</w:p>
    <w:p w:rsidR="002B6905" w:rsidRPr="002B6905" w:rsidRDefault="002B6905" w:rsidP="002B6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905" w:rsidRDefault="002B6905" w:rsidP="002B6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40"/>
      </w:tblGrid>
      <w:tr w:rsidR="002B6905" w:rsidRPr="00126A2F" w:rsidTr="00081FBD">
        <w:tc>
          <w:tcPr>
            <w:tcW w:w="4731" w:type="dxa"/>
          </w:tcPr>
          <w:p w:rsidR="002B6905" w:rsidRPr="00C7159F" w:rsidRDefault="002B6905" w:rsidP="00081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>ПРИНЯТО</w:t>
            </w:r>
          </w:p>
          <w:p w:rsidR="002B6905" w:rsidRDefault="002B6905" w:rsidP="00081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 xml:space="preserve">Педагогическим советом </w:t>
            </w:r>
          </w:p>
          <w:p w:rsidR="002B6905" w:rsidRPr="00C7159F" w:rsidRDefault="002B6905" w:rsidP="00081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>МАУДО ДШИ</w:t>
            </w:r>
          </w:p>
          <w:p w:rsidR="002B6905" w:rsidRPr="00C7159F" w:rsidRDefault="002B6905" w:rsidP="00081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 xml:space="preserve">Протокол №2 от 29.03.2024 </w:t>
            </w:r>
          </w:p>
        </w:tc>
        <w:tc>
          <w:tcPr>
            <w:tcW w:w="4840" w:type="dxa"/>
          </w:tcPr>
          <w:p w:rsidR="002B6905" w:rsidRPr="00C7159F" w:rsidRDefault="002B6905" w:rsidP="00081FBD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УТВЕРЖДАЮ </w:t>
            </w:r>
          </w:p>
          <w:p w:rsidR="002B6905" w:rsidRPr="00C7159F" w:rsidRDefault="002B6905" w:rsidP="00081FBD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Директор МАУДО ДШИ</w:t>
            </w:r>
          </w:p>
          <w:p w:rsidR="002B6905" w:rsidRPr="00C7159F" w:rsidRDefault="002B6905" w:rsidP="00081FBD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________</w:t>
            </w:r>
            <w:r w:rsidR="00CE0E0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__</w:t>
            </w:r>
            <w:bookmarkStart w:id="0" w:name="_GoBack"/>
            <w:bookmarkEnd w:id="0"/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А.Ю. </w:t>
            </w:r>
            <w:proofErr w:type="spellStart"/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Стракович</w:t>
            </w:r>
            <w:proofErr w:type="spellEnd"/>
          </w:p>
          <w:p w:rsidR="002B6905" w:rsidRPr="00C7159F" w:rsidRDefault="00CE0E0C" w:rsidP="00081FBD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приказ № 05/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от 29.03.2024</w:t>
            </w:r>
            <w:r w:rsidR="002B6905"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</w:t>
            </w:r>
          </w:p>
        </w:tc>
      </w:tr>
    </w:tbl>
    <w:p w:rsidR="00AE4AE8" w:rsidRDefault="00CE0E0C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BCC88B1" wp14:editId="00A4B929">
            <wp:simplePos x="0" y="0"/>
            <wp:positionH relativeFrom="column">
              <wp:posOffset>3621405</wp:posOffset>
            </wp:positionH>
            <wp:positionV relativeFrom="paragraph">
              <wp:posOffset>83820</wp:posOffset>
            </wp:positionV>
            <wp:extent cx="2606040" cy="1172845"/>
            <wp:effectExtent l="0" t="0" r="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21F" w:rsidRDefault="00D4221F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1F" w:rsidRDefault="00D4221F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F0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905" w:rsidRDefault="002B6905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905" w:rsidRDefault="002B6905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905" w:rsidRDefault="002B6905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905" w:rsidRDefault="002B6905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905" w:rsidRDefault="002B6905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905" w:rsidRDefault="002B6905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501" w:rsidRDefault="00736501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</w:t>
      </w: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39F0">
        <w:rPr>
          <w:rFonts w:ascii="Times New Roman" w:hAnsi="Times New Roman" w:cs="Times New Roman"/>
          <w:b/>
          <w:sz w:val="28"/>
          <w:szCs w:val="28"/>
        </w:rPr>
        <w:t>ХОРОВОЕ ПЕНИЕ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8(9) лет</w:t>
      </w: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059" w:rsidRDefault="001A4059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501" w:rsidRDefault="00736501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1F" w:rsidRDefault="00D4221F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905" w:rsidRDefault="002B6905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501" w:rsidRPr="007F144C" w:rsidRDefault="00736501" w:rsidP="007365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44C">
        <w:rPr>
          <w:rFonts w:ascii="Times New Roman" w:eastAsia="Calibri" w:hAnsi="Times New Roman" w:cs="Times New Roman"/>
          <w:sz w:val="28"/>
          <w:szCs w:val="28"/>
        </w:rPr>
        <w:t>г. Северск</w:t>
      </w:r>
    </w:p>
    <w:p w:rsidR="00736501" w:rsidRPr="007F144C" w:rsidRDefault="00736501" w:rsidP="007365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44C">
        <w:rPr>
          <w:rFonts w:ascii="Times New Roman" w:eastAsia="Calibri" w:hAnsi="Times New Roman" w:cs="Times New Roman"/>
          <w:sz w:val="28"/>
          <w:szCs w:val="28"/>
        </w:rPr>
        <w:t>202</w:t>
      </w:r>
      <w:r w:rsidR="002B6905">
        <w:rPr>
          <w:rFonts w:ascii="Times New Roman" w:eastAsia="Calibri" w:hAnsi="Times New Roman" w:cs="Times New Roman"/>
          <w:sz w:val="28"/>
          <w:szCs w:val="28"/>
        </w:rPr>
        <w:t>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7641364"/>
        <w:docPartObj>
          <w:docPartGallery w:val="Table of Contents"/>
          <w:docPartUnique/>
        </w:docPartObj>
      </w:sdtPr>
      <w:sdtEndPr/>
      <w:sdtContent>
        <w:p w:rsidR="003726EF" w:rsidRDefault="003726EF" w:rsidP="003332FF">
          <w:pPr>
            <w:pStyle w:val="aff4"/>
            <w:spacing w:before="0"/>
            <w:jc w:val="center"/>
          </w:pPr>
          <w:r w:rsidRPr="004A37B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308A9" w:rsidRPr="00374C5C" w:rsidRDefault="00033737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r w:rsidRPr="008308A9">
            <w:rPr>
              <w:rFonts w:ascii="Times New Roman" w:hAnsi="Times New Roman" w:cs="Times New Roman"/>
              <w:lang w:val="ru-RU"/>
            </w:rPr>
            <w:fldChar w:fldCharType="begin"/>
          </w:r>
          <w:r w:rsidR="003726EF" w:rsidRPr="008308A9">
            <w:rPr>
              <w:rFonts w:ascii="Times New Roman" w:hAnsi="Times New Roman" w:cs="Times New Roman"/>
              <w:lang w:val="ru-RU"/>
            </w:rPr>
            <w:instrText xml:space="preserve"> TOC \o "1-3" \h \z \u </w:instrText>
          </w:r>
          <w:r w:rsidRPr="008308A9">
            <w:rPr>
              <w:rFonts w:ascii="Times New Roman" w:hAnsi="Times New Roman" w:cs="Times New Roman"/>
              <w:lang w:val="ru-RU"/>
            </w:rPr>
            <w:fldChar w:fldCharType="separate"/>
          </w:r>
          <w:hyperlink w:anchor="_Toc411214772" w:history="1"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1. Пояснительная записка</w:t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74C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instrText xml:space="preserve"> PAGEREF _Toc411214772 \h </w:instrText>
            </w:r>
            <w:r w:rsidRPr="00374C5C">
              <w:rPr>
                <w:rFonts w:ascii="Times New Roman" w:hAnsi="Times New Roman" w:cs="Times New Roman"/>
                <w:noProof/>
                <w:webHidden/>
              </w:rPr>
            </w:r>
            <w:r w:rsidRPr="00374C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754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74C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3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>1.1. Введение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instrText xml:space="preserve"> PAGEREF _Toc411214773 \h </w:instrText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037543">
              <w:rPr>
                <w:rFonts w:cs="Times New Roman"/>
                <w:noProof/>
                <w:webHidden/>
                <w:sz w:val="28"/>
              </w:rPr>
              <w:t>3</w:t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4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>1.2. Цели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instrText xml:space="preserve"> PAGEREF _Toc411214774 \h </w:instrText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037543">
              <w:rPr>
                <w:rFonts w:cs="Times New Roman"/>
                <w:noProof/>
                <w:webHidden/>
                <w:sz w:val="28"/>
              </w:rPr>
              <w:t>3</w:t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8308A9" w:rsidRPr="00374C5C" w:rsidRDefault="00F20CE3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75" w:history="1"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1.3. Условия реализации программы</w:t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instrText xml:space="preserve"> PAGEREF _Toc411214775 \h </w:instrText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75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6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>1.3.1. Сроки освоения программы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instrText xml:space="preserve"> PAGEREF _Toc411214776 \h </w:instrText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037543">
              <w:rPr>
                <w:rFonts w:cs="Times New Roman"/>
                <w:noProof/>
                <w:webHidden/>
                <w:sz w:val="28"/>
              </w:rPr>
              <w:t>4</w:t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7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 xml:space="preserve">1.3.2. Прием и отбор </w:t>
            </w:r>
            <w:r w:rsidR="00474A16" w:rsidRPr="00374C5C">
              <w:rPr>
                <w:rStyle w:val="af8"/>
                <w:rFonts w:cs="Times New Roman"/>
                <w:noProof/>
                <w:sz w:val="28"/>
                <w:lang w:val="ru-RU"/>
              </w:rPr>
              <w:t>об</w:t>
            </w:r>
            <w:r w:rsidR="008308A9" w:rsidRPr="00374C5C">
              <w:rPr>
                <w:rStyle w:val="af8"/>
                <w:rFonts w:cs="Times New Roman"/>
                <w:noProof/>
                <w:sz w:val="28"/>
              </w:rPr>
              <w:t>уча</w:t>
            </w:r>
            <w:r w:rsidR="00474A16" w:rsidRPr="00374C5C">
              <w:rPr>
                <w:rStyle w:val="af8"/>
                <w:rFonts w:cs="Times New Roman"/>
                <w:noProof/>
                <w:sz w:val="28"/>
                <w:lang w:val="ru-RU"/>
              </w:rPr>
              <w:t>ю</w:t>
            </w:r>
            <w:r w:rsidR="008308A9" w:rsidRPr="00374C5C">
              <w:rPr>
                <w:rStyle w:val="af8"/>
                <w:rFonts w:cs="Times New Roman"/>
                <w:noProof/>
                <w:sz w:val="28"/>
              </w:rPr>
              <w:t>щихся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1C1326" w:rsidRPr="00374C5C">
              <w:rPr>
                <w:rFonts w:cs="Times New Roman"/>
                <w:noProof/>
                <w:webHidden/>
                <w:sz w:val="28"/>
                <w:lang w:val="ru-RU"/>
              </w:rPr>
              <w:t>4</w:t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8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>1.3.3. Продолжительность учебного года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instrText xml:space="preserve"> PAGEREF _Toc411214778 \h </w:instrText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037543">
              <w:rPr>
                <w:rFonts w:cs="Times New Roman"/>
                <w:noProof/>
                <w:webHidden/>
                <w:sz w:val="28"/>
              </w:rPr>
              <w:t>5</w:t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9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>1.3.4. Организация учебного года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instrText xml:space="preserve"> PAGEREF _Toc411214779 \h </w:instrText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037543">
              <w:rPr>
                <w:rFonts w:cs="Times New Roman"/>
                <w:noProof/>
                <w:webHidden/>
                <w:sz w:val="28"/>
              </w:rPr>
              <w:t>5</w:t>
            </w:r>
            <w:r w:rsidR="00033737" w:rsidRPr="00374C5C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80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>1.3.5. Оценка качества реализации программы. Формы и условия проведения контроля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1C1326" w:rsidRPr="00374C5C">
              <w:rPr>
                <w:rFonts w:cs="Times New Roman"/>
                <w:noProof/>
                <w:webHidden/>
                <w:sz w:val="28"/>
                <w:lang w:val="ru-RU"/>
              </w:rPr>
              <w:t>6</w:t>
            </w:r>
          </w:hyperlink>
        </w:p>
        <w:p w:rsidR="008308A9" w:rsidRPr="00374C5C" w:rsidRDefault="00F20CE3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81" w:history="1"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1.4. Требования к условиям реализации дополнительной предпрофессиональной программы в области музыкального искусства «Хоровое пение»</w:t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1326" w:rsidRPr="00374C5C">
              <w:rPr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82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>1.4.1. Учебно</w:t>
            </w:r>
            <w:r w:rsidR="003F1DAC">
              <w:rPr>
                <w:rStyle w:val="af8"/>
                <w:rFonts w:cs="Times New Roman"/>
                <w:noProof/>
                <w:sz w:val="28"/>
                <w:lang w:val="ru-RU"/>
              </w:rPr>
              <w:t xml:space="preserve"> </w:t>
            </w:r>
            <w:r w:rsidR="003F1DAC">
              <w:rPr>
                <w:rFonts w:cs="Times New Roman"/>
                <w:sz w:val="28"/>
              </w:rPr>
              <w:t>–</w:t>
            </w:r>
            <w:r w:rsidR="003F1DAC">
              <w:rPr>
                <w:rFonts w:cs="Times New Roman"/>
                <w:sz w:val="28"/>
                <w:lang w:val="ru-RU"/>
              </w:rPr>
              <w:t xml:space="preserve"> </w:t>
            </w:r>
            <w:r w:rsidR="008308A9" w:rsidRPr="00374C5C">
              <w:rPr>
                <w:rStyle w:val="af8"/>
                <w:rFonts w:cs="Times New Roman"/>
                <w:noProof/>
                <w:sz w:val="28"/>
              </w:rPr>
              <w:t>методическое обеспечение учебного процесса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1C1326" w:rsidRPr="00374C5C">
              <w:rPr>
                <w:rFonts w:cs="Times New Roman"/>
                <w:noProof/>
                <w:webHidden/>
                <w:sz w:val="28"/>
                <w:lang w:val="ru-RU"/>
              </w:rPr>
              <w:t>8</w:t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83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>1.4.2. Кадровый ресурс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1C1326" w:rsidRPr="00374C5C">
              <w:rPr>
                <w:rFonts w:cs="Times New Roman"/>
                <w:noProof/>
                <w:webHidden/>
                <w:sz w:val="28"/>
                <w:lang w:val="ru-RU"/>
              </w:rPr>
              <w:t>8</w:t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84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>1.4.3. Финансовые условия реализации программы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1C1326" w:rsidRPr="00374C5C">
              <w:rPr>
                <w:rFonts w:cs="Times New Roman"/>
                <w:noProof/>
                <w:webHidden/>
                <w:sz w:val="28"/>
                <w:lang w:val="ru-RU"/>
              </w:rPr>
              <w:t>9</w:t>
            </w:r>
          </w:hyperlink>
        </w:p>
        <w:p w:rsidR="008308A9" w:rsidRPr="00374C5C" w:rsidRDefault="00F20CE3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85" w:history="1">
            <w:r w:rsidR="008308A9" w:rsidRPr="00374C5C">
              <w:rPr>
                <w:rStyle w:val="af8"/>
                <w:rFonts w:cs="Times New Roman"/>
                <w:noProof/>
                <w:sz w:val="28"/>
              </w:rPr>
              <w:t>1.4.4. Материально</w:t>
            </w:r>
            <w:r w:rsidR="003F1DAC">
              <w:rPr>
                <w:rStyle w:val="af8"/>
                <w:rFonts w:cs="Times New Roman"/>
                <w:noProof/>
                <w:sz w:val="28"/>
                <w:lang w:val="ru-RU"/>
              </w:rPr>
              <w:t xml:space="preserve"> </w:t>
            </w:r>
            <w:r w:rsidR="003F1DAC">
              <w:rPr>
                <w:rFonts w:cs="Times New Roman"/>
                <w:sz w:val="28"/>
              </w:rPr>
              <w:t>–</w:t>
            </w:r>
            <w:r w:rsidR="003F1DAC">
              <w:rPr>
                <w:rFonts w:cs="Times New Roman"/>
                <w:sz w:val="28"/>
                <w:lang w:val="ru-RU"/>
              </w:rPr>
              <w:t xml:space="preserve"> </w:t>
            </w:r>
            <w:r w:rsidR="008308A9" w:rsidRPr="00374C5C">
              <w:rPr>
                <w:rStyle w:val="af8"/>
                <w:rFonts w:cs="Times New Roman"/>
                <w:noProof/>
                <w:sz w:val="28"/>
              </w:rPr>
              <w:t>техническая база</w:t>
            </w:r>
            <w:r w:rsidR="008308A9" w:rsidRPr="00374C5C">
              <w:rPr>
                <w:rFonts w:cs="Times New Roman"/>
                <w:noProof/>
                <w:webHidden/>
                <w:sz w:val="28"/>
              </w:rPr>
              <w:tab/>
            </w:r>
            <w:r w:rsidR="001C1326" w:rsidRPr="00374C5C">
              <w:rPr>
                <w:rFonts w:cs="Times New Roman"/>
                <w:noProof/>
                <w:webHidden/>
                <w:sz w:val="28"/>
                <w:lang w:val="ru-RU"/>
              </w:rPr>
              <w:t>9</w:t>
            </w:r>
          </w:hyperlink>
        </w:p>
        <w:p w:rsidR="008308A9" w:rsidRPr="00374C5C" w:rsidRDefault="00F20CE3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86" w:history="1"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 xml:space="preserve">2. Планируемые результаты освоения </w:t>
            </w:r>
            <w:r w:rsidR="00B33486" w:rsidRPr="00374C5C">
              <w:rPr>
                <w:rStyle w:val="af8"/>
                <w:rFonts w:ascii="Times New Roman" w:hAnsi="Times New Roman" w:cs="Times New Roman"/>
                <w:noProof/>
                <w:lang w:val="ru-RU"/>
              </w:rPr>
              <w:t>об</w:t>
            </w:r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уча</w:t>
            </w:r>
            <w:r w:rsidR="00B33486" w:rsidRPr="00374C5C">
              <w:rPr>
                <w:rStyle w:val="af8"/>
                <w:rFonts w:ascii="Times New Roman" w:hAnsi="Times New Roman" w:cs="Times New Roman"/>
                <w:noProof/>
                <w:lang w:val="ru-RU"/>
              </w:rPr>
              <w:t>ю</w:t>
            </w:r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 xml:space="preserve">щимися </w:t>
            </w:r>
            <w:r w:rsidR="008308A9" w:rsidRPr="00374C5C">
              <w:rPr>
                <w:rStyle w:val="af8"/>
                <w:rFonts w:ascii="Times New Roman" w:eastAsia="Calibri" w:hAnsi="Times New Roman" w:cs="Times New Roman"/>
                <w:noProof/>
              </w:rPr>
              <w:t xml:space="preserve">МАУДО ДШИ </w:t>
            </w:r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дополнительной пр</w:t>
            </w:r>
            <w:r w:rsidR="003F1DAC">
              <w:rPr>
                <w:rStyle w:val="af8"/>
                <w:rFonts w:ascii="Times New Roman" w:hAnsi="Times New Roman" w:cs="Times New Roman"/>
                <w:noProof/>
              </w:rPr>
              <w:t xml:space="preserve">едпрофессиональной программы </w:t>
            </w:r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в области музыкального искусства «Хоровое пение»</w:t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instrText xml:space="preserve"> PAGEREF _Toc411214786 \h </w:instrText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7543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374C5C" w:rsidRDefault="00F20CE3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87" w:history="1"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3. Учебный план</w:t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instrText xml:space="preserve"> PAGEREF _Toc411214787 \h </w:instrText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754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374C5C" w:rsidRDefault="00F20CE3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88" w:history="1"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4. Перечень программ учебных предметов по дополнительной предпрофессиональной программе в области музыкального искусства «Хоровое пение»</w:t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1326" w:rsidRPr="00374C5C">
              <w:rPr>
                <w:rFonts w:ascii="Times New Roman" w:hAnsi="Times New Roman" w:cs="Times New Roman"/>
                <w:noProof/>
                <w:webHidden/>
                <w:lang w:val="ru-RU"/>
              </w:rPr>
              <w:t>29</w:t>
            </w:r>
          </w:hyperlink>
        </w:p>
        <w:p w:rsidR="008308A9" w:rsidRPr="00374C5C" w:rsidRDefault="00F20CE3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89" w:history="1"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 xml:space="preserve">5. Система и критерии оценок промежуточной и итоговой аттестации результатов освоения </w:t>
            </w:r>
            <w:r w:rsidR="00B33486" w:rsidRPr="00374C5C">
              <w:rPr>
                <w:rStyle w:val="af8"/>
                <w:rFonts w:ascii="Times New Roman" w:hAnsi="Times New Roman" w:cs="Times New Roman"/>
                <w:noProof/>
                <w:lang w:val="ru-RU"/>
              </w:rPr>
              <w:t>об</w:t>
            </w:r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уча</w:t>
            </w:r>
            <w:r w:rsidR="00B33486" w:rsidRPr="00374C5C">
              <w:rPr>
                <w:rStyle w:val="af8"/>
                <w:rFonts w:ascii="Times New Roman" w:hAnsi="Times New Roman" w:cs="Times New Roman"/>
                <w:noProof/>
                <w:lang w:val="ru-RU"/>
              </w:rPr>
              <w:t>ю</w:t>
            </w:r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щимися дополнительной предпрофессиональной программы в области музыкального искусства «Хоровое пение»</w:t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instrText xml:space="preserve"> PAGEREF _Toc411214789 \h </w:instrText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7543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033737" w:rsidRPr="00374C5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374C5C" w:rsidRDefault="00F20CE3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90" w:history="1">
            <w:r w:rsidR="008308A9" w:rsidRPr="00374C5C">
              <w:rPr>
                <w:rStyle w:val="af8"/>
                <w:rFonts w:ascii="Times New Roman" w:hAnsi="Times New Roman" w:cs="Times New Roman"/>
                <w:noProof/>
                <w:spacing w:val="-2"/>
              </w:rPr>
              <w:t>6. Программа творческой, методической</w:t>
            </w:r>
            <w:r w:rsidR="006608A3" w:rsidRPr="00374C5C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 xml:space="preserve"> и </w:t>
            </w:r>
            <w:r w:rsidR="00183D2E" w:rsidRPr="00374C5C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>культурно</w:t>
            </w:r>
            <w:r w:rsidR="003F1DAC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 xml:space="preserve"> </w:t>
            </w:r>
            <w:r w:rsidR="003F1DAC">
              <w:rPr>
                <w:rFonts w:ascii="Times New Roman" w:hAnsi="Times New Roman" w:cs="Times New Roman"/>
              </w:rPr>
              <w:t>–</w:t>
            </w:r>
            <w:r w:rsidR="003F1D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608A3" w:rsidRPr="00374C5C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>про</w:t>
            </w:r>
            <w:r w:rsidR="00183D2E" w:rsidRPr="00374C5C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>с</w:t>
            </w:r>
            <w:r w:rsidR="006608A3" w:rsidRPr="00374C5C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 xml:space="preserve">ветительской </w:t>
            </w:r>
            <w:r w:rsidR="008308A9" w:rsidRPr="00374C5C">
              <w:rPr>
                <w:rStyle w:val="af8"/>
                <w:rFonts w:ascii="Times New Roman" w:hAnsi="Times New Roman" w:cs="Times New Roman"/>
                <w:noProof/>
                <w:spacing w:val="-2"/>
              </w:rPr>
              <w:t xml:space="preserve"> деятельности</w:t>
            </w:r>
          </w:hyperlink>
          <w:r w:rsidR="00736501" w:rsidRPr="00374C5C">
            <w:rPr>
              <w:rFonts w:ascii="Times New Roman" w:hAnsi="Times New Roman" w:cs="Times New Roman"/>
              <w:lang w:val="ru-RU"/>
            </w:rPr>
            <w:t>…………………………………………………………………….3</w:t>
          </w:r>
          <w:r w:rsidR="00BB5345" w:rsidRPr="00374C5C">
            <w:rPr>
              <w:rFonts w:ascii="Times New Roman" w:hAnsi="Times New Roman" w:cs="Times New Roman"/>
              <w:lang w:val="ru-RU"/>
            </w:rPr>
            <w:t>8</w:t>
          </w:r>
        </w:p>
        <w:p w:rsidR="008308A9" w:rsidRPr="008308A9" w:rsidRDefault="00F20CE3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91" w:history="1">
            <w:r w:rsidR="008308A9" w:rsidRPr="00374C5C">
              <w:rPr>
                <w:rStyle w:val="af8"/>
                <w:rFonts w:ascii="Times New Roman" w:hAnsi="Times New Roman" w:cs="Times New Roman"/>
                <w:noProof/>
              </w:rPr>
              <w:t>7. ПРИЛОЖЕНИЕ</w:t>
            </w:r>
            <w:r w:rsidR="008308A9" w:rsidRPr="00374C5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4059">
              <w:rPr>
                <w:rFonts w:ascii="Times New Roman" w:hAnsi="Times New Roman" w:cs="Times New Roman"/>
                <w:noProof/>
                <w:webHidden/>
                <w:lang w:val="ru-RU"/>
              </w:rPr>
              <w:t>57</w:t>
            </w:r>
          </w:hyperlink>
        </w:p>
        <w:p w:rsidR="003726EF" w:rsidRDefault="00033737" w:rsidP="007B6225">
          <w:pPr>
            <w:spacing w:after="0"/>
          </w:pPr>
          <w:r w:rsidRPr="008308A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726EF" w:rsidRDefault="003726EF" w:rsidP="007B6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6EF" w:rsidRDefault="003726EF" w:rsidP="007B6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D03" w:rsidRDefault="00A87D03" w:rsidP="007B6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D03" w:rsidRDefault="00A87D03" w:rsidP="007B6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D91" w:rsidRDefault="00EF5D91" w:rsidP="007B6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D91" w:rsidRDefault="00EF5D91" w:rsidP="007B6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241B" w:rsidRDefault="0028241B" w:rsidP="007B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2FF" w:rsidRPr="001C1326" w:rsidRDefault="003332FF" w:rsidP="007B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03" w:rsidRDefault="00A87D03" w:rsidP="007B6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616" w:rsidRPr="00B65616" w:rsidRDefault="00B65616" w:rsidP="007B622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08336496"/>
      <w:bookmarkStart w:id="2" w:name="_Toc411214772"/>
      <w:r w:rsidRPr="00B65616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  <w:bookmarkEnd w:id="1"/>
      <w:bookmarkEnd w:id="2"/>
    </w:p>
    <w:p w:rsidR="00B65616" w:rsidRPr="00341AA2" w:rsidRDefault="00B65616" w:rsidP="00341AA2">
      <w:pPr>
        <w:pStyle w:val="20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3" w:name="_Toc408336497"/>
      <w:bookmarkStart w:id="4" w:name="_Toc411214773"/>
      <w:r w:rsidRPr="00341AA2">
        <w:rPr>
          <w:rFonts w:ascii="Times New Roman" w:hAnsi="Times New Roman"/>
          <w:i w:val="0"/>
        </w:rPr>
        <w:t>1.1</w:t>
      </w:r>
      <w:r w:rsidR="00A87D03" w:rsidRPr="00341AA2">
        <w:rPr>
          <w:rFonts w:ascii="Times New Roman" w:hAnsi="Times New Roman"/>
          <w:b w:val="0"/>
          <w:i w:val="0"/>
        </w:rPr>
        <w:t>.</w:t>
      </w:r>
      <w:r w:rsidRPr="00341AA2">
        <w:rPr>
          <w:rFonts w:ascii="Times New Roman" w:hAnsi="Times New Roman"/>
          <w:i w:val="0"/>
        </w:rPr>
        <w:t xml:space="preserve"> Введение</w:t>
      </w:r>
      <w:bookmarkEnd w:id="3"/>
      <w:bookmarkEnd w:id="4"/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D5096C">
        <w:rPr>
          <w:rFonts w:ascii="Times New Roman" w:hAnsi="Times New Roman" w:cs="Times New Roman"/>
          <w:sz w:val="28"/>
          <w:szCs w:val="28"/>
        </w:rPr>
        <w:t xml:space="preserve">(далее – ДПП «Хоровое пение»)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автономным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942F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394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>ЗАТО С</w:t>
      </w:r>
      <w:r w:rsidR="00AF6919">
        <w:rPr>
          <w:rFonts w:ascii="Times New Roman" w:eastAsia="Times New Roman" w:hAnsi="Times New Roman"/>
          <w:sz w:val="28"/>
          <w:szCs w:val="28"/>
          <w:lang w:eastAsia="ru-RU"/>
        </w:rPr>
        <w:t>еверск «Детская школа искусств»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>) на основе федеральных государственных требований (далее – ФГТ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к минимуму содержания, структуре и условиям реализации 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>ДПП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979">
        <w:rPr>
          <w:rFonts w:ascii="Times New Roman" w:eastAsia="Times New Roman" w:hAnsi="Times New Roman"/>
          <w:sz w:val="28"/>
          <w:szCs w:val="28"/>
          <w:lang w:eastAsia="ru-RU"/>
        </w:rPr>
        <w:t>«Хоровое пение»</w:t>
      </w:r>
      <w:r w:rsidR="00533F57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сроку обучения по этой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Приказом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Мини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 xml:space="preserve">стерства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29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299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F429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37C51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</w:t>
      </w:r>
      <w:r w:rsidR="00AF69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государственных требований к минимуму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соде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 xml:space="preserve">ржания, структуре и условиям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реали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>зации ДПП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979">
        <w:rPr>
          <w:rFonts w:ascii="Times New Roman" w:eastAsia="Times New Roman" w:hAnsi="Times New Roman"/>
          <w:sz w:val="28"/>
          <w:szCs w:val="28"/>
          <w:lang w:eastAsia="ru-RU"/>
        </w:rPr>
        <w:t>«Хоровое пение»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proofErr w:type="gramStart"/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F94">
        <w:rPr>
          <w:rFonts w:ascii="Times New Roman" w:eastAsia="Times New Roman" w:hAnsi="Times New Roman"/>
          <w:sz w:val="28"/>
          <w:szCs w:val="28"/>
          <w:lang w:eastAsia="ru-RU"/>
        </w:rPr>
        <w:t>этой</w:t>
      </w:r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</w:t>
      </w:r>
      <w:r w:rsidR="003B3A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9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BE1">
        <w:rPr>
          <w:rFonts w:ascii="Times New Roman" w:hAnsi="Times New Roman" w:cs="Times New Roman"/>
          <w:sz w:val="28"/>
          <w:szCs w:val="28"/>
        </w:rPr>
        <w:t>(зарегистрирован Минюстом России 11 декабря 2018 г. №52</w:t>
      </w:r>
      <w:r w:rsidR="00104B4A">
        <w:rPr>
          <w:rFonts w:ascii="Times New Roman" w:hAnsi="Times New Roman" w:cs="Times New Roman"/>
          <w:sz w:val="28"/>
          <w:szCs w:val="28"/>
        </w:rPr>
        <w:t>9</w:t>
      </w:r>
      <w:r w:rsidR="00F90BE1">
        <w:rPr>
          <w:rFonts w:ascii="Times New Roman" w:hAnsi="Times New Roman" w:cs="Times New Roman"/>
          <w:sz w:val="28"/>
          <w:szCs w:val="28"/>
        </w:rPr>
        <w:t>68)</w:t>
      </w:r>
      <w:r w:rsidR="003F1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616" w:rsidRDefault="00D5096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 «Хоровое пение»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616" w:rsidRPr="00B6561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</w:t>
      </w:r>
      <w:r>
        <w:rPr>
          <w:rFonts w:ascii="Times New Roman" w:hAnsi="Times New Roman" w:cs="Times New Roman"/>
          <w:sz w:val="28"/>
          <w:szCs w:val="28"/>
        </w:rPr>
        <w:t>ства в раннем детском возрасте;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5C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нравственного развития детей;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в облас</w:t>
      </w:r>
      <w:r>
        <w:rPr>
          <w:rFonts w:ascii="Times New Roman" w:hAnsi="Times New Roman" w:cs="Times New Roman"/>
          <w:sz w:val="28"/>
          <w:szCs w:val="28"/>
        </w:rPr>
        <w:t>ти хорового пения;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</w:t>
      </w:r>
      <w:r>
        <w:rPr>
          <w:rFonts w:ascii="Times New Roman" w:hAnsi="Times New Roman" w:cs="Times New Roman"/>
          <w:sz w:val="28"/>
          <w:szCs w:val="28"/>
        </w:rPr>
        <w:t>отности и стилевыми традициями;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приобретение детьми опыта творческой д</w:t>
      </w:r>
      <w:r>
        <w:rPr>
          <w:rFonts w:ascii="Times New Roman" w:hAnsi="Times New Roman" w:cs="Times New Roman"/>
          <w:sz w:val="28"/>
          <w:szCs w:val="28"/>
        </w:rPr>
        <w:t>еятельности;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</w:t>
      </w:r>
      <w:r>
        <w:rPr>
          <w:rFonts w:ascii="Times New Roman" w:hAnsi="Times New Roman" w:cs="Times New Roman"/>
          <w:sz w:val="28"/>
          <w:szCs w:val="28"/>
        </w:rPr>
        <w:t>ов мира и Российской Федерации;</w:t>
      </w:r>
    </w:p>
    <w:p w:rsid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16D50" w:rsidRDefault="00D5096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 «Хоровое пение»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616" w:rsidRPr="00B6561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с учетом обеспечения преемственности </w:t>
      </w:r>
      <w:r>
        <w:rPr>
          <w:rFonts w:ascii="Times New Roman" w:hAnsi="Times New Roman" w:cs="Times New Roman"/>
          <w:sz w:val="28"/>
          <w:szCs w:val="28"/>
        </w:rPr>
        <w:t>ДПП «Хоровое пение»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 </w:t>
      </w:r>
    </w:p>
    <w:p w:rsidR="00B65616" w:rsidRPr="00B65616" w:rsidRDefault="00FA5C5D" w:rsidP="007B6225">
      <w:pPr>
        <w:pStyle w:val="20"/>
        <w:spacing w:before="0" w:after="0"/>
        <w:rPr>
          <w:rFonts w:ascii="Times New Roman" w:hAnsi="Times New Roman"/>
          <w:b w:val="0"/>
        </w:rPr>
      </w:pPr>
      <w:bookmarkStart w:id="5" w:name="_Toc408336498"/>
      <w:bookmarkStart w:id="6" w:name="_Toc411214774"/>
      <w:r>
        <w:rPr>
          <w:rFonts w:ascii="Times New Roman" w:hAnsi="Times New Roman"/>
        </w:rPr>
        <w:t>1.2</w:t>
      </w:r>
      <w:r w:rsidR="00A87D03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</w:rPr>
        <w:t xml:space="preserve"> Цели</w:t>
      </w:r>
      <w:bookmarkEnd w:id="5"/>
      <w:bookmarkEnd w:id="6"/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D5096C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="00935C21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воспитание и развитие у </w:t>
      </w:r>
      <w:r w:rsidR="00F53863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личностных качеств, позволяющих уважать и принимать духовные и культурные ценности разных народов;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81499" w:rsidRPr="00881499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ценностями;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умения у </w:t>
      </w:r>
      <w:proofErr w:type="gramStart"/>
      <w:r w:rsidR="00881499" w:rsidRPr="008814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выработка у </w:t>
      </w:r>
      <w:r w:rsidR="00881499" w:rsidRPr="00881499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</w:t>
      </w:r>
      <w:r w:rsidR="001A3D1D">
        <w:rPr>
          <w:rFonts w:ascii="Times New Roman" w:hAnsi="Times New Roman" w:cs="Times New Roman"/>
          <w:sz w:val="28"/>
          <w:szCs w:val="28"/>
        </w:rPr>
        <w:t xml:space="preserve">остоятельного контроля </w:t>
      </w:r>
      <w:r w:rsidRPr="00B65616">
        <w:rPr>
          <w:rFonts w:ascii="Times New Roman" w:hAnsi="Times New Roman" w:cs="Times New Roman"/>
          <w:sz w:val="28"/>
          <w:szCs w:val="28"/>
        </w:rPr>
        <w:t xml:space="preserve">своей учебной деятельностью, умению давать объективную оценку своему труду; </w:t>
      </w:r>
    </w:p>
    <w:p w:rsidR="00E16D50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>формирование навыков взаимодействия с преподавателями</w:t>
      </w:r>
      <w:r w:rsidR="00CF20FD">
        <w:rPr>
          <w:rFonts w:ascii="Times New Roman" w:hAnsi="Times New Roman" w:cs="Times New Roman"/>
          <w:sz w:val="28"/>
          <w:szCs w:val="28"/>
        </w:rPr>
        <w:t>, концертмейстерами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</w:t>
      </w:r>
      <w:r w:rsidR="00881499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881499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уважительного отношения к иному мнению и художественно-эстетическим взглядам, пониманию прич</w:t>
      </w:r>
      <w:r w:rsidR="00A70454">
        <w:rPr>
          <w:rFonts w:ascii="Times New Roman" w:hAnsi="Times New Roman" w:cs="Times New Roman"/>
          <w:sz w:val="28"/>
          <w:szCs w:val="28"/>
        </w:rPr>
        <w:t xml:space="preserve">ин </w:t>
      </w:r>
      <w:r w:rsidRPr="00B65616">
        <w:rPr>
          <w:rFonts w:ascii="Times New Roman" w:hAnsi="Times New Roman" w:cs="Times New Roman"/>
          <w:sz w:val="28"/>
          <w:szCs w:val="28"/>
        </w:rPr>
        <w:t xml:space="preserve">успеха/неуспеха собственной учебной деятельности, определению наиболее эффективных способов достижения результата. </w:t>
      </w:r>
    </w:p>
    <w:p w:rsidR="00AF6919" w:rsidRDefault="00AF6919" w:rsidP="00341A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08336499"/>
      <w:bookmarkStart w:id="8" w:name="_Toc411214775"/>
    </w:p>
    <w:p w:rsidR="00A70454" w:rsidRPr="00D2230A" w:rsidRDefault="00B65616" w:rsidP="00341AA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30A">
        <w:rPr>
          <w:rFonts w:ascii="Times New Roman" w:hAnsi="Times New Roman" w:cs="Times New Roman"/>
          <w:sz w:val="28"/>
          <w:szCs w:val="28"/>
        </w:rPr>
        <w:t>1.3</w:t>
      </w:r>
      <w:r w:rsidR="00A87D03" w:rsidRPr="00D2230A">
        <w:rPr>
          <w:rFonts w:ascii="Times New Roman" w:hAnsi="Times New Roman" w:cs="Times New Roman"/>
          <w:b w:val="0"/>
          <w:sz w:val="28"/>
          <w:szCs w:val="28"/>
        </w:rPr>
        <w:t>.</w:t>
      </w:r>
      <w:r w:rsidRPr="00D2230A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</w:t>
      </w:r>
      <w:bookmarkEnd w:id="7"/>
      <w:bookmarkEnd w:id="8"/>
    </w:p>
    <w:p w:rsidR="00A70454" w:rsidRPr="00D2230A" w:rsidRDefault="00A70454" w:rsidP="00EF5D91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bookmarkStart w:id="9" w:name="_Toc408336500"/>
      <w:bookmarkStart w:id="10" w:name="_Toc411214776"/>
      <w:r w:rsidRPr="00D2230A">
        <w:rPr>
          <w:rFonts w:ascii="Times New Roman" w:hAnsi="Times New Roman"/>
          <w:i w:val="0"/>
        </w:rPr>
        <w:t xml:space="preserve">1.3.1. </w:t>
      </w:r>
      <w:r w:rsidR="00B65616" w:rsidRPr="00D2230A">
        <w:rPr>
          <w:rFonts w:ascii="Times New Roman" w:hAnsi="Times New Roman"/>
          <w:i w:val="0"/>
        </w:rPr>
        <w:t>Сроки освоения программы</w:t>
      </w:r>
      <w:bookmarkEnd w:id="9"/>
      <w:bookmarkEnd w:id="10"/>
      <w:r w:rsidR="00B65616" w:rsidRPr="00D2230A">
        <w:rPr>
          <w:rFonts w:ascii="Times New Roman" w:hAnsi="Times New Roman"/>
          <w:i w:val="0"/>
        </w:rPr>
        <w:t xml:space="preserve">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F53863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для детей, поступивших в </w:t>
      </w:r>
      <w:r w:rsidR="00A70454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A70454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 первый класс в возрасте с шести лет шести месяцев до девяти лет, составляет 8 лет. Срок освоения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для де</w:t>
      </w:r>
      <w:r w:rsidR="008965BB">
        <w:rPr>
          <w:rFonts w:ascii="Times New Roman" w:hAnsi="Times New Roman" w:cs="Times New Roman"/>
          <w:sz w:val="28"/>
          <w:szCs w:val="28"/>
        </w:rPr>
        <w:t>тей,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A70454" w:rsidRDefault="00A70454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имеет право реализовывать </w:t>
      </w:r>
      <w:r w:rsidR="00A5470E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в сокращенные сроки, а также по индивидуальным учебным планам с учетом ФГТ. </w:t>
      </w:r>
    </w:p>
    <w:p w:rsidR="00A70454" w:rsidRPr="00D2230A" w:rsidRDefault="00B65616" w:rsidP="007B6225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1" w:name="_Toc408336501"/>
      <w:bookmarkStart w:id="12" w:name="_Toc411214777"/>
      <w:r w:rsidRPr="00D2230A">
        <w:rPr>
          <w:rFonts w:ascii="Times New Roman" w:hAnsi="Times New Roman"/>
          <w:i w:val="0"/>
        </w:rPr>
        <w:t>1.3.2</w:t>
      </w:r>
      <w:r w:rsidR="00A87D03" w:rsidRPr="00D2230A">
        <w:rPr>
          <w:rFonts w:ascii="Times New Roman" w:hAnsi="Times New Roman"/>
          <w:b w:val="0"/>
          <w:i w:val="0"/>
        </w:rPr>
        <w:t>.</w:t>
      </w:r>
      <w:r w:rsidRPr="00D2230A">
        <w:rPr>
          <w:rFonts w:ascii="Times New Roman" w:hAnsi="Times New Roman"/>
          <w:i w:val="0"/>
        </w:rPr>
        <w:t xml:space="preserve"> Прием и отбор </w:t>
      </w:r>
      <w:proofErr w:type="gramStart"/>
      <w:r w:rsidR="00F53863">
        <w:rPr>
          <w:rFonts w:ascii="Times New Roman" w:hAnsi="Times New Roman"/>
          <w:i w:val="0"/>
        </w:rPr>
        <w:t>обучающихся</w:t>
      </w:r>
      <w:bookmarkEnd w:id="11"/>
      <w:bookmarkEnd w:id="12"/>
      <w:proofErr w:type="gramEnd"/>
      <w:r w:rsidRPr="00D2230A">
        <w:rPr>
          <w:rFonts w:ascii="Times New Roman" w:hAnsi="Times New Roman"/>
          <w:i w:val="0"/>
        </w:rPr>
        <w:t xml:space="preserve">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приеме на обучение по </w:t>
      </w:r>
      <w:r w:rsidR="00A5470E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="00A5470E" w:rsidRPr="00B65616">
        <w:rPr>
          <w:rFonts w:ascii="Times New Roman" w:hAnsi="Times New Roman" w:cs="Times New Roman"/>
          <w:sz w:val="28"/>
          <w:szCs w:val="28"/>
        </w:rPr>
        <w:t xml:space="preserve">  </w:t>
      </w:r>
      <w:r w:rsidR="00A70454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A70454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</w:t>
      </w:r>
      <w:r w:rsidR="00935C21">
        <w:rPr>
          <w:rFonts w:ascii="Times New Roman" w:hAnsi="Times New Roman" w:cs="Times New Roman"/>
          <w:sz w:val="28"/>
          <w:szCs w:val="28"/>
        </w:rPr>
        <w:t>–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слуха, ритма, памяти. Дополнительно</w:t>
      </w:r>
      <w:r w:rsidR="00935C21">
        <w:rPr>
          <w:rFonts w:ascii="Times New Roman" w:hAnsi="Times New Roman" w:cs="Times New Roman"/>
          <w:sz w:val="28"/>
          <w:szCs w:val="28"/>
        </w:rPr>
        <w:t>,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61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</w:t>
      </w:r>
      <w:r w:rsidR="003C2C47">
        <w:rPr>
          <w:rFonts w:ascii="Times New Roman" w:hAnsi="Times New Roman" w:cs="Times New Roman"/>
          <w:sz w:val="28"/>
          <w:szCs w:val="28"/>
        </w:rPr>
        <w:t>вокальные</w:t>
      </w:r>
      <w:r w:rsidR="00D64979">
        <w:rPr>
          <w:rFonts w:ascii="Times New Roman" w:hAnsi="Times New Roman" w:cs="Times New Roman"/>
          <w:sz w:val="28"/>
          <w:szCs w:val="28"/>
        </w:rPr>
        <w:t xml:space="preserve"> </w:t>
      </w:r>
      <w:r w:rsidR="00D64979" w:rsidRPr="001A3D1D">
        <w:rPr>
          <w:rFonts w:ascii="Times New Roman" w:hAnsi="Times New Roman" w:cs="Times New Roman"/>
          <w:sz w:val="28"/>
          <w:szCs w:val="28"/>
        </w:rPr>
        <w:t>произведения</w:t>
      </w:r>
      <w:r w:rsidR="001A3D1D" w:rsidRPr="001A3D1D">
        <w:rPr>
          <w:rFonts w:ascii="Times New Roman" w:hAnsi="Times New Roman" w:cs="Times New Roman"/>
          <w:sz w:val="28"/>
          <w:szCs w:val="28"/>
        </w:rPr>
        <w:t xml:space="preserve"> с собственным сопровождением на фортепиано.</w:t>
      </w:r>
    </w:p>
    <w:p w:rsidR="001A3D1D" w:rsidRPr="001A3D1D" w:rsidRDefault="001A3D1D" w:rsidP="007B62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D1D">
        <w:rPr>
          <w:rFonts w:ascii="Times New Roman" w:hAnsi="Times New Roman" w:cs="Times New Roman"/>
          <w:sz w:val="28"/>
          <w:szCs w:val="28"/>
        </w:rPr>
        <w:t xml:space="preserve">В выпускные классы поступление </w:t>
      </w:r>
      <w:proofErr w:type="gramStart"/>
      <w:r w:rsidR="006D2EFF" w:rsidRPr="006D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3D1D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A70454" w:rsidRPr="00D2230A" w:rsidRDefault="00B65616" w:rsidP="00EF5D91">
      <w:pPr>
        <w:pStyle w:val="20"/>
        <w:spacing w:before="0" w:after="0"/>
        <w:jc w:val="both"/>
        <w:rPr>
          <w:rFonts w:ascii="Times New Roman" w:hAnsi="Times New Roman"/>
          <w:i w:val="0"/>
        </w:rPr>
      </w:pPr>
      <w:bookmarkStart w:id="13" w:name="_Toc408336502"/>
      <w:bookmarkStart w:id="14" w:name="_Toc411214778"/>
      <w:r w:rsidRPr="00D2230A">
        <w:rPr>
          <w:rFonts w:ascii="Times New Roman" w:hAnsi="Times New Roman"/>
          <w:i w:val="0"/>
        </w:rPr>
        <w:t>1.3.3</w:t>
      </w:r>
      <w:r w:rsidR="00A87D03" w:rsidRPr="00D2230A">
        <w:rPr>
          <w:rFonts w:ascii="Times New Roman" w:hAnsi="Times New Roman"/>
          <w:i w:val="0"/>
        </w:rPr>
        <w:t>.</w:t>
      </w:r>
      <w:r w:rsidRPr="00D2230A">
        <w:rPr>
          <w:rFonts w:ascii="Times New Roman" w:hAnsi="Times New Roman"/>
          <w:i w:val="0"/>
        </w:rPr>
        <w:t xml:space="preserve"> Продолжительность учебного года</w:t>
      </w:r>
      <w:bookmarkEnd w:id="13"/>
      <w:bookmarkEnd w:id="14"/>
      <w:r w:rsidRPr="00D2230A">
        <w:rPr>
          <w:rFonts w:ascii="Times New Roman" w:hAnsi="Times New Roman"/>
          <w:i w:val="0"/>
        </w:rPr>
        <w:t xml:space="preserve">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</w:t>
      </w: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учебных занятий в первом классе составляет 32 недели, со второго по восьмой классы 33 недели. При реализации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A70454" w:rsidRPr="00D2230A" w:rsidRDefault="00B65616" w:rsidP="007B6225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5" w:name="_Toc408336503"/>
      <w:bookmarkStart w:id="16" w:name="_Toc411214779"/>
      <w:r w:rsidRPr="00D2230A">
        <w:rPr>
          <w:rFonts w:ascii="Times New Roman" w:hAnsi="Times New Roman"/>
          <w:i w:val="0"/>
        </w:rPr>
        <w:t>1.3.4</w:t>
      </w:r>
      <w:r w:rsidR="00A87D03" w:rsidRPr="00D2230A">
        <w:rPr>
          <w:rFonts w:ascii="Times New Roman" w:hAnsi="Times New Roman"/>
          <w:b w:val="0"/>
          <w:i w:val="0"/>
        </w:rPr>
        <w:t>.</w:t>
      </w:r>
      <w:r w:rsidRPr="00D2230A">
        <w:rPr>
          <w:rFonts w:ascii="Times New Roman" w:hAnsi="Times New Roman"/>
          <w:i w:val="0"/>
        </w:rPr>
        <w:t xml:space="preserve"> Организация учебного года</w:t>
      </w:r>
      <w:bookmarkEnd w:id="15"/>
      <w:bookmarkEnd w:id="16"/>
      <w:r w:rsidRPr="00D2230A">
        <w:rPr>
          <w:rFonts w:ascii="Times New Roman" w:hAnsi="Times New Roman"/>
          <w:i w:val="0"/>
        </w:rPr>
        <w:t xml:space="preserve"> </w:t>
      </w:r>
    </w:p>
    <w:p w:rsidR="00A70454" w:rsidRDefault="0099397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учебных предметов и </w:t>
      </w:r>
      <w:r w:rsidR="00B65616" w:rsidRPr="00B65616">
        <w:rPr>
          <w:rFonts w:ascii="Times New Roman" w:hAnsi="Times New Roman" w:cs="Times New Roman"/>
          <w:sz w:val="28"/>
          <w:szCs w:val="28"/>
        </w:rPr>
        <w:t>консультаций осуществляетс</w:t>
      </w:r>
      <w:r w:rsidR="004544DE">
        <w:rPr>
          <w:rFonts w:ascii="Times New Roman" w:hAnsi="Times New Roman" w:cs="Times New Roman"/>
          <w:sz w:val="28"/>
          <w:szCs w:val="28"/>
        </w:rPr>
        <w:t>я в форме индивидуальных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, </w:t>
      </w:r>
      <w:r w:rsidR="004544DE">
        <w:rPr>
          <w:rFonts w:ascii="Times New Roman" w:hAnsi="Times New Roman" w:cs="Times New Roman"/>
          <w:sz w:val="28"/>
          <w:szCs w:val="28"/>
        </w:rPr>
        <w:t>мелкогрупповых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(численностью от 4 </w:t>
      </w:r>
      <w:r w:rsidR="00D64979">
        <w:rPr>
          <w:rFonts w:ascii="Times New Roman" w:hAnsi="Times New Roman" w:cs="Times New Roman"/>
          <w:sz w:val="28"/>
          <w:szCs w:val="28"/>
        </w:rPr>
        <w:t>до 10 человек</w:t>
      </w:r>
      <w:r w:rsidR="004544DE">
        <w:rPr>
          <w:rFonts w:ascii="Times New Roman" w:hAnsi="Times New Roman" w:cs="Times New Roman"/>
          <w:sz w:val="28"/>
          <w:szCs w:val="28"/>
        </w:rPr>
        <w:t>)</w:t>
      </w:r>
      <w:r w:rsidR="00B65616" w:rsidRPr="00B65616">
        <w:rPr>
          <w:rFonts w:ascii="Times New Roman" w:hAnsi="Times New Roman" w:cs="Times New Roman"/>
          <w:sz w:val="28"/>
          <w:szCs w:val="28"/>
        </w:rPr>
        <w:t>,</w:t>
      </w:r>
      <w:r w:rsidR="00D64979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групповых занятий (численностью от 11 человек).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</w:t>
      </w:r>
      <w:proofErr w:type="gramStart"/>
      <w:r w:rsidR="00F538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</w:t>
      </w:r>
      <w:r w:rsidR="00F53863">
        <w:rPr>
          <w:rFonts w:ascii="Times New Roman" w:hAnsi="Times New Roman" w:cs="Times New Roman"/>
          <w:sz w:val="28"/>
          <w:szCs w:val="28"/>
        </w:rPr>
        <w:t>обучающимися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посещение ими учреждений культуры (филармоний, театров, концертных залов, музеев и др.), участие </w:t>
      </w:r>
      <w:r w:rsidR="00F53863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творческих мероприятиях и просветительской деятельности </w:t>
      </w:r>
      <w:r w:rsidR="00D64979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D2EFF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6D2EFF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домашнего задания контролируется преподавателем и обеспечивается учебниками, учебно</w:t>
      </w:r>
      <w:r w:rsidR="00DF3D51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>методическими и нотными изданиями, хрестоматиями, клавирами, конспектами лекций, аудио</w:t>
      </w:r>
      <w:r w:rsidR="00DF3D51">
        <w:rPr>
          <w:rFonts w:ascii="Times New Roman" w:hAnsi="Times New Roman" w:cs="Times New Roman"/>
          <w:sz w:val="28"/>
          <w:szCs w:val="28"/>
        </w:rPr>
        <w:t>–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видеоматериалами в соответствии с програм</w:t>
      </w:r>
      <w:r w:rsidR="00A70454">
        <w:rPr>
          <w:rFonts w:ascii="Times New Roman" w:hAnsi="Times New Roman" w:cs="Times New Roman"/>
          <w:sz w:val="28"/>
          <w:szCs w:val="28"/>
        </w:rPr>
        <w:t xml:space="preserve">мными требованиями по каждому </w:t>
      </w:r>
      <w:r w:rsidRPr="00B65616">
        <w:rPr>
          <w:rFonts w:ascii="Times New Roman" w:hAnsi="Times New Roman" w:cs="Times New Roman"/>
          <w:sz w:val="28"/>
          <w:szCs w:val="28"/>
        </w:rPr>
        <w:t xml:space="preserve">учебному предмету.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616">
        <w:rPr>
          <w:rFonts w:ascii="Times New Roman" w:hAnsi="Times New Roman" w:cs="Times New Roman"/>
          <w:sz w:val="28"/>
          <w:szCs w:val="28"/>
        </w:rPr>
        <w:t xml:space="preserve">Рекомендуемые учебные издания </w:t>
      </w:r>
      <w:r w:rsidR="00DF3D51">
        <w:rPr>
          <w:rFonts w:ascii="Times New Roman" w:hAnsi="Times New Roman" w:cs="Times New Roman"/>
          <w:sz w:val="28"/>
          <w:szCs w:val="28"/>
        </w:rPr>
        <w:t>–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сборники произвед</w:t>
      </w:r>
      <w:r w:rsidR="00AD736A">
        <w:rPr>
          <w:rFonts w:ascii="Times New Roman" w:hAnsi="Times New Roman" w:cs="Times New Roman"/>
          <w:sz w:val="28"/>
          <w:szCs w:val="28"/>
        </w:rPr>
        <w:t>ений, гамм, упражнений, этюдов, х</w:t>
      </w:r>
      <w:r w:rsidRPr="00B65616">
        <w:rPr>
          <w:rFonts w:ascii="Times New Roman" w:hAnsi="Times New Roman" w:cs="Times New Roman"/>
          <w:sz w:val="28"/>
          <w:szCs w:val="28"/>
        </w:rPr>
        <w:t>удожественный материал по программе, музыкальные словари и энциклопедии</w:t>
      </w:r>
      <w:r w:rsidR="00AD736A">
        <w:rPr>
          <w:rFonts w:ascii="Times New Roman" w:hAnsi="Times New Roman" w:cs="Times New Roman"/>
          <w:sz w:val="28"/>
          <w:szCs w:val="28"/>
        </w:rPr>
        <w:t xml:space="preserve"> </w:t>
      </w:r>
      <w:r w:rsidR="00AD736A" w:rsidRPr="00AD736A">
        <w:rPr>
          <w:rFonts w:ascii="Times New Roman" w:hAnsi="Times New Roman" w:cs="Times New Roman"/>
          <w:sz w:val="28"/>
          <w:szCs w:val="28"/>
        </w:rPr>
        <w:t>(поступившие за последние 5 лет).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C83974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обеспечивается доступом каждого </w:t>
      </w:r>
      <w:r w:rsidR="00C568BB">
        <w:rPr>
          <w:rFonts w:ascii="Times New Roman" w:hAnsi="Times New Roman" w:cs="Times New Roman"/>
          <w:sz w:val="28"/>
          <w:szCs w:val="28"/>
        </w:rPr>
        <w:t>учащегося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 библиотечным фондам и фондам фонотеки, аудио</w:t>
      </w:r>
      <w:r w:rsidR="00DF3D51">
        <w:rPr>
          <w:rFonts w:ascii="Times New Roman" w:hAnsi="Times New Roman" w:cs="Times New Roman"/>
          <w:sz w:val="28"/>
          <w:szCs w:val="28"/>
        </w:rPr>
        <w:t>–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видеозаписей, формируемым по полному перечню учебных предметов учебного плана. Во время самостоятельной работы </w:t>
      </w:r>
      <w:r w:rsidR="00C568BB">
        <w:rPr>
          <w:rFonts w:ascii="Times New Roman" w:hAnsi="Times New Roman" w:cs="Times New Roman"/>
          <w:sz w:val="28"/>
          <w:szCs w:val="28"/>
        </w:rPr>
        <w:t>учащиеся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быть обеспечены доступом к сети Интернет. </w:t>
      </w:r>
    </w:p>
    <w:p w:rsidR="00A70454" w:rsidRDefault="00E16D50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42 </w:t>
      </w:r>
      <w:r w:rsidR="00AD736A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1D" w:rsidRPr="001A3D1D">
        <w:rPr>
          <w:rFonts w:ascii="Times New Roman" w:hAnsi="Times New Roman" w:cs="Times New Roman"/>
          <w:sz w:val="28"/>
          <w:szCs w:val="28"/>
        </w:rPr>
        <w:t>экземпляров, в том числе</w:t>
      </w:r>
      <w:r w:rsidR="00DF3D51">
        <w:rPr>
          <w:rFonts w:ascii="Times New Roman" w:hAnsi="Times New Roman" w:cs="Times New Roman"/>
          <w:sz w:val="28"/>
          <w:szCs w:val="28"/>
        </w:rPr>
        <w:t>,</w:t>
      </w:r>
      <w:r w:rsidR="001A3D1D" w:rsidRPr="001A3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D1D" w:rsidRPr="001A3D1D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="001A3D1D" w:rsidRPr="001A3D1D">
        <w:rPr>
          <w:rFonts w:ascii="Times New Roman" w:hAnsi="Times New Roman" w:cs="Times New Roman"/>
          <w:sz w:val="28"/>
          <w:szCs w:val="28"/>
        </w:rPr>
        <w:t xml:space="preserve"> за последние 5 лет.</w:t>
      </w:r>
      <w:r w:rsidR="001A3D1D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1A3D1D">
        <w:rPr>
          <w:rFonts w:ascii="Times New Roman" w:hAnsi="Times New Roman" w:cs="Times New Roman"/>
          <w:sz w:val="28"/>
          <w:szCs w:val="28"/>
        </w:rPr>
        <w:t>Библиотечн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ый фонд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ук</w:t>
      </w:r>
      <w:r w:rsidR="00AD736A">
        <w:rPr>
          <w:rFonts w:ascii="Times New Roman" w:hAnsi="Times New Roman" w:cs="Times New Roman"/>
          <w:sz w:val="28"/>
          <w:szCs w:val="28"/>
        </w:rPr>
        <w:t>омплектован</w:t>
      </w:r>
      <w:r w:rsidR="00C05243">
        <w:rPr>
          <w:rFonts w:ascii="Times New Roman" w:hAnsi="Times New Roman" w:cs="Times New Roman"/>
          <w:sz w:val="28"/>
          <w:szCs w:val="28"/>
        </w:rPr>
        <w:t xml:space="preserve"> печатными,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электронными изданиями осно</w:t>
      </w:r>
      <w:r w:rsidR="001A3D1D">
        <w:rPr>
          <w:rFonts w:ascii="Times New Roman" w:hAnsi="Times New Roman" w:cs="Times New Roman"/>
          <w:sz w:val="28"/>
          <w:szCs w:val="28"/>
        </w:rPr>
        <w:t xml:space="preserve">вной и дополнительной учебной, </w:t>
      </w:r>
      <w:r w:rsidR="00B65616" w:rsidRPr="00B65616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51">
        <w:rPr>
          <w:rFonts w:ascii="Times New Roman" w:hAnsi="Times New Roman" w:cs="Times New Roman"/>
          <w:sz w:val="28"/>
          <w:szCs w:val="28"/>
        </w:rPr>
        <w:t>–</w:t>
      </w:r>
      <w:r w:rsidR="008308A9">
        <w:rPr>
          <w:rFonts w:ascii="Times New Roman" w:hAnsi="Times New Roman" w:cs="Times New Roman"/>
          <w:sz w:val="28"/>
          <w:szCs w:val="28"/>
        </w:rPr>
        <w:t xml:space="preserve"> методической литературой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</w:t>
      </w:r>
      <w:r w:rsidR="001A3D1D">
        <w:rPr>
          <w:rFonts w:ascii="Times New Roman" w:hAnsi="Times New Roman" w:cs="Times New Roman"/>
          <w:sz w:val="28"/>
          <w:szCs w:val="28"/>
        </w:rPr>
        <w:t>, книгами и брошюрами</w:t>
      </w:r>
      <w:r w:rsidR="00C05243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в </w:t>
      </w:r>
      <w:r w:rsidR="00B65616"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объеме, соответствующем требованиям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. Основной учебной литературой по учебным предметам предметной области «Теория и история музыки» обеспечивается каждый </w:t>
      </w:r>
      <w:r w:rsidR="00C568BB">
        <w:rPr>
          <w:rFonts w:ascii="Times New Roman" w:hAnsi="Times New Roman" w:cs="Times New Roman"/>
          <w:sz w:val="28"/>
          <w:szCs w:val="28"/>
        </w:rPr>
        <w:t>учащийся</w:t>
      </w:r>
      <w:r w:rsidR="00B65616" w:rsidRPr="00B65616">
        <w:rPr>
          <w:rFonts w:ascii="Times New Roman" w:hAnsi="Times New Roman" w:cs="Times New Roman"/>
          <w:sz w:val="28"/>
          <w:szCs w:val="28"/>
        </w:rPr>
        <w:t>. Библиотечный фонд помимо учебной литературы включ</w:t>
      </w:r>
      <w:r w:rsidR="00A70454">
        <w:rPr>
          <w:rFonts w:ascii="Times New Roman" w:hAnsi="Times New Roman" w:cs="Times New Roman"/>
          <w:sz w:val="28"/>
          <w:szCs w:val="28"/>
        </w:rPr>
        <w:t>ает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</w:t>
      </w:r>
      <w:proofErr w:type="gramStart"/>
      <w:r w:rsidR="006D2EFF" w:rsidRPr="006D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5616"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Дополнительные источники: поисковые системы, сайты Интернета, сайты издательств.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83974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обеспечивается консультациями для </w:t>
      </w:r>
      <w:proofErr w:type="gramStart"/>
      <w:r w:rsidR="00251FD0" w:rsidRPr="00251F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, которые проводятся с целью подготовки </w:t>
      </w:r>
      <w:r w:rsidR="00F53863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Консультации могут проводиться рассредоточено или в счет резерва учебного </w:t>
      </w:r>
      <w:r w:rsidRPr="00565A56">
        <w:rPr>
          <w:rFonts w:ascii="Times New Roman" w:hAnsi="Times New Roman" w:cs="Times New Roman"/>
          <w:sz w:val="28"/>
          <w:szCs w:val="28"/>
        </w:rPr>
        <w:t>времени</w:t>
      </w:r>
      <w:r w:rsidR="00565A56" w:rsidRPr="00565A56">
        <w:rPr>
          <w:rFonts w:ascii="Times New Roman" w:hAnsi="Times New Roman" w:cs="Times New Roman"/>
          <w:sz w:val="28"/>
          <w:szCs w:val="28"/>
        </w:rPr>
        <w:t xml:space="preserve"> в объеме 126 часов при реализации ОП со сроком обучения 8 лет и 150 часов при реализации ОП с дополнительным годом обучения.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Резерв учебного времени устанавливается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из расчета одной </w:t>
      </w:r>
      <w:r w:rsidR="00DF543B">
        <w:rPr>
          <w:rFonts w:ascii="Times New Roman" w:hAnsi="Times New Roman" w:cs="Times New Roman"/>
          <w:sz w:val="28"/>
          <w:szCs w:val="28"/>
        </w:rPr>
        <w:t>недели в учебном году. В случае</w:t>
      </w:r>
      <w:r w:rsidRPr="00B65616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</w:t>
      </w:r>
      <w:r w:rsidR="00251FD0" w:rsidRPr="00251FD0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</w:t>
      </w:r>
      <w:r w:rsidR="00F53863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 период летних каникул. </w:t>
      </w:r>
    </w:p>
    <w:p w:rsidR="00A70454" w:rsidRPr="00D2230A" w:rsidRDefault="00B65616" w:rsidP="00EF5D91">
      <w:pPr>
        <w:pStyle w:val="20"/>
        <w:spacing w:before="0" w:after="0"/>
        <w:jc w:val="both"/>
        <w:rPr>
          <w:rFonts w:ascii="Times New Roman" w:hAnsi="Times New Roman"/>
          <w:i w:val="0"/>
        </w:rPr>
      </w:pPr>
      <w:bookmarkStart w:id="17" w:name="_Toc408336504"/>
      <w:bookmarkStart w:id="18" w:name="_Toc411214780"/>
      <w:r w:rsidRPr="00D2230A">
        <w:rPr>
          <w:rFonts w:ascii="Times New Roman" w:hAnsi="Times New Roman"/>
          <w:i w:val="0"/>
        </w:rPr>
        <w:t>1.3.5</w:t>
      </w:r>
      <w:r w:rsidR="00A87D03" w:rsidRPr="00D2230A">
        <w:rPr>
          <w:rFonts w:ascii="Times New Roman" w:hAnsi="Times New Roman"/>
          <w:i w:val="0"/>
        </w:rPr>
        <w:t>.</w:t>
      </w:r>
      <w:r w:rsidRPr="00D2230A">
        <w:rPr>
          <w:rFonts w:ascii="Times New Roman" w:hAnsi="Times New Roman"/>
          <w:i w:val="0"/>
        </w:rPr>
        <w:t xml:space="preserve"> Оценка качества реализации программы. Формы и условия проведения контроля</w:t>
      </w:r>
      <w:bookmarkEnd w:id="17"/>
      <w:bookmarkEnd w:id="18"/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C83974">
        <w:rPr>
          <w:rFonts w:ascii="Times New Roman" w:hAnsi="Times New Roman" w:cs="Times New Roman"/>
          <w:sz w:val="28"/>
          <w:szCs w:val="28"/>
        </w:rPr>
        <w:t xml:space="preserve">ДПП «Хоровое пение»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включает в себя текущий контроль успеваемости, промежуточную и итоговую аттестацию </w:t>
      </w:r>
      <w:r w:rsidR="00251FD0" w:rsidRPr="00251FD0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="00C76CD2" w:rsidRPr="00C76C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="00C76CD2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C76CD2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промежуточной аттестации и условия ее проведения разрабатываются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ФГТ. </w:t>
      </w:r>
      <w:r w:rsidR="00EF5D91">
        <w:rPr>
          <w:rFonts w:ascii="Times New Roman" w:hAnsi="Times New Roman" w:cs="Times New Roman"/>
          <w:sz w:val="28"/>
          <w:szCs w:val="28"/>
        </w:rPr>
        <w:t xml:space="preserve">В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EF5D91">
        <w:rPr>
          <w:rFonts w:ascii="Times New Roman" w:hAnsi="Times New Roman" w:cs="Times New Roman"/>
          <w:sz w:val="28"/>
          <w:szCs w:val="28"/>
        </w:rPr>
        <w:t>отаны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критерии оценок промежуточной аттестации и текущего контроля успеваемости </w:t>
      </w:r>
      <w:r w:rsidR="00C76CD2" w:rsidRPr="00C76CD2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Для аттестации </w:t>
      </w:r>
      <w:r w:rsidR="000647FD" w:rsidRPr="000647FD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F5D91">
        <w:rPr>
          <w:rFonts w:ascii="Times New Roman" w:hAnsi="Times New Roman" w:cs="Times New Roman"/>
          <w:sz w:val="28"/>
          <w:szCs w:val="28"/>
        </w:rPr>
        <w:t>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Фонды оценочных средств соответств</w:t>
      </w:r>
      <w:r w:rsidR="00EF5D91">
        <w:rPr>
          <w:rFonts w:ascii="Times New Roman" w:hAnsi="Times New Roman" w:cs="Times New Roman"/>
          <w:sz w:val="28"/>
          <w:szCs w:val="28"/>
        </w:rPr>
        <w:t xml:space="preserve">уют </w:t>
      </w:r>
      <w:r w:rsidRPr="00B65616">
        <w:rPr>
          <w:rFonts w:ascii="Times New Roman" w:hAnsi="Times New Roman" w:cs="Times New Roman"/>
          <w:sz w:val="28"/>
          <w:szCs w:val="28"/>
        </w:rPr>
        <w:t xml:space="preserve">целям и задачам </w:t>
      </w:r>
      <w:r w:rsidR="00C83974">
        <w:rPr>
          <w:rFonts w:ascii="Times New Roman" w:hAnsi="Times New Roman" w:cs="Times New Roman"/>
          <w:sz w:val="28"/>
          <w:szCs w:val="28"/>
        </w:rPr>
        <w:t xml:space="preserve">ДПП «Хоровое пение» </w:t>
      </w:r>
      <w:r w:rsidRPr="00B65616">
        <w:rPr>
          <w:rFonts w:ascii="Times New Roman" w:hAnsi="Times New Roman" w:cs="Times New Roman"/>
          <w:sz w:val="28"/>
          <w:szCs w:val="28"/>
        </w:rPr>
        <w:t>и её учебному плану. Фонды оценочных сре</w:t>
      </w:r>
      <w:proofErr w:type="gramStart"/>
      <w:r w:rsidRPr="00B6561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</w:t>
      </w:r>
      <w:r w:rsidR="00DF543B">
        <w:rPr>
          <w:rFonts w:ascii="Times New Roman" w:hAnsi="Times New Roman" w:cs="Times New Roman"/>
          <w:sz w:val="28"/>
          <w:szCs w:val="28"/>
        </w:rPr>
        <w:t xml:space="preserve">ного искусства. </w:t>
      </w:r>
    </w:p>
    <w:p w:rsidR="00051969" w:rsidRPr="006608A3" w:rsidRDefault="00051969" w:rsidP="00EF5D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969">
        <w:rPr>
          <w:rFonts w:ascii="Times New Roman" w:eastAsia="Calibri" w:hAnsi="Times New Roman" w:cs="Times New Roman"/>
          <w:sz w:val="28"/>
          <w:szCs w:val="28"/>
        </w:rPr>
        <w:t xml:space="preserve">По окончании четверти, полугодий, учебного года оценки выставляются по каждому учебному предмету.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="000647FD" w:rsidRPr="000647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47FD" w:rsidRPr="000647FD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 основании ФГТ.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D64979" w:rsidRDefault="00DF543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79">
        <w:rPr>
          <w:rFonts w:ascii="Times New Roman" w:hAnsi="Times New Roman" w:cs="Times New Roman"/>
          <w:sz w:val="28"/>
          <w:szCs w:val="28"/>
        </w:rPr>
        <w:t>1.</w:t>
      </w:r>
      <w:r w:rsidR="00B65616" w:rsidRPr="00D64979">
        <w:rPr>
          <w:rFonts w:ascii="Times New Roman" w:hAnsi="Times New Roman" w:cs="Times New Roman"/>
          <w:sz w:val="28"/>
          <w:szCs w:val="28"/>
        </w:rPr>
        <w:t xml:space="preserve"> </w:t>
      </w:r>
      <w:r w:rsidR="00051969">
        <w:rPr>
          <w:rFonts w:ascii="Times New Roman" w:hAnsi="Times New Roman" w:cs="Times New Roman"/>
          <w:sz w:val="28"/>
          <w:szCs w:val="28"/>
        </w:rPr>
        <w:t>Хоровое пение</w:t>
      </w:r>
    </w:p>
    <w:p w:rsidR="00D64979" w:rsidRDefault="00051969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Сольфеджио</w:t>
      </w:r>
    </w:p>
    <w:p w:rsidR="00D64979" w:rsidRPr="00D64979" w:rsidRDefault="00D64979" w:rsidP="00EF5D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79">
        <w:rPr>
          <w:rFonts w:ascii="Times New Roman" w:hAnsi="Times New Roman" w:cs="Times New Roman"/>
          <w:sz w:val="28"/>
          <w:szCs w:val="28"/>
        </w:rPr>
        <w:t>3.Фортепиано</w:t>
      </w:r>
    </w:p>
    <w:p w:rsidR="00AD736A" w:rsidRDefault="00B65616" w:rsidP="00EF5D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="00EF5D91">
        <w:rPr>
          <w:rFonts w:ascii="Times New Roman" w:hAnsi="Times New Roman" w:cs="Times New Roman"/>
          <w:sz w:val="28"/>
          <w:szCs w:val="28"/>
        </w:rPr>
        <w:t xml:space="preserve">В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EF5D91">
        <w:rPr>
          <w:rFonts w:ascii="Times New Roman" w:hAnsi="Times New Roman" w:cs="Times New Roman"/>
          <w:sz w:val="28"/>
          <w:szCs w:val="28"/>
        </w:rPr>
        <w:t>отаны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ФГТ.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9C28CA" w:rsidRPr="008925D3" w:rsidRDefault="009C28CA" w:rsidP="007B6225">
      <w:pPr>
        <w:pStyle w:val="Style4"/>
        <w:tabs>
          <w:tab w:val="left" w:pos="955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925D3">
        <w:rPr>
          <w:rStyle w:val="FontStyle16"/>
          <w:sz w:val="28"/>
          <w:szCs w:val="28"/>
        </w:rPr>
        <w:t>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9C28CA" w:rsidRPr="008925D3" w:rsidRDefault="009C28CA" w:rsidP="007B6225">
      <w:pPr>
        <w:pStyle w:val="Style4"/>
        <w:tabs>
          <w:tab w:val="left" w:pos="955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925D3">
        <w:rPr>
          <w:rStyle w:val="FontStyle16"/>
          <w:sz w:val="28"/>
          <w:szCs w:val="28"/>
        </w:rPr>
        <w:t>знание профессиональной терминологии, вокально-хорового и фортепианного репертуара;</w:t>
      </w:r>
    </w:p>
    <w:p w:rsidR="009C28CA" w:rsidRPr="008925D3" w:rsidRDefault="009C28CA" w:rsidP="007B6225">
      <w:pPr>
        <w:pStyle w:val="Style4"/>
        <w:tabs>
          <w:tab w:val="left" w:pos="955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925D3">
        <w:rPr>
          <w:rStyle w:val="FontStyle16"/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9C28CA" w:rsidRPr="008925D3" w:rsidRDefault="009C28CA" w:rsidP="007B6225">
      <w:pPr>
        <w:pStyle w:val="Style4"/>
        <w:tabs>
          <w:tab w:val="left" w:pos="955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925D3">
        <w:rPr>
          <w:rStyle w:val="FontStyle16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9C28CA" w:rsidRPr="008925D3" w:rsidRDefault="009C28CA" w:rsidP="007B6225">
      <w:pPr>
        <w:pStyle w:val="Style4"/>
        <w:tabs>
          <w:tab w:val="left" w:pos="955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925D3">
        <w:rPr>
          <w:rStyle w:val="FontStyle16"/>
          <w:sz w:val="28"/>
          <w:szCs w:val="28"/>
        </w:rPr>
        <w:t>наличие кругозора в области музыкального искусства и культуры.</w:t>
      </w:r>
    </w:p>
    <w:p w:rsidR="006F285B" w:rsidRPr="000647FD" w:rsidRDefault="00B65616" w:rsidP="000647F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19" w:name="_Toc408336505"/>
      <w:bookmarkStart w:id="20" w:name="_Toc408337179"/>
      <w:bookmarkStart w:id="21" w:name="_Toc411214781"/>
      <w:r w:rsidRPr="00D2230A">
        <w:rPr>
          <w:rFonts w:ascii="Times New Roman" w:hAnsi="Times New Roman" w:cs="Times New Roman"/>
          <w:sz w:val="28"/>
          <w:szCs w:val="28"/>
        </w:rPr>
        <w:t xml:space="preserve">1.4. Требования к условиям реализации </w:t>
      </w:r>
      <w:r w:rsidR="00C83974">
        <w:rPr>
          <w:rFonts w:ascii="Times New Roman" w:hAnsi="Times New Roman" w:cs="Times New Roman"/>
          <w:sz w:val="28"/>
          <w:szCs w:val="28"/>
        </w:rPr>
        <w:t>ДПП</w:t>
      </w:r>
      <w:r w:rsidRPr="00D2230A">
        <w:rPr>
          <w:rFonts w:ascii="Times New Roman" w:hAnsi="Times New Roman" w:cs="Times New Roman"/>
          <w:sz w:val="28"/>
          <w:szCs w:val="28"/>
        </w:rPr>
        <w:t xml:space="preserve"> </w:t>
      </w:r>
      <w:r w:rsidR="00D64979" w:rsidRPr="00D2230A">
        <w:rPr>
          <w:rFonts w:ascii="Times New Roman" w:hAnsi="Times New Roman" w:cs="Times New Roman"/>
          <w:sz w:val="28"/>
          <w:szCs w:val="28"/>
        </w:rPr>
        <w:t>«Хоровое пение»</w:t>
      </w:r>
      <w:bookmarkEnd w:id="19"/>
      <w:bookmarkEnd w:id="20"/>
      <w:bookmarkEnd w:id="21"/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</w:t>
      </w:r>
      <w:r w:rsidR="00C83974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представляют собой систему требований к учебно</w:t>
      </w:r>
      <w:r w:rsidR="00506B9B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 xml:space="preserve">методическим, кадровым, финансовым, материально-техническим и иным условиям реализации </w:t>
      </w:r>
      <w:r w:rsidR="00FA2D99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 целью достижения планируемых результатов освоения данной образовательной программы.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616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</w:t>
      </w:r>
      <w:r w:rsidR="000647FD" w:rsidRPr="000647FD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 </w:t>
      </w:r>
      <w:proofErr w:type="gramEnd"/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выявления и развития одаренных детей в области музыкального искусства;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организации творческой деятельности </w:t>
      </w:r>
      <w:r w:rsidR="00450C8F" w:rsidRPr="00450C8F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организации посещений </w:t>
      </w:r>
      <w:proofErr w:type="gramStart"/>
      <w:r w:rsidR="00450C8F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450C8F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эффективной самостоятельной работы </w:t>
      </w:r>
      <w:r w:rsidR="00D61E29" w:rsidRPr="00D61E29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при поддержке педагогических работников и родителей (законных представителей) </w:t>
      </w:r>
      <w:r w:rsidR="00F53863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построения содержания </w:t>
      </w:r>
      <w:r w:rsidR="00FA2D99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 учетом индивидуального развития детей, а также тех или иных особенностей субъекта Российской Федерации; </w:t>
      </w:r>
    </w:p>
    <w:p w:rsidR="00880DAA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эффективного управления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82" w:rsidRPr="00D2230A" w:rsidRDefault="00B65616" w:rsidP="00EC4724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bookmarkStart w:id="22" w:name="_Toc408336506"/>
      <w:bookmarkStart w:id="23" w:name="_Toc411214782"/>
      <w:r w:rsidRPr="00D2230A">
        <w:rPr>
          <w:rFonts w:ascii="Times New Roman" w:hAnsi="Times New Roman"/>
          <w:i w:val="0"/>
        </w:rPr>
        <w:t>1.4.1. Учебно-методическое обеспечение учебного процесса</w:t>
      </w:r>
      <w:bookmarkEnd w:id="22"/>
      <w:bookmarkEnd w:id="23"/>
    </w:p>
    <w:p w:rsidR="00880DAA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FA2D99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обеспечивается учебно</w:t>
      </w:r>
      <w:r w:rsidR="00C81D82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- методической документацией по всем учебным предметам. </w:t>
      </w:r>
    </w:p>
    <w:p w:rsidR="00C81D82" w:rsidRPr="00D2230A" w:rsidRDefault="00B65616" w:rsidP="00EC4724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bookmarkStart w:id="24" w:name="_Toc408336507"/>
      <w:bookmarkStart w:id="25" w:name="_Toc411214783"/>
      <w:r w:rsidRPr="00D2230A">
        <w:rPr>
          <w:rFonts w:ascii="Times New Roman" w:hAnsi="Times New Roman"/>
          <w:i w:val="0"/>
        </w:rPr>
        <w:t>1.4.2. Кадровый ресурс</w:t>
      </w:r>
      <w:bookmarkEnd w:id="24"/>
      <w:bookmarkEnd w:id="25"/>
      <w:r w:rsidRPr="00D2230A">
        <w:rPr>
          <w:rFonts w:ascii="Times New Roman" w:hAnsi="Times New Roman"/>
          <w:i w:val="0"/>
        </w:rPr>
        <w:t xml:space="preserve"> </w:t>
      </w:r>
    </w:p>
    <w:p w:rsidR="00C81D82" w:rsidRPr="00930D72" w:rsidRDefault="00B65616" w:rsidP="00252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A2D99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</w:t>
      </w:r>
      <w:r w:rsidRPr="00B65616">
        <w:rPr>
          <w:rFonts w:ascii="Times New Roman" w:hAnsi="Times New Roman" w:cs="Times New Roman"/>
          <w:sz w:val="28"/>
          <w:szCs w:val="28"/>
        </w:rPr>
        <w:lastRenderedPageBreak/>
        <w:t>учебного предмета</w:t>
      </w:r>
      <w:r w:rsidR="00506B9B">
        <w:rPr>
          <w:rFonts w:ascii="Times New Roman" w:hAnsi="Times New Roman" w:cs="Times New Roman"/>
          <w:sz w:val="28"/>
          <w:szCs w:val="28"/>
        </w:rPr>
        <w:t xml:space="preserve">. </w:t>
      </w:r>
      <w:r w:rsidRPr="002529EE">
        <w:rPr>
          <w:rFonts w:ascii="Times New Roman" w:hAnsi="Times New Roman" w:cs="Times New Roman"/>
          <w:sz w:val="28"/>
          <w:szCs w:val="28"/>
        </w:rPr>
        <w:t>Доля преподавателей, имеющ</w:t>
      </w:r>
      <w:r w:rsidRPr="00B65616">
        <w:rPr>
          <w:rFonts w:ascii="Times New Roman" w:hAnsi="Times New Roman" w:cs="Times New Roman"/>
          <w:sz w:val="28"/>
          <w:szCs w:val="28"/>
        </w:rPr>
        <w:t xml:space="preserve">их высшее профессиональное </w:t>
      </w:r>
      <w:r w:rsidRPr="00930D72">
        <w:rPr>
          <w:rFonts w:ascii="Times New Roman" w:hAnsi="Times New Roman" w:cs="Times New Roman"/>
          <w:sz w:val="28"/>
          <w:szCs w:val="28"/>
        </w:rPr>
        <w:t>образование</w:t>
      </w:r>
      <w:r w:rsidR="00930D72">
        <w:rPr>
          <w:rFonts w:ascii="Times New Roman" w:hAnsi="Times New Roman" w:cs="Times New Roman"/>
          <w:sz w:val="28"/>
          <w:szCs w:val="28"/>
        </w:rPr>
        <w:t xml:space="preserve"> и </w:t>
      </w:r>
      <w:r w:rsidR="00930D72" w:rsidRPr="00930D72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="00930D72">
        <w:rPr>
          <w:rFonts w:ascii="Times New Roman" w:hAnsi="Times New Roman" w:cs="Times New Roman"/>
          <w:sz w:val="28"/>
          <w:szCs w:val="28"/>
        </w:rPr>
        <w:t>,</w:t>
      </w:r>
      <w:r w:rsidR="00930D72" w:rsidRPr="00930D72">
        <w:rPr>
          <w:rFonts w:ascii="Times New Roman" w:hAnsi="Times New Roman" w:cs="Times New Roman"/>
          <w:sz w:val="28"/>
          <w:szCs w:val="28"/>
        </w:rPr>
        <w:t xml:space="preserve"> и стаж практической работы в соответствующей профессиональной сфере более 15 последних </w:t>
      </w:r>
      <w:r w:rsidR="00930D72">
        <w:rPr>
          <w:rFonts w:ascii="Times New Roman" w:hAnsi="Times New Roman" w:cs="Times New Roman"/>
          <w:sz w:val="28"/>
          <w:szCs w:val="28"/>
        </w:rPr>
        <w:t>лет</w:t>
      </w:r>
      <w:r w:rsidR="00930D72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930D72">
        <w:rPr>
          <w:rFonts w:ascii="Times New Roman" w:hAnsi="Times New Roman" w:cs="Times New Roman"/>
          <w:sz w:val="28"/>
          <w:szCs w:val="28"/>
        </w:rPr>
        <w:t>составляет 100%</w:t>
      </w:r>
      <w:r w:rsidRPr="00930D72">
        <w:rPr>
          <w:rFonts w:ascii="Times New Roman" w:hAnsi="Times New Roman" w:cs="Times New Roman"/>
          <w:sz w:val="28"/>
          <w:szCs w:val="28"/>
        </w:rPr>
        <w:t>,</w:t>
      </w:r>
      <w:r w:rsidR="001F5251">
        <w:rPr>
          <w:rFonts w:ascii="Times New Roman" w:hAnsi="Times New Roman" w:cs="Times New Roman"/>
          <w:sz w:val="28"/>
          <w:szCs w:val="28"/>
        </w:rPr>
        <w:t xml:space="preserve"> от </w:t>
      </w:r>
      <w:r w:rsidR="001F5251" w:rsidRPr="00930D72">
        <w:rPr>
          <w:rFonts w:ascii="Times New Roman" w:hAnsi="Times New Roman" w:cs="Times New Roman"/>
          <w:sz w:val="28"/>
          <w:szCs w:val="28"/>
        </w:rPr>
        <w:t>общего числа преподавателей</w:t>
      </w:r>
      <w:r w:rsidRPr="00930D72">
        <w:rPr>
          <w:rFonts w:ascii="Times New Roman" w:hAnsi="Times New Roman" w:cs="Times New Roman"/>
          <w:sz w:val="28"/>
          <w:szCs w:val="28"/>
        </w:rPr>
        <w:t xml:space="preserve"> обеспечивающих образовательный процесс по </w:t>
      </w:r>
      <w:r w:rsidR="00D52776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930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</w:t>
      </w:r>
      <w:r w:rsidR="00506B9B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 xml:space="preserve">33 недели </w:t>
      </w:r>
      <w:r w:rsidR="00506B9B">
        <w:rPr>
          <w:rFonts w:ascii="Times New Roman" w:hAnsi="Times New Roman" w:cs="Times New Roman"/>
          <w:sz w:val="28"/>
          <w:szCs w:val="28"/>
        </w:rPr>
        <w:t>–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реализация аудиторных занятий, 2</w:t>
      </w:r>
      <w:r w:rsidR="00506B9B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 xml:space="preserve">3 недели </w:t>
      </w:r>
      <w:r w:rsidR="00506B9B">
        <w:rPr>
          <w:rFonts w:ascii="Times New Roman" w:hAnsi="Times New Roman" w:cs="Times New Roman"/>
          <w:sz w:val="28"/>
          <w:szCs w:val="28"/>
        </w:rPr>
        <w:t>–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проведение консультаций и экзаменов, в остальное время деятельность педагогических работников направлена на методическую, творческую, культурно</w:t>
      </w:r>
      <w:r w:rsidR="00506B9B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>просветительскую работу, а также освоение до</w:t>
      </w:r>
      <w:r w:rsidR="00C24BD4">
        <w:rPr>
          <w:rFonts w:ascii="Times New Roman" w:hAnsi="Times New Roman" w:cs="Times New Roman"/>
          <w:sz w:val="28"/>
          <w:szCs w:val="28"/>
        </w:rPr>
        <w:t>полнительных профессиональных образовательных программ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Непрерывность профессионального разви</w:t>
      </w:r>
      <w:r w:rsidR="006F285B">
        <w:rPr>
          <w:rFonts w:ascii="Times New Roman" w:hAnsi="Times New Roman" w:cs="Times New Roman"/>
          <w:sz w:val="28"/>
          <w:szCs w:val="28"/>
        </w:rPr>
        <w:t xml:space="preserve">тия педагогических работников </w:t>
      </w:r>
      <w:r w:rsidRPr="00B65616">
        <w:rPr>
          <w:rFonts w:ascii="Times New Roman" w:hAnsi="Times New Roman" w:cs="Times New Roman"/>
          <w:sz w:val="28"/>
          <w:szCs w:val="28"/>
        </w:rPr>
        <w:t>обеспечива</w:t>
      </w:r>
      <w:r w:rsidR="006F285B">
        <w:rPr>
          <w:rFonts w:ascii="Times New Roman" w:hAnsi="Times New Roman" w:cs="Times New Roman"/>
          <w:sz w:val="28"/>
          <w:szCs w:val="28"/>
        </w:rPr>
        <w:t>ет</w:t>
      </w:r>
      <w:r w:rsidRPr="00B65616">
        <w:rPr>
          <w:rFonts w:ascii="Times New Roman" w:hAnsi="Times New Roman" w:cs="Times New Roman"/>
          <w:sz w:val="28"/>
          <w:szCs w:val="28"/>
        </w:rPr>
        <w:t xml:space="preserve">ся освоением дополнительных профессиональных </w:t>
      </w:r>
      <w:r w:rsidR="00C24BD4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объеме не менее </w:t>
      </w:r>
      <w:r w:rsidR="003165BC">
        <w:rPr>
          <w:rFonts w:ascii="Times New Roman" w:hAnsi="Times New Roman" w:cs="Times New Roman"/>
          <w:sz w:val="28"/>
          <w:szCs w:val="28"/>
        </w:rPr>
        <w:t>108</w:t>
      </w:r>
      <w:r w:rsidRPr="00B65616">
        <w:rPr>
          <w:rFonts w:ascii="Times New Roman" w:hAnsi="Times New Roman" w:cs="Times New Roman"/>
          <w:sz w:val="28"/>
          <w:szCs w:val="28"/>
        </w:rPr>
        <w:t xml:space="preserve"> часов, не реже чем один раз в </w:t>
      </w:r>
      <w:r w:rsidR="003165BC">
        <w:rPr>
          <w:rFonts w:ascii="Times New Roman" w:hAnsi="Times New Roman" w:cs="Times New Roman"/>
          <w:sz w:val="28"/>
          <w:szCs w:val="28"/>
        </w:rPr>
        <w:t>три года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</w:t>
      </w:r>
      <w:r w:rsidR="006F285B">
        <w:rPr>
          <w:rFonts w:ascii="Times New Roman" w:eastAsia="Calibri" w:hAnsi="Times New Roman" w:cs="Times New Roman"/>
          <w:sz w:val="28"/>
          <w:szCs w:val="28"/>
        </w:rPr>
        <w:t>учреждениях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должны осуществл</w:t>
      </w:r>
      <w:r w:rsidR="00EC4724">
        <w:rPr>
          <w:rFonts w:ascii="Times New Roman" w:hAnsi="Times New Roman" w:cs="Times New Roman"/>
          <w:sz w:val="28"/>
          <w:szCs w:val="28"/>
        </w:rPr>
        <w:t>яют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творческую и методическую работу. </w:t>
      </w:r>
    </w:p>
    <w:p w:rsidR="006F285B" w:rsidRDefault="00C81D82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D64979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условия для вза</w:t>
      </w:r>
      <w:r>
        <w:rPr>
          <w:rFonts w:ascii="Times New Roman" w:hAnsi="Times New Roman" w:cs="Times New Roman"/>
          <w:sz w:val="28"/>
          <w:szCs w:val="28"/>
        </w:rPr>
        <w:t>имодействия с другими учреждениями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, реализующими </w:t>
      </w:r>
      <w:r w:rsidR="00C24BD4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</w:t>
      </w:r>
      <w:r w:rsidR="00D52776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, использования передовых педагогических технологий. </w:t>
      </w:r>
    </w:p>
    <w:p w:rsidR="00C81D82" w:rsidRPr="00D2230A" w:rsidRDefault="00B65616" w:rsidP="007B6225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26" w:name="_Toc408336508"/>
      <w:bookmarkStart w:id="27" w:name="_Toc411214784"/>
      <w:r w:rsidRPr="00D2230A">
        <w:rPr>
          <w:rFonts w:ascii="Times New Roman" w:hAnsi="Times New Roman"/>
          <w:i w:val="0"/>
        </w:rPr>
        <w:t>1.4.3. Финансовые условия реализации программы</w:t>
      </w:r>
      <w:bookmarkEnd w:id="26"/>
      <w:bookmarkEnd w:id="27"/>
      <w:r w:rsidRPr="00D2230A">
        <w:rPr>
          <w:rFonts w:ascii="Times New Roman" w:hAnsi="Times New Roman"/>
          <w:i w:val="0"/>
        </w:rPr>
        <w:t xml:space="preserve">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</w:t>
      </w:r>
      <w:r w:rsidR="00D52776">
        <w:rPr>
          <w:rFonts w:ascii="Times New Roman" w:hAnsi="Times New Roman" w:cs="Times New Roman"/>
          <w:sz w:val="28"/>
          <w:szCs w:val="28"/>
        </w:rPr>
        <w:t xml:space="preserve">ДПП «Хоровое пение» </w:t>
      </w:r>
      <w:r w:rsidRPr="00B65616">
        <w:rPr>
          <w:rFonts w:ascii="Times New Roman" w:hAnsi="Times New Roman" w:cs="Times New Roman"/>
          <w:sz w:val="28"/>
          <w:szCs w:val="28"/>
        </w:rPr>
        <w:t>обеспечива</w:t>
      </w:r>
      <w:r w:rsidR="00EC297A">
        <w:rPr>
          <w:rFonts w:ascii="Times New Roman" w:hAnsi="Times New Roman" w:cs="Times New Roman"/>
          <w:sz w:val="28"/>
          <w:szCs w:val="28"/>
        </w:rPr>
        <w:t>ют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исполнение ФГТ.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D52776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="00506B9B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необходимо планировать работу концертмейстеров с учетом сложившихся традиций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C81D82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и методической целесообразности: </w:t>
      </w:r>
    </w:p>
    <w:p w:rsidR="00C81D82" w:rsidRDefault="00C81D82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по </w:t>
      </w:r>
      <w:r w:rsidR="009C28CA">
        <w:rPr>
          <w:rFonts w:ascii="Times New Roman" w:hAnsi="Times New Roman" w:cs="Times New Roman"/>
          <w:sz w:val="28"/>
          <w:szCs w:val="28"/>
        </w:rPr>
        <w:t>учебному предмету «Хор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» и консультациям по данному учебному предмету не менее 80 процентов от аудиторного учебного </w:t>
      </w:r>
      <w:r w:rsidR="00506B9B">
        <w:rPr>
          <w:rFonts w:ascii="Times New Roman" w:hAnsi="Times New Roman" w:cs="Times New Roman"/>
          <w:sz w:val="28"/>
          <w:szCs w:val="28"/>
        </w:rPr>
        <w:t>времени;</w:t>
      </w:r>
    </w:p>
    <w:p w:rsidR="00C81D82" w:rsidRDefault="00C81D82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по учебным пред</w:t>
      </w:r>
      <w:r w:rsidR="00D64979">
        <w:rPr>
          <w:rFonts w:ascii="Times New Roman" w:hAnsi="Times New Roman" w:cs="Times New Roman"/>
          <w:sz w:val="28"/>
          <w:szCs w:val="28"/>
        </w:rPr>
        <w:t>метам</w:t>
      </w:r>
      <w:r w:rsidR="009C28CA">
        <w:rPr>
          <w:rFonts w:ascii="Times New Roman" w:hAnsi="Times New Roman" w:cs="Times New Roman"/>
          <w:sz w:val="28"/>
          <w:szCs w:val="28"/>
        </w:rPr>
        <w:t xml:space="preserve"> </w:t>
      </w:r>
      <w:r w:rsidR="009C28CA" w:rsidRPr="008925D3">
        <w:rPr>
          <w:rStyle w:val="FontStyle16"/>
          <w:sz w:val="28"/>
          <w:szCs w:val="28"/>
        </w:rPr>
        <w:t>«Основы дирижирования»</w:t>
      </w:r>
      <w:r w:rsidR="00FE6746">
        <w:rPr>
          <w:rStyle w:val="FontStyle16"/>
          <w:sz w:val="28"/>
          <w:szCs w:val="28"/>
        </w:rPr>
        <w:t xml:space="preserve"> </w:t>
      </w:r>
      <w:r w:rsidR="00506B9B">
        <w:rPr>
          <w:rFonts w:ascii="Times New Roman" w:hAnsi="Times New Roman" w:cs="Times New Roman"/>
          <w:sz w:val="28"/>
          <w:szCs w:val="28"/>
        </w:rPr>
        <w:t>–</w:t>
      </w:r>
      <w:r w:rsidR="009C28CA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100 процентов аудиторного учебного времени; </w:t>
      </w:r>
    </w:p>
    <w:p w:rsidR="006F285B" w:rsidRDefault="00C81D82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учебному предмету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«Ритмика»</w:t>
      </w:r>
      <w:r w:rsidR="00FE6746">
        <w:rPr>
          <w:rFonts w:ascii="Times New Roman" w:hAnsi="Times New Roman" w:cs="Times New Roman"/>
          <w:sz w:val="28"/>
          <w:szCs w:val="28"/>
        </w:rPr>
        <w:t>,</w:t>
      </w:r>
      <w:r w:rsidR="00FE6746" w:rsidRPr="00FE6746">
        <w:t xml:space="preserve"> </w:t>
      </w:r>
      <w:r w:rsidR="00506B9B">
        <w:rPr>
          <w:rFonts w:ascii="Times New Roman" w:hAnsi="Times New Roman" w:cs="Times New Roman"/>
          <w:sz w:val="28"/>
          <w:szCs w:val="28"/>
        </w:rPr>
        <w:t>«Сольное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вариативной части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506B9B">
        <w:rPr>
          <w:rFonts w:ascii="Times New Roman" w:hAnsi="Times New Roman" w:cs="Times New Roman"/>
          <w:sz w:val="28"/>
          <w:szCs w:val="28"/>
        </w:rPr>
        <w:t>ОП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506B9B">
        <w:rPr>
          <w:rFonts w:ascii="Times New Roman" w:hAnsi="Times New Roman" w:cs="Times New Roman"/>
          <w:sz w:val="28"/>
          <w:szCs w:val="28"/>
        </w:rPr>
        <w:t>–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до 100 процентов аудиторного учебного времени. </w:t>
      </w:r>
    </w:p>
    <w:p w:rsidR="00C81D82" w:rsidRPr="00D2230A" w:rsidRDefault="00B65616" w:rsidP="007B6225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28" w:name="_Toc408336509"/>
      <w:bookmarkStart w:id="29" w:name="_Toc411214785"/>
      <w:r w:rsidRPr="00D2230A">
        <w:rPr>
          <w:rFonts w:ascii="Times New Roman" w:hAnsi="Times New Roman"/>
          <w:i w:val="0"/>
        </w:rPr>
        <w:t>1.4.4. Материально-техническая база</w:t>
      </w:r>
      <w:bookmarkEnd w:id="28"/>
      <w:bookmarkEnd w:id="29"/>
      <w:r w:rsidRPr="00D2230A">
        <w:rPr>
          <w:rFonts w:ascii="Times New Roman" w:hAnsi="Times New Roman"/>
          <w:i w:val="0"/>
        </w:rPr>
        <w:t xml:space="preserve"> </w:t>
      </w:r>
    </w:p>
    <w:p w:rsidR="00D17CBF" w:rsidRPr="00D17CBF" w:rsidRDefault="00D17CBF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D17CBF" w:rsidRPr="00D17CBF" w:rsidRDefault="00D17CBF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>МАУДО ДШИ располагает материально</w:t>
      </w:r>
      <w:r w:rsidR="00506B9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06B9B">
        <w:rPr>
          <w:rFonts w:ascii="Times New Roman" w:hAnsi="Times New Roman" w:cs="Times New Roman"/>
          <w:sz w:val="28"/>
          <w:szCs w:val="28"/>
        </w:rPr>
        <w:t xml:space="preserve">– 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технической базой для реализации </w:t>
      </w:r>
      <w:r w:rsidR="00D52776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, обеспечивает проведение всех видов занятий, концертно-творческой деятельности </w:t>
      </w:r>
      <w:r w:rsidR="00163F08" w:rsidRPr="00163F08">
        <w:rPr>
          <w:rFonts w:ascii="Times New Roman" w:eastAsia="SimSun" w:hAnsi="Times New Roman" w:cs="Times New Roman"/>
          <w:sz w:val="28"/>
          <w:szCs w:val="28"/>
        </w:rPr>
        <w:t>обучающихся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для достижения </w:t>
      </w:r>
      <w:r w:rsidR="00F53863">
        <w:rPr>
          <w:rFonts w:ascii="Times New Roman" w:eastAsia="SimSun" w:hAnsi="Times New Roman" w:cs="Times New Roman"/>
          <w:sz w:val="28"/>
          <w:szCs w:val="28"/>
        </w:rPr>
        <w:t>обучающимися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результатов, установленных федеральными государственными требованиями.  </w:t>
      </w:r>
    </w:p>
    <w:p w:rsidR="007D30FE" w:rsidRDefault="00D17CBF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lastRenderedPageBreak/>
        <w:t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индивидуальных</w:t>
      </w:r>
      <w:r w:rsidR="000469E7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и групповых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занятий.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обеспечено наличием </w:t>
      </w:r>
      <w:r>
        <w:rPr>
          <w:rFonts w:ascii="Times New Roman" w:eastAsia="SimSun" w:hAnsi="Times New Roman" w:cs="Times New Roman"/>
          <w:sz w:val="28"/>
          <w:szCs w:val="28"/>
        </w:rPr>
        <w:t xml:space="preserve">музыкальных </w:t>
      </w:r>
      <w:r w:rsidRPr="00D17CBF">
        <w:rPr>
          <w:rFonts w:ascii="Times New Roman" w:eastAsia="SimSun" w:hAnsi="Times New Roman" w:cs="Times New Roman"/>
          <w:sz w:val="28"/>
          <w:szCs w:val="28"/>
        </w:rPr>
        <w:t>инструментов (</w:t>
      </w:r>
      <w:r>
        <w:rPr>
          <w:rFonts w:ascii="Times New Roman" w:eastAsia="SimSun" w:hAnsi="Times New Roman" w:cs="Times New Roman"/>
          <w:sz w:val="28"/>
          <w:szCs w:val="28"/>
        </w:rPr>
        <w:t>рояль, пианино</w:t>
      </w:r>
      <w:r w:rsidR="00E4578F">
        <w:rPr>
          <w:rFonts w:ascii="Times New Roman" w:eastAsia="SimSun" w:hAnsi="Times New Roman" w:cs="Times New Roman"/>
          <w:sz w:val="28"/>
          <w:szCs w:val="28"/>
        </w:rPr>
        <w:t>, цифровое пианино, синтезатор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), </w:t>
      </w:r>
      <w:r w:rsidR="00D64979">
        <w:rPr>
          <w:rFonts w:ascii="Times New Roman" w:eastAsia="SimSun" w:hAnsi="Times New Roman" w:cs="Times New Roman"/>
          <w:sz w:val="28"/>
          <w:szCs w:val="28"/>
        </w:rPr>
        <w:t xml:space="preserve">подставками для хора, сценическими костюмами, </w:t>
      </w:r>
      <w:r w:rsidR="00E4578F">
        <w:rPr>
          <w:rFonts w:ascii="Times New Roman" w:eastAsia="SimSun" w:hAnsi="Times New Roman" w:cs="Times New Roman"/>
          <w:sz w:val="28"/>
          <w:szCs w:val="28"/>
        </w:rPr>
        <w:t xml:space="preserve">соответствующим оборудованием.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>Учебные аудитории со звукоизоляцией имеют площадь не менее 2 м</w:t>
      </w:r>
      <w:proofErr w:type="gramStart"/>
      <w:r w:rsidR="00E4578F" w:rsidRPr="00E4578F">
        <w:rPr>
          <w:rFonts w:ascii="Times New Roman" w:eastAsia="SimSun" w:hAnsi="Times New Roman" w:cs="Times New Roman"/>
          <w:sz w:val="28"/>
          <w:szCs w:val="28"/>
          <w:vertAlign w:val="superscript"/>
        </w:rPr>
        <w:t>2</w:t>
      </w:r>
      <w:proofErr w:type="gramEnd"/>
      <w:r w:rsidR="00E4578F" w:rsidRPr="00E4578F"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  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 xml:space="preserve">на одного </w:t>
      </w:r>
      <w:r w:rsidR="00163F08">
        <w:rPr>
          <w:rFonts w:ascii="Times New Roman" w:eastAsia="SimSun" w:hAnsi="Times New Roman" w:cs="Times New Roman"/>
          <w:sz w:val="28"/>
          <w:szCs w:val="28"/>
        </w:rPr>
        <w:t>об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>уча</w:t>
      </w:r>
      <w:r w:rsidR="00163F08">
        <w:rPr>
          <w:rFonts w:ascii="Times New Roman" w:eastAsia="SimSun" w:hAnsi="Times New Roman" w:cs="Times New Roman"/>
          <w:sz w:val="28"/>
          <w:szCs w:val="28"/>
        </w:rPr>
        <w:t>ю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>щегося</w:t>
      </w:r>
      <w:r w:rsidR="00E4578F">
        <w:rPr>
          <w:rFonts w:ascii="Times New Roman" w:eastAsia="SimSun" w:hAnsi="Times New Roman" w:cs="Times New Roman"/>
          <w:sz w:val="28"/>
          <w:szCs w:val="28"/>
        </w:rPr>
        <w:t>.</w:t>
      </w:r>
    </w:p>
    <w:p w:rsidR="00506B9B" w:rsidRDefault="00506B9B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64979" w:rsidRDefault="00D64979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Учебные а</w:t>
      </w:r>
      <w:r w:rsidR="00C221F9">
        <w:rPr>
          <w:rFonts w:ascii="Times New Roman" w:hAnsi="Times New Roman" w:cs="Times New Roman"/>
          <w:b/>
          <w:sz w:val="28"/>
          <w:szCs w:val="28"/>
        </w:rPr>
        <w:t>удитории для реализации учебных предметов</w:t>
      </w:r>
    </w:p>
    <w:p w:rsidR="00D64979" w:rsidRDefault="00D64979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«Хор», «Основы дирижирования»</w:t>
      </w:r>
    </w:p>
    <w:p w:rsidR="00D64979" w:rsidRPr="00D64979" w:rsidRDefault="00D64979" w:rsidP="007B6225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i/>
          <w:sz w:val="28"/>
          <w:szCs w:val="28"/>
        </w:rPr>
      </w:pPr>
      <w:r w:rsidRPr="00D64979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D64979" w:rsidRPr="009F5622" w:rsidTr="0019623E">
        <w:tc>
          <w:tcPr>
            <w:tcW w:w="5000" w:type="pct"/>
            <w:gridSpan w:val="3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33,0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68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67,4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парты ученические;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банкетки</w:t>
            </w:r>
            <w:proofErr w:type="spellEnd"/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6 шт.;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 концертных и конкурсных выступлений.</w:t>
            </w:r>
          </w:p>
        </w:tc>
      </w:tr>
      <w:tr w:rsidR="00D64979" w:rsidTr="0019623E">
        <w:tc>
          <w:tcPr>
            <w:tcW w:w="5000" w:type="pct"/>
            <w:gridSpan w:val="3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Корпус № 2</w:t>
            </w:r>
          </w:p>
        </w:tc>
      </w:tr>
      <w:tr w:rsidR="00D64979" w:rsidTr="0019623E">
        <w:tc>
          <w:tcPr>
            <w:tcW w:w="1480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204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58,4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</w:tbl>
    <w:p w:rsidR="007D30FE" w:rsidRPr="00E4578F" w:rsidRDefault="007D30FE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D18F7" w:rsidRDefault="00C675DE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учебного предмета «</w:t>
      </w:r>
      <w:r w:rsidR="00D64979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C675DE">
        <w:rPr>
          <w:rFonts w:ascii="Times New Roman" w:hAnsi="Times New Roman" w:cs="Times New Roman"/>
          <w:b/>
          <w:sz w:val="28"/>
          <w:szCs w:val="28"/>
        </w:rPr>
        <w:t>»</w:t>
      </w:r>
    </w:p>
    <w:p w:rsidR="006F285B" w:rsidRPr="00D2230A" w:rsidRDefault="00D64979" w:rsidP="007B6225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b/>
          <w:sz w:val="28"/>
          <w:szCs w:val="28"/>
        </w:rPr>
      </w:pPr>
      <w:r w:rsidRPr="00D2230A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FD18F7" w:rsidRPr="009F5622" w:rsidTr="00FD18F7">
        <w:tc>
          <w:tcPr>
            <w:tcW w:w="5000" w:type="pct"/>
            <w:gridSpan w:val="3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16,4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рояль;</w:t>
            </w:r>
          </w:p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рояль;</w:t>
            </w:r>
          </w:p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48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49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53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506B9B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r w:rsidR="00FD18F7"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55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62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70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71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78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79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506B9B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r w:rsidR="00FD18F7"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5000" w:type="pct"/>
            <w:gridSpan w:val="3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207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303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506B9B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r w:rsidR="00FD18F7"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307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308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506B9B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r w:rsidR="00FD18F7"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учебная, нотная и учебно-методическая литература.</w:t>
            </w:r>
          </w:p>
        </w:tc>
      </w:tr>
    </w:tbl>
    <w:p w:rsidR="00226016" w:rsidRPr="00C675DE" w:rsidRDefault="00226016" w:rsidP="007B6225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D64979" w:rsidRDefault="00C675DE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 xml:space="preserve">Учебные аудитории для реализации учебного предмета </w:t>
      </w:r>
    </w:p>
    <w:p w:rsidR="00C675DE" w:rsidRDefault="00C675DE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«</w:t>
      </w:r>
      <w:r w:rsidR="00D64979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Pr="00C675DE">
        <w:rPr>
          <w:rFonts w:ascii="Times New Roman" w:hAnsi="Times New Roman" w:cs="Times New Roman"/>
          <w:b/>
          <w:sz w:val="28"/>
          <w:szCs w:val="28"/>
        </w:rPr>
        <w:t>»</w:t>
      </w:r>
    </w:p>
    <w:p w:rsidR="003B3F13" w:rsidRPr="00D2230A" w:rsidRDefault="003B3F13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30A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C675DE" w:rsidRPr="009F5622" w:rsidTr="00622C87">
        <w:tc>
          <w:tcPr>
            <w:tcW w:w="1480" w:type="pct"/>
            <w:shd w:val="clear" w:color="auto" w:fill="auto"/>
          </w:tcPr>
          <w:p w:rsidR="00C675DE" w:rsidRPr="009F5622" w:rsidRDefault="00C675DE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C675DE" w:rsidRPr="009F5622" w:rsidRDefault="00C675DE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C675DE" w:rsidRPr="009F5622" w:rsidRDefault="00C675DE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C675DE" w:rsidRPr="009F5622" w:rsidTr="00622C87">
        <w:tc>
          <w:tcPr>
            <w:tcW w:w="5000" w:type="pct"/>
            <w:gridSpan w:val="3"/>
            <w:shd w:val="clear" w:color="auto" w:fill="auto"/>
          </w:tcPr>
          <w:p w:rsidR="00C675DE" w:rsidRPr="009F5622" w:rsidRDefault="00C675DE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C675DE" w:rsidRPr="009F5622" w:rsidTr="00622C87">
        <w:tc>
          <w:tcPr>
            <w:tcW w:w="1480" w:type="pct"/>
            <w:shd w:val="clear" w:color="auto" w:fill="auto"/>
          </w:tcPr>
          <w:p w:rsidR="00C675DE" w:rsidRPr="009F5622" w:rsidRDefault="00C675DE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555FA1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33,0</w:t>
            </w:r>
          </w:p>
        </w:tc>
        <w:tc>
          <w:tcPr>
            <w:tcW w:w="2771" w:type="pct"/>
          </w:tcPr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555FA1" w:rsidRDefault="00555FA1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 w:rsidR="0030669A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30669A" w:rsidRPr="009F5622" w:rsidRDefault="0030669A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C675DE" w:rsidRPr="009F5622" w:rsidTr="00622C87">
        <w:tc>
          <w:tcPr>
            <w:tcW w:w="1480" w:type="pct"/>
            <w:shd w:val="clear" w:color="auto" w:fill="auto"/>
          </w:tcPr>
          <w:p w:rsidR="00C675DE" w:rsidRPr="009F5622" w:rsidRDefault="00C675DE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68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555FA1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67,4</w:t>
            </w:r>
          </w:p>
        </w:tc>
        <w:tc>
          <w:tcPr>
            <w:tcW w:w="2771" w:type="pct"/>
          </w:tcPr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парты ученические;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банкетки</w:t>
            </w:r>
            <w:proofErr w:type="spellEnd"/>
            <w:r w:rsidR="00555FA1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6 шт.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555FA1" w:rsidRDefault="00555FA1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C675DE" w:rsidRDefault="00506B9B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C675DE"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учебная, нотная и учебно-методическая литература</w:t>
            </w:r>
            <w:r w:rsidR="0030669A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30669A" w:rsidRPr="009F5622" w:rsidRDefault="0030669A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 концертных и конкурсных выступлений.</w:t>
            </w:r>
          </w:p>
        </w:tc>
      </w:tr>
      <w:tr w:rsidR="00D64979" w:rsidRPr="009F5622" w:rsidTr="00622C87">
        <w:tc>
          <w:tcPr>
            <w:tcW w:w="1480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46</w:t>
            </w:r>
          </w:p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749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31,1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D64979" w:rsidRPr="00E330FC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 – 2 шт.;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микшерский пульт;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микрофоны;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оска</w:t>
            </w:r>
            <w:r w:rsidRPr="00E4578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магнитно</w:t>
            </w:r>
            <w:r w:rsidRPr="00E457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маркерная</w:t>
            </w:r>
            <w:r w:rsidRPr="00E4578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разновозрастные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шкафы;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D64979" w:rsidRDefault="00506B9B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D64979"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учебная, нотная и учебно-методическая литература</w:t>
            </w:r>
            <w:r w:rsidR="00D64979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соответствующее напольное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4979" w:rsidRPr="009F5622" w:rsidTr="00622C87">
        <w:tc>
          <w:tcPr>
            <w:tcW w:w="5000" w:type="pct"/>
            <w:gridSpan w:val="3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Корпус № 2</w:t>
            </w:r>
          </w:p>
        </w:tc>
      </w:tr>
      <w:tr w:rsidR="00D64979" w:rsidRPr="009F5622" w:rsidTr="00622C87">
        <w:tc>
          <w:tcPr>
            <w:tcW w:w="1480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204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58,4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506B9B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D64979"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учебная, нотная и учебно-методическая литература</w:t>
            </w:r>
            <w:r w:rsidR="00D64979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A92CA2" w:rsidRPr="009F5622" w:rsidTr="00622C87">
        <w:tc>
          <w:tcPr>
            <w:tcW w:w="1480" w:type="pct"/>
            <w:shd w:val="clear" w:color="auto" w:fill="auto"/>
          </w:tcPr>
          <w:p w:rsidR="00A92CA2" w:rsidRDefault="00A92CA2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203</w:t>
            </w:r>
          </w:p>
        </w:tc>
        <w:tc>
          <w:tcPr>
            <w:tcW w:w="749" w:type="pct"/>
            <w:shd w:val="clear" w:color="auto" w:fill="auto"/>
          </w:tcPr>
          <w:p w:rsidR="00A92CA2" w:rsidRDefault="00A92CA2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19,2</w:t>
            </w:r>
          </w:p>
        </w:tc>
        <w:tc>
          <w:tcPr>
            <w:tcW w:w="2771" w:type="pct"/>
          </w:tcPr>
          <w:p w:rsidR="00A92CA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A92CA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A92CA2" w:rsidRPr="009F562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92CA2" w:rsidRPr="009F562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92CA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92CA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92CA2" w:rsidRPr="009F562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92CA2" w:rsidRDefault="00506B9B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A92CA2"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учебная, нотная и учебно-методическая литература</w:t>
            </w:r>
            <w:r w:rsidR="00A92CA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A92CA2" w:rsidRPr="009F562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D64979" w:rsidRPr="009F5622" w:rsidTr="00622C87">
        <w:tc>
          <w:tcPr>
            <w:tcW w:w="1480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202</w:t>
            </w:r>
          </w:p>
        </w:tc>
        <w:tc>
          <w:tcPr>
            <w:tcW w:w="749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38,7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цифровое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D64979" w:rsidRPr="00E330FC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разновозрастные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D64979" w:rsidRPr="009F5622" w:rsidRDefault="00506B9B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D64979"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учебная, нотная и учебно-методическая литература</w:t>
            </w:r>
            <w:r w:rsidR="00D64979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.</w:t>
            </w:r>
          </w:p>
        </w:tc>
      </w:tr>
    </w:tbl>
    <w:p w:rsidR="006367AD" w:rsidRDefault="006367AD" w:rsidP="007B6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0FC" w:rsidRDefault="00E330FC" w:rsidP="007B6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lastRenderedPageBreak/>
        <w:t>Учебные а</w:t>
      </w:r>
      <w:r>
        <w:rPr>
          <w:rFonts w:ascii="Times New Roman" w:hAnsi="Times New Roman" w:cs="Times New Roman"/>
          <w:b/>
          <w:sz w:val="28"/>
          <w:szCs w:val="28"/>
        </w:rPr>
        <w:t>удитории для реализации учебных предметов</w:t>
      </w:r>
      <w:r w:rsidRPr="00C67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C8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330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E330FC">
        <w:rPr>
          <w:rFonts w:ascii="Times New Roman" w:hAnsi="Times New Roman" w:cs="Times New Roman"/>
          <w:b/>
          <w:sz w:val="28"/>
          <w:szCs w:val="28"/>
        </w:rPr>
        <w:t>», «Слушание музыки»,  «Музыкальная литература  (зарубежная, отечественная)», «Элементарная теория музыки»</w:t>
      </w:r>
      <w:r>
        <w:rPr>
          <w:rFonts w:ascii="Times New Roman" w:hAnsi="Times New Roman" w:cs="Times New Roman"/>
          <w:b/>
          <w:sz w:val="28"/>
          <w:szCs w:val="28"/>
        </w:rPr>
        <w:t>,                  «Ритмика»</w:t>
      </w:r>
    </w:p>
    <w:p w:rsidR="006F285B" w:rsidRPr="00D2230A" w:rsidRDefault="003B3F13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30A">
        <w:rPr>
          <w:rFonts w:ascii="Times New Roman" w:hAnsi="Times New Roman" w:cs="Times New Roman"/>
          <w:b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E330FC" w:rsidRPr="009F5622" w:rsidTr="00E16D50">
        <w:tc>
          <w:tcPr>
            <w:tcW w:w="1480" w:type="pct"/>
            <w:shd w:val="clear" w:color="auto" w:fill="auto"/>
          </w:tcPr>
          <w:p w:rsidR="00E330FC" w:rsidRPr="009F5622" w:rsidRDefault="00E330FC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E330FC" w:rsidRPr="009F5622" w:rsidRDefault="00E330FC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E330FC" w:rsidRPr="009F5622" w:rsidRDefault="00E330FC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E330FC" w:rsidRPr="009F5622" w:rsidRDefault="00E330FC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E330FC" w:rsidRPr="009F5622" w:rsidTr="00E16D50">
        <w:tc>
          <w:tcPr>
            <w:tcW w:w="5000" w:type="pct"/>
            <w:gridSpan w:val="3"/>
            <w:shd w:val="clear" w:color="auto" w:fill="auto"/>
          </w:tcPr>
          <w:p w:rsidR="00E330FC" w:rsidRPr="009F5622" w:rsidRDefault="00E330FC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E330FC" w:rsidRPr="009F5622" w:rsidTr="00E16D50">
        <w:tc>
          <w:tcPr>
            <w:tcW w:w="1480" w:type="pct"/>
            <w:shd w:val="clear" w:color="auto" w:fill="auto"/>
          </w:tcPr>
          <w:p w:rsidR="00E330FC" w:rsidRPr="009F5622" w:rsidRDefault="00E330F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22</w:t>
            </w:r>
          </w:p>
        </w:tc>
        <w:tc>
          <w:tcPr>
            <w:tcW w:w="749" w:type="pct"/>
            <w:shd w:val="clear" w:color="auto" w:fill="auto"/>
          </w:tcPr>
          <w:p w:rsidR="00E330FC" w:rsidRPr="009F5622" w:rsidRDefault="00E330F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цифровое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E330FC" w:rsidRP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E330FC" w:rsidRPr="009F5622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E330FC" w:rsidRPr="009F5622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E330FC" w:rsidRPr="009F5622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23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32,4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40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№ 42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цифровое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43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 учебная, нотная и учебно-методическая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№ 46</w:t>
            </w:r>
          </w:p>
          <w:p w:rsidR="00E4578F" w:rsidRDefault="00E4578F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(кабинет ритмики)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31,1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 – 2 шт.;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микшерский пульт;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оска</w:t>
            </w:r>
            <w:r w:rsidRPr="00E4578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магнитно</w:t>
            </w:r>
            <w:r w:rsidRPr="00E457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маркерная</w:t>
            </w:r>
            <w:r w:rsidRPr="00E4578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разновозрастные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506B9B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A4066C"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учебная, нотная и учебно-методическая литература</w:t>
            </w:r>
            <w:r w:rsidR="007F2554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7F2554" w:rsidRDefault="007F2554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E4578F">
              <w:rPr>
                <w:rFonts w:ascii="Times New Roman" w:hAnsi="Times New Roman" w:cs="Times New Roman"/>
                <w:sz w:val="28"/>
                <w:szCs w:val="28"/>
              </w:rPr>
              <w:t>соответствующее напольное</w:t>
            </w:r>
            <w:r w:rsidR="00E4578F"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</w:p>
        </w:tc>
      </w:tr>
      <w:tr w:rsidR="00A4066C" w:rsidRPr="009F5622" w:rsidTr="00A4066C">
        <w:tc>
          <w:tcPr>
            <w:tcW w:w="5000" w:type="pct"/>
            <w:gridSpan w:val="3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Корпус № 2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306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38,5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506B9B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A4066C"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учебная, нотная и учебно-методическая литература.</w:t>
            </w:r>
          </w:p>
        </w:tc>
      </w:tr>
    </w:tbl>
    <w:p w:rsidR="007D30FE" w:rsidRDefault="007D30FE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64979" w:rsidRDefault="00D64979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 xml:space="preserve">Учебные аудитории для реализации учебного предмета </w:t>
      </w:r>
    </w:p>
    <w:p w:rsidR="00D64979" w:rsidRDefault="00D64979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Сценическая пластика</w:t>
      </w:r>
      <w:r w:rsidRPr="00C675DE">
        <w:rPr>
          <w:rFonts w:ascii="Times New Roman" w:hAnsi="Times New Roman" w:cs="Times New Roman"/>
          <w:b/>
          <w:sz w:val="28"/>
          <w:szCs w:val="28"/>
        </w:rPr>
        <w:t>»</w:t>
      </w:r>
    </w:p>
    <w:p w:rsidR="00D64979" w:rsidRPr="00D2230A" w:rsidRDefault="00C57D8D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30A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D64979" w:rsidRPr="009F5622" w:rsidTr="0019623E">
        <w:tc>
          <w:tcPr>
            <w:tcW w:w="5000" w:type="pct"/>
            <w:gridSpan w:val="3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</w:tr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№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117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62,2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фонотека;</w:t>
            </w:r>
          </w:p>
          <w:p w:rsidR="00D64979" w:rsidRDefault="00506B9B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D64979"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учебная, нотная и</w:t>
            </w:r>
            <w:r w:rsidR="00D64979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помещения для переодевания;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 xml:space="preserve">№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11</w:t>
            </w:r>
            <w:r w:rsidR="004A7CD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39,4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506B9B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D64979"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учебная, нотная и</w:t>
            </w:r>
            <w:r w:rsidR="00D64979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помещения для переодевания;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</w:tbl>
    <w:p w:rsidR="00D64979" w:rsidRDefault="00D64979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16D50" w:rsidRPr="009F5622" w:rsidRDefault="00E16D50" w:rsidP="007B622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F5622">
        <w:rPr>
          <w:rFonts w:ascii="Times New Roman" w:eastAsia="SimSun" w:hAnsi="Times New Roman" w:cs="Times New Roman"/>
          <w:sz w:val="28"/>
          <w:szCs w:val="28"/>
        </w:rPr>
        <w:t xml:space="preserve">В МАУДО ДШИ 3 </w:t>
      </w:r>
      <w:proofErr w:type="gramStart"/>
      <w:r w:rsidRPr="009F5622">
        <w:rPr>
          <w:rFonts w:ascii="Times New Roman" w:eastAsia="SimSun" w:hAnsi="Times New Roman" w:cs="Times New Roman"/>
          <w:sz w:val="28"/>
          <w:szCs w:val="28"/>
        </w:rPr>
        <w:t>концертных</w:t>
      </w:r>
      <w:proofErr w:type="gramEnd"/>
      <w:r w:rsidRPr="009F5622">
        <w:rPr>
          <w:rFonts w:ascii="Times New Roman" w:eastAsia="SimSun" w:hAnsi="Times New Roman" w:cs="Times New Roman"/>
          <w:sz w:val="28"/>
          <w:szCs w:val="28"/>
        </w:rPr>
        <w:t xml:space="preserve"> зала с концертными роялями,</w:t>
      </w:r>
      <w:r w:rsidRPr="009F5622">
        <w:rPr>
          <w:rFonts w:ascii="Calibri" w:eastAsia="SimSun" w:hAnsi="Calibri" w:cs="Times New Roman"/>
        </w:rPr>
        <w:t xml:space="preserve"> </w:t>
      </w:r>
      <w:proofErr w:type="spellStart"/>
      <w:r w:rsidRPr="009F5622">
        <w:rPr>
          <w:rFonts w:ascii="Times New Roman" w:eastAsia="SimSun" w:hAnsi="Times New Roman" w:cs="Times New Roman"/>
          <w:sz w:val="28"/>
          <w:szCs w:val="28"/>
        </w:rPr>
        <w:t>звукотехническим</w:t>
      </w:r>
      <w:proofErr w:type="spellEnd"/>
      <w:r w:rsidRPr="009F5622">
        <w:rPr>
          <w:rFonts w:ascii="Times New Roman" w:eastAsia="SimSun" w:hAnsi="Times New Roman" w:cs="Times New Roman"/>
          <w:sz w:val="28"/>
          <w:szCs w:val="28"/>
        </w:rPr>
        <w:t xml:space="preserve"> и световым оборудованием:</w:t>
      </w:r>
    </w:p>
    <w:p w:rsidR="00E16D50" w:rsidRPr="009F5622" w:rsidRDefault="001B6613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корпус № 1 – </w:t>
      </w:r>
      <w:r w:rsidR="00E16D50" w:rsidRPr="009F5622">
        <w:rPr>
          <w:rFonts w:ascii="Times New Roman" w:eastAsia="SimSun" w:hAnsi="Times New Roman" w:cs="Times New Roman"/>
          <w:sz w:val="28"/>
          <w:szCs w:val="28"/>
        </w:rPr>
        <w:t>2 концертных зала  (Большой зал на 380 посадочных мест, Малый зал на 50 посадочных мест);</w:t>
      </w:r>
    </w:p>
    <w:p w:rsidR="00226016" w:rsidRDefault="001B6613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корпус № 2 – </w:t>
      </w:r>
      <w:r w:rsidR="00E16D50" w:rsidRPr="009F5622">
        <w:rPr>
          <w:rFonts w:ascii="Times New Roman" w:eastAsia="SimSun" w:hAnsi="Times New Roman" w:cs="Times New Roman"/>
          <w:sz w:val="28"/>
          <w:szCs w:val="28"/>
        </w:rPr>
        <w:t>1 концертный зал  (Зрительный зал на 200 посадочных мест).</w:t>
      </w:r>
    </w:p>
    <w:p w:rsidR="00C221F9" w:rsidRDefault="00C221F9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F285B" w:rsidRPr="006F285B" w:rsidRDefault="006F285B" w:rsidP="007B622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F285B">
        <w:rPr>
          <w:rFonts w:ascii="Times New Roman" w:eastAsia="SimSun" w:hAnsi="Times New Roman" w:cs="Times New Roman"/>
          <w:b/>
          <w:sz w:val="28"/>
          <w:szCs w:val="28"/>
        </w:rPr>
        <w:t>Концертные залы</w:t>
      </w:r>
    </w:p>
    <w:p w:rsidR="00E16D50" w:rsidRPr="00D2230A" w:rsidRDefault="00C57D8D" w:rsidP="007B6225">
      <w:pPr>
        <w:spacing w:after="0" w:line="240" w:lineRule="auto"/>
        <w:ind w:firstLine="425"/>
        <w:jc w:val="right"/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 w:rsidRPr="00D2230A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2093"/>
        <w:gridCol w:w="2234"/>
        <w:gridCol w:w="1342"/>
      </w:tblGrid>
      <w:tr w:rsidR="00E16D50" w:rsidRPr="009F5622" w:rsidTr="00E16D50">
        <w:trPr>
          <w:trHeight w:val="654"/>
        </w:trPr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Кол</w:t>
            </w:r>
            <w:r w:rsidR="001B66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во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5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Микрофонная система</w:t>
            </w:r>
          </w:p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Звукотехнический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rPr>
          <w:trHeight w:val="657"/>
        </w:trPr>
        <w:tc>
          <w:tcPr>
            <w:tcW w:w="2056" w:type="pct"/>
            <w:shd w:val="clear" w:color="auto" w:fill="auto"/>
          </w:tcPr>
          <w:p w:rsidR="00E16D50" w:rsidRPr="009F5622" w:rsidRDefault="00262772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Ак</w:t>
            </w:r>
            <w:r w:rsidR="00E16D50"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устическая  система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Активный 18</w:t>
            </w:r>
            <w:r w:rsidRPr="009F5622">
              <w:rPr>
                <w:rFonts w:ascii="Cambria" w:eastAsia="SimSun" w:hAnsi="Cambria" w:cs="Times New Roman"/>
                <w:sz w:val="28"/>
                <w:szCs w:val="28"/>
                <w:vertAlign w:val="superscript"/>
              </w:rPr>
              <w:t>’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Блок питания </w:t>
            </w:r>
          </w:p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Компрессор-</w:t>
            </w: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лимитер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экспандер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Кроссовер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(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стерео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Радиомикрофон </w:t>
            </w: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одноантенный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Радиосистема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6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C57D8D" w:rsidRPr="009F5622" w:rsidTr="00E16D50">
        <w:tc>
          <w:tcPr>
            <w:tcW w:w="2056" w:type="pct"/>
            <w:shd w:val="clear" w:color="auto" w:fill="auto"/>
          </w:tcPr>
          <w:p w:rsidR="00C57D8D" w:rsidRPr="009F5622" w:rsidRDefault="00C57D8D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Подставки для хора</w:t>
            </w:r>
          </w:p>
        </w:tc>
        <w:tc>
          <w:tcPr>
            <w:tcW w:w="1111" w:type="pct"/>
            <w:shd w:val="clear" w:color="auto" w:fill="auto"/>
          </w:tcPr>
          <w:p w:rsidR="00C57D8D" w:rsidRPr="009F5622" w:rsidRDefault="00C57D8D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C57D8D" w:rsidRPr="009F5622" w:rsidRDefault="00C57D8D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C57D8D" w:rsidRPr="009F5622" w:rsidRDefault="00C57D8D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C57D8D" w:rsidRPr="009F5622" w:rsidRDefault="00C57D8D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C57D8D" w:rsidRPr="009F5622" w:rsidRDefault="00C57D8D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комплект</w:t>
            </w:r>
          </w:p>
        </w:tc>
      </w:tr>
    </w:tbl>
    <w:p w:rsidR="001B6613" w:rsidRDefault="001B6613" w:rsidP="007B62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CBF" w:rsidRDefault="0030669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F285B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соблюдаю</w:t>
      </w:r>
      <w:r w:rsidR="006F285B" w:rsidRPr="006F28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B6613">
        <w:rPr>
          <w:rFonts w:ascii="Times New Roman" w:hAnsi="Times New Roman" w:cs="Times New Roman"/>
          <w:sz w:val="28"/>
          <w:szCs w:val="28"/>
        </w:rPr>
        <w:t xml:space="preserve"> своевременные сроки текущего и капитального ремонта </w:t>
      </w:r>
      <w:r w:rsidR="006F285B" w:rsidRPr="006F285B">
        <w:rPr>
          <w:rFonts w:ascii="Times New Roman" w:hAnsi="Times New Roman" w:cs="Times New Roman"/>
          <w:sz w:val="28"/>
          <w:szCs w:val="28"/>
        </w:rPr>
        <w:t>учебных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285B" w:rsidRPr="006F285B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создаются условия для содержания, своевременного обслуживания и ремо</w:t>
      </w:r>
      <w:r>
        <w:rPr>
          <w:rFonts w:ascii="Times New Roman" w:hAnsi="Times New Roman" w:cs="Times New Roman"/>
          <w:sz w:val="28"/>
          <w:szCs w:val="28"/>
        </w:rPr>
        <w:t xml:space="preserve">нта музыкальных инструментов. </w:t>
      </w:r>
      <w:r w:rsidR="00C57D8D" w:rsidRPr="006F285B">
        <w:rPr>
          <w:rFonts w:ascii="Times New Roman" w:eastAsia="Calibri" w:hAnsi="Times New Roman" w:cs="Times New Roman"/>
          <w:sz w:val="28"/>
          <w:szCs w:val="28"/>
        </w:rPr>
        <w:t>ДШИ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обеспечивает выступлени</w:t>
      </w:r>
      <w:r w:rsidR="00E32BC7">
        <w:rPr>
          <w:rFonts w:ascii="Times New Roman" w:hAnsi="Times New Roman" w:cs="Times New Roman"/>
          <w:sz w:val="28"/>
          <w:szCs w:val="28"/>
        </w:rPr>
        <w:t>я учебных хоровых коллективов сценическими костюмами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CBF" w:rsidRPr="00D17CBF" w:rsidRDefault="00B65616" w:rsidP="009B3C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0" w:name="_Toc408336510"/>
      <w:bookmarkStart w:id="31" w:name="_Toc411214786"/>
      <w:r w:rsidRPr="00D17CBF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</w:t>
      </w:r>
      <w:proofErr w:type="gramStart"/>
      <w:r w:rsidR="002B3DF5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2B3DF5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D17CBF">
        <w:rPr>
          <w:rFonts w:ascii="Times New Roman" w:hAnsi="Times New Roman" w:cs="Times New Roman"/>
          <w:sz w:val="28"/>
          <w:szCs w:val="28"/>
        </w:rPr>
        <w:t xml:space="preserve"> </w:t>
      </w:r>
      <w:r w:rsidR="00D17CBF" w:rsidRPr="00D17CBF">
        <w:rPr>
          <w:rFonts w:ascii="Times New Roman" w:eastAsia="Calibri" w:hAnsi="Times New Roman" w:cs="Times New Roman"/>
          <w:sz w:val="28"/>
          <w:szCs w:val="28"/>
        </w:rPr>
        <w:t>МАУДО ДШИ</w:t>
      </w:r>
      <w:bookmarkEnd w:id="30"/>
      <w:r w:rsidR="00622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776">
        <w:rPr>
          <w:rFonts w:ascii="Times New Roman" w:hAnsi="Times New Roman" w:cs="Times New Roman"/>
          <w:sz w:val="28"/>
          <w:szCs w:val="28"/>
        </w:rPr>
        <w:t>ДПП</w:t>
      </w:r>
      <w:r w:rsidR="00622C87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622C87">
        <w:rPr>
          <w:rFonts w:ascii="Times New Roman" w:hAnsi="Times New Roman" w:cs="Times New Roman"/>
          <w:sz w:val="28"/>
          <w:szCs w:val="28"/>
        </w:rPr>
        <w:t>«Хоровое пение»</w:t>
      </w:r>
      <w:bookmarkEnd w:id="31"/>
    </w:p>
    <w:p w:rsidR="00870F9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Результат освоения </w:t>
      </w:r>
      <w:r w:rsidR="00D52776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нацелен на формирование целостного художественно</w:t>
      </w:r>
      <w:r w:rsidR="001B6613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>эстетического развития личности и приобретение ею в процессе освоения ОП музыкально</w:t>
      </w:r>
      <w:r w:rsidR="001B6613">
        <w:rPr>
          <w:rFonts w:ascii="Times New Roman" w:hAnsi="Times New Roman" w:cs="Times New Roman"/>
          <w:sz w:val="28"/>
          <w:szCs w:val="28"/>
        </w:rPr>
        <w:t xml:space="preserve"> – </w:t>
      </w:r>
      <w:r w:rsidRPr="00B65616">
        <w:rPr>
          <w:rFonts w:ascii="Times New Roman" w:hAnsi="Times New Roman" w:cs="Times New Roman"/>
          <w:sz w:val="28"/>
          <w:szCs w:val="28"/>
        </w:rPr>
        <w:t>исполнительских и теоретических знаний, умений и навыков.</w:t>
      </w:r>
    </w:p>
    <w:p w:rsidR="00870F9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Выпускник, прошедший обучение по </w:t>
      </w:r>
      <w:r w:rsidR="00D52776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="006367AD">
        <w:rPr>
          <w:rFonts w:ascii="Times New Roman" w:hAnsi="Times New Roman" w:cs="Times New Roman"/>
          <w:sz w:val="28"/>
          <w:szCs w:val="28"/>
        </w:rPr>
        <w:t xml:space="preserve"> должен обладать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компетенциями: </w:t>
      </w:r>
    </w:p>
    <w:p w:rsidR="009063FB" w:rsidRP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3FB">
        <w:rPr>
          <w:rFonts w:ascii="Times New Roman" w:hAnsi="Times New Roman" w:cs="Times New Roman"/>
          <w:i/>
          <w:sz w:val="28"/>
          <w:szCs w:val="28"/>
        </w:rPr>
        <w:t>в област</w:t>
      </w:r>
      <w:r w:rsidR="001B6613">
        <w:rPr>
          <w:rFonts w:ascii="Times New Roman" w:hAnsi="Times New Roman" w:cs="Times New Roman"/>
          <w:i/>
          <w:sz w:val="28"/>
          <w:szCs w:val="28"/>
        </w:rPr>
        <w:t>и музыкального исполнительства: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8CA">
        <w:rPr>
          <w:rFonts w:ascii="Times New Roman" w:hAnsi="Times New Roman" w:cs="Times New Roman"/>
          <w:i/>
          <w:sz w:val="28"/>
          <w:szCs w:val="28"/>
        </w:rPr>
        <w:t>хорового: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знания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умения грамотно исполнять музыкальные произведения как сольно, так и в составах хорового и вокального коллективов;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умения самостоятельно разучивать вокально-хоровые партии;</w:t>
      </w:r>
    </w:p>
    <w:p w:rsidR="009C28CA" w:rsidRPr="009C28CA" w:rsidRDefault="002B3DF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8CA" w:rsidRPr="009C28CA">
        <w:rPr>
          <w:rFonts w:ascii="Times New Roman" w:hAnsi="Times New Roman" w:cs="Times New Roman"/>
          <w:sz w:val="28"/>
          <w:szCs w:val="28"/>
        </w:rPr>
        <w:t>умения создавать художественный образ при исполнении музыкального произведения;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навыков чтения с листа несложных вокально-хоровых произведений;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</w:t>
      </w:r>
      <w:r w:rsidR="00791BC3">
        <w:rPr>
          <w:rFonts w:ascii="Times New Roman" w:hAnsi="Times New Roman" w:cs="Times New Roman"/>
          <w:sz w:val="28"/>
          <w:szCs w:val="28"/>
        </w:rPr>
        <w:t>навыков публичных выступлений.</w:t>
      </w:r>
    </w:p>
    <w:p w:rsidR="00262772" w:rsidRPr="009C28CA" w:rsidRDefault="00262772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8CA">
        <w:rPr>
          <w:rFonts w:ascii="Times New Roman" w:hAnsi="Times New Roman" w:cs="Times New Roman"/>
          <w:i/>
          <w:sz w:val="28"/>
          <w:szCs w:val="28"/>
        </w:rPr>
        <w:t>инструментального: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умения грамотно исполнять музыкальные произведения на фортепиано;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 w:rsidR="009C28CA" w:rsidRPr="009C28CA" w:rsidRDefault="001B6613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умения создавать </w:t>
      </w:r>
      <w:r w:rsidR="009C28CA" w:rsidRPr="009C28CA">
        <w:rPr>
          <w:rFonts w:ascii="Times New Roman" w:hAnsi="Times New Roman" w:cs="Times New Roman"/>
          <w:sz w:val="28"/>
          <w:szCs w:val="28"/>
        </w:rPr>
        <w:t>художественный образ при исполнении на фортепиано музыкального произведения;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умения по аккомпанированию при исполнении несложных вокальных музыкальных произведений;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навыков подбора по слуху музыкальных произведений;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9C28CA" w:rsidRPr="009C28CA" w:rsidRDefault="00DF2281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публичных выступлений.</w:t>
      </w:r>
    </w:p>
    <w:p w:rsidR="00C57D8D" w:rsidRDefault="00C57D8D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3FB" w:rsidRP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3FB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знания музыкальной грамоты;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- первичные знания в области строения классических музыкальных форм;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умения использовать полученные теоретические знания при исполнительстве музыкальных произведений на инструменте;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умения осмысливать музыкальные произведения, события путем изложения в письменной форме, в форме ведения бесед, дискуссий;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навыков восприятия элементов музыкального языка;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сформированных вокально-интонационных навыков ладового чувства;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B65616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B65616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навыков анализа музыкального произведения;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навыков записи музыкального текста по слуху;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- первичных навыков и умений по</w:t>
      </w:r>
      <w:r w:rsidR="00212F9C">
        <w:rPr>
          <w:rFonts w:ascii="Times New Roman" w:hAnsi="Times New Roman" w:cs="Times New Roman"/>
          <w:sz w:val="28"/>
          <w:szCs w:val="28"/>
        </w:rPr>
        <w:t xml:space="preserve"> сочинению музыкального текста.</w:t>
      </w:r>
    </w:p>
    <w:p w:rsidR="00212F9C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«Хоровое пение» с дополнительным годом обучения, является приобретение </w:t>
      </w:r>
      <w:r w:rsidR="002B3DF5">
        <w:rPr>
          <w:rFonts w:ascii="Times New Roman" w:hAnsi="Times New Roman" w:cs="Times New Roman"/>
          <w:sz w:val="28"/>
          <w:szCs w:val="28"/>
        </w:rPr>
        <w:t>об</w:t>
      </w:r>
      <w:r w:rsidRPr="00DF2281">
        <w:rPr>
          <w:rFonts w:ascii="Times New Roman" w:hAnsi="Times New Roman" w:cs="Times New Roman"/>
          <w:sz w:val="28"/>
          <w:szCs w:val="28"/>
        </w:rPr>
        <w:t>уча</w:t>
      </w:r>
      <w:r w:rsidR="002B3DF5">
        <w:rPr>
          <w:rFonts w:ascii="Times New Roman" w:hAnsi="Times New Roman" w:cs="Times New Roman"/>
          <w:sz w:val="28"/>
          <w:szCs w:val="28"/>
        </w:rPr>
        <w:t>ю</w:t>
      </w:r>
      <w:r w:rsidRPr="00DF2281">
        <w:rPr>
          <w:rFonts w:ascii="Times New Roman" w:hAnsi="Times New Roman" w:cs="Times New Roman"/>
          <w:sz w:val="28"/>
          <w:szCs w:val="28"/>
        </w:rPr>
        <w:t xml:space="preserve">щимися следующих знаний, умений и навыков в предметных областях: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81">
        <w:rPr>
          <w:rFonts w:ascii="Times New Roman" w:hAnsi="Times New Roman" w:cs="Times New Roman"/>
          <w:i/>
          <w:sz w:val="28"/>
          <w:szCs w:val="28"/>
        </w:rPr>
        <w:t>в области</w:t>
      </w:r>
      <w:r w:rsidR="00BF28D4" w:rsidRPr="00DF2281">
        <w:rPr>
          <w:rFonts w:ascii="Times New Roman" w:hAnsi="Times New Roman" w:cs="Times New Roman"/>
          <w:i/>
          <w:sz w:val="28"/>
          <w:szCs w:val="28"/>
        </w:rPr>
        <w:t xml:space="preserve"> музыкального исполнительства: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81">
        <w:rPr>
          <w:rFonts w:ascii="Times New Roman" w:hAnsi="Times New Roman" w:cs="Times New Roman"/>
          <w:i/>
          <w:sz w:val="28"/>
          <w:szCs w:val="28"/>
        </w:rPr>
        <w:t xml:space="preserve">хорового: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знания основного вокально-хорового репертуара;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>- знания начальных теоретических основ хорового искусства, вокально</w:t>
      </w:r>
      <w:r w:rsidR="002B3DF5">
        <w:rPr>
          <w:rFonts w:ascii="Times New Roman" w:hAnsi="Times New Roman" w:cs="Times New Roman"/>
          <w:sz w:val="28"/>
          <w:szCs w:val="28"/>
        </w:rPr>
        <w:t>-</w:t>
      </w:r>
      <w:r w:rsidRPr="00DF2281">
        <w:rPr>
          <w:rFonts w:ascii="Times New Roman" w:hAnsi="Times New Roman" w:cs="Times New Roman"/>
          <w:sz w:val="28"/>
          <w:szCs w:val="28"/>
        </w:rPr>
        <w:t xml:space="preserve">хоровые особенности хоровых партитур, художественно-исполнительские возможности хорового коллектива;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>- зн</w:t>
      </w:r>
      <w:r w:rsidR="00BF28D4" w:rsidRPr="00DF2281">
        <w:rPr>
          <w:rFonts w:ascii="Times New Roman" w:hAnsi="Times New Roman" w:cs="Times New Roman"/>
          <w:sz w:val="28"/>
          <w:szCs w:val="28"/>
        </w:rPr>
        <w:t>ания основ дирижерской техники.</w:t>
      </w:r>
    </w:p>
    <w:p w:rsidR="00DF2281" w:rsidRPr="00DF2281" w:rsidRDefault="00DF2281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81">
        <w:rPr>
          <w:rFonts w:ascii="Times New Roman" w:hAnsi="Times New Roman" w:cs="Times New Roman"/>
          <w:i/>
          <w:sz w:val="28"/>
          <w:szCs w:val="28"/>
        </w:rPr>
        <w:t xml:space="preserve">инструментального: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знания основного фортепианного репертуара;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знания различных исполнительских интерпретаций музыкальных произведений;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умения читать с листа на фортепиано несложные хоровые партитуры;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>- умения исполнять музыкальные произведения на достаточном художественном уровне в соответст</w:t>
      </w:r>
      <w:r w:rsidR="00DF2281" w:rsidRPr="00DF2281">
        <w:rPr>
          <w:rFonts w:ascii="Times New Roman" w:hAnsi="Times New Roman" w:cs="Times New Roman"/>
          <w:sz w:val="28"/>
          <w:szCs w:val="28"/>
        </w:rPr>
        <w:t>вии со стилевыми особенностями.</w:t>
      </w:r>
    </w:p>
    <w:p w:rsidR="00DF2281" w:rsidRPr="00DF2281" w:rsidRDefault="00DF2281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81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1B6613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lastRenderedPageBreak/>
        <w:t>- умение осуществлять элементарный анализ нотного текста с объяснением роли выразительных сре</w:t>
      </w:r>
      <w:proofErr w:type="gramStart"/>
      <w:r w:rsidRPr="00DF228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DF2281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навыков сочинения и импровизации музыкального текста; </w:t>
      </w:r>
    </w:p>
    <w:p w:rsidR="00212F9C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>- навыков восприятия современной музыки.</w:t>
      </w:r>
    </w:p>
    <w:p w:rsidR="00212F9C" w:rsidRDefault="00212F9C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D52776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по учебным предметам обязательной части должны отражать: </w:t>
      </w:r>
    </w:p>
    <w:p w:rsidR="006933C5" w:rsidRPr="00E912DC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2DC">
        <w:rPr>
          <w:rFonts w:ascii="Times New Roman" w:hAnsi="Times New Roman" w:cs="Times New Roman"/>
          <w:i/>
          <w:sz w:val="28"/>
          <w:szCs w:val="28"/>
          <w:u w:val="single"/>
        </w:rPr>
        <w:t>Хор: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2B3DF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B3D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6933C5">
        <w:rPr>
          <w:rFonts w:ascii="Times New Roman" w:hAnsi="Times New Roman" w:cs="Times New Roman"/>
          <w:sz w:val="28"/>
          <w:szCs w:val="28"/>
        </w:rPr>
        <w:t xml:space="preserve"> инт</w:t>
      </w:r>
      <w:r>
        <w:rPr>
          <w:rFonts w:ascii="Times New Roman" w:hAnsi="Times New Roman" w:cs="Times New Roman"/>
          <w:sz w:val="28"/>
          <w:szCs w:val="28"/>
        </w:rPr>
        <w:t xml:space="preserve">ереса к музыкальному искусству, </w:t>
      </w:r>
      <w:r w:rsidRPr="006933C5">
        <w:rPr>
          <w:rFonts w:ascii="Times New Roman" w:hAnsi="Times New Roman" w:cs="Times New Roman"/>
          <w:sz w:val="28"/>
          <w:szCs w:val="28"/>
        </w:rPr>
        <w:t>хоровому исполнительству;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знание начальных основ хоров</w:t>
      </w:r>
      <w:r>
        <w:rPr>
          <w:rFonts w:ascii="Times New Roman" w:hAnsi="Times New Roman" w:cs="Times New Roman"/>
          <w:sz w:val="28"/>
          <w:szCs w:val="28"/>
        </w:rPr>
        <w:t xml:space="preserve">ого искусства, вокально-хоровых </w:t>
      </w:r>
      <w:r w:rsidRPr="006933C5">
        <w:rPr>
          <w:rFonts w:ascii="Times New Roman" w:hAnsi="Times New Roman" w:cs="Times New Roman"/>
          <w:sz w:val="28"/>
          <w:szCs w:val="28"/>
        </w:rPr>
        <w:t>особенностей хоровых партитур,</w:t>
      </w:r>
      <w:r w:rsidR="00303F2C">
        <w:rPr>
          <w:rFonts w:ascii="Times New Roman" w:hAnsi="Times New Roman" w:cs="Times New Roman"/>
          <w:sz w:val="28"/>
          <w:szCs w:val="28"/>
        </w:rPr>
        <w:t xml:space="preserve"> </w:t>
      </w:r>
      <w:r w:rsidRPr="006933C5">
        <w:rPr>
          <w:rFonts w:ascii="Times New Roman" w:hAnsi="Times New Roman" w:cs="Times New Roman"/>
          <w:sz w:val="28"/>
          <w:szCs w:val="28"/>
        </w:rPr>
        <w:t xml:space="preserve">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ожественно-исполнительских </w:t>
      </w:r>
      <w:r w:rsidRPr="006933C5">
        <w:rPr>
          <w:rFonts w:ascii="Times New Roman" w:hAnsi="Times New Roman" w:cs="Times New Roman"/>
          <w:sz w:val="28"/>
          <w:szCs w:val="28"/>
        </w:rPr>
        <w:t>возможностей хорового коллектива;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умение передавать авторский замы</w:t>
      </w:r>
      <w:r>
        <w:rPr>
          <w:rFonts w:ascii="Times New Roman" w:hAnsi="Times New Roman" w:cs="Times New Roman"/>
          <w:sz w:val="28"/>
          <w:szCs w:val="28"/>
        </w:rPr>
        <w:t xml:space="preserve">сел музыкального произведения с </w:t>
      </w:r>
      <w:r w:rsidRPr="006933C5">
        <w:rPr>
          <w:rFonts w:ascii="Times New Roman" w:hAnsi="Times New Roman" w:cs="Times New Roman"/>
          <w:sz w:val="28"/>
          <w:szCs w:val="28"/>
        </w:rPr>
        <w:t>помощью органического сочетания слова и музыки;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навыки коллективного хорового исполнительског</w:t>
      </w:r>
      <w:r>
        <w:rPr>
          <w:rFonts w:ascii="Times New Roman" w:hAnsi="Times New Roman" w:cs="Times New Roman"/>
          <w:sz w:val="28"/>
          <w:szCs w:val="28"/>
        </w:rPr>
        <w:t xml:space="preserve">о творчества, в том </w:t>
      </w:r>
      <w:r w:rsidRPr="006933C5">
        <w:rPr>
          <w:rFonts w:ascii="Times New Roman" w:hAnsi="Times New Roman" w:cs="Times New Roman"/>
          <w:sz w:val="28"/>
          <w:szCs w:val="28"/>
        </w:rPr>
        <w:t>числе, отражающие взаимоотн</w:t>
      </w:r>
      <w:r>
        <w:rPr>
          <w:rFonts w:ascii="Times New Roman" w:hAnsi="Times New Roman" w:cs="Times New Roman"/>
          <w:sz w:val="28"/>
          <w:szCs w:val="28"/>
        </w:rPr>
        <w:t xml:space="preserve">ошения между солистом и хоровым </w:t>
      </w:r>
      <w:r w:rsidRPr="006933C5">
        <w:rPr>
          <w:rFonts w:ascii="Times New Roman" w:hAnsi="Times New Roman" w:cs="Times New Roman"/>
          <w:sz w:val="28"/>
          <w:szCs w:val="28"/>
        </w:rPr>
        <w:t>коллективом;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сформированные практическ</w:t>
      </w:r>
      <w:r>
        <w:rPr>
          <w:rFonts w:ascii="Times New Roman" w:hAnsi="Times New Roman" w:cs="Times New Roman"/>
          <w:sz w:val="28"/>
          <w:szCs w:val="28"/>
        </w:rPr>
        <w:t xml:space="preserve">ие навыки исполнения авторских, </w:t>
      </w:r>
      <w:r w:rsidRPr="006933C5">
        <w:rPr>
          <w:rFonts w:ascii="Times New Roman" w:hAnsi="Times New Roman" w:cs="Times New Roman"/>
          <w:sz w:val="28"/>
          <w:szCs w:val="28"/>
        </w:rPr>
        <w:t>народных хоровых и вокальных ансамблевых произведений отечественной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3C5">
        <w:rPr>
          <w:rFonts w:ascii="Times New Roman" w:hAnsi="Times New Roman" w:cs="Times New Roman"/>
          <w:sz w:val="28"/>
          <w:szCs w:val="28"/>
        </w:rPr>
        <w:t>зарубежной музыки, в том числе хоровых произведений для детей;</w:t>
      </w:r>
    </w:p>
    <w:p w:rsid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наличие практических навы</w:t>
      </w:r>
      <w:r>
        <w:rPr>
          <w:rFonts w:ascii="Times New Roman" w:hAnsi="Times New Roman" w:cs="Times New Roman"/>
          <w:sz w:val="28"/>
          <w:szCs w:val="28"/>
        </w:rPr>
        <w:t xml:space="preserve">ков исполнения партий в составе </w:t>
      </w:r>
      <w:r w:rsidRPr="006933C5">
        <w:rPr>
          <w:rFonts w:ascii="Times New Roman" w:hAnsi="Times New Roman" w:cs="Times New Roman"/>
          <w:sz w:val="28"/>
          <w:szCs w:val="28"/>
        </w:rPr>
        <w:t>вокального ансамбля и хорового коллектива.</w:t>
      </w:r>
    </w:p>
    <w:p w:rsidR="00C82A0D" w:rsidRDefault="00C82A0D" w:rsidP="00D5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CA" w:rsidRPr="00262772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bookmarkStart w:id="32" w:name="_Toc408336511"/>
      <w:r w:rsidRPr="00262772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Фортепиано: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воспитание у </w:t>
      </w:r>
      <w:r w:rsidR="00EA5211">
        <w:rPr>
          <w:rFonts w:ascii="Times New Roman" w:hAnsi="Times New Roman" w:cs="Times New Roman"/>
          <w:sz w:val="28"/>
          <w:szCs w:val="28"/>
          <w:lang w:bidi="en-US"/>
        </w:rPr>
        <w:t>об</w:t>
      </w:r>
      <w:r w:rsidR="0099397C">
        <w:rPr>
          <w:rFonts w:ascii="Times New Roman" w:hAnsi="Times New Roman" w:cs="Times New Roman"/>
          <w:sz w:val="28"/>
          <w:szCs w:val="28"/>
          <w:lang w:bidi="en-US"/>
        </w:rPr>
        <w:t>уча</w:t>
      </w:r>
      <w:r w:rsidR="00EA5211">
        <w:rPr>
          <w:rFonts w:ascii="Times New Roman" w:hAnsi="Times New Roman" w:cs="Times New Roman"/>
          <w:sz w:val="28"/>
          <w:szCs w:val="28"/>
          <w:lang w:bidi="en-US"/>
        </w:rPr>
        <w:t>ю</w:t>
      </w:r>
      <w:r w:rsidR="0099397C">
        <w:rPr>
          <w:rFonts w:ascii="Times New Roman" w:hAnsi="Times New Roman" w:cs="Times New Roman"/>
          <w:sz w:val="28"/>
          <w:szCs w:val="28"/>
          <w:lang w:bidi="en-US"/>
        </w:rPr>
        <w:t>щегося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 интереса к восприятию музыкального искусства, самостоятельному музыкальному исполнительству;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сформированный комплекс исполнительских знаний, умений и навыков, позволяющий  использовать многообразные возможности фортепиано для достижения наиболее убедительной и</w:t>
      </w:r>
      <w:r>
        <w:rPr>
          <w:rFonts w:ascii="Times New Roman" w:hAnsi="Times New Roman" w:cs="Times New Roman"/>
          <w:sz w:val="28"/>
          <w:szCs w:val="28"/>
          <w:lang w:bidi="en-US"/>
        </w:rPr>
        <w:t>нтерпретации авторского текста;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художественно-исполнительских возможностей фортепиано;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- знание профессиональной терминологии;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>навыки по воспитанию слухового контроля, умению управлять процессом  исполнения музыкального произведения;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навыки по использованию музыкально</w:t>
      </w:r>
      <w:r w:rsidR="001B661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B6613">
        <w:rPr>
          <w:rFonts w:ascii="Times New Roman" w:hAnsi="Times New Roman" w:cs="Times New Roman"/>
          <w:sz w:val="28"/>
          <w:szCs w:val="28"/>
        </w:rPr>
        <w:t xml:space="preserve">– 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>исполнительских средств выразительности, выполнению  анализа исполняемых произведений, владению различными видами техники исполнительства, использова</w:t>
      </w:r>
      <w:r w:rsidR="001B6613">
        <w:rPr>
          <w:rFonts w:ascii="Times New Roman" w:hAnsi="Times New Roman" w:cs="Times New Roman"/>
          <w:sz w:val="28"/>
          <w:szCs w:val="28"/>
          <w:lang w:bidi="en-US"/>
        </w:rPr>
        <w:t xml:space="preserve">нию художественно оправданных 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>технических приемов;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C28CA" w:rsidRPr="00262772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262772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Основы дирижирования: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основного вокально</w:t>
      </w:r>
      <w:r w:rsidR="001B661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B6613">
        <w:rPr>
          <w:rFonts w:ascii="Times New Roman" w:hAnsi="Times New Roman" w:cs="Times New Roman"/>
          <w:sz w:val="28"/>
          <w:szCs w:val="28"/>
        </w:rPr>
        <w:t xml:space="preserve">– 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>хорового репертуара;</w:t>
      </w:r>
    </w:p>
    <w:p w:rsidR="00A8204B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создать необходимые условия для раскрытия исполнительских возможностей хорового колл</w:t>
      </w:r>
      <w:r w:rsidR="00A8204B">
        <w:rPr>
          <w:rFonts w:ascii="Times New Roman" w:hAnsi="Times New Roman" w:cs="Times New Roman"/>
          <w:sz w:val="28"/>
          <w:szCs w:val="28"/>
          <w:lang w:bidi="en-US"/>
        </w:rPr>
        <w:t>ектива, солиста;</w:t>
      </w:r>
    </w:p>
    <w:p w:rsidR="009C28CA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ориентироваться</w:t>
      </w:r>
      <w:r w:rsidR="009C28CA"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 в тематическом материале исполняемого произведения с учетом характера каждой партии;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наличие первичного практического опыта по разучиванию музыкальных произведений с хоровым коллективом.</w:t>
      </w:r>
    </w:p>
    <w:p w:rsidR="00A8204B" w:rsidRPr="009C28CA" w:rsidRDefault="00A8204B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C28CA" w:rsidRPr="00262772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262772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Сольфеджио:</w:t>
      </w:r>
    </w:p>
    <w:p w:rsidR="00A8204B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сформированный комплекс знаний, умений и навыков, отражающий наличие у </w:t>
      </w:r>
      <w:r w:rsidR="00EA5211">
        <w:rPr>
          <w:rFonts w:ascii="Times New Roman" w:hAnsi="Times New Roman" w:cs="Times New Roman"/>
          <w:sz w:val="28"/>
          <w:szCs w:val="28"/>
          <w:lang w:bidi="en-US"/>
        </w:rPr>
        <w:t>об</w:t>
      </w:r>
      <w:r w:rsidR="0099397C">
        <w:rPr>
          <w:rFonts w:ascii="Times New Roman" w:hAnsi="Times New Roman" w:cs="Times New Roman"/>
          <w:sz w:val="28"/>
          <w:szCs w:val="28"/>
          <w:lang w:bidi="en-US"/>
        </w:rPr>
        <w:t>уча</w:t>
      </w:r>
      <w:r w:rsidR="00EA5211">
        <w:rPr>
          <w:rFonts w:ascii="Times New Roman" w:hAnsi="Times New Roman" w:cs="Times New Roman"/>
          <w:sz w:val="28"/>
          <w:szCs w:val="28"/>
          <w:lang w:bidi="en-US"/>
        </w:rPr>
        <w:t>ю</w:t>
      </w:r>
      <w:r w:rsidR="0099397C">
        <w:rPr>
          <w:rFonts w:ascii="Times New Roman" w:hAnsi="Times New Roman" w:cs="Times New Roman"/>
          <w:sz w:val="28"/>
          <w:szCs w:val="28"/>
          <w:lang w:bidi="en-US"/>
        </w:rPr>
        <w:t>щегося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 художественного вкуса, сформированного </w:t>
      </w:r>
      <w:proofErr w:type="spellStart"/>
      <w:r w:rsidRPr="009C28CA">
        <w:rPr>
          <w:rFonts w:ascii="Times New Roman" w:hAnsi="Times New Roman" w:cs="Times New Roman"/>
          <w:sz w:val="28"/>
          <w:szCs w:val="28"/>
          <w:lang w:bidi="en-US"/>
        </w:rPr>
        <w:t>звуковысотного</w:t>
      </w:r>
      <w:proofErr w:type="spellEnd"/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деятельности.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В том числе: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первичные теоретические знания, в том числе, профессиональной музыкальной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умение </w:t>
      </w:r>
      <w:proofErr w:type="spellStart"/>
      <w:r w:rsidRPr="009C28CA">
        <w:rPr>
          <w:rFonts w:ascii="Times New Roman" w:hAnsi="Times New Roman" w:cs="Times New Roman"/>
          <w:sz w:val="28"/>
          <w:szCs w:val="28"/>
          <w:lang w:bidi="en-US"/>
        </w:rPr>
        <w:t>сольфеджировать</w:t>
      </w:r>
      <w:proofErr w:type="spellEnd"/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C28CA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9C28CA" w:rsidRPr="009C28CA">
        <w:rPr>
          <w:rFonts w:ascii="Times New Roman" w:hAnsi="Times New Roman" w:cs="Times New Roman"/>
          <w:sz w:val="28"/>
          <w:szCs w:val="28"/>
          <w:lang w:bidi="en-US"/>
        </w:rPr>
        <w:t>умение осуществлять анализ элементов музыкального языка;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импровизировать на заданные музыкальные темы или ритмические построения;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вокально-интонационные навыки.</w:t>
      </w:r>
    </w:p>
    <w:p w:rsidR="00A8204B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B6613" w:rsidRDefault="001B6613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B6613" w:rsidRPr="009C28CA" w:rsidRDefault="001B6613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C28CA" w:rsidRPr="00262772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262772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lastRenderedPageBreak/>
        <w:t>Слушание музыки: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способность проявлять эмоциональное сопереживание в процессе восприятия музыкального произведения;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A8204B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C28CA" w:rsidRPr="00F33AB3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F33AB3">
        <w:rPr>
          <w:rFonts w:ascii="Times New Roman" w:hAnsi="Times New Roman" w:cs="Times New Roman"/>
          <w:sz w:val="28"/>
          <w:szCs w:val="28"/>
          <w:u w:val="single"/>
          <w:lang w:bidi="en-US"/>
        </w:rPr>
        <w:t>Музыкальная литература (зарубежная, отечественная):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творческих биографий зарубежных и отечественных композиторов со</w:t>
      </w:r>
      <w:r w:rsidR="001B6613">
        <w:rPr>
          <w:rFonts w:ascii="Times New Roman" w:hAnsi="Times New Roman" w:cs="Times New Roman"/>
          <w:sz w:val="28"/>
          <w:szCs w:val="28"/>
          <w:lang w:bidi="en-US"/>
        </w:rPr>
        <w:t>гласно программным требованиям;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5B2C48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исполнять на музыкальном инструменте тематический материал пройд</w:t>
      </w:r>
      <w:r w:rsidR="001B6613">
        <w:rPr>
          <w:rFonts w:ascii="Times New Roman" w:hAnsi="Times New Roman" w:cs="Times New Roman"/>
          <w:sz w:val="28"/>
          <w:szCs w:val="28"/>
          <w:lang w:bidi="en-US"/>
        </w:rPr>
        <w:t>енных музыкальных произведений;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</w:t>
      </w:r>
      <w:r w:rsidR="001B6613">
        <w:rPr>
          <w:rFonts w:ascii="Times New Roman" w:hAnsi="Times New Roman" w:cs="Times New Roman"/>
          <w:sz w:val="28"/>
          <w:szCs w:val="28"/>
          <w:lang w:bidi="en-US"/>
        </w:rPr>
        <w:t>листические направления, жанры;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знание особенностей национальных традиций, фольклорных истоков музыки; </w:t>
      </w:r>
    </w:p>
    <w:p w:rsidR="009C28CA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9C28CA" w:rsidRPr="009C28CA">
        <w:rPr>
          <w:rFonts w:ascii="Times New Roman" w:hAnsi="Times New Roman" w:cs="Times New Roman"/>
          <w:sz w:val="28"/>
          <w:szCs w:val="28"/>
          <w:lang w:bidi="en-US"/>
        </w:rPr>
        <w:t>знание профессиональной музыкальной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умение в устной и письменной форме излагать свои мысли о творчестве композиторов; 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определять на слух фрагменты того или иного изученного музыкального произведения;</w:t>
      </w:r>
    </w:p>
    <w:p w:rsidR="00A8204B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D30FE" w:rsidRDefault="007D30FE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B6613" w:rsidRPr="009C28CA" w:rsidRDefault="001B6613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C28CA" w:rsidRPr="00F33AB3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F33AB3">
        <w:rPr>
          <w:rFonts w:ascii="Times New Roman" w:hAnsi="Times New Roman" w:cs="Times New Roman"/>
          <w:sz w:val="28"/>
          <w:szCs w:val="28"/>
          <w:u w:val="single"/>
          <w:lang w:bidi="en-US"/>
        </w:rPr>
        <w:lastRenderedPageBreak/>
        <w:t>Элементарная теория музыки: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основных элементов музыкального языка (понятий – звукоряд, лад, интервал</w:t>
      </w:r>
      <w:r w:rsidR="00303F2C">
        <w:rPr>
          <w:rFonts w:ascii="Times New Roman" w:hAnsi="Times New Roman" w:cs="Times New Roman"/>
          <w:sz w:val="28"/>
          <w:szCs w:val="28"/>
          <w:lang w:bidi="en-US"/>
        </w:rPr>
        <w:t xml:space="preserve">ы, аккорды, диатоника, </w:t>
      </w:r>
      <w:proofErr w:type="spellStart"/>
      <w:r w:rsidR="00303F2C">
        <w:rPr>
          <w:rFonts w:ascii="Times New Roman" w:hAnsi="Times New Roman" w:cs="Times New Roman"/>
          <w:sz w:val="28"/>
          <w:szCs w:val="28"/>
          <w:lang w:bidi="en-US"/>
        </w:rPr>
        <w:t>хроматика</w:t>
      </w:r>
      <w:proofErr w:type="spellEnd"/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, отклонение, модуляция); </w:t>
      </w:r>
      <w:proofErr w:type="gramEnd"/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первичные знания о строении музыкальной ткани, типах изложения музыкального материала;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осуществлять элементарный анализ нотного текста с  объяснением роли выразительных сре</w:t>
      </w:r>
      <w:proofErr w:type="gramStart"/>
      <w:r w:rsidRPr="009C28CA">
        <w:rPr>
          <w:rFonts w:ascii="Times New Roman" w:hAnsi="Times New Roman" w:cs="Times New Roman"/>
          <w:sz w:val="28"/>
          <w:szCs w:val="28"/>
          <w:lang w:bidi="en-US"/>
        </w:rPr>
        <w:t>дств в к</w:t>
      </w:r>
      <w:proofErr w:type="gramEnd"/>
      <w:r w:rsidRPr="009C28CA">
        <w:rPr>
          <w:rFonts w:ascii="Times New Roman" w:hAnsi="Times New Roman" w:cs="Times New Roman"/>
          <w:sz w:val="28"/>
          <w:szCs w:val="28"/>
          <w:lang w:bidi="en-US"/>
        </w:rPr>
        <w:t>онтексте музыкального произведения;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A8204B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8CA" w:rsidRPr="00303F2C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3F2C">
        <w:rPr>
          <w:rFonts w:ascii="Times New Roman" w:hAnsi="Times New Roman" w:cs="Times New Roman"/>
          <w:i/>
          <w:sz w:val="28"/>
          <w:szCs w:val="28"/>
          <w:u w:val="single"/>
        </w:rPr>
        <w:t>Сол</w:t>
      </w:r>
      <w:r w:rsidR="00303F2C">
        <w:rPr>
          <w:rFonts w:ascii="Times New Roman" w:hAnsi="Times New Roman" w:cs="Times New Roman"/>
          <w:i/>
          <w:sz w:val="28"/>
          <w:szCs w:val="28"/>
          <w:u w:val="single"/>
        </w:rPr>
        <w:t>ьное пение (вариативная часть):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наличие у </w:t>
      </w:r>
      <w:r w:rsidR="00EA5211">
        <w:rPr>
          <w:rFonts w:ascii="Times New Roman" w:hAnsi="Times New Roman" w:cs="Times New Roman"/>
          <w:sz w:val="28"/>
          <w:szCs w:val="28"/>
        </w:rPr>
        <w:t>об</w:t>
      </w:r>
      <w:r w:rsidR="0099397C">
        <w:rPr>
          <w:rFonts w:ascii="Times New Roman" w:hAnsi="Times New Roman" w:cs="Times New Roman"/>
          <w:sz w:val="28"/>
          <w:szCs w:val="28"/>
        </w:rPr>
        <w:t>уча</w:t>
      </w:r>
      <w:r w:rsidR="00EA5211">
        <w:rPr>
          <w:rFonts w:ascii="Times New Roman" w:hAnsi="Times New Roman" w:cs="Times New Roman"/>
          <w:sz w:val="28"/>
          <w:szCs w:val="28"/>
        </w:rPr>
        <w:t>ю</w:t>
      </w:r>
      <w:r w:rsidR="0099397C">
        <w:rPr>
          <w:rFonts w:ascii="Times New Roman" w:hAnsi="Times New Roman" w:cs="Times New Roman"/>
          <w:sz w:val="28"/>
          <w:szCs w:val="28"/>
        </w:rPr>
        <w:t>щегося</w:t>
      </w:r>
      <w:r w:rsidRPr="009C28CA">
        <w:rPr>
          <w:rFonts w:ascii="Times New Roman" w:hAnsi="Times New Roman" w:cs="Times New Roman"/>
          <w:sz w:val="28"/>
          <w:szCs w:val="28"/>
        </w:rPr>
        <w:t xml:space="preserve"> интереса к музыкальному искусству, вокальному исполнительству;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знание начальных основ вокального и ансамблевого искусства, художественно-исполнительских возможностей вокалиста-исполнителя;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 знание профессиональной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умение передавать авторский замысел музыкального произведения с помощью органического сочетания слова и музыки;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навыки вокального исполнительского творчества, в том числе, отражающие взаимоотношения между солистом и хоровым коллективом;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сформированные практические навыки исполнения авторских, народных вокальных  произведений отечественной и зарубежной музыки, в том числе произведений для детей;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знание устройства и принципов работы голосового аппарата;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обладание диапазоном в рамках принятой классификации;</w:t>
      </w:r>
    </w:p>
    <w:p w:rsidR="009C28CA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владение различными </w:t>
      </w:r>
      <w:r w:rsidR="009C28CA" w:rsidRPr="009C28CA">
        <w:rPr>
          <w:rFonts w:ascii="Times New Roman" w:hAnsi="Times New Roman" w:cs="Times New Roman"/>
          <w:sz w:val="28"/>
          <w:szCs w:val="28"/>
        </w:rPr>
        <w:t>видами вокального дыхания;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умение грамотно произносить текст в исполняемых произведениях;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28CA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9C28CA">
        <w:rPr>
          <w:rFonts w:ascii="Times New Roman" w:hAnsi="Times New Roman" w:cs="Times New Roman"/>
          <w:sz w:val="28"/>
          <w:szCs w:val="28"/>
        </w:rPr>
        <w:t xml:space="preserve"> своего голоса в испо</w:t>
      </w:r>
      <w:r w:rsidR="001B6613">
        <w:rPr>
          <w:rFonts w:ascii="Times New Roman" w:hAnsi="Times New Roman" w:cs="Times New Roman"/>
          <w:sz w:val="28"/>
          <w:szCs w:val="28"/>
        </w:rPr>
        <w:t xml:space="preserve">лнительской </w:t>
      </w:r>
      <w:r>
        <w:rPr>
          <w:rFonts w:ascii="Times New Roman" w:hAnsi="Times New Roman" w:cs="Times New Roman"/>
          <w:sz w:val="28"/>
          <w:szCs w:val="28"/>
        </w:rPr>
        <w:t>вертикали и понима</w:t>
      </w:r>
      <w:r w:rsidR="001B6613">
        <w:rPr>
          <w:rFonts w:ascii="Times New Roman" w:hAnsi="Times New Roman" w:cs="Times New Roman"/>
          <w:sz w:val="28"/>
          <w:szCs w:val="28"/>
        </w:rPr>
        <w:t xml:space="preserve">ние </w:t>
      </w:r>
      <w:r w:rsidRPr="009C28CA">
        <w:rPr>
          <w:rFonts w:ascii="Times New Roman" w:hAnsi="Times New Roman" w:cs="Times New Roman"/>
          <w:sz w:val="28"/>
          <w:szCs w:val="28"/>
        </w:rPr>
        <w:tab/>
        <w:t>его функционального значения;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знание метроритмических особенностей </w:t>
      </w:r>
      <w:proofErr w:type="spellStart"/>
      <w:r w:rsidRPr="009C28CA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9C28CA">
        <w:rPr>
          <w:rFonts w:ascii="Times New Roman" w:hAnsi="Times New Roman" w:cs="Times New Roman"/>
          <w:sz w:val="28"/>
          <w:szCs w:val="28"/>
        </w:rPr>
        <w:t xml:space="preserve"> музыкальных произведений.</w:t>
      </w:r>
    </w:p>
    <w:p w:rsidR="0099397C" w:rsidRPr="009C28CA" w:rsidRDefault="0099397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8CA" w:rsidRPr="00F33AB3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AB3">
        <w:rPr>
          <w:rFonts w:ascii="Times New Roman" w:hAnsi="Times New Roman" w:cs="Times New Roman"/>
          <w:sz w:val="28"/>
          <w:szCs w:val="28"/>
          <w:u w:val="single"/>
        </w:rPr>
        <w:t>Сценическа</w:t>
      </w:r>
      <w:r w:rsidR="00750D07" w:rsidRPr="00F33AB3">
        <w:rPr>
          <w:rFonts w:ascii="Times New Roman" w:hAnsi="Times New Roman" w:cs="Times New Roman"/>
          <w:sz w:val="28"/>
          <w:szCs w:val="28"/>
          <w:u w:val="single"/>
        </w:rPr>
        <w:t>я пластика (вариативная часть):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8204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владение </w:t>
      </w: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необходимыми знаниями техники безопасности при исполнении пластических заданий на сцене;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знаниями профессиональной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- умением использовать элементы пластической техники при создании художественного образа;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умением распределять движения во времени и пространстве;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навыками владения средствами пластической выразительности, комплексом физических упражнений.</w:t>
      </w:r>
    </w:p>
    <w:p w:rsidR="00D52776" w:rsidRPr="00A8204B" w:rsidRDefault="00D5277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D03" w:rsidRPr="00ED3D03" w:rsidRDefault="00B65616" w:rsidP="009B3C6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3" w:name="_Toc411214787"/>
      <w:r w:rsidRPr="00ED3D03">
        <w:rPr>
          <w:rFonts w:ascii="Times New Roman" w:hAnsi="Times New Roman" w:cs="Times New Roman"/>
          <w:sz w:val="28"/>
          <w:szCs w:val="28"/>
        </w:rPr>
        <w:t>3. Учебный план</w:t>
      </w:r>
      <w:bookmarkEnd w:id="32"/>
      <w:bookmarkEnd w:id="33"/>
    </w:p>
    <w:p w:rsidR="00ED3D03" w:rsidRDefault="00D5277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ДПП «Хоровое пение»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предусматривает следующие предметные области: музыкальное исполнитель</w:t>
      </w:r>
      <w:r w:rsidR="00931ADA">
        <w:rPr>
          <w:rFonts w:ascii="Times New Roman" w:hAnsi="Times New Roman" w:cs="Times New Roman"/>
          <w:sz w:val="28"/>
          <w:szCs w:val="28"/>
        </w:rPr>
        <w:t>ство, теория и история музыки. Р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азделы: консультации, промежуточная аттестация, итоговая аттестация. Предметные области имеют обязательную и вариативную части, которые состоят из учебных предметов. </w:t>
      </w:r>
    </w:p>
    <w:p w:rsidR="005B2C48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 сроком обучения 8 лет общий объем аудиторной учебной нагрузки обязательной части составляет</w:t>
      </w:r>
      <w:r w:rsidR="009F4C46">
        <w:rPr>
          <w:rFonts w:ascii="Times New Roman" w:hAnsi="Times New Roman" w:cs="Times New Roman"/>
          <w:sz w:val="28"/>
          <w:szCs w:val="28"/>
        </w:rPr>
        <w:t xml:space="preserve"> 2059 часов</w:t>
      </w:r>
      <w:r w:rsidRPr="00B65616">
        <w:rPr>
          <w:rFonts w:ascii="Times New Roman" w:hAnsi="Times New Roman" w:cs="Times New Roman"/>
          <w:sz w:val="28"/>
          <w:szCs w:val="28"/>
        </w:rPr>
        <w:t>, в том чис</w:t>
      </w:r>
      <w:r w:rsidR="00C57D8D">
        <w:rPr>
          <w:rFonts w:ascii="Times New Roman" w:hAnsi="Times New Roman" w:cs="Times New Roman"/>
          <w:sz w:val="28"/>
          <w:szCs w:val="28"/>
        </w:rPr>
        <w:t>ле по предметным областям (ПО),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учебным предметам (УП): </w:t>
      </w:r>
    </w:p>
    <w:p w:rsidR="00BE424A" w:rsidRP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ПО.01.Музыкальное исполнительство: </w:t>
      </w:r>
    </w:p>
    <w:p w:rsid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УП.01.</w:t>
      </w:r>
      <w:r w:rsidR="00C57D8D">
        <w:rPr>
          <w:rFonts w:ascii="Times New Roman" w:hAnsi="Times New Roman" w:cs="Times New Roman"/>
          <w:sz w:val="28"/>
          <w:szCs w:val="28"/>
        </w:rPr>
        <w:t xml:space="preserve">Хор </w:t>
      </w:r>
      <w:r w:rsidR="001B6613">
        <w:rPr>
          <w:rFonts w:ascii="Times New Roman" w:hAnsi="Times New Roman" w:cs="Times New Roman"/>
          <w:sz w:val="28"/>
          <w:szCs w:val="28"/>
        </w:rPr>
        <w:t>–</w:t>
      </w:r>
      <w:r w:rsidR="00C57D8D">
        <w:rPr>
          <w:rFonts w:ascii="Times New Roman" w:hAnsi="Times New Roman" w:cs="Times New Roman"/>
          <w:sz w:val="28"/>
          <w:szCs w:val="28"/>
        </w:rPr>
        <w:t xml:space="preserve"> 921 час</w:t>
      </w:r>
    </w:p>
    <w:p w:rsidR="00BE424A" w:rsidRDefault="00BE424A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</w:t>
      </w:r>
      <w:r w:rsidR="00C57D8D">
        <w:rPr>
          <w:rFonts w:ascii="Times New Roman" w:hAnsi="Times New Roman" w:cs="Times New Roman"/>
          <w:sz w:val="28"/>
          <w:szCs w:val="28"/>
        </w:rPr>
        <w:t xml:space="preserve">Фортепиано </w:t>
      </w:r>
      <w:r w:rsidR="001B6613">
        <w:rPr>
          <w:rFonts w:ascii="Times New Roman" w:hAnsi="Times New Roman" w:cs="Times New Roman"/>
          <w:sz w:val="28"/>
          <w:szCs w:val="28"/>
        </w:rPr>
        <w:t>–</w:t>
      </w:r>
      <w:r w:rsidR="00C57D8D">
        <w:rPr>
          <w:rFonts w:ascii="Times New Roman" w:hAnsi="Times New Roman" w:cs="Times New Roman"/>
          <w:sz w:val="28"/>
          <w:szCs w:val="28"/>
        </w:rPr>
        <w:t xml:space="preserve"> 329 часов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 03.</w:t>
      </w:r>
      <w:r w:rsidR="00C57D8D">
        <w:rPr>
          <w:rFonts w:ascii="Times New Roman" w:hAnsi="Times New Roman" w:cs="Times New Roman"/>
          <w:sz w:val="28"/>
          <w:szCs w:val="28"/>
        </w:rPr>
        <w:t xml:space="preserve">Основы дирижирования </w:t>
      </w:r>
      <w:r w:rsidR="001B6613">
        <w:rPr>
          <w:rFonts w:ascii="Times New Roman" w:hAnsi="Times New Roman" w:cs="Times New Roman"/>
          <w:sz w:val="28"/>
          <w:szCs w:val="28"/>
        </w:rPr>
        <w:t>–</w:t>
      </w:r>
      <w:r w:rsidR="00C57D8D">
        <w:rPr>
          <w:rFonts w:ascii="Times New Roman" w:hAnsi="Times New Roman" w:cs="Times New Roman"/>
          <w:sz w:val="28"/>
          <w:szCs w:val="28"/>
        </w:rPr>
        <w:t xml:space="preserve"> 25</w:t>
      </w:r>
      <w:r w:rsidR="00BE424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4A" w:rsidRDefault="00BE424A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4A" w:rsidRPr="00BE424A" w:rsidRDefault="00BE424A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ПО.02.Теория и история музыки:</w:t>
      </w:r>
    </w:p>
    <w:p w:rsid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4F03FD">
        <w:rPr>
          <w:rFonts w:ascii="Times New Roman" w:hAnsi="Times New Roman" w:cs="Times New Roman"/>
          <w:sz w:val="28"/>
          <w:szCs w:val="28"/>
        </w:rPr>
        <w:t xml:space="preserve">.01.Сольфеджио – </w:t>
      </w:r>
      <w:r w:rsidR="009F4C46">
        <w:rPr>
          <w:rFonts w:ascii="Times New Roman" w:hAnsi="Times New Roman" w:cs="Times New Roman"/>
          <w:sz w:val="28"/>
          <w:szCs w:val="28"/>
        </w:rPr>
        <w:t>378,5 часов</w:t>
      </w:r>
    </w:p>
    <w:p w:rsid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4F03FD">
        <w:rPr>
          <w:rFonts w:ascii="Times New Roman" w:hAnsi="Times New Roman" w:cs="Times New Roman"/>
          <w:sz w:val="28"/>
          <w:szCs w:val="28"/>
        </w:rPr>
        <w:t xml:space="preserve">.02.Слушание музыки – </w:t>
      </w:r>
      <w:r w:rsidR="00BE424A">
        <w:rPr>
          <w:rFonts w:ascii="Times New Roman" w:hAnsi="Times New Roman" w:cs="Times New Roman"/>
          <w:sz w:val="28"/>
          <w:szCs w:val="28"/>
        </w:rPr>
        <w:t>98 часов</w:t>
      </w:r>
    </w:p>
    <w:p w:rsid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УП.03.Музыкальная литература (зарубежн</w:t>
      </w:r>
      <w:r w:rsidR="004F03FD">
        <w:rPr>
          <w:rFonts w:ascii="Times New Roman" w:hAnsi="Times New Roman" w:cs="Times New Roman"/>
          <w:sz w:val="28"/>
          <w:szCs w:val="28"/>
        </w:rPr>
        <w:t xml:space="preserve">ая, отечественная) – </w:t>
      </w:r>
      <w:r w:rsidR="009F4C46">
        <w:rPr>
          <w:rFonts w:ascii="Times New Roman" w:hAnsi="Times New Roman" w:cs="Times New Roman"/>
          <w:sz w:val="28"/>
          <w:szCs w:val="28"/>
        </w:rPr>
        <w:t>181,5 часов</w:t>
      </w:r>
    </w:p>
    <w:p w:rsidR="009F4C46" w:rsidRDefault="009F4C4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46" w:rsidRDefault="009F4C4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126 часов</w:t>
      </w:r>
    </w:p>
    <w:p w:rsidR="00BE424A" w:rsidRDefault="00BE424A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7C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 w:rsidR="00C11E53">
        <w:rPr>
          <w:rFonts w:ascii="Times New Roman" w:hAnsi="Times New Roman" w:cs="Times New Roman"/>
          <w:sz w:val="28"/>
          <w:szCs w:val="28"/>
        </w:rPr>
        <w:t>ДПП «Хоровое пение»</w:t>
      </w:r>
      <w:r w:rsidR="00C57D8D">
        <w:rPr>
          <w:rFonts w:ascii="Times New Roman" w:hAnsi="Times New Roman" w:cs="Times New Roman"/>
          <w:sz w:val="28"/>
          <w:szCs w:val="28"/>
        </w:rPr>
        <w:t xml:space="preserve"> дополнительного года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обучения общий объем аудиторной учебной нагрузки обяз</w:t>
      </w:r>
      <w:r w:rsidR="009F4C46">
        <w:rPr>
          <w:rFonts w:ascii="Times New Roman" w:hAnsi="Times New Roman" w:cs="Times New Roman"/>
          <w:sz w:val="28"/>
          <w:szCs w:val="28"/>
        </w:rPr>
        <w:t>ательной части составляет 387 часов</w:t>
      </w:r>
      <w:r w:rsidRPr="00B65616">
        <w:rPr>
          <w:rFonts w:ascii="Times New Roman" w:hAnsi="Times New Roman" w:cs="Times New Roman"/>
          <w:sz w:val="28"/>
          <w:szCs w:val="28"/>
        </w:rPr>
        <w:t>, в том числ</w:t>
      </w:r>
      <w:r w:rsidR="004F03FD">
        <w:rPr>
          <w:rFonts w:ascii="Times New Roman" w:hAnsi="Times New Roman" w:cs="Times New Roman"/>
          <w:sz w:val="28"/>
          <w:szCs w:val="28"/>
        </w:rPr>
        <w:t>е по предметным областям (ПО),</w:t>
      </w:r>
      <w:r w:rsidR="00C57D8D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учебным предметам (УП): </w:t>
      </w:r>
    </w:p>
    <w:p w:rsidR="00C57D8D" w:rsidRPr="00BE424A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ПО.01.</w:t>
      </w:r>
      <w:r w:rsidR="004F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Музыкальное исполнительство: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УП.01.</w:t>
      </w:r>
      <w:r w:rsidR="004F03FD">
        <w:rPr>
          <w:rFonts w:ascii="Times New Roman" w:hAnsi="Times New Roman" w:cs="Times New Roman"/>
          <w:sz w:val="28"/>
          <w:szCs w:val="28"/>
        </w:rPr>
        <w:t xml:space="preserve"> Хор – </w:t>
      </w:r>
      <w:r>
        <w:rPr>
          <w:rFonts w:ascii="Times New Roman" w:hAnsi="Times New Roman" w:cs="Times New Roman"/>
          <w:sz w:val="28"/>
          <w:szCs w:val="28"/>
        </w:rPr>
        <w:t>132 час</w:t>
      </w:r>
      <w:r w:rsidR="004F03FD">
        <w:rPr>
          <w:rFonts w:ascii="Times New Roman" w:hAnsi="Times New Roman" w:cs="Times New Roman"/>
          <w:sz w:val="28"/>
          <w:szCs w:val="28"/>
        </w:rPr>
        <w:t>а</w:t>
      </w:r>
    </w:p>
    <w:p w:rsidR="00C57D8D" w:rsidRDefault="004F03F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 Фортепиано – </w:t>
      </w:r>
      <w:r w:rsidR="00C57D8D">
        <w:rPr>
          <w:rFonts w:ascii="Times New Roman" w:hAnsi="Times New Roman" w:cs="Times New Roman"/>
          <w:sz w:val="28"/>
          <w:szCs w:val="28"/>
        </w:rPr>
        <w:t>66 часов</w:t>
      </w:r>
      <w:r w:rsidR="00C57D8D"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 03.</w:t>
      </w:r>
      <w:r w:rsidR="004F03FD">
        <w:rPr>
          <w:rFonts w:ascii="Times New Roman" w:hAnsi="Times New Roman" w:cs="Times New Roman"/>
          <w:sz w:val="28"/>
          <w:szCs w:val="28"/>
        </w:rPr>
        <w:t xml:space="preserve"> Основы дирижирования – 33 часа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D8D" w:rsidRPr="00BE424A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ПО.02.</w:t>
      </w:r>
      <w:r w:rsidR="004F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>Теория и история музыки: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4F03FD">
        <w:rPr>
          <w:rFonts w:ascii="Times New Roman" w:hAnsi="Times New Roman" w:cs="Times New Roman"/>
          <w:sz w:val="28"/>
          <w:szCs w:val="28"/>
        </w:rPr>
        <w:t xml:space="preserve">.01. Сольфеджио – </w:t>
      </w:r>
      <w:r>
        <w:rPr>
          <w:rFonts w:ascii="Times New Roman" w:hAnsi="Times New Roman" w:cs="Times New Roman"/>
          <w:sz w:val="28"/>
          <w:szCs w:val="28"/>
        </w:rPr>
        <w:t>49,5 часа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9F4C46" w:rsidRPr="009F4C46">
        <w:rPr>
          <w:rFonts w:ascii="Times New Roman" w:hAnsi="Times New Roman" w:cs="Times New Roman"/>
          <w:sz w:val="28"/>
          <w:szCs w:val="28"/>
        </w:rPr>
        <w:t xml:space="preserve"> </w:t>
      </w:r>
      <w:r w:rsidR="009F4C46" w:rsidRPr="00B65616">
        <w:rPr>
          <w:rFonts w:ascii="Times New Roman" w:hAnsi="Times New Roman" w:cs="Times New Roman"/>
          <w:sz w:val="28"/>
          <w:szCs w:val="28"/>
        </w:rPr>
        <w:t>Музыкальная литература (зарубежн</w:t>
      </w:r>
      <w:r w:rsidR="009F4C46">
        <w:rPr>
          <w:rFonts w:ascii="Times New Roman" w:hAnsi="Times New Roman" w:cs="Times New Roman"/>
          <w:sz w:val="28"/>
          <w:szCs w:val="28"/>
        </w:rPr>
        <w:t xml:space="preserve">ая, отечественная) </w:t>
      </w:r>
      <w:r>
        <w:rPr>
          <w:rFonts w:ascii="Times New Roman" w:hAnsi="Times New Roman" w:cs="Times New Roman"/>
          <w:sz w:val="28"/>
          <w:szCs w:val="28"/>
        </w:rPr>
        <w:t>– 49,5 часов</w:t>
      </w:r>
    </w:p>
    <w:p w:rsidR="00BE424A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УП.03.</w:t>
      </w:r>
      <w:r w:rsidR="004F03FD">
        <w:rPr>
          <w:rFonts w:ascii="Times New Roman" w:hAnsi="Times New Roman" w:cs="Times New Roman"/>
          <w:sz w:val="28"/>
          <w:szCs w:val="28"/>
        </w:rPr>
        <w:t xml:space="preserve"> Элементарная теория музыки – </w:t>
      </w:r>
      <w:r>
        <w:rPr>
          <w:rFonts w:ascii="Times New Roman" w:hAnsi="Times New Roman" w:cs="Times New Roman"/>
          <w:sz w:val="28"/>
          <w:szCs w:val="28"/>
        </w:rPr>
        <w:t>33 часа</w:t>
      </w:r>
    </w:p>
    <w:p w:rsidR="004F03FD" w:rsidRDefault="004F03F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Консультации – 24 часа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DA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Вариативная часть дает возможность расширени</w:t>
      </w:r>
      <w:r w:rsidR="00DB0CDA">
        <w:rPr>
          <w:rFonts w:ascii="Times New Roman" w:hAnsi="Times New Roman" w:cs="Times New Roman"/>
          <w:sz w:val="28"/>
          <w:szCs w:val="28"/>
        </w:rPr>
        <w:t>я 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углубления подготовки </w:t>
      </w:r>
      <w:r w:rsidR="00084783" w:rsidRPr="00084783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определяемой содержанием обязательной части </w:t>
      </w:r>
      <w:r w:rsidR="004F03FD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получения </w:t>
      </w:r>
      <w:proofErr w:type="gramStart"/>
      <w:r w:rsidR="00F538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</w:t>
      </w:r>
      <w:r w:rsidR="00DB0CDA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Объем времени вариативной </w:t>
      </w:r>
      <w:r w:rsidR="004F03F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65616">
        <w:rPr>
          <w:rFonts w:ascii="Times New Roman" w:hAnsi="Times New Roman" w:cs="Times New Roman"/>
          <w:sz w:val="28"/>
          <w:szCs w:val="28"/>
        </w:rPr>
        <w:t xml:space="preserve">на занятия </w:t>
      </w:r>
      <w:r w:rsidR="00084783" w:rsidRPr="00084783">
        <w:rPr>
          <w:rFonts w:ascii="Times New Roman" w:hAnsi="Times New Roman" w:cs="Times New Roman"/>
          <w:sz w:val="28"/>
          <w:szCs w:val="28"/>
        </w:rPr>
        <w:t>обучающихся</w:t>
      </w:r>
      <w:r w:rsidR="004F03FD">
        <w:rPr>
          <w:rFonts w:ascii="Times New Roman" w:hAnsi="Times New Roman" w:cs="Times New Roman"/>
          <w:sz w:val="28"/>
          <w:szCs w:val="28"/>
        </w:rPr>
        <w:t xml:space="preserve"> с присутствием преподавателя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DB0CDA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DB0CDA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вариативной части, а также введении</w:t>
      </w:r>
      <w:r w:rsidR="00DB0CDA">
        <w:rPr>
          <w:rFonts w:ascii="Times New Roman" w:hAnsi="Times New Roman" w:cs="Times New Roman"/>
          <w:sz w:val="28"/>
          <w:szCs w:val="28"/>
        </w:rPr>
        <w:t xml:space="preserve"> в данный раздел </w:t>
      </w:r>
      <w:r w:rsidRPr="00B65616">
        <w:rPr>
          <w:rFonts w:ascii="Times New Roman" w:hAnsi="Times New Roman" w:cs="Times New Roman"/>
          <w:sz w:val="28"/>
          <w:szCs w:val="28"/>
        </w:rPr>
        <w:t>занятий учитыва</w:t>
      </w:r>
      <w:r w:rsidR="00DB0CDA">
        <w:rPr>
          <w:rFonts w:ascii="Times New Roman" w:hAnsi="Times New Roman" w:cs="Times New Roman"/>
          <w:sz w:val="28"/>
          <w:szCs w:val="28"/>
        </w:rPr>
        <w:t>ю</w:t>
      </w:r>
      <w:r w:rsidRPr="00B65616">
        <w:rPr>
          <w:rFonts w:ascii="Times New Roman" w:hAnsi="Times New Roman" w:cs="Times New Roman"/>
          <w:sz w:val="28"/>
          <w:szCs w:val="28"/>
        </w:rPr>
        <w:t>т</w:t>
      </w:r>
      <w:r w:rsidR="00DB0CDA">
        <w:rPr>
          <w:rFonts w:ascii="Times New Roman" w:hAnsi="Times New Roman" w:cs="Times New Roman"/>
          <w:sz w:val="28"/>
          <w:szCs w:val="28"/>
        </w:rPr>
        <w:t xml:space="preserve">ся </w:t>
      </w:r>
      <w:r w:rsidRPr="00B65616">
        <w:rPr>
          <w:rFonts w:ascii="Times New Roman" w:hAnsi="Times New Roman" w:cs="Times New Roman"/>
          <w:sz w:val="28"/>
          <w:szCs w:val="28"/>
        </w:rPr>
        <w:t xml:space="preserve">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EC5B29" w:rsidRDefault="00EC5B29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408336512"/>
      <w:r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</w:t>
      </w:r>
      <w:r w:rsidR="009C1735" w:rsidRPr="009C173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Объем времени на самостоятельную работу </w:t>
      </w:r>
      <w:r w:rsidR="009C1735" w:rsidRPr="009C173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определяется с учетом сложившихся педагогических традиций и методической целесообразности. </w:t>
      </w:r>
    </w:p>
    <w:p w:rsidR="00EC5B29" w:rsidRDefault="00EC5B29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максимальной учебной нагрузки </w:t>
      </w:r>
      <w:r w:rsidR="009C1735" w:rsidRPr="009C173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 w:rsidR="00084783" w:rsidRPr="0008478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концертно</w:t>
      </w:r>
      <w:r w:rsidR="001B66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творческих мероприятиях). </w:t>
      </w:r>
    </w:p>
    <w:p w:rsidR="00C11E53" w:rsidRDefault="00C11E53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564" w:rsidRDefault="00B046C8" w:rsidP="007B622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08336513"/>
      <w:bookmarkStart w:id="36" w:name="_Toc411214788"/>
      <w:bookmarkEnd w:id="34"/>
      <w:r>
        <w:rPr>
          <w:rFonts w:ascii="Times New Roman" w:hAnsi="Times New Roman" w:cs="Times New Roman"/>
          <w:sz w:val="28"/>
          <w:szCs w:val="28"/>
        </w:rPr>
        <w:t>4</w:t>
      </w:r>
      <w:r w:rsidR="00B65616" w:rsidRPr="00DC1564">
        <w:rPr>
          <w:rFonts w:ascii="Times New Roman" w:hAnsi="Times New Roman" w:cs="Times New Roman"/>
          <w:sz w:val="28"/>
          <w:szCs w:val="28"/>
        </w:rPr>
        <w:t xml:space="preserve">. Перечень программ учебных предметов по </w:t>
      </w:r>
      <w:r w:rsidR="00C11E53">
        <w:rPr>
          <w:rFonts w:ascii="Times New Roman" w:hAnsi="Times New Roman" w:cs="Times New Roman"/>
          <w:sz w:val="28"/>
          <w:szCs w:val="28"/>
        </w:rPr>
        <w:t>ДПП</w:t>
      </w:r>
      <w:r w:rsidR="00B65616" w:rsidRPr="00DC1564">
        <w:rPr>
          <w:rFonts w:ascii="Times New Roman" w:hAnsi="Times New Roman" w:cs="Times New Roman"/>
          <w:sz w:val="28"/>
          <w:szCs w:val="28"/>
        </w:rPr>
        <w:t xml:space="preserve">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bookmarkEnd w:id="35"/>
      <w:bookmarkEnd w:id="36"/>
    </w:p>
    <w:p w:rsidR="008F1717" w:rsidRPr="008F1717" w:rsidRDefault="008F1717" w:rsidP="007B6225">
      <w:pPr>
        <w:spacing w:after="0"/>
        <w:rPr>
          <w:lang w:eastAsia="ru-RU"/>
        </w:rPr>
      </w:pPr>
    </w:p>
    <w:p w:rsidR="00DC1564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обязательной части </w:t>
      </w:r>
    </w:p>
    <w:p w:rsidR="00C57D8D" w:rsidRPr="00BE424A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ПО.01.</w:t>
      </w:r>
      <w:r w:rsidR="004F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Музыкальное исполнительство: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УП.01.</w:t>
      </w:r>
      <w:r w:rsidR="004F03F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</w:t>
      </w:r>
      <w:r w:rsidR="004F03FD" w:rsidRPr="004F03FD">
        <w:rPr>
          <w:rFonts w:ascii="Times New Roman" w:hAnsi="Times New Roman" w:cs="Times New Roman"/>
          <w:sz w:val="28"/>
          <w:szCs w:val="28"/>
        </w:rPr>
        <w:t xml:space="preserve"> </w:t>
      </w:r>
      <w:r w:rsidR="004F03FD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 03.</w:t>
      </w:r>
      <w:r w:rsidR="004F03F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Основы дирижирования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D8D" w:rsidRPr="00BE424A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ПО.02.</w:t>
      </w:r>
      <w:r w:rsidR="004F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>Теория и история музыки: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4F03F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4F03F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Слушание музыки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УП.03.</w:t>
      </w:r>
      <w:r w:rsidR="004F03F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 w:rsidRPr="00B65616">
        <w:rPr>
          <w:rFonts w:ascii="Times New Roman" w:hAnsi="Times New Roman" w:cs="Times New Roman"/>
          <w:sz w:val="28"/>
          <w:szCs w:val="28"/>
        </w:rPr>
        <w:t>Музыкальная литература (зарубежн</w:t>
      </w:r>
      <w:r>
        <w:rPr>
          <w:rFonts w:ascii="Times New Roman" w:hAnsi="Times New Roman" w:cs="Times New Roman"/>
          <w:sz w:val="28"/>
          <w:szCs w:val="28"/>
        </w:rPr>
        <w:t>ая, отечественная)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FD" w:rsidRPr="004F03FD" w:rsidRDefault="004F03F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УП.0</w:t>
      </w:r>
      <w:r w:rsidRPr="004F03FD">
        <w:rPr>
          <w:rFonts w:ascii="Times New Roman" w:hAnsi="Times New Roman" w:cs="Times New Roman"/>
          <w:sz w:val="28"/>
          <w:szCs w:val="28"/>
        </w:rPr>
        <w:t>4</w:t>
      </w:r>
      <w:r w:rsidRPr="00B65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учебного предмета</w:t>
      </w:r>
      <w:r w:rsidRPr="004F0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«Элементарная теория музыки</w:t>
      </w:r>
      <w:r w:rsidR="00B55442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226016" w:rsidRDefault="002260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564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вариативной части </w:t>
      </w:r>
    </w:p>
    <w:p w:rsidR="00DC1564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В.00. «Вариативная часть»: </w:t>
      </w:r>
    </w:p>
    <w:p w:rsidR="00DC1564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В.01.УП.0</w:t>
      </w:r>
      <w:r w:rsidR="00B65616" w:rsidRPr="00B656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03FD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Ритмика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В.02.УП.02. </w:t>
      </w:r>
      <w:r w:rsidR="004F03FD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В.03.УП.03. </w:t>
      </w:r>
      <w:r w:rsidR="00B55442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  <w:r w:rsidR="00B55442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В.04.УП.04.</w:t>
      </w:r>
      <w:r w:rsidR="00B55442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="00B55442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В.05.УП.05. </w:t>
      </w:r>
      <w:r w:rsidR="00B55442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Pr="005A180C">
        <w:rPr>
          <w:rFonts w:ascii="Times New Roman" w:hAnsi="Times New Roman" w:cs="Times New Roman"/>
          <w:bCs/>
          <w:sz w:val="28"/>
          <w:szCs w:val="28"/>
        </w:rPr>
        <w:t>Элементарная теория музыки</w:t>
      </w:r>
      <w:r w:rsidR="00B55442">
        <w:rPr>
          <w:rFonts w:ascii="Times New Roman" w:hAnsi="Times New Roman" w:cs="Times New Roman"/>
          <w:bCs/>
          <w:sz w:val="28"/>
          <w:szCs w:val="28"/>
        </w:rPr>
        <w:t>»</w:t>
      </w:r>
      <w:r w:rsidR="009B3C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В.06.УП.06. </w:t>
      </w:r>
      <w:r w:rsidR="00B55442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Сценическая пластика</w:t>
      </w:r>
      <w:r w:rsidR="00B55442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C11E53" w:rsidRDefault="00C11E53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64" w:rsidRPr="00DC1564" w:rsidRDefault="00B046C8" w:rsidP="007B622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7" w:name="_Toc408336514"/>
      <w:bookmarkStart w:id="38" w:name="_Toc411214789"/>
      <w:r>
        <w:rPr>
          <w:rFonts w:ascii="Times New Roman" w:hAnsi="Times New Roman" w:cs="Times New Roman"/>
          <w:sz w:val="28"/>
          <w:szCs w:val="28"/>
        </w:rPr>
        <w:t>5</w:t>
      </w:r>
      <w:r w:rsidR="00B65616" w:rsidRPr="00DC1564">
        <w:rPr>
          <w:rFonts w:ascii="Times New Roman" w:hAnsi="Times New Roman" w:cs="Times New Roman"/>
          <w:sz w:val="28"/>
          <w:szCs w:val="28"/>
        </w:rPr>
        <w:t>. Система и критерии оценок промежуточной и итоговой атт</w:t>
      </w:r>
      <w:r w:rsidR="00B55442">
        <w:rPr>
          <w:rFonts w:ascii="Times New Roman" w:hAnsi="Times New Roman" w:cs="Times New Roman"/>
          <w:sz w:val="28"/>
          <w:szCs w:val="28"/>
        </w:rPr>
        <w:t xml:space="preserve">естации результатов освоения </w:t>
      </w:r>
      <w:proofErr w:type="gramStart"/>
      <w:r w:rsidR="00F53863">
        <w:rPr>
          <w:rFonts w:ascii="Times New Roman" w:hAnsi="Times New Roman" w:cs="Times New Roman"/>
          <w:sz w:val="28"/>
          <w:szCs w:val="28"/>
        </w:rPr>
        <w:t>обучающимися</w:t>
      </w:r>
      <w:bookmarkEnd w:id="37"/>
      <w:proofErr w:type="gramEnd"/>
      <w:r w:rsidR="00B55442">
        <w:rPr>
          <w:rFonts w:ascii="Times New Roman" w:hAnsi="Times New Roman" w:cs="Times New Roman"/>
          <w:sz w:val="28"/>
          <w:szCs w:val="28"/>
        </w:rPr>
        <w:t xml:space="preserve"> </w:t>
      </w:r>
      <w:r w:rsidR="00C11E53">
        <w:rPr>
          <w:rFonts w:ascii="Times New Roman" w:hAnsi="Times New Roman" w:cs="Times New Roman"/>
          <w:sz w:val="28"/>
          <w:szCs w:val="28"/>
        </w:rPr>
        <w:t>ДПП</w:t>
      </w:r>
      <w:r w:rsidR="00B55442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55442">
        <w:rPr>
          <w:rFonts w:ascii="Times New Roman" w:hAnsi="Times New Roman" w:cs="Times New Roman"/>
          <w:sz w:val="28"/>
          <w:szCs w:val="28"/>
        </w:rPr>
        <w:t>«Хоровое пение»</w:t>
      </w:r>
      <w:bookmarkEnd w:id="38"/>
    </w:p>
    <w:p w:rsidR="00F46757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C11E53">
        <w:rPr>
          <w:rFonts w:ascii="Times New Roman" w:hAnsi="Times New Roman" w:cs="Times New Roman"/>
          <w:sz w:val="28"/>
          <w:szCs w:val="28"/>
        </w:rPr>
        <w:t>ДПП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</w:t>
      </w:r>
      <w:r w:rsidR="00084783" w:rsidRPr="00084783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В качестве средств текущего контроля успеваемости </w:t>
      </w:r>
      <w:r w:rsidR="00F46757">
        <w:rPr>
          <w:rFonts w:ascii="Times New Roman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</w:t>
      </w:r>
      <w:r w:rsidR="0019623E">
        <w:rPr>
          <w:rFonts w:ascii="Times New Roman" w:hAnsi="Times New Roman" w:cs="Times New Roman"/>
          <w:sz w:val="28"/>
          <w:szCs w:val="28"/>
        </w:rPr>
        <w:t>вание, академические концерты, концертные и конкурсные выступления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Текущий контроль успеваемости </w:t>
      </w:r>
      <w:proofErr w:type="gramStart"/>
      <w:r w:rsidR="00F538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</w:t>
      </w:r>
      <w:r w:rsidR="00F53863">
        <w:rPr>
          <w:rFonts w:ascii="Times New Roman" w:hAnsi="Times New Roman" w:cs="Times New Roman"/>
          <w:sz w:val="28"/>
          <w:szCs w:val="28"/>
        </w:rPr>
        <w:t>обучающимся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</w:t>
      </w:r>
      <w:r w:rsidR="00F46757">
        <w:rPr>
          <w:rFonts w:ascii="Times New Roman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757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C9191E" w:rsidRDefault="00200160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«отлично»; «4» – «хорошо»; «3» – «удовлетворительно»; «2» – «неудовлетворительно».</w:t>
      </w:r>
    </w:p>
    <w:p w:rsidR="00F46757" w:rsidRPr="001B661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61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Музыкальное исполнительство </w:t>
      </w:r>
    </w:p>
    <w:p w:rsidR="00906357" w:rsidRPr="00F33AB3" w:rsidRDefault="00200160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Хоровое</w:t>
      </w:r>
    </w:p>
    <w:p w:rsidR="001C11A4" w:rsidRPr="00F33AB3" w:rsidRDefault="001C11A4" w:rsidP="007B62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6267"/>
      </w:tblGrid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74" w:type="pct"/>
          </w:tcPr>
          <w:p w:rsidR="00906357" w:rsidRPr="00906357" w:rsidRDefault="00906357" w:rsidP="007B6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274" w:type="pct"/>
          </w:tcPr>
          <w:p w:rsidR="00906357" w:rsidRPr="00906357" w:rsidRDefault="009C1735" w:rsidP="007B6225">
            <w:pPr>
              <w:shd w:val="clear" w:color="auto" w:fill="FFFFFF"/>
              <w:spacing w:after="0" w:line="240" w:lineRule="auto"/>
              <w:ind w:left="19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  <w:r w:rsid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3274" w:type="pct"/>
          </w:tcPr>
          <w:p w:rsidR="00906357" w:rsidRPr="00906357" w:rsidRDefault="009C1735" w:rsidP="007B6225">
            <w:pPr>
              <w:shd w:val="clear" w:color="auto" w:fill="FFFFFF"/>
              <w:spacing w:after="0" w:line="240" w:lineRule="auto"/>
              <w:ind w:left="19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интонационная неточность), участие в концертах хора</w:t>
            </w:r>
            <w:r w:rsid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3274" w:type="pct"/>
          </w:tcPr>
          <w:p w:rsidR="00906357" w:rsidRPr="00906357" w:rsidRDefault="009C1735" w:rsidP="007B6225">
            <w:pPr>
              <w:shd w:val="clear" w:color="auto" w:fill="FFFFFF"/>
              <w:spacing w:after="0" w:line="240" w:lineRule="auto"/>
              <w:ind w:left="19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отчетном концерте</w:t>
            </w:r>
            <w:r w:rsid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хора в случае пересдачи партий.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274" w:type="pct"/>
          </w:tcPr>
          <w:p w:rsidR="00906357" w:rsidRPr="00906357" w:rsidRDefault="009C1735" w:rsidP="007B6225">
            <w:pPr>
              <w:shd w:val="clear" w:color="auto" w:fill="FFFFFF"/>
              <w:spacing w:after="0" w:line="240" w:lineRule="auto"/>
              <w:ind w:left="19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недопуск</w:t>
            </w:r>
            <w:proofErr w:type="spellEnd"/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  <w:r w:rsid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</w:tbl>
    <w:p w:rsidR="00906357" w:rsidRDefault="00906357" w:rsidP="007B62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06357" w:rsidRPr="00F33AB3" w:rsidRDefault="00200160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Инструментальное</w:t>
      </w:r>
    </w:p>
    <w:p w:rsidR="001C11A4" w:rsidRPr="00F33AB3" w:rsidRDefault="001C11A4" w:rsidP="007B62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117"/>
      </w:tblGrid>
      <w:tr w:rsidR="00906357" w:rsidRPr="00906357" w:rsidTr="00EB01CA">
        <w:tc>
          <w:tcPr>
            <w:tcW w:w="3454" w:type="dxa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6117" w:type="dxa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906357" w:rsidRPr="00906357" w:rsidTr="00EB01CA">
        <w:tc>
          <w:tcPr>
            <w:tcW w:w="3454" w:type="dxa"/>
            <w:shd w:val="clear" w:color="auto" w:fill="auto"/>
          </w:tcPr>
          <w:p w:rsidR="00906357" w:rsidRPr="00906357" w:rsidRDefault="00906357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117" w:type="dxa"/>
            <w:shd w:val="clear" w:color="auto" w:fill="auto"/>
          </w:tcPr>
          <w:p w:rsidR="00906357" w:rsidRPr="00906357" w:rsidRDefault="0012617E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06357"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ехнически качественное и художественно осмысленное исполнение, отвечающее всем требованиям на данном этапе обучения</w:t>
            </w:r>
            <w:r w:rsid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6357" w:rsidRPr="00906357" w:rsidTr="00EB01CA">
        <w:tc>
          <w:tcPr>
            <w:tcW w:w="3454" w:type="dxa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6117" w:type="dxa"/>
            <w:shd w:val="clear" w:color="auto" w:fill="auto"/>
          </w:tcPr>
          <w:p w:rsidR="00906357" w:rsidRPr="00906357" w:rsidRDefault="0012617E" w:rsidP="007B622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ценка     отражает    грамотное     исполнение     с </w:t>
            </w:r>
            <w:r w:rsidR="00906357"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небольшими   недочетами    (как   в   техническом 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плане, так и в художественном)</w:t>
            </w:r>
            <w:r w:rsidR="009063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906357" w:rsidRPr="00906357" w:rsidTr="00EB01CA">
        <w:tc>
          <w:tcPr>
            <w:tcW w:w="3454" w:type="dxa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(«удовлетворительно»)</w:t>
            </w:r>
          </w:p>
        </w:tc>
        <w:tc>
          <w:tcPr>
            <w:tcW w:w="6117" w:type="dxa"/>
            <w:shd w:val="clear" w:color="auto" w:fill="auto"/>
          </w:tcPr>
          <w:p w:rsidR="00906357" w:rsidRPr="00906357" w:rsidRDefault="0012617E" w:rsidP="007B622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сполнение с большим количеством недочетов, а именно: недоученный текст, слабая техническая 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906357" w:rsidRPr="00906357" w:rsidTr="00EB01CA">
        <w:tc>
          <w:tcPr>
            <w:tcW w:w="3454" w:type="dxa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117" w:type="dxa"/>
            <w:shd w:val="clear" w:color="auto" w:fill="auto"/>
          </w:tcPr>
          <w:p w:rsidR="00906357" w:rsidRPr="00906357" w:rsidRDefault="0012617E" w:rsidP="007B622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омплекс   серьезных  недостатков,   невыученный 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текст,   отсутствие   домашней   работы,   а   также плохая посещаемость аудиторных занятий</w:t>
            </w:r>
            <w:r w:rsidR="009063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906357" w:rsidRDefault="00906357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6357" w:rsidRPr="00F33AB3" w:rsidRDefault="00906357" w:rsidP="007B6225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Со</w:t>
      </w:r>
      <w:r w:rsidR="00200160" w:rsidRPr="00F33AB3">
        <w:rPr>
          <w:rFonts w:ascii="Times New Roman" w:hAnsi="Times New Roman" w:cs="Times New Roman"/>
          <w:b/>
          <w:sz w:val="28"/>
          <w:szCs w:val="28"/>
        </w:rPr>
        <w:t>льное пение (вариативная часть)</w:t>
      </w:r>
    </w:p>
    <w:p w:rsidR="001C11A4" w:rsidRPr="00F33AB3" w:rsidRDefault="001C11A4" w:rsidP="007B62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906357" w:rsidRPr="00853764" w:rsidTr="00EB01CA">
        <w:tc>
          <w:tcPr>
            <w:tcW w:w="1705" w:type="pct"/>
          </w:tcPr>
          <w:p w:rsidR="00906357" w:rsidRPr="00906357" w:rsidRDefault="00906357" w:rsidP="007B6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95" w:type="pct"/>
          </w:tcPr>
          <w:p w:rsidR="00906357" w:rsidRPr="00906357" w:rsidRDefault="00906357" w:rsidP="007B6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453C69" w:rsidRPr="00853764" w:rsidTr="00EB01CA">
        <w:tc>
          <w:tcPr>
            <w:tcW w:w="1705" w:type="pct"/>
          </w:tcPr>
          <w:p w:rsidR="00453C69" w:rsidRPr="00906357" w:rsidRDefault="00453C69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295" w:type="pct"/>
          </w:tcPr>
          <w:p w:rsidR="00453C69" w:rsidRDefault="00A92E82" w:rsidP="007B6225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53C69">
              <w:rPr>
                <w:sz w:val="28"/>
                <w:szCs w:val="28"/>
              </w:rPr>
              <w:t>ртистичное и выразительное исполнение всей концертной программы.</w:t>
            </w:r>
          </w:p>
          <w:p w:rsidR="00453C69" w:rsidRDefault="00453C69" w:rsidP="007B6225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технический уровень владения вокальными навыками для воссоздания художественного образа и стиля исполнения сочинений разных форм и жанров зарубежных и отечественных композиторов.</w:t>
            </w:r>
          </w:p>
          <w:p w:rsidR="00453C69" w:rsidRDefault="00453C69" w:rsidP="007B6225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проведении итоговой аттестации также необходимо учитывать: отличное знание </w:t>
            </w:r>
            <w:r>
              <w:rPr>
                <w:sz w:val="28"/>
                <w:szCs w:val="28"/>
              </w:rPr>
              <w:lastRenderedPageBreak/>
              <w:t>выпускником текущего материала, активное участие в концертах, посещение репетиционных занятий и концертных выступлений.</w:t>
            </w:r>
          </w:p>
        </w:tc>
      </w:tr>
      <w:tr w:rsidR="00453C69" w:rsidRPr="00853764" w:rsidTr="00EB01CA">
        <w:tc>
          <w:tcPr>
            <w:tcW w:w="1705" w:type="pct"/>
          </w:tcPr>
          <w:p w:rsidR="00453C69" w:rsidRPr="00906357" w:rsidRDefault="00453C69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3295" w:type="pct"/>
          </w:tcPr>
          <w:p w:rsidR="00453C69" w:rsidRDefault="00A92E82" w:rsidP="00D8258B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453C69">
              <w:rPr>
                <w:sz w:val="28"/>
                <w:szCs w:val="28"/>
              </w:rPr>
              <w:t>едостачное</w:t>
            </w:r>
            <w:proofErr w:type="spellEnd"/>
            <w:r w:rsidR="00453C69">
              <w:rPr>
                <w:sz w:val="28"/>
                <w:szCs w:val="28"/>
              </w:rPr>
              <w:t xml:space="preserve"> эмоциональное исполнение. Некоторые программные произведения исполняются невыразительно.</w:t>
            </w:r>
          </w:p>
          <w:p w:rsidR="00453C69" w:rsidRPr="005B51D6" w:rsidRDefault="00453C69" w:rsidP="00D8258B">
            <w:pPr>
              <w:pStyle w:val="western"/>
              <w:spacing w:before="0" w:beforeAutospacing="0"/>
            </w:pPr>
            <w:r>
              <w:rPr>
                <w:sz w:val="28"/>
                <w:szCs w:val="28"/>
              </w:rPr>
              <w:t>Владение основными вокальными  навыками, но не во всех  произведениях технически ровное звучание.</w:t>
            </w:r>
          </w:p>
        </w:tc>
      </w:tr>
      <w:tr w:rsidR="00453C69" w:rsidRPr="00853764" w:rsidTr="00EB01CA">
        <w:tc>
          <w:tcPr>
            <w:tcW w:w="1705" w:type="pct"/>
          </w:tcPr>
          <w:p w:rsidR="00453C69" w:rsidRPr="00906357" w:rsidRDefault="00453C69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3295" w:type="pct"/>
          </w:tcPr>
          <w:p w:rsidR="00453C69" w:rsidRPr="005F067C" w:rsidRDefault="00A92E82" w:rsidP="00D8258B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53C69">
              <w:rPr>
                <w:sz w:val="28"/>
                <w:szCs w:val="28"/>
              </w:rPr>
              <w:t xml:space="preserve">лабо выражены </w:t>
            </w:r>
            <w:r w:rsidR="00453C69" w:rsidRPr="005F067C">
              <w:rPr>
                <w:sz w:val="28"/>
                <w:szCs w:val="28"/>
              </w:rPr>
              <w:t>вокальные данные, малохудожественное и нед</w:t>
            </w:r>
            <w:r w:rsidR="00453C69">
              <w:rPr>
                <w:sz w:val="28"/>
                <w:szCs w:val="28"/>
              </w:rPr>
              <w:t xml:space="preserve">остаточно образное исполнение, </w:t>
            </w:r>
            <w:r w:rsidR="00453C69" w:rsidRPr="005F067C">
              <w:rPr>
                <w:sz w:val="28"/>
                <w:szCs w:val="28"/>
              </w:rPr>
              <w:t xml:space="preserve">нет твердого знания поэтического текста. Исполнение вокального произведения </w:t>
            </w:r>
          </w:p>
          <w:p w:rsidR="00453C69" w:rsidRDefault="00453C69" w:rsidP="00D8258B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 w:rsidRPr="005F067C">
              <w:rPr>
                <w:sz w:val="28"/>
                <w:szCs w:val="28"/>
              </w:rPr>
              <w:t>содержит неточности в интонировании.</w:t>
            </w:r>
          </w:p>
        </w:tc>
      </w:tr>
      <w:tr w:rsidR="00453C69" w:rsidRPr="00853764" w:rsidTr="00EB01CA">
        <w:tc>
          <w:tcPr>
            <w:tcW w:w="1705" w:type="pct"/>
          </w:tcPr>
          <w:p w:rsidR="00453C69" w:rsidRPr="00906357" w:rsidRDefault="00453C69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295" w:type="pct"/>
          </w:tcPr>
          <w:p w:rsidR="00453C69" w:rsidRPr="00584DCF" w:rsidRDefault="00A92E82" w:rsidP="00D8258B">
            <w:pPr>
              <w:shd w:val="clear" w:color="auto" w:fill="FFFFFF"/>
              <w:spacing w:after="0" w:line="240" w:lineRule="auto"/>
              <w:ind w:left="19" w:right="19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 w:rsidR="00453C6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ропуски занятий без уважительных причин, неудовлетворительное знание музыкального материала в большей части программы. </w:t>
            </w:r>
            <w:r w:rsidR="00453C69" w:rsidRPr="00584D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Необходимые практические н</w:t>
            </w:r>
            <w:r w:rsidR="00453C6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авыки не </w:t>
            </w:r>
            <w:r w:rsidR="00453C69" w:rsidRPr="00584D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сформированы.</w:t>
            </w:r>
          </w:p>
        </w:tc>
      </w:tr>
    </w:tbl>
    <w:p w:rsidR="0099397C" w:rsidRDefault="0099397C" w:rsidP="007B6225">
      <w:pPr>
        <w:spacing w:after="0"/>
        <w:rPr>
          <w:b/>
          <w:sz w:val="28"/>
          <w:szCs w:val="28"/>
        </w:rPr>
      </w:pPr>
    </w:p>
    <w:p w:rsidR="00906357" w:rsidRPr="00F33AB3" w:rsidRDefault="00906357" w:rsidP="007B6225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 xml:space="preserve">Сценическая пластика </w:t>
      </w:r>
      <w:r w:rsidR="00200160" w:rsidRPr="00F33AB3">
        <w:rPr>
          <w:rFonts w:ascii="Times New Roman" w:hAnsi="Times New Roman" w:cs="Times New Roman"/>
          <w:b/>
          <w:sz w:val="28"/>
          <w:szCs w:val="28"/>
        </w:rPr>
        <w:t>(вариативная часть)</w:t>
      </w:r>
    </w:p>
    <w:p w:rsidR="001C11A4" w:rsidRPr="00F33AB3" w:rsidRDefault="001C11A4" w:rsidP="007B62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89"/>
      </w:tblGrid>
      <w:tr w:rsidR="00906357" w:rsidRPr="003F3458" w:rsidTr="00EB01CA">
        <w:tc>
          <w:tcPr>
            <w:tcW w:w="1662" w:type="pct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38" w:type="pct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906357" w:rsidRPr="003F3458" w:rsidTr="00EB01CA">
        <w:tc>
          <w:tcPr>
            <w:tcW w:w="1662" w:type="pct"/>
            <w:shd w:val="clear" w:color="auto" w:fill="auto"/>
          </w:tcPr>
          <w:p w:rsidR="00906357" w:rsidRPr="00906357" w:rsidRDefault="00906357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338" w:type="pct"/>
            <w:shd w:val="clear" w:color="auto" w:fill="auto"/>
          </w:tcPr>
          <w:p w:rsidR="00906357" w:rsidRPr="00906357" w:rsidRDefault="00D9021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06357"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ачественное, осмысленное исполнение упражнений и освоение сценических навыков.</w:t>
            </w:r>
          </w:p>
        </w:tc>
      </w:tr>
      <w:tr w:rsidR="00906357" w:rsidRPr="003F3458" w:rsidTr="00EB01CA">
        <w:tc>
          <w:tcPr>
            <w:tcW w:w="1662" w:type="pct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3338" w:type="pct"/>
            <w:shd w:val="clear" w:color="auto" w:fill="auto"/>
          </w:tcPr>
          <w:p w:rsidR="00906357" w:rsidRPr="00906357" w:rsidRDefault="00D90216" w:rsidP="007B622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рамотное исполнение с небольшими недочетами.</w:t>
            </w:r>
          </w:p>
        </w:tc>
      </w:tr>
      <w:tr w:rsidR="00906357" w:rsidRPr="003F3458" w:rsidTr="00EB01CA">
        <w:tc>
          <w:tcPr>
            <w:tcW w:w="1662" w:type="pct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(«удовлетворительно»)</w:t>
            </w:r>
          </w:p>
        </w:tc>
        <w:tc>
          <w:tcPr>
            <w:tcW w:w="3338" w:type="pct"/>
            <w:shd w:val="clear" w:color="auto" w:fill="auto"/>
          </w:tcPr>
          <w:p w:rsidR="00906357" w:rsidRPr="00906357" w:rsidRDefault="001C11A4" w:rsidP="007B622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6357" w:rsidRPr="00906357">
              <w:rPr>
                <w:rFonts w:ascii="Times New Roman" w:hAnsi="Times New Roman" w:cs="Times New Roman"/>
                <w:sz w:val="28"/>
                <w:szCs w:val="28"/>
              </w:rPr>
              <w:t>сполнение с большим количеством недостатков, слабая физическая подготовка.</w:t>
            </w:r>
          </w:p>
        </w:tc>
      </w:tr>
      <w:tr w:rsidR="00906357" w:rsidRPr="003F3458" w:rsidTr="00EB01CA">
        <w:tc>
          <w:tcPr>
            <w:tcW w:w="1662" w:type="pct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338" w:type="pct"/>
            <w:shd w:val="clear" w:color="auto" w:fill="auto"/>
          </w:tcPr>
          <w:p w:rsidR="00906357" w:rsidRPr="00906357" w:rsidRDefault="00D90216" w:rsidP="007B622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6357" w:rsidRPr="00906357">
              <w:rPr>
                <w:rFonts w:ascii="Times New Roman" w:hAnsi="Times New Roman" w:cs="Times New Roman"/>
                <w:sz w:val="28"/>
                <w:szCs w:val="28"/>
              </w:rPr>
              <w:t>епонимание материала и отсутствие психофизического развития в данном предмете.</w:t>
            </w:r>
          </w:p>
        </w:tc>
      </w:tr>
    </w:tbl>
    <w:p w:rsidR="00906357" w:rsidRPr="00F33AB3" w:rsidRDefault="00906357" w:rsidP="007B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24" w:rsidRPr="00F33AB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AB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Теория и история музыки </w:t>
      </w:r>
    </w:p>
    <w:p w:rsidR="00DE7F26" w:rsidRPr="00F33AB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 xml:space="preserve">Сольфеджио </w:t>
      </w:r>
    </w:p>
    <w:p w:rsidR="002E3E8C" w:rsidRPr="00F33AB3" w:rsidRDefault="002A3BB5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</w:t>
      </w:r>
      <w:r w:rsidR="001C11A4" w:rsidRPr="00F33AB3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89"/>
      </w:tblGrid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732F1F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чистота интонации;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точность;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пения с листа;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метроритмических соотношений в изучаемых произведениях;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записи прослушанных ритмических и мелодических построений 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- умение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  <w:p w:rsidR="00DE7F26" w:rsidRPr="00DE7F26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732F1F" w:rsidRDefault="00DE7F26" w:rsidP="007B622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 чистая интонация;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достаточная ритмическая точность;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достаточное владение навыками пения с листа;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недостаточное владение навыками записи прослушанных ритмических и мелодических построений 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умение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недостаточная ритмическая точность;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выразительность исполнения;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пения с листа;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записи прослушанных ритмических и мелодических построений 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неумение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2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неточность;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синтаксической осмысленности фразировки;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невыразительное исполнение;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spellStart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пения с листа;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владение навыками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spellStart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spellStart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записи прослушанных ритмических и мелодических построений 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неумение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соответствие уровня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теоретических знаний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 программным требованиям.</w:t>
            </w:r>
          </w:p>
        </w:tc>
      </w:tr>
    </w:tbl>
    <w:p w:rsidR="007D30FE" w:rsidRPr="00DE7F26" w:rsidRDefault="007D30FE" w:rsidP="007B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613" w:rsidRDefault="00DE7F26" w:rsidP="007B62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13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</w:p>
    <w:p w:rsidR="00DE7F26" w:rsidRPr="00F33AB3" w:rsidRDefault="001B6613" w:rsidP="007B62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E7F26" w:rsidRPr="00F33AB3">
        <w:rPr>
          <w:rFonts w:ascii="Times New Roman" w:hAnsi="Times New Roman" w:cs="Times New Roman"/>
          <w:b/>
          <w:sz w:val="28"/>
          <w:szCs w:val="28"/>
        </w:rPr>
        <w:t>лушание музыки</w:t>
      </w:r>
    </w:p>
    <w:p w:rsidR="00DE7F26" w:rsidRPr="00F33AB3" w:rsidRDefault="001C11A4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351"/>
      </w:tblGrid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DE7F26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DE7F26" w:rsidRPr="00DE7F26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музыкальной терминологией;</w:t>
            </w:r>
          </w:p>
          <w:p w:rsidR="00DE7F26" w:rsidRPr="00DE7F26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охарактеризовать содержание и выразительные средства музыки.</w:t>
            </w:r>
          </w:p>
        </w:tc>
      </w:tr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хорошо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владение музыкальной терминологией;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недостаточное умение охарактеризовать содержание и выразительные средства музыки.</w:t>
            </w:r>
          </w:p>
        </w:tc>
      </w:tr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неполные знания музыкального, исторического и теоретического материала;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неуверенное владение музыкальной терминологией;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незнание музыкального, исторического и теоретического материала на уровне требований программы;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невладение</w:t>
            </w:r>
            <w:proofErr w:type="spellEnd"/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музыкальной терминологией;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неумение охарактеризовать содержание и выразительные средства музыки.</w:t>
            </w:r>
          </w:p>
        </w:tc>
      </w:tr>
    </w:tbl>
    <w:p w:rsidR="00DE7F26" w:rsidRDefault="00DE7F26" w:rsidP="007B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F26" w:rsidRPr="00F33AB3" w:rsidRDefault="00DE7F26" w:rsidP="007B62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DE7F26" w:rsidRPr="00F33AB3" w:rsidRDefault="001C11A4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DE7F26" w:rsidRPr="00DE7F26" w:rsidTr="0099201E">
        <w:tc>
          <w:tcPr>
            <w:tcW w:w="1705" w:type="pct"/>
          </w:tcPr>
          <w:p w:rsidR="00DE7F26" w:rsidRPr="00DE7F26" w:rsidRDefault="00DE7F26" w:rsidP="007B62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95" w:type="pct"/>
          </w:tcPr>
          <w:p w:rsidR="00DE7F26" w:rsidRPr="00DE7F26" w:rsidRDefault="00DE7F26" w:rsidP="007B62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E7F26" w:rsidRPr="00DE7F26" w:rsidTr="0099201E">
        <w:tc>
          <w:tcPr>
            <w:tcW w:w="1705" w:type="pct"/>
          </w:tcPr>
          <w:p w:rsidR="00DE7F26" w:rsidRPr="00DE7F26" w:rsidRDefault="00DE7F26" w:rsidP="007B62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5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D90216" w:rsidP="00D902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продемонстрировал прочные теоретические знания и владен</w:t>
            </w:r>
            <w:r w:rsidR="001B6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практическими навыками в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полном объеме, предусмотренном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программой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99201E">
        <w:tc>
          <w:tcPr>
            <w:tcW w:w="1705" w:type="pct"/>
          </w:tcPr>
          <w:p w:rsidR="00DE7F26" w:rsidRPr="00DE7F26" w:rsidRDefault="00DE7F26" w:rsidP="007B62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D90216" w:rsidP="007B62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продемонстрировал хорошие теоретические знания и владение практическими навыкам в объеме, предусмотренном программой. Допущенные погрешности и неточности не являются существенными и не затрагивают основных понятий и навыков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99201E">
        <w:tc>
          <w:tcPr>
            <w:tcW w:w="1705" w:type="pct"/>
          </w:tcPr>
          <w:p w:rsidR="00DE7F26" w:rsidRPr="00DE7F26" w:rsidRDefault="00DE7F26" w:rsidP="007B62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D90216" w:rsidP="007B62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1B6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допустил  существенные погрешности в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теории и показал частичное владение предусмотренными программой практическими навыками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99201E">
        <w:tc>
          <w:tcPr>
            <w:tcW w:w="1705" w:type="pct"/>
          </w:tcPr>
          <w:p w:rsidR="00DE7F26" w:rsidRPr="00DE7F26" w:rsidRDefault="00DE7F26" w:rsidP="007B62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D90216" w:rsidP="007B62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1B6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допустил грубые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ошиб</w:t>
            </w:r>
            <w:r w:rsidR="001B6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 при изложении материала, не владеет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r w:rsidR="001B6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ическими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навыками, предусмотренными программой учебного предмета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87D03" w:rsidRDefault="00A87D03" w:rsidP="007B62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E8C" w:rsidRPr="00F33AB3" w:rsidRDefault="002E3E8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 xml:space="preserve">Ритмика </w:t>
      </w:r>
    </w:p>
    <w:p w:rsidR="002E3E8C" w:rsidRPr="00F33AB3" w:rsidRDefault="001C11A4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9"/>
        <w:gridCol w:w="6092"/>
      </w:tblGrid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7" w:type="dxa"/>
          </w:tcPr>
          <w:p w:rsidR="002E3E8C" w:rsidRPr="00C97299" w:rsidRDefault="002E3E8C" w:rsidP="007B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5 («отлично»)  </w:t>
            </w:r>
          </w:p>
        </w:tc>
        <w:tc>
          <w:tcPr>
            <w:tcW w:w="6627" w:type="dxa"/>
          </w:tcPr>
          <w:p w:rsidR="002E3E8C" w:rsidRPr="00C97299" w:rsidRDefault="004E2F3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>ехнически качественное и художественно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осмысленное исполнение, отвечающее всем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требованиям на данном этапе обучения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4 («хорошо»)  </w:t>
            </w:r>
          </w:p>
        </w:tc>
        <w:tc>
          <w:tcPr>
            <w:tcW w:w="6627" w:type="dxa"/>
          </w:tcPr>
          <w:p w:rsidR="002E3E8C" w:rsidRPr="00C97299" w:rsidRDefault="004E2F3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 отражает грамотное исполнение </w:t>
            </w:r>
            <w:proofErr w:type="gramStart"/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небольшими недочетами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(как в техническом</w:t>
            </w:r>
            <w:proofErr w:type="gramEnd"/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плане, так и </w:t>
            </w:r>
            <w:proofErr w:type="gramStart"/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художественном)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3 («удовлетворительно»)  </w:t>
            </w:r>
          </w:p>
        </w:tc>
        <w:tc>
          <w:tcPr>
            <w:tcW w:w="6627" w:type="dxa"/>
          </w:tcPr>
          <w:p w:rsidR="002E3E8C" w:rsidRPr="00C97299" w:rsidRDefault="00226016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F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с большим количеством недочетов, 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а именно: неграмотно и невыразительно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движение, </w:t>
            </w:r>
            <w:proofErr w:type="gramStart"/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  <w:proofErr w:type="gramEnd"/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подготовка, неумение анализировать свое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исполнение, незнание методики исполнения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изученных движений и т.д.</w:t>
            </w:r>
          </w:p>
        </w:tc>
      </w:tr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2 («неудовлетворительно»)  </w:t>
            </w:r>
          </w:p>
        </w:tc>
        <w:tc>
          <w:tcPr>
            <w:tcW w:w="6627" w:type="dxa"/>
          </w:tcPr>
          <w:p w:rsidR="002E3E8C" w:rsidRPr="00C97299" w:rsidRDefault="00226016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F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>омплекс недостатков, являющийся следствием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отсутствия регулярных аудиторных занятий, а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также интереса к ним, невыполнение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программных требований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«зачет» (без отметки)  </w:t>
            </w:r>
          </w:p>
        </w:tc>
        <w:tc>
          <w:tcPr>
            <w:tcW w:w="6627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3136F3" w:rsidRDefault="003136F3" w:rsidP="007B62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6613" w:rsidRDefault="001B6613" w:rsidP="007B62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6613" w:rsidRDefault="001B6613" w:rsidP="007B62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6613" w:rsidRDefault="001B6613" w:rsidP="007B62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6613" w:rsidRPr="00DE7F26" w:rsidRDefault="001B6613" w:rsidP="007B62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4DF" w:rsidRPr="009034DF" w:rsidRDefault="009034DF" w:rsidP="007B622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034DF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Программы учебных предметов</w:t>
      </w:r>
    </w:p>
    <w:p w:rsidR="009034DF" w:rsidRPr="004E0B62" w:rsidRDefault="004E0B62" w:rsidP="004E0B6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ДПП</w:t>
      </w:r>
      <w:r w:rsidR="001B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979">
        <w:rPr>
          <w:rFonts w:ascii="Times New Roman" w:hAnsi="Times New Roman" w:cs="Times New Roman"/>
          <w:b/>
          <w:sz w:val="28"/>
          <w:szCs w:val="28"/>
        </w:rPr>
        <w:t>«Хоровое пение»</w:t>
      </w:r>
    </w:p>
    <w:p w:rsidR="009034DF" w:rsidRPr="00F33AB3" w:rsidRDefault="001C11A4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15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803"/>
        <w:gridCol w:w="2693"/>
        <w:gridCol w:w="4075"/>
      </w:tblGrid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9034DF" w:rsidRDefault="001C11A4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 w:rsidRPr="0090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 предмета</w:t>
            </w:r>
          </w:p>
        </w:tc>
        <w:tc>
          <w:tcPr>
            <w:tcW w:w="1407" w:type="pct"/>
            <w:shd w:val="clear" w:color="auto" w:fill="auto"/>
          </w:tcPr>
          <w:p w:rsidR="001C11A4" w:rsidRPr="009034DF" w:rsidRDefault="001C11A4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</w:t>
            </w:r>
          </w:p>
        </w:tc>
        <w:tc>
          <w:tcPr>
            <w:tcW w:w="2129" w:type="pct"/>
            <w:shd w:val="clear" w:color="auto" w:fill="auto"/>
          </w:tcPr>
          <w:p w:rsidR="001C11A4" w:rsidRPr="009034DF" w:rsidRDefault="001C11A4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>Хор</w:t>
            </w:r>
          </w:p>
        </w:tc>
        <w:tc>
          <w:tcPr>
            <w:tcW w:w="1407" w:type="pct"/>
            <w:shd w:val="clear" w:color="auto" w:fill="auto"/>
          </w:tcPr>
          <w:p w:rsid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О.А.</w:t>
            </w:r>
          </w:p>
          <w:p w:rsidR="003D653C" w:rsidRPr="001C11A4" w:rsidRDefault="003D653C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Ю.М.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B3BDB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Курган Ю.В., </w:t>
            </w:r>
          </w:p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>Шевлякова</w:t>
            </w:r>
            <w:proofErr w:type="spellEnd"/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И.Н.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00160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реподаватели первой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дирижирования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Грачева И.Н.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407" w:type="pct"/>
            <w:shd w:val="clear" w:color="auto" w:fill="auto"/>
          </w:tcPr>
          <w:p w:rsidR="001C11A4" w:rsidRDefault="003D653C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Хорохорина О.А., </w:t>
            </w:r>
          </w:p>
          <w:p w:rsidR="003D653C" w:rsidRPr="001C11A4" w:rsidRDefault="003D653C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реподаватели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Сценическая пластика</w:t>
            </w:r>
          </w:p>
        </w:tc>
        <w:tc>
          <w:tcPr>
            <w:tcW w:w="1407" w:type="pct"/>
            <w:shd w:val="clear" w:color="auto" w:fill="auto"/>
          </w:tcPr>
          <w:p w:rsid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  <w:p w:rsidR="00DD50D8" w:rsidRDefault="00DD50D8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CC" w:rsidRPr="001C11A4" w:rsidRDefault="003204CC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М.Е.</w:t>
            </w:r>
          </w:p>
        </w:tc>
        <w:tc>
          <w:tcPr>
            <w:tcW w:w="2129" w:type="pct"/>
            <w:shd w:val="clear" w:color="auto" w:fill="auto"/>
          </w:tcPr>
          <w:p w:rsid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  <w:p w:rsidR="00DD50D8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D50D8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без категории</w:t>
            </w:r>
          </w:p>
        </w:tc>
      </w:tr>
    </w:tbl>
    <w:p w:rsidR="00C1745F" w:rsidRDefault="00C1745F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62" w:rsidRDefault="004E0B62" w:rsidP="00092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6BA" w:rsidRPr="000926BA" w:rsidRDefault="000926BA" w:rsidP="00092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6BA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926BA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</w:t>
      </w:r>
      <w:proofErr w:type="gramStart"/>
      <w:r w:rsidRPr="000926BA">
        <w:rPr>
          <w:rFonts w:ascii="Times New Roman" w:eastAsia="Calibri" w:hAnsi="Times New Roman" w:cs="Times New Roman"/>
          <w:b/>
          <w:sz w:val="28"/>
          <w:szCs w:val="28"/>
        </w:rPr>
        <w:t>творческой</w:t>
      </w:r>
      <w:proofErr w:type="gramEnd"/>
      <w:r w:rsidRPr="000926BA">
        <w:rPr>
          <w:rFonts w:ascii="Times New Roman" w:eastAsia="Calibri" w:hAnsi="Times New Roman" w:cs="Times New Roman"/>
          <w:b/>
          <w:sz w:val="28"/>
          <w:szCs w:val="28"/>
        </w:rPr>
        <w:t xml:space="preserve">, методической </w:t>
      </w:r>
    </w:p>
    <w:p w:rsidR="000926BA" w:rsidRPr="000926BA" w:rsidRDefault="000926BA" w:rsidP="00092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6BA">
        <w:rPr>
          <w:rFonts w:ascii="Times New Roman" w:eastAsia="Calibri" w:hAnsi="Times New Roman" w:cs="Times New Roman"/>
          <w:b/>
          <w:sz w:val="28"/>
          <w:szCs w:val="28"/>
        </w:rPr>
        <w:t>и культурно</w:t>
      </w:r>
      <w:r w:rsidR="00154B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4B69" w:rsidRPr="0015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926BA"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просветительской деятельности</w:t>
      </w:r>
    </w:p>
    <w:p w:rsidR="000926BA" w:rsidRPr="000926BA" w:rsidRDefault="001B6613" w:rsidP="0009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>
        <w:rPr>
          <w:rFonts w:ascii="Times New Roman" w:eastAsia="Calibri" w:hAnsi="Times New Roman" w:cs="Times New Roman"/>
          <w:spacing w:val="-2"/>
          <w:sz w:val="28"/>
        </w:rPr>
        <w:t>Реализация ДПП</w:t>
      </w:r>
      <w:r w:rsidR="000926BA" w:rsidRPr="000926BA">
        <w:rPr>
          <w:rFonts w:ascii="Times New Roman" w:eastAsia="Calibri" w:hAnsi="Times New Roman" w:cs="Times New Roman"/>
          <w:spacing w:val="-2"/>
          <w:sz w:val="28"/>
        </w:rPr>
        <w:t xml:space="preserve"> «</w:t>
      </w:r>
      <w:r w:rsidR="000926BA" w:rsidRPr="000926BA">
        <w:rPr>
          <w:rFonts w:ascii="Times New Roman" w:eastAsia="Calibri" w:hAnsi="Times New Roman" w:cs="Times New Roman"/>
          <w:spacing w:val="-2"/>
          <w:sz w:val="28"/>
          <w:szCs w:val="28"/>
        </w:rPr>
        <w:t>Хоровое пение</w:t>
      </w:r>
      <w:r w:rsidR="000926BA" w:rsidRPr="000926BA">
        <w:rPr>
          <w:rFonts w:ascii="Times New Roman" w:eastAsia="Calibri" w:hAnsi="Times New Roman" w:cs="Times New Roman"/>
          <w:spacing w:val="-2"/>
          <w:sz w:val="28"/>
        </w:rPr>
        <w:t xml:space="preserve">» предусматривает разработку и выполнение программы (планов) творческой, методической, просветительской деятельности, которые утверждаются директором МАУДО ДШИ. Данные виды деятельности являются неотъемлемой составляющей образовательного процесса и определяют высокий статус </w:t>
      </w:r>
      <w:r>
        <w:rPr>
          <w:rFonts w:ascii="Times New Roman" w:eastAsia="Calibri" w:hAnsi="Times New Roman" w:cs="Times New Roman"/>
          <w:spacing w:val="-2"/>
          <w:sz w:val="28"/>
        </w:rPr>
        <w:t>МАУДО ДШИ</w:t>
      </w:r>
      <w:r w:rsidR="000926BA" w:rsidRPr="000926BA">
        <w:rPr>
          <w:rFonts w:ascii="Times New Roman" w:eastAsia="Calibri" w:hAnsi="Times New Roman" w:cs="Times New Roman"/>
          <w:spacing w:val="-2"/>
          <w:sz w:val="28"/>
        </w:rPr>
        <w:t xml:space="preserve"> как культурно</w:t>
      </w:r>
      <w:r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926BA" w:rsidRPr="000926BA">
        <w:rPr>
          <w:rFonts w:ascii="Times New Roman" w:eastAsia="Calibri" w:hAnsi="Times New Roman" w:cs="Times New Roman"/>
          <w:spacing w:val="-2"/>
          <w:sz w:val="28"/>
        </w:rPr>
        <w:t>образовательного центра.</w:t>
      </w:r>
    </w:p>
    <w:p w:rsidR="000926BA" w:rsidRPr="000926BA" w:rsidRDefault="000926BA" w:rsidP="0009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0926BA">
        <w:rPr>
          <w:rFonts w:ascii="Times New Roman" w:eastAsia="Calibri" w:hAnsi="Times New Roman" w:cs="Times New Roman"/>
          <w:spacing w:val="-2"/>
          <w:sz w:val="28"/>
        </w:rPr>
        <w:t>Данные виды деятельности определяются следующим образом.</w:t>
      </w:r>
    </w:p>
    <w:p w:rsidR="000926BA" w:rsidRPr="000926BA" w:rsidRDefault="000926BA" w:rsidP="000926BA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детской школы искусств. </w:t>
      </w:r>
    </w:p>
    <w:p w:rsidR="000926BA" w:rsidRPr="000926BA" w:rsidRDefault="000926BA" w:rsidP="0009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Творческая деятельность может осуществляться как самой детской школой искусств,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0926BA" w:rsidRPr="000926BA" w:rsidRDefault="000926BA" w:rsidP="00092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МАУДО ДШИ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детской школе искусств,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0926BA" w:rsidRPr="000926BA" w:rsidRDefault="000926BA" w:rsidP="000926B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>Творческая деятельность</w:t>
      </w:r>
      <w:r w:rsidRPr="00970CDE">
        <w:rPr>
          <w:rFonts w:ascii="Times New Roman" w:hAnsi="Times New Roman" w:cs="Times New Roman"/>
          <w:sz w:val="28"/>
          <w:szCs w:val="28"/>
        </w:rPr>
        <w:t>.</w:t>
      </w:r>
    </w:p>
    <w:p w:rsidR="00154B69" w:rsidRPr="00970CDE" w:rsidRDefault="00154B69" w:rsidP="00154B6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Цели:</w:t>
      </w:r>
    </w:p>
    <w:p w:rsidR="00154B69" w:rsidRPr="00970CDE" w:rsidRDefault="00154B69" w:rsidP="00154B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выявление одаренных детей в раннем возрасте;</w:t>
      </w:r>
    </w:p>
    <w:p w:rsidR="00154B69" w:rsidRPr="00970CDE" w:rsidRDefault="00154B69" w:rsidP="00154B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эстетического, духовно – нравственного развития детей;</w:t>
      </w:r>
    </w:p>
    <w:p w:rsidR="00154B69" w:rsidRPr="00970CDE" w:rsidRDefault="00154B69" w:rsidP="00154B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154B69" w:rsidRPr="00970CDE" w:rsidRDefault="00154B69" w:rsidP="00154B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своей Родины,  народов мира;</w:t>
      </w:r>
    </w:p>
    <w:p w:rsidR="00154B69" w:rsidRPr="00970CDE" w:rsidRDefault="00154B69" w:rsidP="00154B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Pr="00970CDE">
        <w:rPr>
          <w:rFonts w:ascii="Times New Roman" w:hAnsi="Times New Roman" w:cs="Times New Roman"/>
          <w:sz w:val="28"/>
          <w:szCs w:val="28"/>
        </w:rPr>
        <w:t>.</w:t>
      </w:r>
    </w:p>
    <w:p w:rsidR="00154B69" w:rsidRPr="00970CDE" w:rsidRDefault="00154B69" w:rsidP="00154B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Задачи:</w:t>
      </w:r>
    </w:p>
    <w:p w:rsidR="00154B69" w:rsidRPr="00970CDE" w:rsidRDefault="00154B69" w:rsidP="00154B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154B69" w:rsidRPr="00970CDE" w:rsidRDefault="00154B69" w:rsidP="00154B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эстетические взгляды, нравственные установки и потребности общения с духовными ценностями;</w:t>
      </w:r>
    </w:p>
    <w:p w:rsidR="00154B69" w:rsidRPr="00970CDE" w:rsidRDefault="00154B69" w:rsidP="00154B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умения у 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154B69" w:rsidRPr="00970CDE" w:rsidRDefault="00154B69" w:rsidP="00154B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154B69" w:rsidRPr="00970CDE" w:rsidRDefault="00154B69" w:rsidP="00154B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программы;</w:t>
      </w:r>
    </w:p>
    <w:p w:rsidR="00154B69" w:rsidRPr="00970CDE" w:rsidRDefault="00154B69" w:rsidP="00154B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приобрести навыки творческой деятельности; уметь планировать свою домашнюю работу; осуществлять самостоятельный контроль за своей учебной деятельностью, уметь давать объективную оценку своему труду; сформировать навыки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причины успеха и неуспеха собственной учебной деятельности; определению наиболее эффективных способов достижения результата;</w:t>
      </w:r>
    </w:p>
    <w:p w:rsidR="00154B69" w:rsidRPr="00970CDE" w:rsidRDefault="00154B69" w:rsidP="00154B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выявлять одаренных детей в области иску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сств в р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154B69" w:rsidRPr="00970CDE" w:rsidRDefault="00154B69" w:rsidP="00154B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Организация творческой деятельности обучающихся осуществляется путем проведения творческих мероприятий: 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выставок, конкурсов, фестивалей, мастер - классов, олимпиад, творческих встреч и </w:t>
      </w:r>
      <w:proofErr w:type="spellStart"/>
      <w:r w:rsidRPr="00970CDE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970CDE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Pr="00970CDE">
        <w:rPr>
          <w:rFonts w:ascii="Times New Roman" w:hAnsi="Times New Roman" w:cs="Times New Roman"/>
          <w:b/>
          <w:sz w:val="28"/>
          <w:szCs w:val="28"/>
        </w:rPr>
        <w:t>;</w:t>
      </w:r>
    </w:p>
    <w:p w:rsidR="00154B69" w:rsidRPr="00970CDE" w:rsidRDefault="00154B69" w:rsidP="00154B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МАУДО ДШИ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участники и победители конкурсов и фестивалей разного уровня, таких как Московский Международный конкурс пианистов Владимира Крайнева,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 имени П.И. Чайковского</w:t>
      </w:r>
      <w:r w:rsidRPr="0097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конкурс исполнителей на народных инструментах,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Областной открытый фестиваль-конкурс юных исполнителей произведений польских композиторов имени </w:t>
      </w:r>
      <w:proofErr w:type="spell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Ф.Шопена</w:t>
      </w:r>
      <w:proofErr w:type="spell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«Прелюдия», Межрегиональный конкурс исполнителей на оркестровых инструментах «Музыкальный фейерверк», Всероссийский конкурс исполнителей на народных инструментах им</w:t>
      </w:r>
      <w:proofErr w:type="gram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В.Т. Феоктистова,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учащихся оркестровых отделений ДШИ  городов Росатома, Областная олимпиада «Территория творчества – начало»,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«Планета талантов», Международный конкурс детского театрального творчества «Петрушка», Международный фестиваль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детского и юношеского творчества «Казанские узоры»,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Петербургский Всероссийский фестиваль детских музыкальных театров «Сны, где сказка живет!..»,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хорового фестиваля, Международный фестиваль-конкурс «Классическая гитара в Аше», Областной конкурс детских и юношеских</w:t>
      </w:r>
      <w:proofErr w:type="gram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театральных  коллективов, Всероссийский конкурс «Золотые ступени», Хореографическое искусство, Межрегиональный конкурс народного танца «Сибирская круговерть», Международный фестиваль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детских любительских театров кукол «Кукла в детских руках» и многих других.</w:t>
      </w:r>
    </w:p>
    <w:p w:rsidR="00154B69" w:rsidRPr="00970CDE" w:rsidRDefault="00154B69" w:rsidP="0015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B69" w:rsidRPr="00970CDE" w:rsidRDefault="00154B69" w:rsidP="0015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В МАУДО ДШИ организованы учебно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  <w:lang w:eastAsia="ru-RU"/>
        </w:rPr>
        <w:t>творческие коллективы:</w:t>
      </w:r>
    </w:p>
    <w:p w:rsidR="00154B69" w:rsidRPr="00970CDE" w:rsidRDefault="00154B69" w:rsidP="0015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551"/>
        <w:gridCol w:w="3261"/>
      </w:tblGrid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звание «Народный», «Образцовый»)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Вид, жанр творчества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хор «Радуга»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«Славяночка»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Дворникова Н.А.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вокальная студия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Королева М.В.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«Театр-студия «Улыбка»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Умнова Н.А.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«Детский музыкальный театр «Аллегро»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«Витамин»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154B69" w:rsidRPr="00970CDE" w:rsidTr="00466C77">
        <w:trPr>
          <w:trHeight w:val="270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«Аленушка»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Елецкая М.Б.</w:t>
            </w:r>
          </w:p>
        </w:tc>
      </w:tr>
      <w:tr w:rsidR="00154B69" w:rsidRPr="00970CDE" w:rsidTr="00466C77">
        <w:trPr>
          <w:trHeight w:val="270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«Ассорти»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</w:tr>
      <w:tr w:rsidR="00154B69" w:rsidRPr="00970CDE" w:rsidTr="00466C77">
        <w:trPr>
          <w:trHeight w:val="270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эстрадного танца «Аура»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Алексеева М.Е.</w:t>
            </w:r>
          </w:p>
        </w:tc>
      </w:tr>
      <w:tr w:rsidR="00154B69" w:rsidRPr="00970CDE" w:rsidTr="00466C77">
        <w:trPr>
          <w:trHeight w:val="270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 эстрадного танца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Кармацких Н.В.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«Привет»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«Весна»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«Цветы»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54B69" w:rsidRPr="00970CDE" w:rsidTr="00466C77"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Вокальный ансамбль «Песенка»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Белая С.О.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Оркестр народных инструментов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Сойменова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балалаечников «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Васильев Н.В.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Гитарный дуэт «Обертон»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Гитарный ансамбль «Акварель»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Гитарный ансамбль «Элегия»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скрипачей «Каприс»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оркестровых</w:t>
            </w:r>
            <w:proofErr w:type="gramEnd"/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Лукашова С.В.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Новиков Н.В.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барабанщиков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барабанщиков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Денде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«Северские искорки»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«Фантазёры»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Театрально-игровая студия «Теремок»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Фиськов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Театрально – игровой коллектив «Мы – аниматоры!»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Баринова Ю.А.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«Юные таланты»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«Рукавички»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Кравцова Ю.К.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объединение 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«Красочный мир»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Харламова А.В.,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Кравцова Ю.К.,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</w:t>
            </w:r>
            <w:proofErr w:type="spellStart"/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Мастерилки</w:t>
            </w:r>
            <w:proofErr w:type="spellEnd"/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Фотостудия «Истоки»</w:t>
            </w:r>
          </w:p>
        </w:tc>
        <w:tc>
          <w:tcPr>
            <w:tcW w:w="2551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Рыжова И.Е.,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«Росток»</w:t>
            </w:r>
          </w:p>
        </w:tc>
        <w:tc>
          <w:tcPr>
            <w:tcW w:w="2551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</w:tr>
      <w:tr w:rsidR="00154B69" w:rsidRPr="00970CDE" w:rsidTr="00466C77">
        <w:trPr>
          <w:trHeight w:val="555"/>
        </w:trPr>
        <w:tc>
          <w:tcPr>
            <w:tcW w:w="710" w:type="dxa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Театр моды «Фасон»</w:t>
            </w:r>
          </w:p>
        </w:tc>
        <w:tc>
          <w:tcPr>
            <w:tcW w:w="2551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154B69" w:rsidRDefault="00154B69" w:rsidP="0015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B69" w:rsidRDefault="00154B69" w:rsidP="0015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B69" w:rsidRDefault="00154B69" w:rsidP="0015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B69" w:rsidRPr="00970CDE" w:rsidRDefault="00154B69" w:rsidP="0015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B69" w:rsidRPr="00970CDE" w:rsidRDefault="00154B69" w:rsidP="00154B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</w:t>
      </w:r>
    </w:p>
    <w:p w:rsidR="00154B69" w:rsidRPr="00970CDE" w:rsidRDefault="00154B69" w:rsidP="00154B69">
      <w:pPr>
        <w:spacing w:after="0" w:line="240" w:lineRule="auto"/>
        <w:ind w:left="1"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proofErr w:type="spellStart"/>
      <w:r w:rsidRPr="00970CDE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Pr="00970CDE">
        <w:rPr>
          <w:rFonts w:ascii="Times New Roman" w:hAnsi="Times New Roman" w:cs="Times New Roman"/>
          <w:sz w:val="28"/>
          <w:szCs w:val="28"/>
        </w:rPr>
        <w:t xml:space="preserve"> ДШИ – это деятельность, направленная на успешную организацию учебного процесса. Методическая деятельность – одна из должностных обязанностей преподавателя, направленная на совершенствование образовательного процесса, повышение уровня подготовки обучающихся и квалификации преподавателей. Эта область </w:t>
      </w:r>
      <w:r w:rsidRPr="00970CDE">
        <w:rPr>
          <w:rFonts w:ascii="Times New Roman" w:hAnsi="Times New Roman" w:cs="Times New Roman"/>
          <w:sz w:val="28"/>
          <w:szCs w:val="28"/>
        </w:rPr>
        <w:lastRenderedPageBreak/>
        <w:t>включает в себя накопление теоретических знаний и практических навыков, анализ собственной работы и обобщение ее результатов.</w:t>
      </w:r>
    </w:p>
    <w:p w:rsidR="00154B69" w:rsidRPr="00620B1D" w:rsidRDefault="00154B69" w:rsidP="00154B69">
      <w:pPr>
        <w:pStyle w:val="a5"/>
        <w:rPr>
          <w:lang w:val="ru-RU"/>
        </w:rPr>
      </w:pPr>
      <w:r w:rsidRPr="00620B1D">
        <w:rPr>
          <w:b/>
          <w:lang w:val="ru-RU"/>
        </w:rPr>
        <w:t xml:space="preserve">Методическая тема: </w:t>
      </w:r>
      <w:r w:rsidRPr="00620B1D">
        <w:rPr>
          <w:lang w:val="ru-RU"/>
        </w:rPr>
        <w:t xml:space="preserve">«Непрерывное совершенствование профессиональной компетенции педагогических работников Муниципального автономного учреждения дополнительного </w:t>
      </w:r>
      <w:proofErr w:type="gramStart"/>
      <w:r w:rsidRPr="00620B1D">
        <w:rPr>
          <w:lang w:val="ru-RU"/>
        </w:rPr>
        <w:t>образования</w:t>
      </w:r>
      <w:proofErr w:type="gramEnd"/>
      <w:r w:rsidRPr="00620B1D">
        <w:rPr>
          <w:lang w:val="ru-RU"/>
        </w:rPr>
        <w:t xml:space="preserve"> ЗАТО Северск «Детская школа искусств»  как условие повышения качества образовательного процесса».</w:t>
      </w:r>
    </w:p>
    <w:p w:rsidR="00154B69" w:rsidRPr="00970CDE" w:rsidRDefault="00154B69" w:rsidP="0015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Цель</w:t>
      </w:r>
      <w:r w:rsidRPr="00970CDE">
        <w:rPr>
          <w:rFonts w:ascii="Times New Roman" w:hAnsi="Times New Roman" w:cs="Times New Roman"/>
          <w:sz w:val="28"/>
          <w:szCs w:val="28"/>
        </w:rPr>
        <w:t xml:space="preserve"> методической работы МАУДО ДШИ:</w:t>
      </w:r>
    </w:p>
    <w:p w:rsidR="00154B69" w:rsidRPr="00970CDE" w:rsidRDefault="00154B69" w:rsidP="00154B6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0CDE">
        <w:rPr>
          <w:rFonts w:ascii="Times New Roman" w:hAnsi="Times New Roman"/>
          <w:sz w:val="28"/>
          <w:szCs w:val="28"/>
        </w:rPr>
        <w:t>способствовать развитию и повышению методического уровня педагогической</w:t>
      </w:r>
      <w:r w:rsidRPr="00970CDE">
        <w:rPr>
          <w:rFonts w:ascii="Times New Roman" w:hAnsi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/>
          <w:sz w:val="28"/>
          <w:szCs w:val="28"/>
        </w:rPr>
        <w:t>деятельности и профессиональной грамотности каждого члена педагогического коллектива и имиджа МАУДО ДШИ в целом.</w:t>
      </w:r>
    </w:p>
    <w:p w:rsidR="00154B69" w:rsidRPr="00970CDE" w:rsidRDefault="00154B69" w:rsidP="00154B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развития современного стиля педагогического мышления, формирование готовности к самообразованию;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внедрять в образовательный процесс эффективные современные образовательные технологии, в </w:t>
      </w:r>
      <w:proofErr w:type="spellStart"/>
      <w:r w:rsidRPr="00970CDE">
        <w:rPr>
          <w:rFonts w:ascii="Times New Roman" w:hAnsi="Times New Roman"/>
          <w:sz w:val="28"/>
          <w:szCs w:val="28"/>
        </w:rPr>
        <w:t>т.ч</w:t>
      </w:r>
      <w:proofErr w:type="spellEnd"/>
      <w:r w:rsidRPr="00970CDE">
        <w:rPr>
          <w:rFonts w:ascii="Times New Roman" w:hAnsi="Times New Roman"/>
          <w:sz w:val="28"/>
          <w:szCs w:val="28"/>
        </w:rPr>
        <w:t>. дистанционные, инновационные педагогические практики;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совершенствовать учебно-программное и учебно-методическое обеспечение; 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развивать творческий потенциал педагогических работников, выявлять и обобщать передовой педагогический опыт;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организовать работу по повышению квалификации педагогических работников;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предоставлять педагогическим работникам необходимую информацию по основным направлениям развития дополнительного образования в области искусств, программ, новым педагогическим технологиям, учебно-методической литературе по проблемам обучения, развития и воспитания, самоопределению;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организовать методическую помощь в подготовке педагогических работников к аттестации;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активизировать и стимулировать профессиональную деятельность педагогических работников через подготовку к различным конкурсам профессионального мастерства;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реализовать «внешнюю» функцию методической службы МАУДО ДШИ, в рамках совместных образовательных событий;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пропагандировать деятельность Учреждения в СМИ;</w:t>
      </w:r>
    </w:p>
    <w:p w:rsidR="00154B69" w:rsidRPr="00970CDE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продолжить работу над наполнением сайта МАУДО ДШИ;</w:t>
      </w:r>
    </w:p>
    <w:p w:rsidR="00154B69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поддерживать методическое сотрудничество со средними и высшими учебными заведениями.</w:t>
      </w:r>
    </w:p>
    <w:p w:rsidR="00154B69" w:rsidRPr="00215F96" w:rsidRDefault="00154B69" w:rsidP="00154B6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Структура методической работы МАУДО ДШИ:</w:t>
      </w:r>
    </w:p>
    <w:p w:rsidR="00154B69" w:rsidRPr="00970CDE" w:rsidRDefault="00154B69" w:rsidP="0015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Педагогический совет – </w:t>
      </w:r>
      <w:r w:rsidRPr="00970CDE">
        <w:rPr>
          <w:rFonts w:ascii="Times New Roman" w:hAnsi="Times New Roman" w:cs="Times New Roman"/>
          <w:sz w:val="28"/>
          <w:szCs w:val="28"/>
        </w:rPr>
        <w:t>Педагогический совет определяет ведущие направления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МАУДО ДШИ</w:t>
      </w:r>
      <w:r w:rsidRPr="00970CDE">
        <w:rPr>
          <w:rFonts w:ascii="Times New Roman" w:hAnsi="Times New Roman" w:cs="Times New Roman"/>
          <w:sz w:val="28"/>
          <w:szCs w:val="28"/>
        </w:rPr>
        <w:t xml:space="preserve"> в учебно – воспитательном процессе, педагогического коллектива, решает организационные вопросы.</w:t>
      </w:r>
    </w:p>
    <w:p w:rsidR="00154B69" w:rsidRPr="00970CDE" w:rsidRDefault="00154B69" w:rsidP="00154B6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Методический совет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координирует деятельность всех структурных подразделений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методической службы МАУДО ДШИ, является консультативным органом по вопросам организации методической работы, способствует формированию творческого подхода к педагогической, инновационной деятельности.</w:t>
      </w:r>
    </w:p>
    <w:p w:rsidR="00154B69" w:rsidRPr="00970CDE" w:rsidRDefault="00154B69" w:rsidP="00154B69">
      <w:pPr>
        <w:spacing w:after="0" w:line="240" w:lineRule="auto"/>
        <w:ind w:left="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page3"/>
      <w:bookmarkEnd w:id="39"/>
    </w:p>
    <w:p w:rsidR="00154B69" w:rsidRPr="00970CDE" w:rsidRDefault="00154B69" w:rsidP="00154B69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работа методического объединения строится в соответствии с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программой развития МАУДО ДШИ, решениями Педагогического совета, планом работы объединения, согласованным с Методическим советом.</w:t>
      </w:r>
    </w:p>
    <w:p w:rsidR="00154B69" w:rsidRPr="00970CDE" w:rsidRDefault="00154B69" w:rsidP="0015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Формы методической работы</w:t>
      </w:r>
    </w:p>
    <w:p w:rsidR="00154B69" w:rsidRPr="00970CDE" w:rsidRDefault="00154B69" w:rsidP="00154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Коллективные формы: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tabs>
          <w:tab w:val="left" w:pos="2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Педагогический совет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Методический совет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методические объединения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семинар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практикум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мастер-классы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открытые уроки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творческие группы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творческие отчеты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внеклассные мероприятия </w:t>
      </w:r>
    </w:p>
    <w:p w:rsidR="00154B69" w:rsidRPr="00970CDE" w:rsidRDefault="00154B69" w:rsidP="00154B69">
      <w:pPr>
        <w:pStyle w:val="a6"/>
        <w:numPr>
          <w:ilvl w:val="0"/>
          <w:numId w:val="23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аттестация педагогических кадров</w:t>
      </w:r>
    </w:p>
    <w:p w:rsidR="00154B69" w:rsidRPr="00970CDE" w:rsidRDefault="00154B69" w:rsidP="0015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Индивидуальные формы:</w:t>
      </w:r>
    </w:p>
    <w:p w:rsidR="00154B69" w:rsidRPr="00970CDE" w:rsidRDefault="00154B69" w:rsidP="00154B69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самообразование</w:t>
      </w:r>
    </w:p>
    <w:p w:rsidR="00154B69" w:rsidRPr="00970CDE" w:rsidRDefault="00154B69" w:rsidP="00154B69">
      <w:pPr>
        <w:pStyle w:val="a6"/>
        <w:numPr>
          <w:ilvl w:val="0"/>
          <w:numId w:val="2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над творческой темой</w:t>
      </w:r>
    </w:p>
    <w:p w:rsidR="00154B69" w:rsidRPr="00970CDE" w:rsidRDefault="00154B69" w:rsidP="00154B69">
      <w:pPr>
        <w:pStyle w:val="a6"/>
        <w:numPr>
          <w:ilvl w:val="0"/>
          <w:numId w:val="2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открытые уроки </w:t>
      </w:r>
    </w:p>
    <w:p w:rsidR="00154B69" w:rsidRPr="00970CDE" w:rsidRDefault="00154B69" w:rsidP="00154B69">
      <w:pPr>
        <w:pStyle w:val="a6"/>
        <w:numPr>
          <w:ilvl w:val="0"/>
          <w:numId w:val="2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самоанализ</w:t>
      </w:r>
    </w:p>
    <w:p w:rsidR="00154B69" w:rsidRPr="00970CDE" w:rsidRDefault="00154B69" w:rsidP="00154B69">
      <w:pPr>
        <w:pStyle w:val="a6"/>
        <w:numPr>
          <w:ilvl w:val="0"/>
          <w:numId w:val="2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консультации</w:t>
      </w:r>
    </w:p>
    <w:p w:rsidR="00154B69" w:rsidRPr="00970CDE" w:rsidRDefault="00154B69" w:rsidP="00154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Организация работы Методического совета</w:t>
      </w:r>
    </w:p>
    <w:p w:rsidR="00154B69" w:rsidRPr="00970CDE" w:rsidRDefault="00154B69" w:rsidP="00154B69">
      <w:pPr>
        <w:spacing w:after="0" w:line="240" w:lineRule="auto"/>
        <w:ind w:left="1" w:right="20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Деятельность Методического совета МАУДО ДШИ, это, прежде всего, координация деятельности школьных методических объединений, направленных на развитие методического обеспечения.</w:t>
      </w:r>
    </w:p>
    <w:p w:rsidR="00154B69" w:rsidRPr="00970CDE" w:rsidRDefault="00154B69" w:rsidP="00154B69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К компетенции Методического совета относится:</w:t>
      </w:r>
    </w:p>
    <w:p w:rsidR="00154B69" w:rsidRPr="00970CDE" w:rsidRDefault="00154B69" w:rsidP="00154B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проведение проблемного анализа результатов образовательной деятельности;</w:t>
      </w:r>
    </w:p>
    <w:p w:rsidR="00154B69" w:rsidRPr="00970CDE" w:rsidRDefault="00154B69" w:rsidP="00154B69">
      <w:pPr>
        <w:pStyle w:val="a6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lastRenderedPageBreak/>
        <w:t>внесение предложений по изменению содержания и структуры реализуемых учебных программ, их учебно-методического обеспечения;</w:t>
      </w:r>
    </w:p>
    <w:p w:rsidR="00154B69" w:rsidRPr="00970CDE" w:rsidRDefault="00154B69" w:rsidP="00154B69">
      <w:pPr>
        <w:pStyle w:val="a6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внесение предложений по организации и содержанию аттестации педагогических работников на соответствие занимаемой должности;</w:t>
      </w:r>
    </w:p>
    <w:p w:rsidR="00154B69" w:rsidRPr="00970CDE" w:rsidRDefault="00154B69" w:rsidP="00154B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методических рекомендаций в помощь преподавателю;</w:t>
      </w:r>
    </w:p>
    <w:p w:rsidR="00154B69" w:rsidRPr="00970CDE" w:rsidRDefault="00154B69" w:rsidP="00154B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работы с молодыми педагогическими работниками.</w:t>
      </w:r>
    </w:p>
    <w:p w:rsidR="00154B69" w:rsidRPr="00970CDE" w:rsidRDefault="00154B69" w:rsidP="00154B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Цель</w:t>
      </w:r>
      <w:r w:rsidRPr="00970CDE">
        <w:rPr>
          <w:rFonts w:ascii="Times New Roman" w:hAnsi="Times New Roman" w:cs="Times New Roman"/>
          <w:sz w:val="28"/>
          <w:szCs w:val="28"/>
        </w:rPr>
        <w:t xml:space="preserve"> работы Методического совета на текущий год – повышение эффективности образовательного процесса через применение современных подходов к организации образовательной деятельности, совершенствование профессионального уровня и педагогического мастерства педагогических  работников МАУДО ДШИ.</w:t>
      </w:r>
    </w:p>
    <w:p w:rsidR="00154B69" w:rsidRPr="00970CDE" w:rsidRDefault="00154B69" w:rsidP="0015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Основные аспекты работы Методического совета:</w:t>
      </w:r>
    </w:p>
    <w:p w:rsidR="00154B69" w:rsidRPr="00970CDE" w:rsidRDefault="00154B69" w:rsidP="00154B6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совершенствовать </w:t>
      </w:r>
      <w:proofErr w:type="spellStart"/>
      <w:r w:rsidRPr="00970CDE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970CDE">
        <w:rPr>
          <w:rFonts w:ascii="Times New Roman" w:hAnsi="Times New Roman"/>
          <w:sz w:val="28"/>
          <w:szCs w:val="28"/>
        </w:rPr>
        <w:t xml:space="preserve"> систему повышения квалификации педагогических  работников;</w:t>
      </w:r>
    </w:p>
    <w:p w:rsidR="00154B69" w:rsidRPr="00970CDE" w:rsidRDefault="00154B69" w:rsidP="00154B6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самореализации всех участников образовательного  процесса через раскрытие их творческого потенциала и участие в инновационной деятельности;</w:t>
      </w:r>
    </w:p>
    <w:p w:rsidR="00154B69" w:rsidRPr="00970CDE" w:rsidRDefault="00154B69" w:rsidP="00154B6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активизировать работу </w:t>
      </w:r>
      <w:r w:rsidRPr="00970CDE">
        <w:rPr>
          <w:rFonts w:ascii="Times New Roman" w:hAnsi="Times New Roman"/>
          <w:sz w:val="28"/>
          <w:szCs w:val="28"/>
        </w:rPr>
        <w:tab/>
        <w:t>по выявлению и обобщению, распространению передового педагогического опыта творчески работающих педагогических  работников;</w:t>
      </w:r>
    </w:p>
    <w:p w:rsidR="00154B69" w:rsidRPr="00970CDE" w:rsidRDefault="00154B69" w:rsidP="00154B6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изучения педагогическим коллективом основ работы в дистанционном режиме, дистанционных образовательных технологий и электронных образовательных ресурсов;</w:t>
      </w:r>
    </w:p>
    <w:p w:rsidR="00154B69" w:rsidRPr="00970CDE" w:rsidRDefault="00154B69" w:rsidP="00154B6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обеспечить готовность педагогических работников реализовать образовательные программы с помощью дистанционных образовательных технологий и электронных образовательных ресурсов.</w:t>
      </w:r>
    </w:p>
    <w:p w:rsidR="00154B69" w:rsidRPr="00970CDE" w:rsidRDefault="00154B69" w:rsidP="00154B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 (МО)</w:t>
      </w:r>
    </w:p>
    <w:p w:rsidR="00154B69" w:rsidRPr="00620B1D" w:rsidRDefault="00154B69" w:rsidP="00154B69">
      <w:pPr>
        <w:pStyle w:val="a5"/>
        <w:jc w:val="both"/>
        <w:rPr>
          <w:lang w:val="ru-RU"/>
        </w:rPr>
      </w:pPr>
      <w:r>
        <w:rPr>
          <w:lang w:val="ru-RU"/>
        </w:rPr>
        <w:tab/>
      </w:r>
      <w:r w:rsidRPr="00620B1D">
        <w:rPr>
          <w:lang w:val="ru-RU"/>
        </w:rPr>
        <w:t xml:space="preserve">Связующим звеном между Методическим советом и педагогическими работниками являются </w:t>
      </w:r>
      <w:hyperlink r:id="rId10" w:tgtFrame="_blank" w:history="1">
        <w:r w:rsidRPr="00215F96">
          <w:rPr>
            <w:rStyle w:val="af8"/>
            <w:szCs w:val="28"/>
            <w:lang w:val="ru-RU"/>
          </w:rPr>
          <w:t>методические объединения</w:t>
        </w:r>
      </w:hyperlink>
      <w:r w:rsidRPr="00215F96">
        <w:rPr>
          <w:lang w:val="ru-RU"/>
        </w:rPr>
        <w:t xml:space="preserve">, </w:t>
      </w:r>
      <w:r w:rsidRPr="00620B1D">
        <w:rPr>
          <w:lang w:val="ru-RU"/>
        </w:rPr>
        <w:t>деятельность которых направлена на совершенствование профессиональной компетентности педагогических работников в целях обеспечения качества и развития содержания образования. Руководителями методических объединений являются преподаватели, имеющие первую или высшую квалификационную категорию.</w:t>
      </w:r>
    </w:p>
    <w:p w:rsidR="00154B69" w:rsidRPr="00970CDE" w:rsidRDefault="00154B69" w:rsidP="001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Методическое объединение является основным структурным подразделением методической службы МАУДО ДШИ, осуществляющим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образовательной, методической и </w:t>
      </w:r>
      <w:r w:rsidRPr="00970CDE">
        <w:rPr>
          <w:rFonts w:ascii="Times New Roman" w:hAnsi="Times New Roman" w:cs="Times New Roman"/>
          <w:sz w:val="28"/>
          <w:szCs w:val="28"/>
        </w:rPr>
        <w:t>внеклассной работы по одному или нескольким родственным учебным предметам. Методическое объединение создается для решения определенной части задач:</w:t>
      </w:r>
    </w:p>
    <w:p w:rsidR="00154B69" w:rsidRPr="00970CDE" w:rsidRDefault="00154B69" w:rsidP="00154B69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lastRenderedPageBreak/>
        <w:t>удовлетворение потребностей обучающихся, в интеллектуальном, культурном и нравственном развитии;</w:t>
      </w:r>
    </w:p>
    <w:p w:rsidR="00154B69" w:rsidRPr="00970CDE" w:rsidRDefault="00154B69" w:rsidP="00154B69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и проведение учебно – воспитательной и методической работы;</w:t>
      </w:r>
    </w:p>
    <w:p w:rsidR="00154B69" w:rsidRPr="00970CDE" w:rsidRDefault="00154B69" w:rsidP="00154B69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обеспечение методического уровня проведения различных видов занятий;</w:t>
      </w:r>
    </w:p>
    <w:p w:rsidR="00154B69" w:rsidRPr="00970CDE" w:rsidRDefault="00154B69" w:rsidP="00154B69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повышение профессиональной квалификации педагогических работников;</w:t>
      </w:r>
    </w:p>
    <w:p w:rsidR="00154B69" w:rsidRPr="00970CDE" w:rsidRDefault="00154B69" w:rsidP="00154B69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педагогических работников;</w:t>
      </w:r>
    </w:p>
    <w:p w:rsidR="00154B69" w:rsidRPr="00970CDE" w:rsidRDefault="00154B69" w:rsidP="00154B69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и проведение работы по профессиональной ориентации выпускников и подготовка их к поступлению в профильные учебные заведения.</w:t>
      </w:r>
    </w:p>
    <w:p w:rsidR="00154B69" w:rsidRPr="00970CDE" w:rsidRDefault="00154B69" w:rsidP="001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Основные направления работы МО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обеспечение профессионального, культурного, творческого роста педагогических работников;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повышение качества и освоение нового содержания образовательного процесса;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экспериментальной деятельности в соответствии с приоритетными направлениями школы, в том числе инновационной деятельности;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обобщение и пропаганда положительного педагогического опыта, обмен опытом по различным вопросам воспитания и обучения;</w:t>
      </w:r>
    </w:p>
    <w:p w:rsidR="00154B69" w:rsidRPr="00620B1D" w:rsidRDefault="00154B69" w:rsidP="00154B69">
      <w:pPr>
        <w:pStyle w:val="a5"/>
        <w:rPr>
          <w:lang w:val="ru-RU"/>
        </w:rPr>
      </w:pPr>
      <w:r w:rsidRPr="00620B1D">
        <w:rPr>
          <w:lang w:val="ru-RU"/>
        </w:rPr>
        <w:t>организация консультативной помощи педагогическим работникам,  оказание помощи в профессиональном становлении молодых специалистов;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взаимосвязь с другими методическими объединениями;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повышения квалификации;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диагностирование качества знаний обучающихся;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диагностирование уровня подготовленности преподавателя к аттестации;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над единой методической темой.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по темам самообразования;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посещение открытых  уроков и их анализ;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изучение новинок научно-методической литературы;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подготовка контрольных требований </w:t>
      </w:r>
      <w:proofErr w:type="gramStart"/>
      <w:r w:rsidRPr="00970CDE">
        <w:rPr>
          <w:rFonts w:ascii="Times New Roman" w:hAnsi="Times New Roman"/>
          <w:sz w:val="28"/>
          <w:szCs w:val="28"/>
        </w:rPr>
        <w:t>для</w:t>
      </w:r>
      <w:proofErr w:type="gramEnd"/>
      <w:r w:rsidRPr="00970CDE">
        <w:rPr>
          <w:rFonts w:ascii="Times New Roman" w:hAnsi="Times New Roman"/>
          <w:sz w:val="28"/>
          <w:szCs w:val="28"/>
        </w:rPr>
        <w:t xml:space="preserve"> обучающихся;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подготовка и проведение конкурсов;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участие обучающихся и преподавателей в конкурсах различного уровня</w:t>
      </w:r>
    </w:p>
    <w:p w:rsidR="00154B69" w:rsidRPr="00970CDE" w:rsidRDefault="00154B69" w:rsidP="00154B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анализ результативности деятельности МО за учебный год.</w:t>
      </w:r>
    </w:p>
    <w:p w:rsidR="00154B69" w:rsidRPr="00970CDE" w:rsidRDefault="00154B69" w:rsidP="0015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59"/>
        <w:gridCol w:w="2126"/>
        <w:gridCol w:w="2268"/>
      </w:tblGrid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</w:t>
            </w: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Форма </w:t>
            </w: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представления результатов</w:t>
            </w:r>
          </w:p>
        </w:tc>
      </w:tr>
      <w:tr w:rsidR="00154B69" w:rsidRPr="00970CDE" w:rsidTr="00466C77">
        <w:tc>
          <w:tcPr>
            <w:tcW w:w="9781" w:type="dxa"/>
            <w:gridSpan w:val="5"/>
            <w:shd w:val="clear" w:color="auto" w:fill="DDDDDD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Работа с педагогическими кадрами</w:t>
            </w:r>
          </w:p>
        </w:tc>
      </w:tr>
      <w:tr w:rsidR="00154B69" w:rsidRPr="00970CDE" w:rsidTr="00466C77">
        <w:tc>
          <w:tcPr>
            <w:tcW w:w="9781" w:type="dxa"/>
            <w:gridSpan w:val="5"/>
            <w:shd w:val="clear" w:color="auto" w:fill="DDDDDD"/>
          </w:tcPr>
          <w:p w:rsidR="00154B69" w:rsidRPr="00970CDE" w:rsidRDefault="00154B69" w:rsidP="00154B69">
            <w:pPr>
              <w:pStyle w:val="a6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/>
                <w:b/>
                <w:sz w:val="28"/>
                <w:szCs w:val="28"/>
              </w:rPr>
              <w:t>Аттестация педагогических работников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аттестации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график аттестации 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shd w:val="clear" w:color="auto" w:fill="auto"/>
          </w:tcPr>
          <w:p w:rsidR="00154B69" w:rsidRPr="00620B1D" w:rsidRDefault="00154B69" w:rsidP="00466C77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>Изучение деятельности педагогических работников, оформление необходимых документов для прохождения аттестации;</w:t>
            </w:r>
          </w:p>
          <w:p w:rsidR="00154B69" w:rsidRPr="00620B1D" w:rsidRDefault="00154B69" w:rsidP="00466C77">
            <w:pPr>
              <w:pStyle w:val="a5"/>
              <w:rPr>
                <w:lang w:val="ru-RU"/>
              </w:rPr>
            </w:pPr>
          </w:p>
          <w:p w:rsidR="00154B69" w:rsidRPr="00620B1D" w:rsidRDefault="00154B69" w:rsidP="00466C77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>разъяснительная работа с аттестуемыми педагогическими работниками  по формированию пакета документов на аттестацию, индивидуальные консультации.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рекомендации  педагогическим работникам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77" w:type="dxa"/>
            <w:shd w:val="clear" w:color="auto" w:fill="auto"/>
          </w:tcPr>
          <w:p w:rsidR="00154B69" w:rsidRPr="00620B1D" w:rsidRDefault="00154B69" w:rsidP="00466C77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>Проведение открытых мероприятий, представление собственного опыта работы  аттестуемыми педагогическими работниками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план-графика прохождения КПК и ДПП педагогическими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работниками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план-график прохождения КПК и ДПП педагогическим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работниками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январь, 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самоанализу деятельности  педагогическим работникам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представлений  на педагогических работников,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занимаемой должности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школьной аттестационной комиссии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перспективным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графиком аттестации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аттестационной комиссии 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документов</w:t>
            </w:r>
          </w:p>
        </w:tc>
      </w:tr>
      <w:tr w:rsidR="00154B69" w:rsidRPr="00970CDE" w:rsidTr="00466C77">
        <w:tc>
          <w:tcPr>
            <w:tcW w:w="9781" w:type="dxa"/>
            <w:gridSpan w:val="5"/>
            <w:shd w:val="clear" w:color="auto" w:fill="DDDDDD"/>
          </w:tcPr>
          <w:p w:rsidR="00154B69" w:rsidRPr="00970CDE" w:rsidRDefault="00154B69" w:rsidP="00154B69">
            <w:pPr>
              <w:pStyle w:val="a6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/>
                <w:b/>
                <w:sz w:val="28"/>
                <w:szCs w:val="28"/>
              </w:rPr>
              <w:t>Обобщение и распространение передового опыта работы, проектная деятельность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обобщение и распространение результатов профессиональной деятельности, повышение творческой активности педагогических работников;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методическая помощь, консультации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преподавателями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графику 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открытых уроков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научно-методических семинарах, мастер-классах разного уровня.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обучающихся для занятий в мастер-классах в рамках курсов повышения квалификации, с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педагогами специальных учебных заведений и т.д.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в жюри в качестве экспертов, членов жюри в конкурсах, конференциях различного уровня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Написание рецензий на открытые уроки, сольные концерты обучающихся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Представление педагогического опыта через публикации статей в СМИ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Консультации по оформлению публикаций и статей;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 методических рекомендаций с последующей публикацией на сайте школы, на сайтах учительских сообществ, в печатных изданиях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расширение информационного пространства; поддержание и развитие связей с другими учебными заведениями; повышение квалификации педагогических работников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Педагогический автограф (презентация тем самообразования и педагогических достижений педагогических  работников, защита портфолио и творческие отчеты)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презентаций, </w:t>
            </w:r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индивидуальных и групповых занятий (видеоконференций) с </w:t>
            </w:r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специальных площадок для проведения </w:t>
            </w:r>
            <w:proofErr w:type="spellStart"/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вебинаров</w:t>
            </w:r>
            <w:proofErr w:type="spellEnd"/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размещение их в сети Интернет.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целенаправленная работа по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методов и форм проведения урока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ежегодном конкурсе творческих инициатив в сфере культуры и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«Овация»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открытых педагогических чтений «Палитра педагогических исканий» 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соискание премий Томской области в сфере образования, науки, здравоохранения и культуры и на звание «Лауреат премии Томской области в сфере образования, науки, здравоохранения и культуры»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Общероссийском конкурсе «Молодые дарования России»,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«Лучший преподаватель детской школы искусств»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творческой активности,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«Лучший открытый урок», «Лучшая публикация»; Областных, Всероссийских профессиональных конкурсах педагогического мастерства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открытом публичном конкурсе среди некоммерческих организаций по разработке и реализации социально значимых проектов ГК «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 Учреждения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преподавателей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154B69" w:rsidRPr="00970CDE" w:rsidTr="00466C77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1.3 Работа с молодыми и вновь прибывшими преподавателями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 по организации учебно-воспитательной и методической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разработке и составлении планов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с целью выявления трудностей в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преподавании и оказание методических консультаций по их устранению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МР и ПД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компетентости</w:t>
            </w:r>
            <w:proofErr w:type="spellEnd"/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профессиональной помощи и поддержки молодым специалистам, создание условий для адаптации в практической деятельности и профессиональном становлении, а также формирование кадрового потенциала</w:t>
            </w:r>
          </w:p>
        </w:tc>
      </w:tr>
      <w:tr w:rsidR="00154B69" w:rsidRPr="00970CDE" w:rsidTr="00466C77">
        <w:tc>
          <w:tcPr>
            <w:tcW w:w="9781" w:type="dxa"/>
            <w:gridSpan w:val="5"/>
            <w:shd w:val="clear" w:color="auto" w:fill="DDDDDD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Методическое обеспечение  образовательного процесса</w:t>
            </w:r>
          </w:p>
        </w:tc>
      </w:tr>
      <w:tr w:rsidR="00154B69" w:rsidRPr="00970CDE" w:rsidTr="00466C77">
        <w:tc>
          <w:tcPr>
            <w:tcW w:w="9781" w:type="dxa"/>
            <w:gridSpan w:val="5"/>
            <w:shd w:val="clear" w:color="auto" w:fill="DDDDDD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 создание условий для совершенствования учебного процесса обучающихся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Комплектование методического кабинета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Обновление  дополнительных общеобразовательных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лист изменений в программы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пособий,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рекомендаций, учебных пособий, сборников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методическая продукция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Пополнение фонда оценочных средств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сформированный фонд оценочный средств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Пополнение УМК по каждому предмету учебного плана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УМК по каждому предмету учебного плана 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работы с одаренными и мотивированными к обучению детьми и подготовки их к конкурсам, олимпиадам, конференциям различных уровней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официального сайта МАУДО ДШИ для формирования положительного имиджа и пропаганды деятельности Учреждения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тезисы выступлений, конспекты, доклады, презентации и т.д.</w:t>
            </w:r>
          </w:p>
        </w:tc>
      </w:tr>
      <w:tr w:rsidR="00154B69" w:rsidRPr="00970CDE" w:rsidTr="00466C77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методическими объединениями педагогических работников</w:t>
            </w:r>
          </w:p>
        </w:tc>
      </w:tr>
      <w:tr w:rsidR="00154B69" w:rsidRPr="00970CDE" w:rsidTr="00466C77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совершенствование методического обеспечения образовательных программ и роста профессионального мастерства педагогических работников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на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плана работы над методической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темой и проведения организационных, творческих  и отчетных  мероприятий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 над выполнением учебных планов и программ, составлением УМК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Отчет о работе над методической темой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работы МО и степени участия педагогических работников в реализации плана методической работы Учреждения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за учебный год</w:t>
            </w:r>
          </w:p>
        </w:tc>
      </w:tr>
      <w:tr w:rsidR="00154B69" w:rsidRPr="00970CDE" w:rsidTr="00466C77">
        <w:tc>
          <w:tcPr>
            <w:tcW w:w="9781" w:type="dxa"/>
            <w:gridSpan w:val="5"/>
            <w:shd w:val="clear" w:color="auto" w:fill="D9D9D9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4. Совершенствование содержания, форм, методов, средств  обучения</w:t>
            </w:r>
          </w:p>
        </w:tc>
      </w:tr>
      <w:tr w:rsidR="00154B69" w:rsidRPr="00970CDE" w:rsidTr="00466C77">
        <w:tc>
          <w:tcPr>
            <w:tcW w:w="9781" w:type="dxa"/>
            <w:gridSpan w:val="5"/>
            <w:shd w:val="clear" w:color="auto" w:fill="D9D9D9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 повышение качества обучения и развития учащихся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педагогических работников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Муниципальные открытые педагогические чтения «Палитра педагогических исканий»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преподавателей Интернет – ресурсов,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 течение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активности, рост профессионального мастерства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Расширение работы с социальными партнёрами: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учреждениями культуры, СОШ, д/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Продолжить сотрудничество с ТГПУ (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МАУДО ДШИ), ОГАПОУ «ТМК имени Э.В. Денисова», ОГАПОУ ГКСКТИИ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154B69" w:rsidRPr="00970CDE" w:rsidTr="00466C77">
        <w:tc>
          <w:tcPr>
            <w:tcW w:w="9781" w:type="dxa"/>
            <w:gridSpan w:val="5"/>
            <w:shd w:val="clear" w:color="auto" w:fill="D9D9D9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над единой методической темой</w:t>
            </w:r>
          </w:p>
        </w:tc>
      </w:tr>
      <w:tr w:rsidR="00154B69" w:rsidRPr="00970CDE" w:rsidTr="00466C77">
        <w:tc>
          <w:tcPr>
            <w:tcW w:w="9781" w:type="dxa"/>
            <w:gridSpan w:val="5"/>
            <w:shd w:val="clear" w:color="auto" w:fill="D9D9D9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повышение профессиональной компетентности преподавателей и концертмейстеров 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над единой методической темой через МС, МО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планы  работы отделений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154B69" w:rsidRPr="00970CDE" w:rsidTr="00466C77">
        <w:tc>
          <w:tcPr>
            <w:tcW w:w="851" w:type="dxa"/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Выступления педагогических работников  на МО, Педагогических советах с сообщениями по методической теме Учреждения</w:t>
            </w:r>
          </w:p>
        </w:tc>
        <w:tc>
          <w:tcPr>
            <w:tcW w:w="1559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154B69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B69" w:rsidRPr="008A14E6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самообразования преподавателей. </w:t>
            </w:r>
          </w:p>
          <w:p w:rsidR="00154B69" w:rsidRPr="00970CDE" w:rsidRDefault="00154B69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отделениями</w:t>
            </w:r>
          </w:p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B69" w:rsidRPr="00970CDE" w:rsidRDefault="00154B69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качества образования</w:t>
            </w:r>
          </w:p>
        </w:tc>
      </w:tr>
    </w:tbl>
    <w:p w:rsidR="00154B69" w:rsidRPr="00970CDE" w:rsidRDefault="00154B69" w:rsidP="00154B6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Инновационная работа</w:t>
      </w:r>
    </w:p>
    <w:p w:rsidR="00154B69" w:rsidRPr="00970CDE" w:rsidRDefault="00154B69" w:rsidP="00154B69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Инновационная работа в МАУДО ДШИ направлена на всестороннее повышение профессионального мастерства каждого педагога, на обогащение и развитие творческого потенциала коллектива в целом. </w:t>
      </w:r>
    </w:p>
    <w:p w:rsidR="00154B69" w:rsidRPr="00970CDE" w:rsidRDefault="00154B69" w:rsidP="00154B69">
      <w:pPr>
        <w:spacing w:after="0" w:line="240" w:lineRule="auto"/>
        <w:ind w:left="-56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Виды инновационной работы: </w:t>
      </w:r>
    </w:p>
    <w:p w:rsidR="00154B69" w:rsidRPr="00970CDE" w:rsidRDefault="00154B69" w:rsidP="00154B6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новых локальных актов;</w:t>
      </w:r>
    </w:p>
    <w:p w:rsidR="00154B69" w:rsidRPr="00970CDE" w:rsidRDefault="00154B69" w:rsidP="00154B6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новых образовательных программ;</w:t>
      </w:r>
    </w:p>
    <w:p w:rsidR="00154B69" w:rsidRPr="00970CDE" w:rsidRDefault="00154B69" w:rsidP="00154B6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совершенствование разработанных учебных программ;</w:t>
      </w:r>
    </w:p>
    <w:p w:rsidR="00154B69" w:rsidRPr="00970CDE" w:rsidRDefault="00154B69" w:rsidP="00154B6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применение в учебном процессе инновационных методов и форм обучения: интегрированные занятия, проведение внеклассных воспитательных мероприятий с привлечением новейших информационных средств обучения: создание видеофильмов, слайд-шоу, использование в работе преподавателей Интернет-ресурсов, информационных технологий, дальнейшее совершенствование сайта Учреждения;</w:t>
      </w:r>
    </w:p>
    <w:p w:rsidR="00154B69" w:rsidRPr="00970CDE" w:rsidRDefault="00154B69" w:rsidP="00154B6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70CDE">
        <w:rPr>
          <w:rFonts w:ascii="Times New Roman" w:hAnsi="Times New Roman"/>
          <w:color w:val="00000A"/>
          <w:sz w:val="28"/>
          <w:szCs w:val="28"/>
        </w:rPr>
        <w:t>разработка и реализация образовательных и культурно-просветительских проектов.</w:t>
      </w:r>
    </w:p>
    <w:p w:rsidR="00154B69" w:rsidRPr="00970CDE" w:rsidRDefault="00154B69" w:rsidP="00154B69">
      <w:pPr>
        <w:spacing w:after="0" w:line="240" w:lineRule="auto"/>
        <w:ind w:left="153"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Важным направлением методической работы и Администрации МАУДО ДШИ является постоянное совершенствование педагогического мастерства педагогических кадров через курсовую систему повышения квалификации на базе областных КПК и стимулирование педагогических работников МАУДО ДШИ к аттестации.</w:t>
      </w:r>
    </w:p>
    <w:p w:rsidR="00154B69" w:rsidRPr="00970CDE" w:rsidRDefault="00154B69" w:rsidP="0015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Работа педагогических работников над темами самообразования</w:t>
      </w:r>
    </w:p>
    <w:p w:rsidR="00154B69" w:rsidRPr="00970CDE" w:rsidRDefault="00154B69" w:rsidP="00154B69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 организации дифференцированной работы с педагогическими кадрами в Учреждении организована работа по самосовершенствованию педагогического мастерства через индивидуальную тему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по самообразованию.</w:t>
      </w:r>
    </w:p>
    <w:p w:rsidR="00154B69" w:rsidRPr="00970CDE" w:rsidRDefault="00154B69" w:rsidP="00154B69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У каждого педагогического работника определена индивидуальная методическая тема по самообразованию, которая анализируется через участие педагогических работников в работе МО, педсоветов, семинаров, практикумов.</w:t>
      </w:r>
    </w:p>
    <w:p w:rsidR="00154B69" w:rsidRPr="00970CDE" w:rsidRDefault="00154B69" w:rsidP="00154B69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Индивидуальное самообразование преподавателей осуществляется на основе собственных планов. Планы предусматривают: подбор литературы, затрату времени на изучение проблем, знакомство с практическим опытом. Результатом самообразования также являются открытые уроки, доклады, выступления перед коллегами, на совещаниях МО, педсоветах, семинарах.</w:t>
      </w:r>
    </w:p>
    <w:p w:rsidR="00154B69" w:rsidRPr="00970CDE" w:rsidRDefault="00154B69" w:rsidP="00154B69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ind w:right="-42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Наставничество</w:t>
      </w:r>
    </w:p>
    <w:p w:rsidR="00154B69" w:rsidRPr="00970CDE" w:rsidRDefault="00154B69" w:rsidP="00154B69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Наставничество – старейший метод передачи опыта, который используется не только в производственных сферах, но и в образовательных организациях. В МАУДО ДШИ работа по наставничеству ведется активно и системно. </w:t>
      </w:r>
    </w:p>
    <w:p w:rsidR="00154B69" w:rsidRPr="00970CDE" w:rsidRDefault="00154B69" w:rsidP="00154B69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B69" w:rsidRPr="00970CDE" w:rsidRDefault="00154B69" w:rsidP="00154B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 xml:space="preserve">Культурно </w:t>
      </w:r>
      <w:r w:rsidRPr="00970CDE">
        <w:rPr>
          <w:rFonts w:ascii="Times New Roman" w:hAnsi="Times New Roman" w:cs="Times New Roman"/>
          <w:b/>
          <w:sz w:val="28"/>
          <w:szCs w:val="28"/>
        </w:rPr>
        <w:t>–</w:t>
      </w:r>
      <w:r w:rsidRPr="00970CDE">
        <w:rPr>
          <w:rFonts w:ascii="Times New Roman" w:hAnsi="Times New Roman" w:cs="Times New Roman"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b/>
          <w:i/>
          <w:sz w:val="28"/>
          <w:szCs w:val="28"/>
        </w:rPr>
        <w:t>просветительская деятельность</w:t>
      </w:r>
    </w:p>
    <w:p w:rsidR="00154B69" w:rsidRPr="00970CDE" w:rsidRDefault="00154B69" w:rsidP="00154B69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МАУДО ДШИ комплекса мероприятий с целью их художественно – 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154B69" w:rsidRPr="00970CDE" w:rsidRDefault="00154B69" w:rsidP="00154B69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Просветительство – одна из форм распространения знаний, наиболее доступная самому широкому кругу слушателей и зрителей</w:t>
      </w:r>
      <w:r w:rsidRPr="00970C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просветительской деятельности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МАУДО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является ее направленность на различные категории слушателей и зрителей. При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фестивальных, выставочных мероприятиях)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как субъектов образовательного процесса, получающих в процессе освоения образовательной программы новые знания,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стороны.</w:t>
      </w:r>
    </w:p>
    <w:p w:rsidR="00154B69" w:rsidRPr="00970CDE" w:rsidRDefault="00154B69" w:rsidP="00154B69">
      <w:pPr>
        <w:tabs>
          <w:tab w:val="left" w:pos="955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Просветительство является одним из значимых, необходимых для социума видов деятельности МАУДО ДШИ. </w:t>
      </w:r>
    </w:p>
    <w:p w:rsidR="00154B69" w:rsidRPr="00970CDE" w:rsidRDefault="00154B69" w:rsidP="00154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Основой культурно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>просветительной работы МАУДО ДШИ является творчество ее обучающихся и преподавателей.</w:t>
      </w:r>
    </w:p>
    <w:p w:rsidR="00154B69" w:rsidRPr="00970CDE" w:rsidRDefault="00154B69" w:rsidP="00154B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МАУДО ДШИ является постоянным организатором крупных творческих мероприятий на территории Томской области. В областных конкурсах: «Юный пианист» и «Олимпиада по музыкально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теоретическим дисциплинам» принимают участие почти 200 обучающихся школ искусств и музыкальных школ. Межрегиональный фестиваль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конкурс детского и юношеского творчества «Палитра талантов», объединяющий в себе 3 конкурса: «Театральный фейерверк» «Танцевальная мозаика» и «Музыкальная капель», является, на сегодняшний день, крупнейшим детским творческим фестивалем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конкурсом в Томской области. </w:t>
      </w:r>
    </w:p>
    <w:p w:rsidR="000926BA" w:rsidRPr="000926BA" w:rsidRDefault="00154B69" w:rsidP="00154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Значительной частью культурно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просветительной и методической работы является проведение школьных конкурсов, концертов, выставок в стенах МАУДО ДШИ. Эти мероприятия дают возможность не только представить современную художественную культуру города и области, обучающихся и педагогических работников МАУДО ДШИ, но и организовать уроки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экскурсии </w:t>
      </w: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обучающихся, чтобы изучать ее. Главная установка МАУДО ДШИ – соединение теории и практики на разных уровнях: изучения, преподавания, творчества обучающихся.</w:t>
      </w:r>
    </w:p>
    <w:p w:rsidR="000926BA" w:rsidRDefault="000926BA" w:rsidP="007C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F79" w:rsidRDefault="00E76F79" w:rsidP="007C6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  <w:sectPr w:rsidR="00E76F79" w:rsidSect="00EB7014"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26EF" w:rsidRDefault="00B046C8" w:rsidP="007B6225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40" w:name="_Toc408336517"/>
      <w:bookmarkStart w:id="41" w:name="_Toc411214791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7</w:t>
      </w:r>
      <w:r w:rsidR="003726EF">
        <w:rPr>
          <w:rFonts w:ascii="Times New Roman" w:hAnsi="Times New Roman" w:cs="Times New Roman"/>
          <w:b w:val="0"/>
          <w:sz w:val="24"/>
          <w:szCs w:val="24"/>
        </w:rPr>
        <w:t>. ПРИЛОЖЕНИЕ</w:t>
      </w:r>
      <w:bookmarkEnd w:id="40"/>
      <w:bookmarkEnd w:id="41"/>
    </w:p>
    <w:p w:rsidR="009D3503" w:rsidRPr="009D3503" w:rsidRDefault="009D3503" w:rsidP="007B6225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03">
        <w:rPr>
          <w:rFonts w:ascii="Times New Roman" w:hAnsi="Times New Roman" w:cs="Times New Roman"/>
          <w:b/>
          <w:sz w:val="24"/>
          <w:szCs w:val="24"/>
        </w:rPr>
        <w:t>График образовательного процесса</w:t>
      </w:r>
    </w:p>
    <w:p w:rsidR="009D3503" w:rsidRPr="009D3503" w:rsidRDefault="009D3503" w:rsidP="007B6225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7691"/>
      </w:tblGrid>
      <w:tr w:rsidR="009D3503" w:rsidRPr="009D3503" w:rsidTr="0065739B">
        <w:trPr>
          <w:trHeight w:val="883"/>
        </w:trPr>
        <w:tc>
          <w:tcPr>
            <w:tcW w:w="5811" w:type="dxa"/>
          </w:tcPr>
          <w:p w:rsidR="009D3503" w:rsidRPr="009D3503" w:rsidRDefault="009D3503" w:rsidP="007B6225">
            <w:pPr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Срок обучения – 8 лет</w:t>
            </w:r>
          </w:p>
          <w:p w:rsidR="009D3503" w:rsidRPr="009D3503" w:rsidRDefault="009D3503" w:rsidP="007B6225">
            <w:pPr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9" w:type="dxa"/>
          </w:tcPr>
          <w:tbl>
            <w:tblPr>
              <w:tblW w:w="6601" w:type="dxa"/>
              <w:tblInd w:w="874" w:type="dxa"/>
              <w:tblLook w:val="01E0" w:firstRow="1" w:lastRow="1" w:firstColumn="1" w:lastColumn="1" w:noHBand="0" w:noVBand="0"/>
            </w:tblPr>
            <w:tblGrid>
              <w:gridCol w:w="6601"/>
            </w:tblGrid>
            <w:tr w:rsidR="009D3503" w:rsidRPr="009D3503" w:rsidTr="0065739B">
              <w:trPr>
                <w:trHeight w:val="1282"/>
              </w:trPr>
              <w:tc>
                <w:tcPr>
                  <w:tcW w:w="6601" w:type="dxa"/>
                </w:tcPr>
                <w:p w:rsidR="009D3503" w:rsidRPr="009D3503" w:rsidRDefault="009D3503" w:rsidP="007B6225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503" w:rsidRPr="009D3503" w:rsidRDefault="009D3503" w:rsidP="007B6225">
            <w:pPr>
              <w:ind w:right="-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503" w:rsidRPr="009D3503" w:rsidRDefault="009D3503" w:rsidP="007B6225">
      <w:pPr>
        <w:spacing w:after="0" w:line="240" w:lineRule="auto"/>
        <w:ind w:right="-7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3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</w:tblGrid>
      <w:tr w:rsidR="009D3503" w:rsidRPr="009D3503" w:rsidTr="009D3503">
        <w:trPr>
          <w:trHeight w:val="536"/>
        </w:trPr>
        <w:tc>
          <w:tcPr>
            <w:tcW w:w="1311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D3503" w:rsidRPr="009D3503" w:rsidTr="009D3503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30.06 – 6.07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28.07 – 3.08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Промежуточная</w:t>
            </w:r>
          </w:p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Итоговая </w:t>
            </w:r>
          </w:p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9D3503" w:rsidRPr="009D3503" w:rsidTr="009D3503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114-20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25– 31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03" w:rsidRPr="009D3503" w:rsidTr="009D3503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A570AB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9D3503" w:rsidRPr="009D3503" w:rsidTr="009D3503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</w:tbl>
    <w:p w:rsidR="009D3503" w:rsidRPr="003726EF" w:rsidRDefault="009D3503" w:rsidP="007B6225">
      <w:pPr>
        <w:spacing w:after="0" w:line="240" w:lineRule="auto"/>
        <w:rPr>
          <w:rFonts w:ascii="Times New Roman" w:eastAsia="Lucida Grande CY" w:hAnsi="Times New Roman" w:cs="Times New Roman"/>
          <w:sz w:val="16"/>
          <w:szCs w:val="16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D3503" w:rsidRPr="009D3503" w:rsidTr="009D3503">
        <w:trPr>
          <w:trHeight w:val="829"/>
        </w:trPr>
        <w:tc>
          <w:tcPr>
            <w:tcW w:w="1659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5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165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38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3" w:rsidRPr="009D3503" w:rsidTr="009D3503">
        <w:trPr>
          <w:trHeight w:val="170"/>
        </w:trPr>
        <w:tc>
          <w:tcPr>
            <w:tcW w:w="1659" w:type="dxa"/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D3503" w:rsidRPr="009D3503" w:rsidRDefault="00F20CE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0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0926BA" w:rsidRDefault="000926BA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9D3503" w:rsidRPr="009D3503" w:rsidRDefault="00F20CE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26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6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F20CE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29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926BA" w:rsidRDefault="000926BA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7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F20CE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28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0926BA" w:rsidRPr="006928CD" w:rsidRDefault="000926BA" w:rsidP="009D350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8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F20CE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27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9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503" w:rsidRPr="00377352" w:rsidRDefault="009D3503" w:rsidP="007B6225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03">
        <w:rPr>
          <w:rFonts w:ascii="Times New Roman" w:hAnsi="Times New Roman" w:cs="Times New Roman"/>
          <w:sz w:val="24"/>
          <w:szCs w:val="24"/>
        </w:rPr>
        <w:br w:type="page"/>
      </w:r>
      <w:r w:rsidRPr="00377352">
        <w:rPr>
          <w:rFonts w:ascii="Times New Roman" w:hAnsi="Times New Roman" w:cs="Times New Roman"/>
          <w:b/>
          <w:sz w:val="28"/>
          <w:szCs w:val="28"/>
        </w:rPr>
        <w:lastRenderedPageBreak/>
        <w:t>График образовательного процесса</w:t>
      </w:r>
    </w:p>
    <w:p w:rsidR="009D3503" w:rsidRPr="00377352" w:rsidRDefault="009D3503" w:rsidP="007B6225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8"/>
        <w:gridCol w:w="7659"/>
      </w:tblGrid>
      <w:tr w:rsidR="009D3503" w:rsidRPr="00377352" w:rsidTr="0065739B">
        <w:trPr>
          <w:trHeight w:val="1282"/>
        </w:trPr>
        <w:tc>
          <w:tcPr>
            <w:tcW w:w="6717" w:type="dxa"/>
          </w:tcPr>
          <w:p w:rsidR="009D3503" w:rsidRPr="00377352" w:rsidRDefault="009D3503" w:rsidP="007B6225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377352">
              <w:rPr>
                <w:rFonts w:ascii="Times New Roman" w:hAnsi="Times New Roman" w:cs="Times New Roman"/>
                <w:sz w:val="28"/>
                <w:szCs w:val="28"/>
              </w:rPr>
              <w:t>Срок обучения – 9 лет</w:t>
            </w:r>
          </w:p>
          <w:p w:rsidR="009D3503" w:rsidRPr="00377352" w:rsidRDefault="00377352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7676" w:type="dxa"/>
          </w:tcPr>
          <w:tbl>
            <w:tblPr>
              <w:tblW w:w="6392" w:type="dxa"/>
              <w:tblInd w:w="898" w:type="dxa"/>
              <w:tblLook w:val="01E0" w:firstRow="1" w:lastRow="1" w:firstColumn="1" w:lastColumn="1" w:noHBand="0" w:noVBand="0"/>
            </w:tblPr>
            <w:tblGrid>
              <w:gridCol w:w="6392"/>
            </w:tblGrid>
            <w:tr w:rsidR="009D3503" w:rsidRPr="00377352" w:rsidTr="0065739B">
              <w:trPr>
                <w:trHeight w:val="1323"/>
              </w:trPr>
              <w:tc>
                <w:tcPr>
                  <w:tcW w:w="6392" w:type="dxa"/>
                </w:tcPr>
                <w:p w:rsidR="009D3503" w:rsidRPr="00377352" w:rsidRDefault="009D3503" w:rsidP="007B6225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3503" w:rsidRPr="00377352" w:rsidRDefault="009D3503" w:rsidP="007B6225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3503" w:rsidRPr="009D3503" w:rsidRDefault="009D3503" w:rsidP="007B6225">
      <w:pPr>
        <w:spacing w:after="0" w:line="240" w:lineRule="auto"/>
        <w:ind w:right="-1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15324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9D3503" w:rsidRPr="009D3503" w:rsidTr="009D3503">
        <w:trPr>
          <w:trHeight w:val="536"/>
        </w:trPr>
        <w:tc>
          <w:tcPr>
            <w:tcW w:w="12797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D3503" w:rsidRPr="009D3503" w:rsidTr="009D3503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9D3503" w:rsidRPr="009D3503" w:rsidTr="009D3503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63" w:rsidRPr="008B105D" w:rsidTr="009D3503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A570AB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ind w:left="-560" w:right="-5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3A1863" w:rsidRPr="008B105D" w:rsidTr="009D3503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9D3503" w:rsidRPr="009D3503" w:rsidRDefault="009D3503" w:rsidP="007B6225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D3503" w:rsidRPr="009D3503" w:rsidTr="009D3503">
        <w:trPr>
          <w:trHeight w:val="829"/>
        </w:trPr>
        <w:tc>
          <w:tcPr>
            <w:tcW w:w="1659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5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165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38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3" w:rsidRPr="009D3503" w:rsidTr="009D3503">
        <w:trPr>
          <w:trHeight w:val="170"/>
        </w:trPr>
        <w:tc>
          <w:tcPr>
            <w:tcW w:w="1659" w:type="dxa"/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D3503" w:rsidRPr="009D3503" w:rsidRDefault="00F20CE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5" style="position:absolute;margin-left:0;margin-top:0;width:10.5pt;height:11.1pt;z-index:251669504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0926BA" w:rsidRDefault="000926BA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0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9D3503" w:rsidRPr="009D3503" w:rsidRDefault="00F20CE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1" style="position:absolute;margin-left:0;margin-top:0;width:10.5pt;height:11.25pt;z-index:251665408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1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F20CE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4" style="position:absolute;margin-left:0;margin-top:0;width:10.5pt;height:11.25pt;z-index:251668480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926BA" w:rsidRDefault="000926BA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2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F20CE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3" style="position:absolute;margin-left:0;margin-top:0;width:10.5pt;height:11.1pt;z-index:251667456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0926BA" w:rsidRPr="006928CD" w:rsidRDefault="000926BA" w:rsidP="009D350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3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F20CE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2" style="position:absolute;margin-left:-17.7pt;margin-top:0;width:15.25pt;height:11.1pt;z-index:251666432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4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39B" w:rsidRDefault="0065739B" w:rsidP="007B6225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9B" w:rsidRDefault="0065739B" w:rsidP="007B6225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4" w:type="dxa"/>
        <w:jc w:val="center"/>
        <w:tblLook w:val="01E0" w:firstRow="1" w:lastRow="1" w:firstColumn="1" w:lastColumn="1" w:noHBand="0" w:noVBand="0"/>
      </w:tblPr>
      <w:tblGrid>
        <w:gridCol w:w="1752"/>
        <w:gridCol w:w="2549"/>
        <w:gridCol w:w="1192"/>
        <w:gridCol w:w="1134"/>
        <w:gridCol w:w="582"/>
        <w:gridCol w:w="576"/>
        <w:gridCol w:w="582"/>
        <w:gridCol w:w="1236"/>
        <w:gridCol w:w="12"/>
        <w:gridCol w:w="636"/>
        <w:gridCol w:w="63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636"/>
        <w:gridCol w:w="636"/>
        <w:gridCol w:w="57"/>
        <w:gridCol w:w="886"/>
        <w:gridCol w:w="541"/>
        <w:gridCol w:w="95"/>
      </w:tblGrid>
      <w:tr w:rsidR="00BF2CF5" w:rsidRPr="00BF2CF5" w:rsidTr="00E62F39">
        <w:trPr>
          <w:gridAfter w:val="1"/>
          <w:wAfter w:w="86" w:type="dxa"/>
          <w:trHeight w:val="1308"/>
          <w:jc w:val="center"/>
        </w:trPr>
        <w:tc>
          <w:tcPr>
            <w:tcW w:w="15408" w:type="dxa"/>
            <w:gridSpan w:val="25"/>
          </w:tcPr>
          <w:p w:rsidR="00BF2CF5" w:rsidRPr="00BF2CF5" w:rsidRDefault="00BF2CF5" w:rsidP="00BF2CF5">
            <w:pPr>
              <w:spacing w:after="0" w:line="240" w:lineRule="auto"/>
              <w:ind w:left="426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C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ПЛАН</w:t>
            </w:r>
          </w:p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предпрофессиональной программ</w:t>
            </w:r>
            <w:r w:rsidR="00EC018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музыкального искусства</w:t>
            </w:r>
          </w:p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0181"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</w:t>
            </w:r>
          </w:p>
          <w:p w:rsidR="00BF2CF5" w:rsidRPr="00EC0181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EC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8 лет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1001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 учебных предметов</w:t>
            </w:r>
          </w:p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Макси</w:t>
            </w:r>
          </w:p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мальная</w:t>
            </w:r>
            <w:proofErr w:type="spellEnd"/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BF2CF5" w:rsidRPr="00BF2CF5" w:rsidRDefault="00BF2CF5" w:rsidP="00BF2CF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(по полугодиям)</w:t>
            </w:r>
            <w:r w:rsidRPr="00BF2C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1435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CF5" w:rsidRPr="00BF2CF5" w:rsidRDefault="00BF2CF5" w:rsidP="00BF2CF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CF5" w:rsidRPr="00BF2CF5" w:rsidRDefault="00BF2CF5" w:rsidP="00BF2CF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CF5" w:rsidRPr="00BF2CF5" w:rsidRDefault="00BF2CF5" w:rsidP="00BF2CF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CF5" w:rsidRPr="00BF2CF5" w:rsidRDefault="00BF2CF5" w:rsidP="00BF2CF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CF5" w:rsidRPr="00BF2CF5" w:rsidRDefault="00BF2CF5" w:rsidP="00BF2CF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 6-й класс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8-й класс</w:t>
            </w:r>
          </w:p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4035-5252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1976-2469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2059-2783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168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BF2C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F2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2,4…-12,15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2-13,15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D5307D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D5307D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Основы дирижирования</w:t>
            </w:r>
            <w:proofErr w:type="gramStart"/>
            <w:r w:rsidRPr="00BF2C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BF2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14, 15,16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F475B2" w:rsidRDefault="00F475B2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2-11,13-15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литература </w:t>
            </w: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9,11,</w:t>
            </w:r>
          </w:p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746FA8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746FA8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8,5/9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F50A0C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F50A0C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17,5/19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proofErr w:type="gramStart"/>
            <w:r w:rsidRPr="00BF2C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BF2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F5" w:rsidRPr="00BF2CF5" w:rsidRDefault="00BF2CF5" w:rsidP="00BF2C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В.04.УП.04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В.05.УП.05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В.06.УП.06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пластика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10/</w:t>
            </w:r>
          </w:p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11,5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2371,5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19/</w:t>
            </w:r>
          </w:p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21,5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sz w:val="24"/>
                <w:szCs w:val="24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16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F5" w:rsidRPr="00BF2CF5" w:rsidRDefault="00BF2CF5" w:rsidP="00BF2CF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DF25BC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F5" w:rsidRPr="00BF2CF5" w:rsidRDefault="00BF2CF5" w:rsidP="00BF2CF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Основы дирижирования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40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F5" w:rsidRPr="00BF2CF5" w:rsidTr="00E62F3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2C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CF5" w:rsidRPr="00BF2CF5" w:rsidRDefault="00BF2CF5" w:rsidP="00BF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745" w:rsidRDefault="000D7745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E62F39" w:rsidRDefault="00E62F39" w:rsidP="00E62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88" w:type="dxa"/>
        <w:jc w:val="center"/>
        <w:tblLook w:val="01E0" w:firstRow="1" w:lastRow="1" w:firstColumn="1" w:lastColumn="1" w:noHBand="0" w:noVBand="0"/>
      </w:tblPr>
      <w:tblGrid>
        <w:gridCol w:w="53"/>
        <w:gridCol w:w="1954"/>
        <w:gridCol w:w="3004"/>
        <w:gridCol w:w="1879"/>
        <w:gridCol w:w="1405"/>
        <w:gridCol w:w="644"/>
        <w:gridCol w:w="672"/>
        <w:gridCol w:w="676"/>
        <w:gridCol w:w="1884"/>
        <w:gridCol w:w="1332"/>
        <w:gridCol w:w="1230"/>
        <w:gridCol w:w="675"/>
        <w:gridCol w:w="380"/>
      </w:tblGrid>
      <w:tr w:rsidR="00E62F39" w:rsidRPr="00E62F39" w:rsidTr="00E62F39">
        <w:trPr>
          <w:gridAfter w:val="1"/>
          <w:wAfter w:w="380" w:type="dxa"/>
          <w:trHeight w:val="1225"/>
          <w:jc w:val="center"/>
        </w:trPr>
        <w:tc>
          <w:tcPr>
            <w:tcW w:w="15408" w:type="dxa"/>
            <w:gridSpan w:val="12"/>
          </w:tcPr>
          <w:p w:rsidR="00E62F39" w:rsidRPr="00E62F39" w:rsidRDefault="00E62F39" w:rsidP="00E62F39">
            <w:pPr>
              <w:spacing w:after="0" w:line="240" w:lineRule="auto"/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ПЛАН</w:t>
            </w:r>
          </w:p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на дополнительный год обучения (9 класс) дополнительной предпрофессиональной программ</w:t>
            </w:r>
            <w:r w:rsidR="0011665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музыкального искусства</w:t>
            </w:r>
          </w:p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«</w:t>
            </w:r>
            <w:r w:rsidR="00116657"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   </w:t>
            </w: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2F39" w:rsidRPr="00116657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11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1 год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1986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/п учебных предметов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предметной области/учебного предмета</w:t>
            </w:r>
          </w:p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E62F39" w:rsidRPr="00E62F39" w:rsidRDefault="00E62F39" w:rsidP="00E62F3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(по полугодиям)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учебным полугодиям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1499"/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F39" w:rsidRPr="00E62F39" w:rsidRDefault="00E62F39" w:rsidP="00E62F3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F39" w:rsidRPr="00E62F39" w:rsidRDefault="00E62F39" w:rsidP="00E62F39">
            <w:pPr>
              <w:spacing w:after="0" w:line="240" w:lineRule="auto"/>
              <w:ind w:left="-6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Мелкогрупповые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F39" w:rsidRPr="00E62F39" w:rsidRDefault="00E62F39" w:rsidP="00E62F3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Зачёты, контрольные уроки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1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3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объём ОП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564,5 - 663,5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264-330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300,5 - 333,5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156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263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564,5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300,5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ПО.01. УП.01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Основы дирижирования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ПО.02. УП.01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нагрузка по двум предметным областям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по двум предметным областям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544,5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уроков,  зачётов, экзаменов по двум предметным областям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В.00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аудиторная нагрузка с учётом вариативной части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379,5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максимальная нагрузка с учётом вариативной части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379,5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количество контрольных уроков, зачётов, экзаменов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К.03.00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К.03.04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К.03.05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Основы дирижирования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А.04.00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2F39" w:rsidRPr="00E62F39" w:rsidRDefault="00E62F39" w:rsidP="00E6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объём в неделях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ИА.04.02.01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ИА.04.02.02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ИА.04.02.03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9" w:rsidRPr="00E62F39" w:rsidTr="00E62F39">
        <w:tblPrEx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2F39" w:rsidRPr="00E62F39" w:rsidRDefault="00E62F39" w:rsidP="00E62F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34DF" w:rsidRDefault="009034DF" w:rsidP="00E62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034DF" w:rsidSect="00CE4DC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F072A" w:rsidRPr="000F072A" w:rsidRDefault="000F072A" w:rsidP="007B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72A" w:rsidRPr="000F072A" w:rsidSect="00CE4D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E3" w:rsidRDefault="00F20CE3" w:rsidP="00A87D03">
      <w:pPr>
        <w:spacing w:after="0" w:line="240" w:lineRule="auto"/>
      </w:pPr>
      <w:r>
        <w:separator/>
      </w:r>
    </w:p>
  </w:endnote>
  <w:endnote w:type="continuationSeparator" w:id="0">
    <w:p w:rsidR="00F20CE3" w:rsidRDefault="00F20CE3" w:rsidP="00A8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Hindi">
    <w:altName w:val="MS Mincho"/>
    <w:charset w:val="80"/>
    <w:family w:val="auto"/>
    <w:pitch w:val="default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4254"/>
      <w:docPartObj>
        <w:docPartGallery w:val="Page Numbers (Bottom of Page)"/>
        <w:docPartUnique/>
      </w:docPartObj>
    </w:sdtPr>
    <w:sdtEndPr/>
    <w:sdtContent>
      <w:p w:rsidR="000926BA" w:rsidRDefault="00033737">
        <w:pPr>
          <w:pStyle w:val="a8"/>
          <w:jc w:val="right"/>
        </w:pPr>
        <w:r>
          <w:fldChar w:fldCharType="begin"/>
        </w:r>
        <w:r w:rsidR="000926BA">
          <w:instrText xml:space="preserve"> PAGE   \* MERGEFORMAT </w:instrText>
        </w:r>
        <w:r>
          <w:fldChar w:fldCharType="separate"/>
        </w:r>
        <w:r w:rsidR="00CE0E0C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0926BA" w:rsidRDefault="000926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E3" w:rsidRDefault="00F20CE3" w:rsidP="00A87D03">
      <w:pPr>
        <w:spacing w:after="0" w:line="240" w:lineRule="auto"/>
      </w:pPr>
      <w:r>
        <w:separator/>
      </w:r>
    </w:p>
  </w:footnote>
  <w:footnote w:type="continuationSeparator" w:id="0">
    <w:p w:rsidR="00F20CE3" w:rsidRDefault="00F20CE3" w:rsidP="00A8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038224D"/>
    <w:multiLevelType w:val="hybridMultilevel"/>
    <w:tmpl w:val="47E6CBA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F649C"/>
    <w:multiLevelType w:val="hybridMultilevel"/>
    <w:tmpl w:val="11B815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81D96"/>
    <w:multiLevelType w:val="hybridMultilevel"/>
    <w:tmpl w:val="7ECA6C1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01F47"/>
    <w:multiLevelType w:val="hybridMultilevel"/>
    <w:tmpl w:val="570839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54456"/>
    <w:multiLevelType w:val="hybridMultilevel"/>
    <w:tmpl w:val="C3DEACA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A35AC"/>
    <w:multiLevelType w:val="hybridMultilevel"/>
    <w:tmpl w:val="8730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CF7CD8"/>
    <w:multiLevelType w:val="hybridMultilevel"/>
    <w:tmpl w:val="9952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240D"/>
    <w:multiLevelType w:val="hybridMultilevel"/>
    <w:tmpl w:val="A03EE80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30D0E"/>
    <w:multiLevelType w:val="hybridMultilevel"/>
    <w:tmpl w:val="FF6A501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D7CC8"/>
    <w:multiLevelType w:val="hybridMultilevel"/>
    <w:tmpl w:val="BD501C8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C696C"/>
    <w:multiLevelType w:val="hybridMultilevel"/>
    <w:tmpl w:val="5C5455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>
    <w:nsid w:val="38DB7662"/>
    <w:multiLevelType w:val="hybridMultilevel"/>
    <w:tmpl w:val="98B600E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47B88"/>
    <w:multiLevelType w:val="hybridMultilevel"/>
    <w:tmpl w:val="A7C0E3F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E3F57"/>
    <w:multiLevelType w:val="hybridMultilevel"/>
    <w:tmpl w:val="550E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5542A"/>
    <w:multiLevelType w:val="hybridMultilevel"/>
    <w:tmpl w:val="2A9E70E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77C5"/>
    <w:multiLevelType w:val="hybridMultilevel"/>
    <w:tmpl w:val="960C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17079"/>
    <w:multiLevelType w:val="hybridMultilevel"/>
    <w:tmpl w:val="297A77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E24C0"/>
    <w:multiLevelType w:val="multilevel"/>
    <w:tmpl w:val="02502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CC92841"/>
    <w:multiLevelType w:val="hybridMultilevel"/>
    <w:tmpl w:val="1B4450EA"/>
    <w:lvl w:ilvl="0" w:tplc="07DE324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738C04B9"/>
    <w:multiLevelType w:val="hybridMultilevel"/>
    <w:tmpl w:val="BD9A2CF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26AED"/>
    <w:multiLevelType w:val="hybridMultilevel"/>
    <w:tmpl w:val="B9580F2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1"/>
  </w:num>
  <w:num w:numId="5">
    <w:abstractNumId w:val="9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9"/>
  </w:num>
  <w:num w:numId="10">
    <w:abstractNumId w:val="8"/>
  </w:num>
  <w:num w:numId="11">
    <w:abstractNumId w:val="17"/>
  </w:num>
  <w:num w:numId="12">
    <w:abstractNumId w:val="13"/>
  </w:num>
  <w:num w:numId="13">
    <w:abstractNumId w:val="14"/>
  </w:num>
  <w:num w:numId="14">
    <w:abstractNumId w:val="26"/>
  </w:num>
  <w:num w:numId="15">
    <w:abstractNumId w:val="20"/>
  </w:num>
  <w:num w:numId="16">
    <w:abstractNumId w:val="3"/>
  </w:num>
  <w:num w:numId="17">
    <w:abstractNumId w:val="16"/>
  </w:num>
  <w:num w:numId="18">
    <w:abstractNumId w:val="23"/>
  </w:num>
  <w:num w:numId="19">
    <w:abstractNumId w:val="12"/>
  </w:num>
  <w:num w:numId="20">
    <w:abstractNumId w:val="7"/>
  </w:num>
  <w:num w:numId="21">
    <w:abstractNumId w:val="4"/>
  </w:num>
  <w:num w:numId="22">
    <w:abstractNumId w:val="10"/>
  </w:num>
  <w:num w:numId="23">
    <w:abstractNumId w:val="11"/>
  </w:num>
  <w:num w:numId="24">
    <w:abstractNumId w:val="5"/>
  </w:num>
  <w:num w:numId="25">
    <w:abstractNumId w:val="2"/>
  </w:num>
  <w:num w:numId="26">
    <w:abstractNumId w:val="25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616"/>
    <w:rsid w:val="00025EC5"/>
    <w:rsid w:val="000303CC"/>
    <w:rsid w:val="00033737"/>
    <w:rsid w:val="00037543"/>
    <w:rsid w:val="000469E7"/>
    <w:rsid w:val="00051969"/>
    <w:rsid w:val="00062AB7"/>
    <w:rsid w:val="000647FD"/>
    <w:rsid w:val="00072201"/>
    <w:rsid w:val="00084783"/>
    <w:rsid w:val="00085291"/>
    <w:rsid w:val="000871D6"/>
    <w:rsid w:val="000926BA"/>
    <w:rsid w:val="000A2F1E"/>
    <w:rsid w:val="000A329D"/>
    <w:rsid w:val="000C02D2"/>
    <w:rsid w:val="000D7745"/>
    <w:rsid w:val="000E0950"/>
    <w:rsid w:val="000E2481"/>
    <w:rsid w:val="000F072A"/>
    <w:rsid w:val="00104B4A"/>
    <w:rsid w:val="00116657"/>
    <w:rsid w:val="00123F27"/>
    <w:rsid w:val="0012617E"/>
    <w:rsid w:val="001273ED"/>
    <w:rsid w:val="001340EE"/>
    <w:rsid w:val="00137C51"/>
    <w:rsid w:val="0014341A"/>
    <w:rsid w:val="001509B6"/>
    <w:rsid w:val="00154B69"/>
    <w:rsid w:val="00155267"/>
    <w:rsid w:val="00163F08"/>
    <w:rsid w:val="00183D2E"/>
    <w:rsid w:val="00184B34"/>
    <w:rsid w:val="00187D17"/>
    <w:rsid w:val="001908DD"/>
    <w:rsid w:val="0019623E"/>
    <w:rsid w:val="001974B9"/>
    <w:rsid w:val="001A3D1D"/>
    <w:rsid w:val="001A4059"/>
    <w:rsid w:val="001A5974"/>
    <w:rsid w:val="001B6613"/>
    <w:rsid w:val="001C11A4"/>
    <w:rsid w:val="001C1326"/>
    <w:rsid w:val="001C39B1"/>
    <w:rsid w:val="001D7F94"/>
    <w:rsid w:val="001E0E30"/>
    <w:rsid w:val="001E76E7"/>
    <w:rsid w:val="001F4299"/>
    <w:rsid w:val="001F5251"/>
    <w:rsid w:val="00200160"/>
    <w:rsid w:val="002007C6"/>
    <w:rsid w:val="00202BC7"/>
    <w:rsid w:val="00212F9C"/>
    <w:rsid w:val="00224AE9"/>
    <w:rsid w:val="00226016"/>
    <w:rsid w:val="002278A7"/>
    <w:rsid w:val="00251149"/>
    <w:rsid w:val="00251FD0"/>
    <w:rsid w:val="002529EE"/>
    <w:rsid w:val="00262772"/>
    <w:rsid w:val="00270CED"/>
    <w:rsid w:val="00271F71"/>
    <w:rsid w:val="0028241B"/>
    <w:rsid w:val="00282D21"/>
    <w:rsid w:val="00284A20"/>
    <w:rsid w:val="002A3BB5"/>
    <w:rsid w:val="002B0719"/>
    <w:rsid w:val="002B1430"/>
    <w:rsid w:val="002B3DF5"/>
    <w:rsid w:val="002B6905"/>
    <w:rsid w:val="002D169A"/>
    <w:rsid w:val="002E3E8C"/>
    <w:rsid w:val="003018A2"/>
    <w:rsid w:val="0030306C"/>
    <w:rsid w:val="00303F2C"/>
    <w:rsid w:val="0030669A"/>
    <w:rsid w:val="003136F3"/>
    <w:rsid w:val="003165BC"/>
    <w:rsid w:val="003204CC"/>
    <w:rsid w:val="003332FF"/>
    <w:rsid w:val="00337553"/>
    <w:rsid w:val="00341AA2"/>
    <w:rsid w:val="0034246C"/>
    <w:rsid w:val="00344579"/>
    <w:rsid w:val="00356C60"/>
    <w:rsid w:val="00361936"/>
    <w:rsid w:val="003620A1"/>
    <w:rsid w:val="00365315"/>
    <w:rsid w:val="003726EF"/>
    <w:rsid w:val="00374C5C"/>
    <w:rsid w:val="00377352"/>
    <w:rsid w:val="00391AA1"/>
    <w:rsid w:val="003942FE"/>
    <w:rsid w:val="003A1863"/>
    <w:rsid w:val="003B227E"/>
    <w:rsid w:val="003B3A03"/>
    <w:rsid w:val="003B3F13"/>
    <w:rsid w:val="003C2C47"/>
    <w:rsid w:val="003D653C"/>
    <w:rsid w:val="003E6164"/>
    <w:rsid w:val="003F1DAC"/>
    <w:rsid w:val="003F39F0"/>
    <w:rsid w:val="00421D27"/>
    <w:rsid w:val="0045091A"/>
    <w:rsid w:val="00450C8F"/>
    <w:rsid w:val="00451C48"/>
    <w:rsid w:val="00453C69"/>
    <w:rsid w:val="004544DE"/>
    <w:rsid w:val="00474A16"/>
    <w:rsid w:val="0048186E"/>
    <w:rsid w:val="004A23BE"/>
    <w:rsid w:val="004A37BD"/>
    <w:rsid w:val="004A7CD2"/>
    <w:rsid w:val="004B04DA"/>
    <w:rsid w:val="004C2378"/>
    <w:rsid w:val="004C248B"/>
    <w:rsid w:val="004C3DC3"/>
    <w:rsid w:val="004C4332"/>
    <w:rsid w:val="004D27BF"/>
    <w:rsid w:val="004E0B62"/>
    <w:rsid w:val="004E2F3C"/>
    <w:rsid w:val="004E3A63"/>
    <w:rsid w:val="004F03FD"/>
    <w:rsid w:val="004F28D7"/>
    <w:rsid w:val="00506B9B"/>
    <w:rsid w:val="0053188D"/>
    <w:rsid w:val="00533F57"/>
    <w:rsid w:val="00540EDC"/>
    <w:rsid w:val="0054190A"/>
    <w:rsid w:val="005450A3"/>
    <w:rsid w:val="00555FA1"/>
    <w:rsid w:val="00565894"/>
    <w:rsid w:val="00565A56"/>
    <w:rsid w:val="00570FD7"/>
    <w:rsid w:val="00573893"/>
    <w:rsid w:val="00585F97"/>
    <w:rsid w:val="0059677D"/>
    <w:rsid w:val="005A180C"/>
    <w:rsid w:val="005B2C48"/>
    <w:rsid w:val="005B3CDF"/>
    <w:rsid w:val="005D6D8F"/>
    <w:rsid w:val="005E677F"/>
    <w:rsid w:val="005F6DE5"/>
    <w:rsid w:val="00622C87"/>
    <w:rsid w:val="00623F7F"/>
    <w:rsid w:val="00634C1A"/>
    <w:rsid w:val="006367AD"/>
    <w:rsid w:val="00641500"/>
    <w:rsid w:val="006535E4"/>
    <w:rsid w:val="0065739B"/>
    <w:rsid w:val="006608A3"/>
    <w:rsid w:val="006751D5"/>
    <w:rsid w:val="00680361"/>
    <w:rsid w:val="006933C5"/>
    <w:rsid w:val="0069656B"/>
    <w:rsid w:val="006D2EFF"/>
    <w:rsid w:val="006D4C4D"/>
    <w:rsid w:val="006F285B"/>
    <w:rsid w:val="007020D0"/>
    <w:rsid w:val="0070262A"/>
    <w:rsid w:val="0071331F"/>
    <w:rsid w:val="007167B6"/>
    <w:rsid w:val="00732E19"/>
    <w:rsid w:val="00732F1F"/>
    <w:rsid w:val="00735362"/>
    <w:rsid w:val="00736501"/>
    <w:rsid w:val="007365C9"/>
    <w:rsid w:val="00737D3E"/>
    <w:rsid w:val="00746F07"/>
    <w:rsid w:val="00746FA8"/>
    <w:rsid w:val="00746FD6"/>
    <w:rsid w:val="00750D07"/>
    <w:rsid w:val="00752A98"/>
    <w:rsid w:val="00791BC3"/>
    <w:rsid w:val="00793408"/>
    <w:rsid w:val="007A3B37"/>
    <w:rsid w:val="007B56E9"/>
    <w:rsid w:val="007B6225"/>
    <w:rsid w:val="007C6960"/>
    <w:rsid w:val="007D30FE"/>
    <w:rsid w:val="007D5D22"/>
    <w:rsid w:val="007D6177"/>
    <w:rsid w:val="007F2554"/>
    <w:rsid w:val="00811126"/>
    <w:rsid w:val="008308A9"/>
    <w:rsid w:val="00831755"/>
    <w:rsid w:val="00832F97"/>
    <w:rsid w:val="00840E72"/>
    <w:rsid w:val="008426EC"/>
    <w:rsid w:val="008708FA"/>
    <w:rsid w:val="00870F93"/>
    <w:rsid w:val="00880DAA"/>
    <w:rsid w:val="00881499"/>
    <w:rsid w:val="00892024"/>
    <w:rsid w:val="00894703"/>
    <w:rsid w:val="008965BB"/>
    <w:rsid w:val="00896882"/>
    <w:rsid w:val="00897ABC"/>
    <w:rsid w:val="008A3D00"/>
    <w:rsid w:val="008B02E4"/>
    <w:rsid w:val="008B105D"/>
    <w:rsid w:val="008D0706"/>
    <w:rsid w:val="008D1354"/>
    <w:rsid w:val="008F1717"/>
    <w:rsid w:val="009034DF"/>
    <w:rsid w:val="00906357"/>
    <w:rsid w:val="009063FB"/>
    <w:rsid w:val="00930D72"/>
    <w:rsid w:val="00931ADA"/>
    <w:rsid w:val="00935C21"/>
    <w:rsid w:val="00973869"/>
    <w:rsid w:val="00973D63"/>
    <w:rsid w:val="00973FD8"/>
    <w:rsid w:val="0098222A"/>
    <w:rsid w:val="0098237D"/>
    <w:rsid w:val="00991358"/>
    <w:rsid w:val="0099201E"/>
    <w:rsid w:val="0099397C"/>
    <w:rsid w:val="009B3C6F"/>
    <w:rsid w:val="009B3D22"/>
    <w:rsid w:val="009B6042"/>
    <w:rsid w:val="009C1735"/>
    <w:rsid w:val="009C28CA"/>
    <w:rsid w:val="009C2C6B"/>
    <w:rsid w:val="009C6A1B"/>
    <w:rsid w:val="009D3503"/>
    <w:rsid w:val="009D5D1C"/>
    <w:rsid w:val="009F4C46"/>
    <w:rsid w:val="00A0676F"/>
    <w:rsid w:val="00A17EBD"/>
    <w:rsid w:val="00A4066C"/>
    <w:rsid w:val="00A43E9E"/>
    <w:rsid w:val="00A5470E"/>
    <w:rsid w:val="00A56B88"/>
    <w:rsid w:val="00A570AB"/>
    <w:rsid w:val="00A66C3D"/>
    <w:rsid w:val="00A70454"/>
    <w:rsid w:val="00A8204B"/>
    <w:rsid w:val="00A87D03"/>
    <w:rsid w:val="00A92CA2"/>
    <w:rsid w:val="00A92E82"/>
    <w:rsid w:val="00A96624"/>
    <w:rsid w:val="00AC560D"/>
    <w:rsid w:val="00AD62DC"/>
    <w:rsid w:val="00AD736A"/>
    <w:rsid w:val="00AE4AE8"/>
    <w:rsid w:val="00AF0A73"/>
    <w:rsid w:val="00AF1E0A"/>
    <w:rsid w:val="00AF6919"/>
    <w:rsid w:val="00B046C8"/>
    <w:rsid w:val="00B06C6A"/>
    <w:rsid w:val="00B2059C"/>
    <w:rsid w:val="00B217F4"/>
    <w:rsid w:val="00B33486"/>
    <w:rsid w:val="00B351E9"/>
    <w:rsid w:val="00B43E93"/>
    <w:rsid w:val="00B51005"/>
    <w:rsid w:val="00B55442"/>
    <w:rsid w:val="00B6081C"/>
    <w:rsid w:val="00B65616"/>
    <w:rsid w:val="00B664B6"/>
    <w:rsid w:val="00B7384E"/>
    <w:rsid w:val="00B83EE3"/>
    <w:rsid w:val="00B858B0"/>
    <w:rsid w:val="00BB3BDB"/>
    <w:rsid w:val="00BB5345"/>
    <w:rsid w:val="00BE424A"/>
    <w:rsid w:val="00BF28D4"/>
    <w:rsid w:val="00BF2CF5"/>
    <w:rsid w:val="00C0403A"/>
    <w:rsid w:val="00C05243"/>
    <w:rsid w:val="00C069EB"/>
    <w:rsid w:val="00C11E53"/>
    <w:rsid w:val="00C148CE"/>
    <w:rsid w:val="00C1745F"/>
    <w:rsid w:val="00C17CE5"/>
    <w:rsid w:val="00C221F9"/>
    <w:rsid w:val="00C24BD4"/>
    <w:rsid w:val="00C3066C"/>
    <w:rsid w:val="00C32A9F"/>
    <w:rsid w:val="00C35033"/>
    <w:rsid w:val="00C568BB"/>
    <w:rsid w:val="00C57B41"/>
    <w:rsid w:val="00C57D8D"/>
    <w:rsid w:val="00C644FC"/>
    <w:rsid w:val="00C675DE"/>
    <w:rsid w:val="00C67D3F"/>
    <w:rsid w:val="00C751C3"/>
    <w:rsid w:val="00C76CD2"/>
    <w:rsid w:val="00C81D82"/>
    <w:rsid w:val="00C82A0D"/>
    <w:rsid w:val="00C83974"/>
    <w:rsid w:val="00C9191E"/>
    <w:rsid w:val="00CA7576"/>
    <w:rsid w:val="00CB1B2F"/>
    <w:rsid w:val="00CB73E3"/>
    <w:rsid w:val="00CD17F4"/>
    <w:rsid w:val="00CD3619"/>
    <w:rsid w:val="00CE0E0C"/>
    <w:rsid w:val="00CE2BCA"/>
    <w:rsid w:val="00CE4DC2"/>
    <w:rsid w:val="00CF0D38"/>
    <w:rsid w:val="00CF20FD"/>
    <w:rsid w:val="00D17CBF"/>
    <w:rsid w:val="00D2230A"/>
    <w:rsid w:val="00D4221F"/>
    <w:rsid w:val="00D5096C"/>
    <w:rsid w:val="00D52776"/>
    <w:rsid w:val="00D52790"/>
    <w:rsid w:val="00D5307D"/>
    <w:rsid w:val="00D61E29"/>
    <w:rsid w:val="00D643B1"/>
    <w:rsid w:val="00D64979"/>
    <w:rsid w:val="00D70638"/>
    <w:rsid w:val="00D73F61"/>
    <w:rsid w:val="00D8258B"/>
    <w:rsid w:val="00D90216"/>
    <w:rsid w:val="00DA6D27"/>
    <w:rsid w:val="00DB0CDA"/>
    <w:rsid w:val="00DB206C"/>
    <w:rsid w:val="00DC1564"/>
    <w:rsid w:val="00DD50D8"/>
    <w:rsid w:val="00DE7F26"/>
    <w:rsid w:val="00DF2281"/>
    <w:rsid w:val="00DF25BC"/>
    <w:rsid w:val="00DF3501"/>
    <w:rsid w:val="00DF3D51"/>
    <w:rsid w:val="00DF4486"/>
    <w:rsid w:val="00DF543B"/>
    <w:rsid w:val="00DF54E5"/>
    <w:rsid w:val="00E16D50"/>
    <w:rsid w:val="00E32BC7"/>
    <w:rsid w:val="00E330FC"/>
    <w:rsid w:val="00E37181"/>
    <w:rsid w:val="00E4578F"/>
    <w:rsid w:val="00E47419"/>
    <w:rsid w:val="00E50618"/>
    <w:rsid w:val="00E5623A"/>
    <w:rsid w:val="00E60D11"/>
    <w:rsid w:val="00E62F39"/>
    <w:rsid w:val="00E76F79"/>
    <w:rsid w:val="00E85941"/>
    <w:rsid w:val="00E912DC"/>
    <w:rsid w:val="00EA5211"/>
    <w:rsid w:val="00EA6EC3"/>
    <w:rsid w:val="00EB01CA"/>
    <w:rsid w:val="00EB7014"/>
    <w:rsid w:val="00EC0181"/>
    <w:rsid w:val="00EC297A"/>
    <w:rsid w:val="00EC2B04"/>
    <w:rsid w:val="00EC4724"/>
    <w:rsid w:val="00EC5B29"/>
    <w:rsid w:val="00ED3D03"/>
    <w:rsid w:val="00EE2354"/>
    <w:rsid w:val="00EE71B7"/>
    <w:rsid w:val="00EF2AFB"/>
    <w:rsid w:val="00EF4841"/>
    <w:rsid w:val="00EF5D91"/>
    <w:rsid w:val="00F20CE3"/>
    <w:rsid w:val="00F21295"/>
    <w:rsid w:val="00F23EB6"/>
    <w:rsid w:val="00F27B1D"/>
    <w:rsid w:val="00F33AB3"/>
    <w:rsid w:val="00F46757"/>
    <w:rsid w:val="00F475B2"/>
    <w:rsid w:val="00F50A0C"/>
    <w:rsid w:val="00F53863"/>
    <w:rsid w:val="00F72839"/>
    <w:rsid w:val="00F742CA"/>
    <w:rsid w:val="00F80DF7"/>
    <w:rsid w:val="00F81A57"/>
    <w:rsid w:val="00F83171"/>
    <w:rsid w:val="00F90BE1"/>
    <w:rsid w:val="00FA2D99"/>
    <w:rsid w:val="00FA5C5D"/>
    <w:rsid w:val="00FC40A9"/>
    <w:rsid w:val="00FD18F7"/>
    <w:rsid w:val="00FE6668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6E7"/>
  </w:style>
  <w:style w:type="paragraph" w:styleId="1">
    <w:name w:val="heading 1"/>
    <w:basedOn w:val="a0"/>
    <w:next w:val="a0"/>
    <w:link w:val="10"/>
    <w:qFormat/>
    <w:rsid w:val="009D35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9D35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9D35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9D35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78F"/>
  </w:style>
  <w:style w:type="table" w:styleId="a4">
    <w:name w:val="Table Grid"/>
    <w:basedOn w:val="a2"/>
    <w:rsid w:val="002E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D35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9D35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9D35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D35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4">
    <w:name w:val="Style4"/>
    <w:basedOn w:val="a0"/>
    <w:rsid w:val="009D350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D3503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0"/>
    <w:uiPriority w:val="99"/>
    <w:qFormat/>
    <w:rsid w:val="009D350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0"/>
    <w:qFormat/>
    <w:rsid w:val="009D35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9D350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0"/>
    <w:uiPriority w:val="34"/>
    <w:qFormat/>
    <w:rsid w:val="009D350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qFormat/>
    <w:rsid w:val="009D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9D3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9D3503"/>
  </w:style>
  <w:style w:type="paragraph" w:styleId="ab">
    <w:name w:val="header"/>
    <w:basedOn w:val="a0"/>
    <w:link w:val="ac"/>
    <w:rsid w:val="009D3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9D3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footnote text"/>
    <w:basedOn w:val="a0"/>
    <w:link w:val="ae"/>
    <w:rsid w:val="009D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9D3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D3503"/>
    <w:rPr>
      <w:vertAlign w:val="superscript"/>
    </w:rPr>
  </w:style>
  <w:style w:type="table" w:styleId="af0">
    <w:name w:val="Table Elegant"/>
    <w:basedOn w:val="a2"/>
    <w:rsid w:val="009D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0"/>
    <w:link w:val="af2"/>
    <w:rsid w:val="009D35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9D350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3"/>
    <w:semiHidden/>
    <w:unhideWhenUsed/>
    <w:rsid w:val="009D3503"/>
  </w:style>
  <w:style w:type="paragraph" w:customStyle="1" w:styleId="af3">
    <w:name w:val="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4"/>
    <w:rsid w:val="009D3503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9D35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aliases w:val="Основной текст Знак Знак Знак"/>
    <w:basedOn w:val="a0"/>
    <w:link w:val="14"/>
    <w:rsid w:val="009D35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rsid w:val="009D3503"/>
  </w:style>
  <w:style w:type="character" w:customStyle="1" w:styleId="14">
    <w:name w:val="Основной текст Знак1"/>
    <w:aliases w:val="Основной текст Знак Знак Знак Знак"/>
    <w:link w:val="af5"/>
    <w:locked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5"/>
    <w:rsid w:val="009D3503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7"/>
    <w:rsid w:val="009D3503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numbering" w:customStyle="1" w:styleId="22">
    <w:name w:val="Нет списка2"/>
    <w:next w:val="a3"/>
    <w:uiPriority w:val="99"/>
    <w:semiHidden/>
    <w:unhideWhenUsed/>
    <w:rsid w:val="009D3503"/>
  </w:style>
  <w:style w:type="numbering" w:customStyle="1" w:styleId="110">
    <w:name w:val="Нет списка11"/>
    <w:next w:val="a3"/>
    <w:uiPriority w:val="99"/>
    <w:semiHidden/>
    <w:unhideWhenUsed/>
    <w:rsid w:val="009D3503"/>
  </w:style>
  <w:style w:type="character" w:customStyle="1" w:styleId="Heading1Char">
    <w:name w:val="Heading 1 Char"/>
    <w:rsid w:val="009D3503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9D35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9D3503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rsid w:val="009D3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Абзац списка1"/>
    <w:basedOn w:val="a0"/>
    <w:rsid w:val="009D3503"/>
    <w:pPr>
      <w:ind w:left="720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9D350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9D350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9D3503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9D3503"/>
    <w:rPr>
      <w:rFonts w:ascii="Times New Roman" w:hAnsi="Times New Roman" w:cs="Times New Roman"/>
      <w:sz w:val="24"/>
      <w:lang w:eastAsia="ru-RU"/>
    </w:rPr>
  </w:style>
  <w:style w:type="paragraph" w:customStyle="1" w:styleId="17">
    <w:name w:val="Текст выноски1"/>
    <w:basedOn w:val="a0"/>
    <w:rsid w:val="009D350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rsid w:val="009D3503"/>
    <w:rPr>
      <w:rFonts w:ascii="Tahoma" w:eastAsia="Times New Roman" w:hAnsi="Tahoma" w:cs="Times New Roman"/>
      <w:sz w:val="16"/>
      <w:szCs w:val="16"/>
    </w:rPr>
  </w:style>
  <w:style w:type="character" w:styleId="af8">
    <w:name w:val="Hyperlink"/>
    <w:uiPriority w:val="99"/>
    <w:rsid w:val="009D3503"/>
    <w:rPr>
      <w:color w:val="0000FF"/>
      <w:u w:val="single"/>
    </w:rPr>
  </w:style>
  <w:style w:type="paragraph" w:styleId="18">
    <w:name w:val="toc 1"/>
    <w:basedOn w:val="a0"/>
    <w:next w:val="a0"/>
    <w:autoRedefine/>
    <w:uiPriority w:val="39"/>
    <w:qFormat/>
    <w:rsid w:val="009D3503"/>
    <w:pPr>
      <w:tabs>
        <w:tab w:val="right" w:leader="dot" w:pos="9627"/>
      </w:tabs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3">
    <w:name w:val="toc 2"/>
    <w:basedOn w:val="a0"/>
    <w:next w:val="a0"/>
    <w:autoRedefine/>
    <w:uiPriority w:val="39"/>
    <w:qFormat/>
    <w:rsid w:val="003726EF"/>
    <w:pPr>
      <w:spacing w:after="0" w:line="240" w:lineRule="auto"/>
      <w:ind w:left="240"/>
    </w:pPr>
    <w:rPr>
      <w:rFonts w:ascii="Times New Roman" w:eastAsia="Times New Roman" w:hAnsi="Times New Roman" w:cs="Arial"/>
      <w:sz w:val="24"/>
      <w:szCs w:val="28"/>
      <w:lang w:val="en-US"/>
    </w:rPr>
  </w:style>
  <w:style w:type="paragraph" w:customStyle="1" w:styleId="19">
    <w:name w:val="Знак1 Знак Знак 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List"/>
    <w:basedOn w:val="a0"/>
    <w:rsid w:val="009D3503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4">
    <w:name w:val="List 2"/>
    <w:basedOn w:val="a0"/>
    <w:rsid w:val="009D350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a">
    <w:name w:val="заголовок 1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2Char">
    <w:name w:val="Body Text 2 Char"/>
    <w:rsid w:val="009D35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9D35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9D35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9D3503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9D3503"/>
    <w:rPr>
      <w:rFonts w:ascii="Times New Roman" w:hAnsi="Times New Roman" w:cs="Times New Roman"/>
      <w:color w:val="800080"/>
      <w:sz w:val="24"/>
      <w:szCs w:val="24"/>
    </w:rPr>
  </w:style>
  <w:style w:type="paragraph" w:styleId="34">
    <w:name w:val="Body Text Indent 3"/>
    <w:basedOn w:val="a0"/>
    <w:link w:val="35"/>
    <w:rsid w:val="009D3503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9D3503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9D3503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a">
    <w:name w:val="текст сноски"/>
    <w:basedOn w:val="a0"/>
    <w:rsid w:val="009D35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9D3503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0"/>
    <w:link w:val="27"/>
    <w:rsid w:val="009D35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9D3503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основной"/>
    <w:basedOn w:val="a0"/>
    <w:rsid w:val="009D3503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9D3503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b">
    <w:name w:val="Текст1"/>
    <w:basedOn w:val="a0"/>
    <w:rsid w:val="009D35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0"/>
    <w:rsid w:val="009D35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List Bullet 3"/>
    <w:basedOn w:val="a0"/>
    <w:autoRedefine/>
    <w:rsid w:val="009D3503"/>
    <w:pPr>
      <w:numPr>
        <w:numId w:val="2"/>
      </w:numPr>
      <w:tabs>
        <w:tab w:val="clear" w:pos="926"/>
      </w:tabs>
      <w:spacing w:after="0" w:line="240" w:lineRule="auto"/>
      <w:ind w:left="0"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autoRedefine/>
    <w:rsid w:val="009D350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0"/>
    <w:rsid w:val="009D3503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rsid w:val="009D3503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c">
    <w:name w:val="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9D350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9D350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Знак2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">
    <w:name w:val="Знак1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a">
    <w:name w:val="Знак2 Знак Знак Знак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b">
    <w:name w:val="Знак2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Document Map"/>
    <w:basedOn w:val="a0"/>
    <w:link w:val="aff"/>
    <w:rsid w:val="009D35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rsid w:val="009D35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9D3503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0"/>
    <w:link w:val="HTML0"/>
    <w:rsid w:val="009D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35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9D3503"/>
    <w:rPr>
      <w:rFonts w:ascii="Courier New" w:hAnsi="Courier New" w:cs="Courier New"/>
      <w:sz w:val="20"/>
      <w:szCs w:val="20"/>
    </w:rPr>
  </w:style>
  <w:style w:type="paragraph" w:customStyle="1" w:styleId="37">
    <w:name w:val="Знак3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9D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0">
    <w:name w:val="Strong"/>
    <w:qFormat/>
    <w:rsid w:val="009D3503"/>
    <w:rPr>
      <w:b/>
    </w:rPr>
  </w:style>
  <w:style w:type="character" w:styleId="aff1">
    <w:name w:val="FollowedHyperlink"/>
    <w:rsid w:val="009D3503"/>
    <w:rPr>
      <w:color w:val="800080"/>
      <w:u w:val="single"/>
    </w:rPr>
  </w:style>
  <w:style w:type="character" w:customStyle="1" w:styleId="aff2">
    <w:name w:val="Основной текст Знак Знак Знак Знак Знак"/>
    <w:rsid w:val="009D3503"/>
    <w:rPr>
      <w:rFonts w:ascii="Times New Roman" w:hAnsi="Times New Roman" w:cs="Times New Roman"/>
      <w:sz w:val="24"/>
      <w:lang w:eastAsia="ru-RU"/>
    </w:rPr>
  </w:style>
  <w:style w:type="character" w:styleId="aff3">
    <w:name w:val="Emphasis"/>
    <w:basedOn w:val="a1"/>
    <w:qFormat/>
    <w:rsid w:val="00DF3501"/>
    <w:rPr>
      <w:i/>
      <w:iCs/>
    </w:rPr>
  </w:style>
  <w:style w:type="paragraph" w:styleId="aff4">
    <w:name w:val="TOC Heading"/>
    <w:basedOn w:val="1"/>
    <w:next w:val="a0"/>
    <w:uiPriority w:val="39"/>
    <w:semiHidden/>
    <w:unhideWhenUsed/>
    <w:qFormat/>
    <w:rsid w:val="003726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8">
    <w:name w:val="toc 3"/>
    <w:basedOn w:val="a0"/>
    <w:next w:val="a0"/>
    <w:autoRedefine/>
    <w:uiPriority w:val="39"/>
    <w:semiHidden/>
    <w:unhideWhenUsed/>
    <w:qFormat/>
    <w:rsid w:val="003726EF"/>
    <w:pPr>
      <w:spacing w:after="100"/>
      <w:ind w:left="440"/>
    </w:pPr>
    <w:rPr>
      <w:rFonts w:eastAsiaTheme="minorEastAsia"/>
    </w:rPr>
  </w:style>
  <w:style w:type="paragraph" w:customStyle="1" w:styleId="western">
    <w:name w:val="western"/>
    <w:basedOn w:val="a0"/>
    <w:rsid w:val="0036531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rtrk.ru/images/org_doki/03_dokumenty/03_akty/01_UD/pol_metod_obedi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2GCtlpUquWy42pVB2W/YhGgHL6I8VD3gnd4IJBuAcdU=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RGstl460KZhA4VoNWCc1b6eNzlQtJXuIV05w99I5p1M=</DigestValue>
    </Reference>
  </SignedInfo>
  <SignatureValue>/WhPWoxcbhR8nurF2kBpCjjZ3i/lYqDMIYCgVJASX+gf2LzLwFQ+ku+qSzcumi+e
zuu9tG0DsSlfKE3cOU7Auw==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agF6KCIfMjPvp/0gOheh6c1/ESg=</DigestValue>
      </Reference>
      <Reference URI="/word/document.xml?ContentType=application/vnd.openxmlformats-officedocument.wordprocessingml.document.main+xml">
        <DigestMethod Algorithm="http://www.w3.org/2000/09/xmldsig#sha1"/>
        <DigestValue>q0Y0JEKbTB4L5V2EzPmzVHng9dc=</DigestValue>
      </Reference>
      <Reference URI="/word/endnotes.xml?ContentType=application/vnd.openxmlformats-officedocument.wordprocessingml.endnotes+xml">
        <DigestMethod Algorithm="http://www.w3.org/2000/09/xmldsig#sha1"/>
        <DigestValue>esZ1ERKp3U1gNwgrtbE8ekclt+0=</DigestValue>
      </Reference>
      <Reference URI="/word/fontTable.xml?ContentType=application/vnd.openxmlformats-officedocument.wordprocessingml.fontTable+xml">
        <DigestMethod Algorithm="http://www.w3.org/2000/09/xmldsig#sha1"/>
        <DigestValue>/SaMjFquBi99HJ5yFrfmMEr49/c=</DigestValue>
      </Reference>
      <Reference URI="/word/footer1.xml?ContentType=application/vnd.openxmlformats-officedocument.wordprocessingml.footer+xml">
        <DigestMethod Algorithm="http://www.w3.org/2000/09/xmldsig#sha1"/>
        <DigestValue>4ECXu5qYNd9HXLfCRQ0LkH/WXUo=</DigestValue>
      </Reference>
      <Reference URI="/word/footnotes.xml?ContentType=application/vnd.openxmlformats-officedocument.wordprocessingml.footnotes+xml">
        <DigestMethod Algorithm="http://www.w3.org/2000/09/xmldsig#sha1"/>
        <DigestValue>/3H13LJmRPkSfaeueK0bcewCfqQ=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5toAr55VbcFyAmTdGPauo7Pwx60=</DigestValue>
      </Reference>
      <Reference URI="/word/settings.xml?ContentType=application/vnd.openxmlformats-officedocument.wordprocessingml.settings+xml">
        <DigestMethod Algorithm="http://www.w3.org/2000/09/xmldsig#sha1"/>
        <DigestValue>K6hSBVPJHn3cEUIv8VkghsXGLKY=</DigestValue>
      </Reference>
      <Reference URI="/word/styles.xml?ContentType=application/vnd.openxmlformats-officedocument.wordprocessingml.styles+xml">
        <DigestMethod Algorithm="http://www.w3.org/2000/09/xmldsig#sha1"/>
        <DigestValue>YqmRqsA384iqOoj2lRtOqsiOV4U=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wNWv8M5p4XsGPcuZahJbFk3vUSI=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2024-03-28T06:36:39Z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2024-03-28T06:36:39Z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337F-116C-445E-BF23-0DA725FF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15221</Words>
  <Characters>86764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Pavlukova</cp:lastModifiedBy>
  <cp:revision>143</cp:revision>
  <cp:lastPrinted>2023-04-14T04:00:00Z</cp:lastPrinted>
  <dcterms:created xsi:type="dcterms:W3CDTF">2015-02-08T21:17:00Z</dcterms:created>
  <dcterms:modified xsi:type="dcterms:W3CDTF">2024-03-28T06:36:00Z</dcterms:modified>
</cp:coreProperties>
</file>