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77" w:rsidRPr="00016D77" w:rsidRDefault="00016D77" w:rsidP="00016D77">
      <w:pPr>
        <w:widowControl w:val="0"/>
        <w:ind w:right="23"/>
        <w:jc w:val="center"/>
        <w:rPr>
          <w:color w:val="000000"/>
          <w:sz w:val="28"/>
          <w:szCs w:val="28"/>
          <w:shd w:val="clear" w:color="auto" w:fill="FFFFFF"/>
          <w:lang w:val="x-none" w:eastAsia="x-none"/>
        </w:rPr>
      </w:pPr>
      <w:r w:rsidRPr="00016D77">
        <w:rPr>
          <w:color w:val="000000"/>
          <w:sz w:val="28"/>
          <w:szCs w:val="28"/>
          <w:shd w:val="clear" w:color="auto" w:fill="FFFFFF"/>
          <w:lang w:val="x-none" w:eastAsia="x-none"/>
        </w:rPr>
        <w:t xml:space="preserve">Муниципальное автономное учреждение дополнительного образования </w:t>
      </w:r>
    </w:p>
    <w:p w:rsidR="00016D77" w:rsidRPr="00016D77" w:rsidRDefault="00016D77" w:rsidP="00016D77">
      <w:pPr>
        <w:widowControl w:val="0"/>
        <w:ind w:right="23"/>
        <w:jc w:val="center"/>
        <w:rPr>
          <w:color w:val="000000"/>
          <w:sz w:val="28"/>
          <w:szCs w:val="28"/>
          <w:shd w:val="clear" w:color="auto" w:fill="FFFFFF"/>
          <w:lang w:val="x-none" w:eastAsia="x-none"/>
        </w:rPr>
      </w:pPr>
      <w:r w:rsidRPr="00016D77">
        <w:rPr>
          <w:color w:val="000000"/>
          <w:sz w:val="28"/>
          <w:szCs w:val="28"/>
          <w:shd w:val="clear" w:color="auto" w:fill="FFFFFF"/>
          <w:lang w:val="x-none" w:eastAsia="x-none"/>
        </w:rPr>
        <w:t>ЗАТО Северск</w:t>
      </w:r>
    </w:p>
    <w:p w:rsidR="00016D77" w:rsidRDefault="00016D77" w:rsidP="00016D77">
      <w:pPr>
        <w:widowControl w:val="0"/>
        <w:ind w:right="23"/>
        <w:jc w:val="center"/>
        <w:rPr>
          <w:color w:val="000000"/>
          <w:sz w:val="26"/>
          <w:szCs w:val="20"/>
          <w:shd w:val="clear" w:color="auto" w:fill="FFFFFF"/>
          <w:lang w:eastAsia="x-none"/>
        </w:rPr>
      </w:pPr>
      <w:r w:rsidRPr="00016D77">
        <w:rPr>
          <w:color w:val="000000"/>
          <w:sz w:val="28"/>
          <w:szCs w:val="28"/>
          <w:shd w:val="clear" w:color="auto" w:fill="FFFFFF"/>
          <w:lang w:val="x-none" w:eastAsia="x-none"/>
        </w:rPr>
        <w:t xml:space="preserve"> «Детская школа искусств</w:t>
      </w:r>
      <w:r w:rsidRPr="00016D77">
        <w:rPr>
          <w:color w:val="000000"/>
          <w:sz w:val="26"/>
          <w:szCs w:val="20"/>
          <w:shd w:val="clear" w:color="auto" w:fill="FFFFFF"/>
          <w:lang w:val="x-none" w:eastAsia="x-none"/>
        </w:rPr>
        <w:t>»</w:t>
      </w:r>
    </w:p>
    <w:p w:rsidR="00257E0E" w:rsidRPr="00257E0E" w:rsidRDefault="00257E0E" w:rsidP="00016D77">
      <w:pPr>
        <w:widowControl w:val="0"/>
        <w:ind w:right="23"/>
        <w:jc w:val="center"/>
        <w:rPr>
          <w:bCs/>
          <w:color w:val="000000"/>
          <w:sz w:val="26"/>
          <w:szCs w:val="20"/>
          <w:shd w:val="clear" w:color="auto" w:fill="FFFFFF"/>
          <w:lang w:eastAsia="x-none"/>
        </w:rPr>
      </w:pPr>
    </w:p>
    <w:p w:rsidR="00016D77" w:rsidRPr="00016D77" w:rsidRDefault="00257E0E" w:rsidP="00016D77">
      <w:pPr>
        <w:widowControl w:val="0"/>
        <w:ind w:right="23"/>
        <w:jc w:val="center"/>
        <w:rPr>
          <w:rFonts w:ascii="Calibri" w:hAnsi="Calibri"/>
          <w:b/>
          <w:bCs/>
          <w:color w:val="000000"/>
          <w:sz w:val="26"/>
          <w:szCs w:val="20"/>
          <w:shd w:val="clear" w:color="auto" w:fill="FFFFFF"/>
          <w:lang w:val="x-none" w:eastAsia="x-none"/>
        </w:rPr>
      </w:pPr>
      <w:r w:rsidRPr="00257E0E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4D10919" wp14:editId="0256D3E2">
            <wp:simplePos x="0" y="0"/>
            <wp:positionH relativeFrom="column">
              <wp:posOffset>2044065</wp:posOffset>
            </wp:positionH>
            <wp:positionV relativeFrom="paragraph">
              <wp:posOffset>175895</wp:posOffset>
            </wp:positionV>
            <wp:extent cx="1859280" cy="861060"/>
            <wp:effectExtent l="0" t="0" r="7620" b="0"/>
            <wp:wrapNone/>
            <wp:docPr id="2" name="Рисунок 2" descr="Штамп Э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тамп Э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489" w:type="dxa"/>
        <w:tblLayout w:type="fixed"/>
        <w:tblLook w:val="0000" w:firstRow="0" w:lastRow="0" w:firstColumn="0" w:lastColumn="0" w:noHBand="0" w:noVBand="0"/>
      </w:tblPr>
      <w:tblGrid>
        <w:gridCol w:w="4850"/>
        <w:gridCol w:w="5209"/>
      </w:tblGrid>
      <w:tr w:rsidR="003317A2" w:rsidRPr="00406F68" w:rsidTr="003948D0">
        <w:trPr>
          <w:trHeight w:val="1543"/>
        </w:trPr>
        <w:tc>
          <w:tcPr>
            <w:tcW w:w="4850" w:type="dxa"/>
          </w:tcPr>
          <w:p w:rsidR="003317A2" w:rsidRPr="00257E0E" w:rsidRDefault="003317A2" w:rsidP="003948D0">
            <w:pPr>
              <w:rPr>
                <w:b/>
                <w:bCs/>
                <w:sz w:val="28"/>
                <w:szCs w:val="28"/>
              </w:rPr>
            </w:pPr>
            <w:r w:rsidRPr="00257E0E">
              <w:rPr>
                <w:b/>
                <w:bCs/>
                <w:sz w:val="28"/>
                <w:szCs w:val="28"/>
              </w:rPr>
              <w:t xml:space="preserve">ПРИНЯТО </w:t>
            </w:r>
          </w:p>
          <w:p w:rsidR="003317A2" w:rsidRPr="00257E0E" w:rsidRDefault="003317A2" w:rsidP="003948D0">
            <w:pPr>
              <w:rPr>
                <w:b/>
                <w:bCs/>
                <w:sz w:val="28"/>
                <w:szCs w:val="28"/>
              </w:rPr>
            </w:pPr>
            <w:r w:rsidRPr="00257E0E">
              <w:rPr>
                <w:b/>
                <w:bCs/>
                <w:sz w:val="28"/>
                <w:szCs w:val="28"/>
              </w:rPr>
              <w:t>Педагогическим советом</w:t>
            </w:r>
          </w:p>
          <w:p w:rsidR="003317A2" w:rsidRPr="00257E0E" w:rsidRDefault="003317A2" w:rsidP="003948D0">
            <w:pPr>
              <w:rPr>
                <w:bCs/>
                <w:sz w:val="28"/>
                <w:szCs w:val="28"/>
              </w:rPr>
            </w:pPr>
            <w:r w:rsidRPr="00257E0E">
              <w:rPr>
                <w:bCs/>
                <w:sz w:val="28"/>
                <w:szCs w:val="28"/>
              </w:rPr>
              <w:t>протокол № 01  от 23</w:t>
            </w:r>
            <w:r w:rsidR="009E0851" w:rsidRPr="00257E0E">
              <w:rPr>
                <w:bCs/>
                <w:sz w:val="28"/>
                <w:szCs w:val="28"/>
              </w:rPr>
              <w:t>.01.2024</w:t>
            </w:r>
          </w:p>
          <w:p w:rsidR="003317A2" w:rsidRPr="00257E0E" w:rsidRDefault="003317A2" w:rsidP="003948D0">
            <w:pPr>
              <w:spacing w:before="100" w:beforeAutospacing="1" w:after="100" w:afterAutospacing="1"/>
              <w:ind w:firstLine="70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9" w:type="dxa"/>
          </w:tcPr>
          <w:p w:rsidR="003317A2" w:rsidRPr="00257E0E" w:rsidRDefault="003317A2" w:rsidP="003948D0">
            <w:pPr>
              <w:ind w:firstLine="709"/>
              <w:jc w:val="right"/>
              <w:rPr>
                <w:rFonts w:eastAsia="Arial Unicode MS"/>
                <w:sz w:val="28"/>
                <w:szCs w:val="28"/>
              </w:rPr>
            </w:pPr>
            <w:r w:rsidRPr="00257E0E">
              <w:rPr>
                <w:b/>
                <w:bCs/>
                <w:sz w:val="28"/>
                <w:szCs w:val="28"/>
              </w:rPr>
              <w:t>УТВЕРЖДАЮ</w:t>
            </w:r>
            <w:r w:rsidRPr="00257E0E">
              <w:rPr>
                <w:sz w:val="28"/>
                <w:szCs w:val="28"/>
              </w:rPr>
              <w:t xml:space="preserve"> </w:t>
            </w:r>
          </w:p>
          <w:p w:rsidR="003317A2" w:rsidRPr="00257E0E" w:rsidRDefault="003317A2" w:rsidP="003948D0">
            <w:pPr>
              <w:jc w:val="right"/>
              <w:rPr>
                <w:sz w:val="28"/>
                <w:szCs w:val="28"/>
              </w:rPr>
            </w:pPr>
            <w:r w:rsidRPr="00257E0E">
              <w:rPr>
                <w:bCs/>
                <w:sz w:val="28"/>
                <w:szCs w:val="28"/>
              </w:rPr>
              <w:t>Директор МАУДО ДШИ</w:t>
            </w:r>
            <w:r w:rsidRPr="00257E0E">
              <w:rPr>
                <w:sz w:val="28"/>
                <w:szCs w:val="28"/>
              </w:rPr>
              <w:t xml:space="preserve"> </w:t>
            </w:r>
          </w:p>
          <w:p w:rsidR="003317A2" w:rsidRPr="00257E0E" w:rsidRDefault="003317A2" w:rsidP="003948D0">
            <w:pPr>
              <w:ind w:firstLine="709"/>
              <w:jc w:val="right"/>
              <w:rPr>
                <w:b/>
                <w:bCs/>
                <w:sz w:val="28"/>
                <w:szCs w:val="28"/>
              </w:rPr>
            </w:pPr>
            <w:r w:rsidRPr="00257E0E">
              <w:rPr>
                <w:bCs/>
                <w:sz w:val="28"/>
                <w:szCs w:val="28"/>
              </w:rPr>
              <w:t xml:space="preserve">________ А.Ю. </w:t>
            </w:r>
            <w:proofErr w:type="spellStart"/>
            <w:r w:rsidRPr="00257E0E">
              <w:rPr>
                <w:bCs/>
                <w:sz w:val="28"/>
                <w:szCs w:val="28"/>
              </w:rPr>
              <w:t>Стракович</w:t>
            </w:r>
            <w:proofErr w:type="spellEnd"/>
          </w:p>
          <w:p w:rsidR="003317A2" w:rsidRPr="00257E0E" w:rsidRDefault="003317A2" w:rsidP="003948D0">
            <w:pPr>
              <w:jc w:val="right"/>
              <w:rPr>
                <w:b/>
                <w:sz w:val="28"/>
                <w:szCs w:val="28"/>
                <w:shd w:val="clear" w:color="auto" w:fill="FFFFFF"/>
              </w:rPr>
            </w:pPr>
            <w:r w:rsidRPr="00257E0E">
              <w:rPr>
                <w:bCs/>
                <w:sz w:val="28"/>
                <w:szCs w:val="28"/>
              </w:rPr>
              <w:t>приказ №</w:t>
            </w:r>
            <w:r w:rsidR="009E0851" w:rsidRPr="00257E0E">
              <w:rPr>
                <w:sz w:val="28"/>
                <w:szCs w:val="28"/>
              </w:rPr>
              <w:t xml:space="preserve"> 09 от 23.01.2024</w:t>
            </w:r>
          </w:p>
        </w:tc>
      </w:tr>
    </w:tbl>
    <w:p w:rsidR="00A641A0" w:rsidRDefault="00A641A0" w:rsidP="00016D77">
      <w:pPr>
        <w:pStyle w:val="a3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016D77" w:rsidRDefault="00016D77" w:rsidP="00016D77">
      <w:pPr>
        <w:pStyle w:val="a3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016D77" w:rsidRDefault="00016D77" w:rsidP="00016D77">
      <w:pPr>
        <w:pStyle w:val="a3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комиссии по урегулированию споров между участниками</w:t>
      </w:r>
    </w:p>
    <w:p w:rsidR="00016D77" w:rsidRDefault="00004AE7" w:rsidP="00016D77">
      <w:pPr>
        <w:pStyle w:val="a3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016D77">
        <w:rPr>
          <w:b/>
          <w:bCs/>
          <w:sz w:val="28"/>
          <w:szCs w:val="28"/>
        </w:rPr>
        <w:t>бразовательных отношений</w:t>
      </w:r>
    </w:p>
    <w:p w:rsidR="00004AE7" w:rsidRPr="00004AE7" w:rsidRDefault="00004AE7" w:rsidP="00016D77">
      <w:pPr>
        <w:pStyle w:val="a3"/>
        <w:spacing w:before="0" w:beforeAutospacing="0" w:after="0" w:afterAutospacing="0"/>
        <w:ind w:left="360"/>
        <w:jc w:val="center"/>
        <w:rPr>
          <w:bCs/>
          <w:sz w:val="28"/>
          <w:szCs w:val="28"/>
        </w:rPr>
      </w:pPr>
    </w:p>
    <w:p w:rsidR="00004AE7" w:rsidRPr="008B12EA" w:rsidRDefault="00004AE7" w:rsidP="00016D77">
      <w:pPr>
        <w:pStyle w:val="a3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  <w:r w:rsidRPr="008B12EA">
        <w:rPr>
          <w:b/>
          <w:bCs/>
          <w:sz w:val="28"/>
          <w:szCs w:val="28"/>
          <w:lang w:val="en-US"/>
        </w:rPr>
        <w:t>I</w:t>
      </w:r>
      <w:r w:rsidRPr="008B12EA">
        <w:rPr>
          <w:b/>
          <w:bCs/>
          <w:sz w:val="28"/>
          <w:szCs w:val="28"/>
        </w:rPr>
        <w:t>.</w:t>
      </w:r>
      <w:r w:rsidR="008B12EA" w:rsidRPr="008B12EA">
        <w:rPr>
          <w:b/>
          <w:bCs/>
          <w:sz w:val="28"/>
          <w:szCs w:val="28"/>
        </w:rPr>
        <w:t>Общие положения</w:t>
      </w:r>
    </w:p>
    <w:p w:rsidR="00A641A0" w:rsidRDefault="008B12EA" w:rsidP="007859B8">
      <w:pPr>
        <w:pStyle w:val="a3"/>
        <w:spacing w:before="0" w:beforeAutospacing="0" w:after="0" w:afterAutospacing="0"/>
        <w:ind w:left="360"/>
        <w:jc w:val="both"/>
        <w:rPr>
          <w:bCs/>
          <w:sz w:val="28"/>
          <w:szCs w:val="28"/>
        </w:rPr>
      </w:pPr>
      <w:r w:rsidRPr="008B12EA"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>Настоящее Положение о комиссии по урегулированию споров между участниками образовательных отношений (д</w:t>
      </w:r>
      <w:r w:rsidR="004322C5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лее – Положение) разработано на основе Федерального закона от 29.12.2012 </w:t>
      </w:r>
      <w:r w:rsidR="007859B8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273-ФЗ «Об образовании в Российской Федерации» с целью регламентации порядка ее создания, организации работы и принятия решения.</w:t>
      </w:r>
    </w:p>
    <w:p w:rsidR="0002040A" w:rsidRPr="005D4BAC" w:rsidRDefault="007859B8" w:rsidP="001F7D2C">
      <w:pPr>
        <w:pStyle w:val="a3"/>
        <w:spacing w:before="0" w:beforeAutospacing="0" w:after="0" w:afterAutospacing="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 w:rsidR="004322C5">
        <w:rPr>
          <w:bCs/>
          <w:sz w:val="28"/>
          <w:szCs w:val="28"/>
        </w:rPr>
        <w:t>Комиссия по урегулированию споров между участниками образовательных отношений (далее – Комиссия)</w:t>
      </w:r>
      <w:r w:rsidR="001708CB">
        <w:rPr>
          <w:bCs/>
          <w:sz w:val="28"/>
          <w:szCs w:val="28"/>
        </w:rPr>
        <w:t xml:space="preserve"> </w:t>
      </w:r>
      <w:r w:rsidR="004322C5">
        <w:rPr>
          <w:bCs/>
          <w:sz w:val="28"/>
          <w:szCs w:val="28"/>
        </w:rPr>
        <w:t xml:space="preserve">Муниципального автономного учреждения дополнительного </w:t>
      </w:r>
      <w:proofErr w:type="gramStart"/>
      <w:r w:rsidR="004322C5">
        <w:rPr>
          <w:bCs/>
          <w:sz w:val="28"/>
          <w:szCs w:val="28"/>
        </w:rPr>
        <w:t>образования</w:t>
      </w:r>
      <w:proofErr w:type="gramEnd"/>
      <w:r w:rsidR="004322C5">
        <w:rPr>
          <w:bCs/>
          <w:sz w:val="28"/>
          <w:szCs w:val="28"/>
        </w:rPr>
        <w:t xml:space="preserve"> ЗАТО Северск «Детская школа искусств»</w:t>
      </w:r>
      <w:r w:rsidR="00A40C6F">
        <w:rPr>
          <w:bCs/>
          <w:sz w:val="28"/>
          <w:szCs w:val="28"/>
        </w:rPr>
        <w:t xml:space="preserve"> (далее – Учреждение)</w:t>
      </w:r>
      <w:r w:rsidR="005D4BAC">
        <w:rPr>
          <w:bCs/>
          <w:sz w:val="28"/>
          <w:szCs w:val="28"/>
        </w:rPr>
        <w:t xml:space="preserve"> создается </w:t>
      </w:r>
      <w:r w:rsidR="005D4BAC" w:rsidRPr="005D4BAC">
        <w:rPr>
          <w:sz w:val="28"/>
          <w:szCs w:val="28"/>
          <w:shd w:val="clear" w:color="auto" w:fill="FFFFFF"/>
        </w:rPr>
        <w:t xml:space="preserve">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</w:t>
      </w:r>
      <w:proofErr w:type="gramStart"/>
      <w:r w:rsidR="005D4BAC" w:rsidRPr="005D4BAC">
        <w:rPr>
          <w:sz w:val="28"/>
          <w:szCs w:val="28"/>
          <w:shd w:val="clear" w:color="auto" w:fill="FFFFFF"/>
        </w:rPr>
        <w:t>к</w:t>
      </w:r>
      <w:proofErr w:type="gramEnd"/>
      <w:r w:rsidR="005D4BAC" w:rsidRPr="005D4BAC">
        <w:rPr>
          <w:sz w:val="28"/>
          <w:szCs w:val="28"/>
          <w:shd w:val="clear" w:color="auto" w:fill="FFFFFF"/>
        </w:rPr>
        <w:t xml:space="preserve"> обучающимся дисциплинарного взыскания.</w:t>
      </w:r>
    </w:p>
    <w:p w:rsidR="00745803" w:rsidRDefault="005D4BAC" w:rsidP="00417DFF">
      <w:pPr>
        <w:pStyle w:val="a3"/>
        <w:spacing w:before="0" w:beforeAutospacing="0" w:after="0" w:afterAutospacing="0"/>
        <w:ind w:left="360" w:firstLine="348"/>
        <w:jc w:val="both"/>
        <w:rPr>
          <w:color w:val="222222"/>
          <w:sz w:val="28"/>
          <w:szCs w:val="28"/>
          <w:shd w:val="clear" w:color="auto" w:fill="FFFFFF"/>
        </w:rPr>
      </w:pPr>
      <w:r w:rsidRPr="005D4BAC">
        <w:rPr>
          <w:color w:val="222222"/>
          <w:sz w:val="28"/>
          <w:szCs w:val="28"/>
          <w:shd w:val="clear" w:color="auto" w:fill="FFFFFF"/>
        </w:rPr>
        <w:t xml:space="preserve">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вправе: </w:t>
      </w:r>
    </w:p>
    <w:p w:rsidR="00745803" w:rsidRDefault="005D4BAC" w:rsidP="001F7D2C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  <w:shd w:val="clear" w:color="auto" w:fill="FFFFFF"/>
        </w:rPr>
      </w:pPr>
      <w:r w:rsidRPr="005D4BAC">
        <w:rPr>
          <w:color w:val="222222"/>
          <w:sz w:val="28"/>
          <w:szCs w:val="28"/>
          <w:shd w:val="clear" w:color="auto" w:fill="FFFFFF"/>
        </w:rPr>
        <w:t xml:space="preserve">1) направлять </w:t>
      </w:r>
      <w:r w:rsidR="00745803">
        <w:rPr>
          <w:color w:val="222222"/>
          <w:sz w:val="28"/>
          <w:szCs w:val="28"/>
          <w:shd w:val="clear" w:color="auto" w:fill="FFFFFF"/>
        </w:rPr>
        <w:t>директору Учреждения</w:t>
      </w:r>
      <w:r w:rsidRPr="005D4BAC">
        <w:rPr>
          <w:color w:val="222222"/>
          <w:sz w:val="28"/>
          <w:szCs w:val="28"/>
          <w:shd w:val="clear" w:color="auto" w:fill="FFFFFF"/>
        </w:rPr>
        <w:t xml:space="preserve"> обращения о применении к </w:t>
      </w:r>
      <w:r w:rsidR="00745803">
        <w:rPr>
          <w:color w:val="222222"/>
          <w:sz w:val="28"/>
          <w:szCs w:val="28"/>
          <w:shd w:val="clear" w:color="auto" w:fill="FFFFFF"/>
        </w:rPr>
        <w:t>работникам Учреждения</w:t>
      </w:r>
      <w:r w:rsidRPr="005D4BAC">
        <w:rPr>
          <w:color w:val="222222"/>
          <w:sz w:val="28"/>
          <w:szCs w:val="28"/>
          <w:shd w:val="clear" w:color="auto" w:fill="FFFFFF"/>
        </w:rPr>
        <w:t xml:space="preserve">, нарушающим и (или) ущемляющим права обучающихся, родителей (законных представителей) несовершеннолетних обучающихся, дисциплинарных взысканий. </w:t>
      </w:r>
      <w:r w:rsidRPr="00745803">
        <w:rPr>
          <w:sz w:val="28"/>
          <w:szCs w:val="28"/>
          <w:shd w:val="clear" w:color="auto" w:fill="FFFFFF"/>
        </w:rPr>
        <w:t>Такие обращения подлежат об</w:t>
      </w:r>
      <w:r w:rsidR="00745803">
        <w:rPr>
          <w:sz w:val="28"/>
          <w:szCs w:val="28"/>
          <w:shd w:val="clear" w:color="auto" w:fill="FFFFFF"/>
        </w:rPr>
        <w:t xml:space="preserve">язательному рассмотрению Комиссией </w:t>
      </w:r>
      <w:r w:rsidRPr="00745803">
        <w:rPr>
          <w:sz w:val="28"/>
          <w:szCs w:val="28"/>
          <w:shd w:val="clear" w:color="auto" w:fill="FFFFFF"/>
        </w:rPr>
        <w:t xml:space="preserve">с привлечением обучающихся, родителей (законных представителей) несовершеннолетних обучающихся; </w:t>
      </w:r>
    </w:p>
    <w:p w:rsidR="00745803" w:rsidRDefault="000646C9" w:rsidP="001F7D2C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2)</w:t>
      </w:r>
      <w:r w:rsidR="00877EAE">
        <w:rPr>
          <w:sz w:val="28"/>
          <w:szCs w:val="28"/>
          <w:shd w:val="clear" w:color="auto" w:fill="FFFFFF"/>
        </w:rPr>
        <w:t>обращаться в К</w:t>
      </w:r>
      <w:r w:rsidR="005D4BAC" w:rsidRPr="00745803">
        <w:rPr>
          <w:sz w:val="28"/>
          <w:szCs w:val="28"/>
          <w:shd w:val="clear" w:color="auto" w:fill="FFFFFF"/>
        </w:rPr>
        <w:t xml:space="preserve">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 </w:t>
      </w:r>
    </w:p>
    <w:p w:rsidR="00E52F34" w:rsidRDefault="000646C9" w:rsidP="00877EAE">
      <w:pPr>
        <w:pStyle w:val="a3"/>
        <w:spacing w:before="0" w:beforeAutospacing="0" w:after="0" w:afterAutospacing="0"/>
        <w:ind w:left="360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3)</w:t>
      </w:r>
      <w:r w:rsidR="005D4BAC" w:rsidRPr="00745803">
        <w:rPr>
          <w:sz w:val="28"/>
          <w:szCs w:val="28"/>
          <w:shd w:val="clear" w:color="auto" w:fill="FFFFFF"/>
        </w:rPr>
        <w:t xml:space="preserve">использовать не запрещенные законодательством Российской Федерации </w:t>
      </w:r>
      <w:r w:rsidR="005D4BAC" w:rsidRPr="005D4BAC">
        <w:rPr>
          <w:color w:val="222222"/>
          <w:sz w:val="28"/>
          <w:szCs w:val="28"/>
          <w:shd w:val="clear" w:color="auto" w:fill="FFFFFF"/>
        </w:rPr>
        <w:t>иные способы защиты прав и законных интересов.</w:t>
      </w:r>
    </w:p>
    <w:p w:rsidR="007859B8" w:rsidRPr="008B12EA" w:rsidRDefault="007859B8" w:rsidP="009F1A82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lastRenderedPageBreak/>
        <w:t>Комиссия является первичным органом по рассмотрению конфликтных ситуаций.</w:t>
      </w:r>
    </w:p>
    <w:p w:rsidR="00A641A0" w:rsidRPr="007D74F2" w:rsidRDefault="00A641A0" w:rsidP="00767AA2">
      <w:pPr>
        <w:pStyle w:val="a3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F60094" w:rsidRPr="00A641A0" w:rsidRDefault="00767AA2" w:rsidP="00A641A0">
      <w:pPr>
        <w:pStyle w:val="a3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767AA2">
        <w:rPr>
          <w:b/>
          <w:bCs/>
          <w:sz w:val="28"/>
          <w:szCs w:val="28"/>
        </w:rPr>
        <w:t>.</w:t>
      </w:r>
      <w:r w:rsidR="00F60094" w:rsidRPr="00767AA2">
        <w:rPr>
          <w:b/>
          <w:bCs/>
          <w:sz w:val="28"/>
          <w:szCs w:val="28"/>
        </w:rPr>
        <w:t>Порядок создания, организации работы, принятия решений Комиссией</w:t>
      </w:r>
    </w:p>
    <w:p w:rsidR="00F60094" w:rsidRPr="00767AA2" w:rsidRDefault="000646C9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F60094" w:rsidRPr="00767AA2">
        <w:rPr>
          <w:sz w:val="28"/>
          <w:szCs w:val="28"/>
        </w:rPr>
        <w:t>Комиссия по урегулированию споров между участниками образовательных отношений состоит из равного числа родителей (законных представителей)</w:t>
      </w:r>
      <w:r w:rsidR="001708CB">
        <w:rPr>
          <w:sz w:val="28"/>
          <w:szCs w:val="28"/>
        </w:rPr>
        <w:t>:</w:t>
      </w:r>
      <w:r w:rsidR="00F60094" w:rsidRPr="00767AA2">
        <w:rPr>
          <w:sz w:val="28"/>
          <w:szCs w:val="28"/>
        </w:rPr>
        <w:t xml:space="preserve"> </w:t>
      </w:r>
      <w:r w:rsidR="00F74C51" w:rsidRPr="00767AA2">
        <w:rPr>
          <w:sz w:val="28"/>
          <w:szCs w:val="28"/>
        </w:rPr>
        <w:t>об</w:t>
      </w:r>
      <w:r w:rsidR="00F60094" w:rsidRPr="00767AA2">
        <w:rPr>
          <w:sz w:val="28"/>
          <w:szCs w:val="28"/>
        </w:rPr>
        <w:t>уча</w:t>
      </w:r>
      <w:r w:rsidR="00F74C51" w:rsidRPr="00767AA2">
        <w:rPr>
          <w:sz w:val="28"/>
          <w:szCs w:val="28"/>
        </w:rPr>
        <w:t>ю</w:t>
      </w:r>
      <w:r w:rsidR="00F60094" w:rsidRPr="00767AA2">
        <w:rPr>
          <w:sz w:val="28"/>
          <w:szCs w:val="28"/>
        </w:rPr>
        <w:t>щихся (3 чел.) и работников организации (3 чел.).</w:t>
      </w:r>
    </w:p>
    <w:p w:rsidR="00F60094" w:rsidRPr="00767AA2" w:rsidRDefault="000646C9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F60094" w:rsidRPr="00767AA2">
        <w:rPr>
          <w:sz w:val="28"/>
          <w:szCs w:val="28"/>
        </w:rPr>
        <w:t>Утверждение членов комиссии и назначение ее председател</w:t>
      </w:r>
      <w:r w:rsidR="001708CB">
        <w:rPr>
          <w:sz w:val="28"/>
          <w:szCs w:val="28"/>
        </w:rPr>
        <w:t>я оформляются приказом по</w:t>
      </w:r>
      <w:r w:rsidR="00F74C51" w:rsidRPr="00767AA2">
        <w:rPr>
          <w:sz w:val="28"/>
          <w:szCs w:val="28"/>
        </w:rPr>
        <w:t xml:space="preserve"> У</w:t>
      </w:r>
      <w:r w:rsidR="00F60094" w:rsidRPr="00767AA2">
        <w:rPr>
          <w:sz w:val="28"/>
          <w:szCs w:val="28"/>
        </w:rPr>
        <w:t>чреждению.</w:t>
      </w:r>
    </w:p>
    <w:p w:rsidR="00F60094" w:rsidRPr="00767AA2" w:rsidRDefault="000646C9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F60094" w:rsidRPr="00767AA2">
        <w:rPr>
          <w:sz w:val="28"/>
          <w:szCs w:val="28"/>
        </w:rPr>
        <w:t>Комиссия по урегулированию споров между участниками образовательных отношений из своего состава избирает председателя, заместителя и секретаря.</w:t>
      </w:r>
    </w:p>
    <w:p w:rsidR="00F60094" w:rsidRPr="00767AA2" w:rsidRDefault="000646C9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F60094" w:rsidRPr="00767AA2">
        <w:rPr>
          <w:sz w:val="28"/>
          <w:szCs w:val="28"/>
        </w:rPr>
        <w:t>Срок полномочий  комиссии по урегулированию споров между участниками образовательных отношений составляет 2 года.</w:t>
      </w:r>
    </w:p>
    <w:p w:rsidR="00F60094" w:rsidRPr="00767AA2" w:rsidRDefault="000646C9" w:rsidP="00767AA2">
      <w:pPr>
        <w:pStyle w:val="normac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F60094" w:rsidRPr="00767AA2">
        <w:rPr>
          <w:sz w:val="28"/>
          <w:szCs w:val="28"/>
        </w:rPr>
        <w:t>Досрочное прекращение полномочий члена Комиссии осуществляется:</w:t>
      </w:r>
    </w:p>
    <w:p w:rsidR="00F60094" w:rsidRPr="00767AA2" w:rsidRDefault="00F60094" w:rsidP="000646C9">
      <w:pPr>
        <w:pStyle w:val="normacttext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767AA2">
        <w:rPr>
          <w:sz w:val="28"/>
          <w:szCs w:val="28"/>
        </w:rPr>
        <w:t>на основании личного заявления члена Комиссии об исключении из его состава;</w:t>
      </w:r>
    </w:p>
    <w:p w:rsidR="00F60094" w:rsidRPr="00767AA2" w:rsidRDefault="00F60094" w:rsidP="00417DFF">
      <w:pPr>
        <w:pStyle w:val="normacttext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767AA2">
        <w:rPr>
          <w:sz w:val="28"/>
          <w:szCs w:val="28"/>
        </w:rPr>
        <w:t>по требованию не менее 2/3 членов Комиссии, выраженному в письменной форме;</w:t>
      </w:r>
    </w:p>
    <w:p w:rsidR="00F60094" w:rsidRPr="00767AA2" w:rsidRDefault="00F60094" w:rsidP="00417DFF">
      <w:pPr>
        <w:pStyle w:val="normacttext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767AA2">
        <w:rPr>
          <w:sz w:val="28"/>
          <w:szCs w:val="28"/>
        </w:rPr>
        <w:t xml:space="preserve">в </w:t>
      </w:r>
      <w:r w:rsidR="00F74C51" w:rsidRPr="00767AA2">
        <w:rPr>
          <w:sz w:val="28"/>
          <w:szCs w:val="28"/>
        </w:rPr>
        <w:t>случае отчисления из Учреждения</w:t>
      </w:r>
      <w:r w:rsidRPr="00767AA2">
        <w:rPr>
          <w:sz w:val="28"/>
          <w:szCs w:val="28"/>
        </w:rPr>
        <w:t xml:space="preserve"> обучающегося, родителем (законным представителем) которого является член Комиссии, или увольнения работника – члена Комиссии.</w:t>
      </w:r>
    </w:p>
    <w:p w:rsidR="00F60094" w:rsidRPr="00767AA2" w:rsidRDefault="000646C9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F60094" w:rsidRPr="00767AA2">
        <w:rPr>
          <w:sz w:val="28"/>
          <w:szCs w:val="28"/>
        </w:rPr>
        <w:t>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процесса.</w:t>
      </w:r>
    </w:p>
    <w:p w:rsidR="00F60094" w:rsidRPr="00767AA2" w:rsidRDefault="000646C9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F60094" w:rsidRPr="00767AA2">
        <w:rPr>
          <w:sz w:val="28"/>
          <w:szCs w:val="28"/>
        </w:rPr>
        <w:t xml:space="preserve">Заявитель может обратиться в  комиссию по урегулированию споров между участниками образовательных отношений в десятидневный срок со дня возникновения конфликтной ситуации и нарушения его прав. </w:t>
      </w:r>
    </w:p>
    <w:p w:rsidR="00F60094" w:rsidRPr="00767AA2" w:rsidRDefault="000646C9" w:rsidP="00767AA2">
      <w:pPr>
        <w:pStyle w:val="normac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="00F60094" w:rsidRPr="00767AA2">
        <w:rPr>
          <w:sz w:val="28"/>
          <w:szCs w:val="28"/>
        </w:rPr>
        <w:t xml:space="preserve">Комиссия по поступившим заявлениям разрешает возникающие конфликты только </w:t>
      </w:r>
      <w:r w:rsidR="00F74C51" w:rsidRPr="00767AA2">
        <w:rPr>
          <w:sz w:val="28"/>
          <w:szCs w:val="28"/>
        </w:rPr>
        <w:t>на территории Учреждения</w:t>
      </w:r>
      <w:r w:rsidR="00F60094" w:rsidRPr="00767AA2">
        <w:rPr>
          <w:sz w:val="28"/>
          <w:szCs w:val="28"/>
        </w:rPr>
        <w:t>. Заседание Комиссии считается правомочным, если на нем присутствовало не менее 3/4 членов Комиссии.</w:t>
      </w:r>
    </w:p>
    <w:p w:rsidR="00F60094" w:rsidRPr="00767AA2" w:rsidRDefault="000646C9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="00F60094" w:rsidRPr="00767AA2">
        <w:rPr>
          <w:sz w:val="28"/>
          <w:szCs w:val="28"/>
        </w:rPr>
        <w:t xml:space="preserve">Председатель в одностороннем порядке имеет право пригласить для </w:t>
      </w:r>
      <w:r w:rsidR="00F57B22" w:rsidRPr="00767AA2">
        <w:rPr>
          <w:sz w:val="28"/>
          <w:szCs w:val="28"/>
        </w:rPr>
        <w:t>профилактической беседы преподавателя</w:t>
      </w:r>
      <w:r w:rsidR="00F60094" w:rsidRPr="00767AA2">
        <w:rPr>
          <w:sz w:val="28"/>
          <w:szCs w:val="28"/>
        </w:rPr>
        <w:t>, сотрудника, обучающегося и его родителей (законных представителей), не собирая для этого весь состав Комиссии.</w:t>
      </w:r>
    </w:p>
    <w:p w:rsidR="00F60094" w:rsidRPr="00767AA2" w:rsidRDefault="000646C9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="00F60094" w:rsidRPr="00767AA2">
        <w:rPr>
          <w:sz w:val="28"/>
          <w:szCs w:val="28"/>
        </w:rPr>
        <w:t xml:space="preserve">Председатель имеет право обратиться за помощью к директору </w:t>
      </w:r>
      <w:r w:rsidR="00F57B22" w:rsidRPr="00767AA2">
        <w:rPr>
          <w:sz w:val="28"/>
          <w:szCs w:val="28"/>
        </w:rPr>
        <w:t>Учреждения</w:t>
      </w:r>
      <w:r w:rsidR="00F60094" w:rsidRPr="00767AA2">
        <w:rPr>
          <w:sz w:val="28"/>
          <w:szCs w:val="28"/>
        </w:rPr>
        <w:t xml:space="preserve"> для разрешения особо острых конфликтов.</w:t>
      </w:r>
    </w:p>
    <w:p w:rsidR="00F60094" w:rsidRPr="00767AA2" w:rsidRDefault="000646C9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2.11.</w:t>
      </w:r>
      <w:r w:rsidR="00F60094" w:rsidRPr="00767AA2">
        <w:rPr>
          <w:sz w:val="28"/>
          <w:szCs w:val="28"/>
        </w:rPr>
        <w:t xml:space="preserve">Председатель и члены Комиссии не имеют права разглашать информацию, поступающую к ним. Никто, кроме членов Комиссии, не имеет доступа к информации. Директор </w:t>
      </w:r>
      <w:r w:rsidR="00F57B22" w:rsidRPr="00767AA2">
        <w:rPr>
          <w:sz w:val="28"/>
          <w:szCs w:val="28"/>
        </w:rPr>
        <w:t>Учреждения</w:t>
      </w:r>
      <w:r w:rsidR="00F60094" w:rsidRPr="00767AA2">
        <w:rPr>
          <w:sz w:val="28"/>
          <w:szCs w:val="28"/>
        </w:rPr>
        <w:t xml:space="preserve">  лишь правдиво информируются по их запросу.</w:t>
      </w:r>
    </w:p>
    <w:p w:rsidR="00F60094" w:rsidRPr="00767AA2" w:rsidRDefault="000646C9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2.12.</w:t>
      </w:r>
      <w:r w:rsidR="00F60094" w:rsidRPr="00767AA2">
        <w:rPr>
          <w:sz w:val="28"/>
          <w:szCs w:val="28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F60094" w:rsidRPr="00767AA2" w:rsidRDefault="00F60094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AA2">
        <w:rPr>
          <w:sz w:val="28"/>
          <w:szCs w:val="28"/>
        </w:rPr>
        <w:t>2</w:t>
      </w:r>
      <w:r w:rsidR="000646C9">
        <w:rPr>
          <w:sz w:val="28"/>
          <w:szCs w:val="28"/>
        </w:rPr>
        <w:t>.13.</w:t>
      </w:r>
      <w:r w:rsidRPr="00767AA2">
        <w:rPr>
          <w:sz w:val="28"/>
          <w:szCs w:val="28"/>
        </w:rP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F60094" w:rsidRPr="00767AA2" w:rsidRDefault="000646C9" w:rsidP="00767AA2">
      <w:pPr>
        <w:pStyle w:val="normac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2.14.</w:t>
      </w:r>
      <w:r w:rsidR="00F60094" w:rsidRPr="00767AA2">
        <w:rPr>
          <w:sz w:val="28"/>
          <w:szCs w:val="28"/>
        </w:rPr>
        <w:t>Комиссия, в соответствии с полученным заявлением, заслушав мнения обеих сторон, принимает решение об урегулировании конфликтной ситуации.</w:t>
      </w:r>
    </w:p>
    <w:p w:rsidR="00F60094" w:rsidRPr="00767AA2" w:rsidRDefault="000646C9" w:rsidP="00767AA2">
      <w:pPr>
        <w:pStyle w:val="normac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2.15.</w:t>
      </w:r>
      <w:r w:rsidR="00F60094" w:rsidRPr="00767AA2">
        <w:rPr>
          <w:sz w:val="28"/>
          <w:szCs w:val="28"/>
        </w:rPr>
        <w:t>Решение Комиссии принимается большинством голосов и фиксируется в протоколе заседания Комиссии. Комиссия самостоятельно определяет сроки принятия решения в зависимости от времени, необходимого для детального рассмотрения конфликта, в том числе для изучения документов, сбора информации и проверки ее достоверности.</w:t>
      </w:r>
    </w:p>
    <w:p w:rsidR="00F60094" w:rsidRPr="00767AA2" w:rsidRDefault="00D63BBA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2.16.</w:t>
      </w:r>
      <w:r w:rsidR="00F60094" w:rsidRPr="00767AA2">
        <w:rPr>
          <w:sz w:val="28"/>
          <w:szCs w:val="28"/>
        </w:rPr>
        <w:t>Рассмотрение заявления должно быть проведено в десятидневный срок со дня подачи заявления</w:t>
      </w:r>
    </w:p>
    <w:p w:rsidR="00F60094" w:rsidRPr="00767AA2" w:rsidRDefault="000646C9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2.17.</w:t>
      </w:r>
      <w:r w:rsidR="00F60094" w:rsidRPr="00767AA2">
        <w:rPr>
          <w:sz w:val="28"/>
          <w:szCs w:val="28"/>
        </w:rPr>
        <w:t>В случае</w:t>
      </w:r>
      <w:r w:rsidR="008A4F7D" w:rsidRPr="00767AA2">
        <w:rPr>
          <w:sz w:val="28"/>
          <w:szCs w:val="28"/>
        </w:rPr>
        <w:t xml:space="preserve">, </w:t>
      </w:r>
      <w:r w:rsidR="00F60094" w:rsidRPr="00767AA2">
        <w:rPr>
          <w:sz w:val="28"/>
          <w:szCs w:val="28"/>
        </w:rPr>
        <w:t>установления фактов нарушения прав участников образовательных отношений</w:t>
      </w:r>
      <w:r w:rsidR="008A4F7D" w:rsidRPr="00767AA2">
        <w:rPr>
          <w:sz w:val="28"/>
          <w:szCs w:val="28"/>
        </w:rPr>
        <w:t xml:space="preserve">, </w:t>
      </w:r>
      <w:r w:rsidR="00F60094" w:rsidRPr="00767AA2">
        <w:rPr>
          <w:sz w:val="28"/>
          <w:szCs w:val="28"/>
        </w:rPr>
        <w:t>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</w:t>
      </w:r>
      <w:r w:rsidR="00F57B22" w:rsidRPr="00767AA2">
        <w:rPr>
          <w:sz w:val="28"/>
          <w:szCs w:val="28"/>
        </w:rPr>
        <w:t>, а также работников Учреждения</w:t>
      </w:r>
      <w:r w:rsidR="00F60094" w:rsidRPr="00767AA2">
        <w:rPr>
          <w:sz w:val="28"/>
          <w:szCs w:val="28"/>
        </w:rPr>
        <w:t>, Комиссия возлагает обязанности по устранению выявленных нарушений и (или) недопущению нарушений в будущем.</w:t>
      </w:r>
    </w:p>
    <w:p w:rsidR="00F60094" w:rsidRPr="00767AA2" w:rsidRDefault="009F1A82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2.18.</w:t>
      </w:r>
      <w:r w:rsidR="00F60094" w:rsidRPr="00767AA2">
        <w:rPr>
          <w:sz w:val="28"/>
          <w:szCs w:val="28"/>
        </w:rPr>
        <w:t>Если нарушения прав участников образовательных отношений возникли вследствие принятия реше</w:t>
      </w:r>
      <w:r w:rsidR="00F57B22" w:rsidRPr="00767AA2">
        <w:rPr>
          <w:sz w:val="28"/>
          <w:szCs w:val="28"/>
        </w:rPr>
        <w:t>ния Учрежден</w:t>
      </w:r>
      <w:r w:rsidR="00F729E2" w:rsidRPr="00767AA2">
        <w:rPr>
          <w:sz w:val="28"/>
          <w:szCs w:val="28"/>
        </w:rPr>
        <w:t>ием</w:t>
      </w:r>
      <w:r w:rsidR="00F60094" w:rsidRPr="00767AA2">
        <w:rPr>
          <w:sz w:val="28"/>
          <w:szCs w:val="28"/>
        </w:rPr>
        <w:t>, в том числе вследствие издания локального нормативного акта, Комиссия принимает решение об о</w:t>
      </w:r>
      <w:r w:rsidR="00F729E2" w:rsidRPr="00767AA2">
        <w:rPr>
          <w:sz w:val="28"/>
          <w:szCs w:val="28"/>
        </w:rPr>
        <w:t>тмене данного решения Учреждения</w:t>
      </w:r>
      <w:r w:rsidR="00F60094" w:rsidRPr="00767AA2">
        <w:rPr>
          <w:sz w:val="28"/>
          <w:szCs w:val="28"/>
        </w:rPr>
        <w:t xml:space="preserve"> (локального нормативного акта) и указывает срок исполнения решения.</w:t>
      </w:r>
    </w:p>
    <w:p w:rsidR="00F60094" w:rsidRPr="00767AA2" w:rsidRDefault="009F1A82" w:rsidP="00767AA2">
      <w:pPr>
        <w:pStyle w:val="normac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2.19.</w:t>
      </w:r>
      <w:r w:rsidR="00F60094" w:rsidRPr="00767AA2">
        <w:rPr>
          <w:sz w:val="28"/>
          <w:szCs w:val="28"/>
        </w:rPr>
        <w:t>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F60094" w:rsidRPr="00767AA2" w:rsidRDefault="009F1A82" w:rsidP="00767AA2">
      <w:pPr>
        <w:pStyle w:val="normac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2.20.</w:t>
      </w:r>
      <w:r w:rsidR="00F60094" w:rsidRPr="00767AA2">
        <w:rPr>
          <w:sz w:val="28"/>
          <w:szCs w:val="28"/>
        </w:rPr>
        <w:t>Комиссия несет персональную ответственность за принятие решений.</w:t>
      </w:r>
    </w:p>
    <w:p w:rsidR="00F60094" w:rsidRPr="00767AA2" w:rsidRDefault="009F1A82" w:rsidP="00767AA2">
      <w:pPr>
        <w:pStyle w:val="normac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2.21.</w:t>
      </w:r>
      <w:r w:rsidR="00F60094" w:rsidRPr="00767AA2">
        <w:rPr>
          <w:sz w:val="28"/>
          <w:szCs w:val="28"/>
        </w:rPr>
        <w:t xml:space="preserve">Решение Комиссии является обязательным для всех участников образовательных отношений в </w:t>
      </w:r>
      <w:r w:rsidR="00F729E2" w:rsidRPr="00767AA2">
        <w:rPr>
          <w:sz w:val="28"/>
          <w:szCs w:val="28"/>
        </w:rPr>
        <w:t>Учреждении</w:t>
      </w:r>
      <w:r w:rsidR="00F60094" w:rsidRPr="00767AA2">
        <w:rPr>
          <w:sz w:val="28"/>
          <w:szCs w:val="28"/>
        </w:rPr>
        <w:t xml:space="preserve"> и подлежит исполнению в сроки, предусмотренные указанным решением.</w:t>
      </w:r>
    </w:p>
    <w:p w:rsidR="00F60094" w:rsidRPr="00767AA2" w:rsidRDefault="009F1A82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2.22.</w:t>
      </w:r>
      <w:r w:rsidR="00F60094" w:rsidRPr="00767AA2">
        <w:rPr>
          <w:sz w:val="28"/>
          <w:szCs w:val="28"/>
        </w:rPr>
        <w:t>Решение Комиссии может быть обжаловано в установленном законодательством Российской Федерации порядке.</w:t>
      </w:r>
    </w:p>
    <w:p w:rsidR="00F60094" w:rsidRDefault="00F60094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46C32" w:rsidRPr="00767AA2" w:rsidRDefault="00046C32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60094" w:rsidRPr="00A641A0" w:rsidRDefault="00F60094" w:rsidP="00A641A0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67AA2">
        <w:rPr>
          <w:b/>
          <w:bCs/>
          <w:sz w:val="28"/>
          <w:szCs w:val="28"/>
        </w:rPr>
        <w:lastRenderedPageBreak/>
        <w:t>Права членов Комиссии</w:t>
      </w:r>
    </w:p>
    <w:p w:rsidR="00F60094" w:rsidRPr="00767AA2" w:rsidRDefault="00F60094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AA2">
        <w:rPr>
          <w:sz w:val="28"/>
          <w:szCs w:val="28"/>
        </w:rPr>
        <w:t>Комиссия имеет право:</w:t>
      </w:r>
    </w:p>
    <w:p w:rsidR="00F60094" w:rsidRPr="00767AA2" w:rsidRDefault="000E5B0B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F60094" w:rsidRPr="00767AA2">
        <w:rPr>
          <w:sz w:val="28"/>
          <w:szCs w:val="28"/>
        </w:rPr>
        <w:t>Принимать к рассмотрению заявления любого участника образовательных отношений при несогласии с решением или действием руководителя, преподавателя, обучающегося;</w:t>
      </w:r>
    </w:p>
    <w:p w:rsidR="00F60094" w:rsidRPr="00767AA2" w:rsidRDefault="009F1A82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F60094" w:rsidRPr="00767AA2">
        <w:rPr>
          <w:sz w:val="28"/>
          <w:szCs w:val="28"/>
        </w:rPr>
        <w:t xml:space="preserve">Принимать решение по каждому спорному вопросу, относящемуся к ее компетенции; </w:t>
      </w:r>
    </w:p>
    <w:p w:rsidR="00F60094" w:rsidRPr="00767AA2" w:rsidRDefault="009F1A82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F60094" w:rsidRPr="00767AA2">
        <w:rPr>
          <w:sz w:val="28"/>
          <w:szCs w:val="28"/>
        </w:rPr>
        <w:t>Запрашивать дополнительную документацию, материалы для проведения самостоятель</w:t>
      </w:r>
      <w:r w:rsidR="00F60094" w:rsidRPr="00767AA2">
        <w:rPr>
          <w:sz w:val="28"/>
          <w:szCs w:val="28"/>
        </w:rPr>
        <w:softHyphen/>
        <w:t>ного изучения вопроса;</w:t>
      </w:r>
    </w:p>
    <w:p w:rsidR="00F60094" w:rsidRPr="00767AA2" w:rsidRDefault="009F1A82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F60094" w:rsidRPr="00767AA2">
        <w:rPr>
          <w:sz w:val="28"/>
          <w:szCs w:val="28"/>
        </w:rPr>
        <w:t>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F60094" w:rsidRPr="00767AA2" w:rsidRDefault="009F1A82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F60094" w:rsidRPr="00767AA2">
        <w:rPr>
          <w:sz w:val="28"/>
          <w:szCs w:val="28"/>
        </w:rPr>
        <w:t xml:space="preserve">Рекомендовать изменения в локальных актах </w:t>
      </w:r>
      <w:r w:rsidR="00F729E2" w:rsidRPr="00767AA2">
        <w:rPr>
          <w:sz w:val="28"/>
          <w:szCs w:val="28"/>
        </w:rPr>
        <w:t>Учреждения</w:t>
      </w:r>
      <w:r w:rsidR="00F60094" w:rsidRPr="00767AA2">
        <w:rPr>
          <w:sz w:val="28"/>
          <w:szCs w:val="28"/>
        </w:rPr>
        <w:t xml:space="preserve"> с целью демократизации основ управления или расширения прав участников образовательных отношений.</w:t>
      </w:r>
    </w:p>
    <w:p w:rsidR="00F60094" w:rsidRPr="00767AA2" w:rsidRDefault="00F60094" w:rsidP="00767AA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60094" w:rsidRPr="009F1A82" w:rsidRDefault="00A641A0" w:rsidP="009F1A82">
      <w:pPr>
        <w:pStyle w:val="a3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Pr="00A641A0">
        <w:rPr>
          <w:b/>
          <w:bCs/>
          <w:sz w:val="28"/>
          <w:szCs w:val="28"/>
        </w:rPr>
        <w:t>.</w:t>
      </w:r>
      <w:r w:rsidR="00F60094" w:rsidRPr="00767AA2">
        <w:rPr>
          <w:b/>
          <w:bCs/>
          <w:sz w:val="28"/>
          <w:szCs w:val="28"/>
        </w:rPr>
        <w:t>Обязанности членов Комиссии</w:t>
      </w:r>
    </w:p>
    <w:p w:rsidR="00F60094" w:rsidRPr="00767AA2" w:rsidRDefault="00F60094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AA2">
        <w:rPr>
          <w:sz w:val="28"/>
          <w:szCs w:val="28"/>
        </w:rPr>
        <w:t>Члены Комиссии обязаны:</w:t>
      </w:r>
    </w:p>
    <w:p w:rsidR="00F60094" w:rsidRPr="00767AA2" w:rsidRDefault="00F60094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AA2">
        <w:rPr>
          <w:iCs/>
          <w:sz w:val="28"/>
          <w:szCs w:val="28"/>
        </w:rPr>
        <w:t>4.1.</w:t>
      </w:r>
      <w:r w:rsidRPr="00767AA2">
        <w:rPr>
          <w:sz w:val="28"/>
          <w:szCs w:val="28"/>
        </w:rPr>
        <w:t>Присутствовать на всех заседаниях комиссии;</w:t>
      </w:r>
    </w:p>
    <w:p w:rsidR="00F60094" w:rsidRPr="00767AA2" w:rsidRDefault="009F1A82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F60094" w:rsidRPr="00767AA2">
        <w:rPr>
          <w:sz w:val="28"/>
          <w:szCs w:val="28"/>
        </w:rPr>
        <w:t xml:space="preserve">Принимать активное участие в рассмотрении поданных заявлений в устной или </w:t>
      </w:r>
      <w:proofErr w:type="spellStart"/>
      <w:r w:rsidR="00F60094" w:rsidRPr="00767AA2">
        <w:rPr>
          <w:sz w:val="28"/>
          <w:szCs w:val="28"/>
        </w:rPr>
        <w:t>письмен</w:t>
      </w:r>
      <w:r>
        <w:rPr>
          <w:sz w:val="28"/>
          <w:szCs w:val="28"/>
        </w:rPr>
        <w:t>н</w:t>
      </w:r>
      <w:r w:rsidR="00F60094" w:rsidRPr="00767AA2">
        <w:rPr>
          <w:sz w:val="28"/>
          <w:szCs w:val="28"/>
        </w:rPr>
        <w:t>ной</w:t>
      </w:r>
      <w:proofErr w:type="spellEnd"/>
      <w:r w:rsidR="00F60094" w:rsidRPr="00767AA2">
        <w:rPr>
          <w:sz w:val="28"/>
          <w:szCs w:val="28"/>
        </w:rPr>
        <w:t xml:space="preserve"> форме;</w:t>
      </w:r>
    </w:p>
    <w:p w:rsidR="00F60094" w:rsidRPr="00767AA2" w:rsidRDefault="009F1A82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F60094" w:rsidRPr="00767AA2">
        <w:rPr>
          <w:sz w:val="28"/>
          <w:szCs w:val="28"/>
        </w:rPr>
        <w:t>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ее членов в полном составе);</w:t>
      </w:r>
    </w:p>
    <w:p w:rsidR="00F60094" w:rsidRPr="00767AA2" w:rsidRDefault="009F1A82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F60094" w:rsidRPr="00767AA2">
        <w:rPr>
          <w:sz w:val="28"/>
          <w:szCs w:val="28"/>
        </w:rPr>
        <w:t>Принимать своевременно решение, если не оговорены дополнительные сроки рассмотре</w:t>
      </w:r>
      <w:r w:rsidR="00F60094" w:rsidRPr="00767AA2">
        <w:rPr>
          <w:sz w:val="28"/>
          <w:szCs w:val="28"/>
        </w:rPr>
        <w:softHyphen/>
        <w:t>ния заявления;</w:t>
      </w:r>
    </w:p>
    <w:p w:rsidR="00F60094" w:rsidRPr="00767AA2" w:rsidRDefault="009F1A82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F60094" w:rsidRPr="00767AA2">
        <w:rPr>
          <w:sz w:val="28"/>
          <w:szCs w:val="28"/>
        </w:rPr>
        <w:t>Давать обоснованный ответ заявителю в устной или письменной форме в соответствии с пожеланием заявителя.</w:t>
      </w:r>
    </w:p>
    <w:p w:rsidR="00F60094" w:rsidRPr="00767AA2" w:rsidRDefault="00F60094" w:rsidP="00767AA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60094" w:rsidRPr="009F1A82" w:rsidRDefault="00A641A0" w:rsidP="009F1A82">
      <w:pPr>
        <w:pStyle w:val="a3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Pr="007D74F2">
        <w:rPr>
          <w:b/>
          <w:bCs/>
          <w:sz w:val="28"/>
          <w:szCs w:val="28"/>
        </w:rPr>
        <w:t>.</w:t>
      </w:r>
      <w:r w:rsidR="00F60094" w:rsidRPr="00767AA2">
        <w:rPr>
          <w:b/>
          <w:bCs/>
          <w:sz w:val="28"/>
          <w:szCs w:val="28"/>
        </w:rPr>
        <w:t>Документация</w:t>
      </w:r>
    </w:p>
    <w:p w:rsidR="00F60094" w:rsidRPr="00767AA2" w:rsidRDefault="009F1A82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F60094" w:rsidRPr="00767AA2">
        <w:rPr>
          <w:sz w:val="28"/>
          <w:szCs w:val="28"/>
        </w:rPr>
        <w:t>Документация Комиссии выделяется в отдельное делопроизводство.</w:t>
      </w:r>
    </w:p>
    <w:p w:rsidR="00F60094" w:rsidRPr="00767AA2" w:rsidRDefault="009F1A82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F60094" w:rsidRPr="00767AA2">
        <w:rPr>
          <w:sz w:val="28"/>
          <w:szCs w:val="28"/>
        </w:rPr>
        <w:t>Заседания Комиссии оформляются протоколом.</w:t>
      </w:r>
    </w:p>
    <w:p w:rsidR="00F60094" w:rsidRPr="00767AA2" w:rsidRDefault="009F1A82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F60094" w:rsidRPr="00767AA2">
        <w:rPr>
          <w:sz w:val="28"/>
          <w:szCs w:val="28"/>
        </w:rPr>
        <w:t>Утверждение состава Комиссии и назначение ее председателя оформляются приказом.</w:t>
      </w:r>
    </w:p>
    <w:p w:rsidR="00F60094" w:rsidRPr="00767AA2" w:rsidRDefault="009F1A82" w:rsidP="00767A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F60094" w:rsidRPr="00767AA2">
        <w:rPr>
          <w:sz w:val="28"/>
          <w:szCs w:val="28"/>
        </w:rPr>
        <w:t>Протоколы заседаний Комиссии сдаются вместе с отч</w:t>
      </w:r>
      <w:r>
        <w:rPr>
          <w:sz w:val="28"/>
          <w:szCs w:val="28"/>
        </w:rPr>
        <w:t>ё</w:t>
      </w:r>
      <w:r w:rsidR="00F60094" w:rsidRPr="00767AA2">
        <w:rPr>
          <w:sz w:val="28"/>
          <w:szCs w:val="28"/>
        </w:rPr>
        <w:t xml:space="preserve">том за год и хранятся в документах </w:t>
      </w:r>
      <w:r w:rsidR="005C7247" w:rsidRPr="00767AA2">
        <w:rPr>
          <w:sz w:val="28"/>
          <w:szCs w:val="28"/>
        </w:rPr>
        <w:t>Учреждения</w:t>
      </w:r>
      <w:r w:rsidR="00F60094" w:rsidRPr="00767AA2">
        <w:rPr>
          <w:sz w:val="28"/>
          <w:szCs w:val="28"/>
        </w:rPr>
        <w:t xml:space="preserve"> три года.</w:t>
      </w:r>
    </w:p>
    <w:p w:rsidR="00B27C4C" w:rsidRPr="00767AA2" w:rsidRDefault="00B27C4C" w:rsidP="00767AA2">
      <w:pPr>
        <w:rPr>
          <w:sz w:val="28"/>
          <w:szCs w:val="28"/>
        </w:rPr>
      </w:pPr>
    </w:p>
    <w:sectPr w:rsidR="00B27C4C" w:rsidRPr="00767AA2" w:rsidSect="007D74F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7DF" w:rsidRDefault="005227DF" w:rsidP="00767AA2">
      <w:r>
        <w:separator/>
      </w:r>
    </w:p>
  </w:endnote>
  <w:endnote w:type="continuationSeparator" w:id="0">
    <w:p w:rsidR="005227DF" w:rsidRDefault="005227DF" w:rsidP="0076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8281684"/>
      <w:docPartObj>
        <w:docPartGallery w:val="Page Numbers (Bottom of Page)"/>
        <w:docPartUnique/>
      </w:docPartObj>
    </w:sdtPr>
    <w:sdtEndPr/>
    <w:sdtContent>
      <w:p w:rsidR="00767AA2" w:rsidRDefault="00767AA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A82">
          <w:rPr>
            <w:noProof/>
          </w:rPr>
          <w:t>1</w:t>
        </w:r>
        <w:r>
          <w:fldChar w:fldCharType="end"/>
        </w:r>
      </w:p>
    </w:sdtContent>
  </w:sdt>
  <w:p w:rsidR="00767AA2" w:rsidRDefault="00767A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7DF" w:rsidRDefault="005227DF" w:rsidP="00767AA2">
      <w:r>
        <w:separator/>
      </w:r>
    </w:p>
  </w:footnote>
  <w:footnote w:type="continuationSeparator" w:id="0">
    <w:p w:rsidR="005227DF" w:rsidRDefault="005227DF" w:rsidP="00767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5CA"/>
    <w:multiLevelType w:val="hybridMultilevel"/>
    <w:tmpl w:val="6742E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54788"/>
    <w:multiLevelType w:val="hybridMultilevel"/>
    <w:tmpl w:val="793C636E"/>
    <w:lvl w:ilvl="0" w:tplc="F93E65D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A0726"/>
    <w:multiLevelType w:val="hybridMultilevel"/>
    <w:tmpl w:val="D27ED3B2"/>
    <w:lvl w:ilvl="0" w:tplc="CB087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98E02EA"/>
    <w:multiLevelType w:val="hybridMultilevel"/>
    <w:tmpl w:val="21FC1C9E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094"/>
    <w:rsid w:val="00004AE7"/>
    <w:rsid w:val="00016D77"/>
    <w:rsid w:val="0002040A"/>
    <w:rsid w:val="0003460D"/>
    <w:rsid w:val="00046C32"/>
    <w:rsid w:val="000646C9"/>
    <w:rsid w:val="000E5B0B"/>
    <w:rsid w:val="00147444"/>
    <w:rsid w:val="001708CB"/>
    <w:rsid w:val="001E5AA5"/>
    <w:rsid w:val="001F7D2C"/>
    <w:rsid w:val="00257E0E"/>
    <w:rsid w:val="002E1935"/>
    <w:rsid w:val="003246C1"/>
    <w:rsid w:val="003317A2"/>
    <w:rsid w:val="003809B3"/>
    <w:rsid w:val="00417DFF"/>
    <w:rsid w:val="0043164B"/>
    <w:rsid w:val="004322C5"/>
    <w:rsid w:val="004A6E11"/>
    <w:rsid w:val="005227DF"/>
    <w:rsid w:val="005C3137"/>
    <w:rsid w:val="005C7247"/>
    <w:rsid w:val="005D4BAC"/>
    <w:rsid w:val="00616B71"/>
    <w:rsid w:val="00621A6A"/>
    <w:rsid w:val="00745803"/>
    <w:rsid w:val="00767AA2"/>
    <w:rsid w:val="007859B8"/>
    <w:rsid w:val="00793116"/>
    <w:rsid w:val="007D1C6B"/>
    <w:rsid w:val="007D74F2"/>
    <w:rsid w:val="008509E1"/>
    <w:rsid w:val="00863AC9"/>
    <w:rsid w:val="00877EAE"/>
    <w:rsid w:val="008A0C31"/>
    <w:rsid w:val="008A4F7D"/>
    <w:rsid w:val="008B12EA"/>
    <w:rsid w:val="00905F76"/>
    <w:rsid w:val="009E0851"/>
    <w:rsid w:val="009F1A82"/>
    <w:rsid w:val="00A40C6F"/>
    <w:rsid w:val="00A641A0"/>
    <w:rsid w:val="00A8301D"/>
    <w:rsid w:val="00A929E5"/>
    <w:rsid w:val="00AB0B00"/>
    <w:rsid w:val="00B27C4C"/>
    <w:rsid w:val="00B3077D"/>
    <w:rsid w:val="00B65990"/>
    <w:rsid w:val="00B96C37"/>
    <w:rsid w:val="00C86053"/>
    <w:rsid w:val="00C93B28"/>
    <w:rsid w:val="00D63BBA"/>
    <w:rsid w:val="00D652EC"/>
    <w:rsid w:val="00D706AD"/>
    <w:rsid w:val="00DA2ED7"/>
    <w:rsid w:val="00E52F34"/>
    <w:rsid w:val="00F57B22"/>
    <w:rsid w:val="00F60094"/>
    <w:rsid w:val="00F729E2"/>
    <w:rsid w:val="00F74C51"/>
    <w:rsid w:val="00FC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600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00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F60094"/>
    <w:pPr>
      <w:spacing w:before="100" w:beforeAutospacing="1" w:after="100" w:afterAutospacing="1"/>
    </w:pPr>
  </w:style>
  <w:style w:type="paragraph" w:customStyle="1" w:styleId="normacttext">
    <w:name w:val="norm_act_text"/>
    <w:basedOn w:val="a"/>
    <w:rsid w:val="00F60094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67A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7A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67A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7A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52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52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016D7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016D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c">
    <w:name w:val="Hyperlink"/>
    <w:basedOn w:val="a0"/>
    <w:uiPriority w:val="99"/>
    <w:semiHidden/>
    <w:unhideWhenUsed/>
    <w:rsid w:val="00C93B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600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00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F60094"/>
    <w:pPr>
      <w:spacing w:before="100" w:beforeAutospacing="1" w:after="100" w:afterAutospacing="1"/>
    </w:pPr>
  </w:style>
  <w:style w:type="paragraph" w:customStyle="1" w:styleId="normacttext">
    <w:name w:val="norm_act_text"/>
    <w:basedOn w:val="a"/>
    <w:rsid w:val="00F60094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67A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7A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67A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7A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52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52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016D7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016D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c">
    <w:name w:val="Hyperlink"/>
    <w:basedOn w:val="a0"/>
    <w:uiPriority w:val="99"/>
    <w:semiHidden/>
    <w:unhideWhenUsed/>
    <w:rsid w:val="00C93B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CzZQ5sPOkYdx3Rp6p6awDss41R0c5+IhltBFyKQzc50=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o3HCGZFpF4wrS4DuPn//pvC3lI5zOUzFA/1eDzARqnY=</DigestValue>
    </Reference>
  </SignedInfo>
  <SignatureValue>TgdI0HB9yYDywCqk3QP5z2I5BPqRTKyxTKPCmC9kolGj5p5eADTj0KdLlUARGiM9
ZTtMPBLODT+w58W71x1HOA==</SignatureValue>
  <KeyInfo>
    <X509Data>
      <X509Certificate>MIIJCzCCCLigAwIBAgIQF7SwkvnNjxGtxvVxqdL4wzAKBggqhQMHAQEDAjCCAVcx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0YHQuNC4MB4XDTIzMTAyNDAxMzIwMFoXDTI1MDExNjAxMzIwMFowggIOMQswCQYD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0LjRjyDihJbQodCkLzEyNC0zNzQzINC+0YIgMDQuMDkuMjAxOQxO0JfQsNC60LvR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0YTRgNGLINCg0L7RgdGB0LjQuIILAPCp4okAAAAAB54wCgYIKoUDBwEBAwIDQQDV
GyMWx2avYBt9waNyDy5nXJ9P9i35NXt0JmqKVr4kwkgClqJ/LbpGBd5P2KUWdDD8
ToUAfoYKLj9fCX7QRgVP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K9wU+TPe+E6vFqhxfsSDjgn79+c=</DigestValue>
      </Reference>
      <Reference URI="/word/document.xml?ContentType=application/vnd.openxmlformats-officedocument.wordprocessingml.document.main+xml">
        <DigestMethod Algorithm="http://www.w3.org/2000/09/xmldsig#sha1"/>
        <DigestValue>BKcRw1mRvtNgJQjcD2fqvfBYRNc=</DigestValue>
      </Reference>
      <Reference URI="/word/endnotes.xml?ContentType=application/vnd.openxmlformats-officedocument.wordprocessingml.endnotes+xml">
        <DigestMethod Algorithm="http://www.w3.org/2000/09/xmldsig#sha1"/>
        <DigestValue>hWzSQN4EElYfY59pIdq6w85sg8g=</DigestValue>
      </Reference>
      <Reference URI="/word/fontTable.xml?ContentType=application/vnd.openxmlformats-officedocument.wordprocessingml.fontTable+xml">
        <DigestMethod Algorithm="http://www.w3.org/2000/09/xmldsig#sha1"/>
        <DigestValue>K+jUXQK9DckTksgODkNqoj0ecP4=</DigestValue>
      </Reference>
      <Reference URI="/word/footer1.xml?ContentType=application/vnd.openxmlformats-officedocument.wordprocessingml.footer+xml">
        <DigestMethod Algorithm="http://www.w3.org/2000/09/xmldsig#sha1"/>
        <DigestValue>jpdMUa/Pflkb6xlYeql/X4hKFoE=</DigestValue>
      </Reference>
      <Reference URI="/word/footnotes.xml?ContentType=application/vnd.openxmlformats-officedocument.wordprocessingml.footnotes+xml">
        <DigestMethod Algorithm="http://www.w3.org/2000/09/xmldsig#sha1"/>
        <DigestValue>2QsunDp7j6YxbXURj/XimCfjzVY=</DigestValue>
      </Reference>
      <Reference URI="/word/media/image1.png?ContentType=image/png">
        <DigestMethod Algorithm="http://www.w3.org/2000/09/xmldsig#sha1"/>
        <DigestValue>WGKSrkm4ywSy+TEgK38jDWLf3Dc=</DigestValue>
      </Reference>
      <Reference URI="/word/numbering.xml?ContentType=application/vnd.openxmlformats-officedocument.wordprocessingml.numbering+xml">
        <DigestMethod Algorithm="http://www.w3.org/2000/09/xmldsig#sha1"/>
        <DigestValue>04geLYnlQ1vZGL/OyoNXJMgY7e4=</DigestValue>
      </Reference>
      <Reference URI="/word/settings.xml?ContentType=application/vnd.openxmlformats-officedocument.wordprocessingml.settings+xml">
        <DigestMethod Algorithm="http://www.w3.org/2000/09/xmldsig#sha1"/>
        <DigestValue>nxMl0pCcYLR+q88Oy52P6HhBVug=</DigestValue>
      </Reference>
      <Reference URI="/word/styles.xml?ContentType=application/vnd.openxmlformats-officedocument.wordprocessingml.styles+xml">
        <DigestMethod Algorithm="http://www.w3.org/2000/09/xmldsig#sha1"/>
        <DigestValue>LJJRFQnzaRYwCdEycsTVXbOCF6Q=</DigestValue>
      </Reference>
      <Reference URI="/word/stylesWithEffects.xml?ContentType=application/vnd.ms-word.stylesWithEffects+xml">
        <DigestMethod Algorithm="http://www.w3.org/2000/09/xmldsig#sha1"/>
        <DigestValue>2IhVk3Do4wscTt6WdnHwrjvH488=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2024-03-19T03:27:05Z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2024-03-19T03:27:05Z</xd:SigningTime>
          <xd:SigningCertificate>
            <xd:Cert>
              <xd:CertDigest>
                <DigestMethod Algorithm="http://www.w3.org/2000/09/xmldsig#sha1"/>
                <DigestValue>9d1bal3iKWEV5zKAgCuj0M0Av1M=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31510438686301576689570541487443343555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CC7C6-0B11-4BC2-AFD7-55C90D3C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Pavlukova</cp:lastModifiedBy>
  <cp:revision>10</cp:revision>
  <cp:lastPrinted>2024-02-05T02:45:00Z</cp:lastPrinted>
  <dcterms:created xsi:type="dcterms:W3CDTF">2024-02-19T09:40:00Z</dcterms:created>
  <dcterms:modified xsi:type="dcterms:W3CDTF">2024-02-28T08:49:00Z</dcterms:modified>
</cp:coreProperties>
</file>