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687" w:rsidRPr="00912C14" w:rsidRDefault="008B7687" w:rsidP="008B7687">
      <w:pPr>
        <w:ind w:right="-77" w:hanging="284"/>
        <w:jc w:val="center"/>
        <w:rPr>
          <w:sz w:val="28"/>
          <w:szCs w:val="28"/>
        </w:rPr>
      </w:pPr>
      <w:r w:rsidRPr="00912C14">
        <w:rPr>
          <w:sz w:val="28"/>
          <w:szCs w:val="28"/>
        </w:rPr>
        <w:t xml:space="preserve">Муниципальное </w:t>
      </w:r>
      <w:r>
        <w:rPr>
          <w:sz w:val="28"/>
          <w:szCs w:val="28"/>
        </w:rPr>
        <w:t>автономное учреждение</w:t>
      </w:r>
      <w:r w:rsidRPr="00912C14">
        <w:rPr>
          <w:sz w:val="28"/>
          <w:szCs w:val="28"/>
        </w:rPr>
        <w:t xml:space="preserve"> дополнительного образования </w:t>
      </w:r>
    </w:p>
    <w:p w:rsidR="008B7687" w:rsidRPr="00912C14" w:rsidRDefault="008B7687" w:rsidP="008B7687">
      <w:pPr>
        <w:ind w:right="-77" w:hanging="284"/>
        <w:jc w:val="center"/>
        <w:rPr>
          <w:sz w:val="28"/>
          <w:szCs w:val="28"/>
        </w:rPr>
      </w:pPr>
      <w:r w:rsidRPr="00912C14">
        <w:rPr>
          <w:sz w:val="28"/>
          <w:szCs w:val="28"/>
        </w:rPr>
        <w:t>ЗАТО Северск</w:t>
      </w:r>
    </w:p>
    <w:p w:rsidR="008B7687" w:rsidRPr="00912C14" w:rsidRDefault="008B7687" w:rsidP="008B7687">
      <w:pPr>
        <w:jc w:val="center"/>
        <w:rPr>
          <w:sz w:val="28"/>
          <w:szCs w:val="28"/>
        </w:rPr>
      </w:pPr>
      <w:r w:rsidRPr="00912C14">
        <w:rPr>
          <w:sz w:val="28"/>
          <w:szCs w:val="28"/>
        </w:rPr>
        <w:t>«Детская школа искусств»</w:t>
      </w:r>
    </w:p>
    <w:p w:rsidR="008B7687" w:rsidRDefault="008B7687" w:rsidP="008B7687">
      <w:pPr>
        <w:jc w:val="center"/>
      </w:pPr>
    </w:p>
    <w:p w:rsidR="008B7687" w:rsidRDefault="008B7687" w:rsidP="008B7687">
      <w:pPr>
        <w:jc w:val="center"/>
      </w:pPr>
    </w:p>
    <w:p w:rsidR="008B7687" w:rsidRDefault="008B7687" w:rsidP="008B7687">
      <w:pPr>
        <w:jc w:val="center"/>
      </w:pPr>
    </w:p>
    <w:p w:rsidR="008B7687" w:rsidRDefault="008B7687" w:rsidP="008B7687">
      <w:pPr>
        <w:jc w:val="center"/>
      </w:pPr>
    </w:p>
    <w:p w:rsidR="008B7687" w:rsidRDefault="008B7687" w:rsidP="008B7687">
      <w:pPr>
        <w:jc w:val="center"/>
      </w:pPr>
    </w:p>
    <w:p w:rsidR="008B7687" w:rsidRPr="00C95550" w:rsidRDefault="008B7687" w:rsidP="008B7687">
      <w:pPr>
        <w:jc w:val="center"/>
      </w:pPr>
    </w:p>
    <w:p w:rsidR="008B7687" w:rsidRPr="00C95550" w:rsidRDefault="008B7687" w:rsidP="008B7687">
      <w:pPr>
        <w:jc w:val="center"/>
      </w:pPr>
    </w:p>
    <w:p w:rsidR="008B7687" w:rsidRDefault="008B7687" w:rsidP="008B7687">
      <w:pPr>
        <w:jc w:val="center"/>
      </w:pPr>
    </w:p>
    <w:p w:rsidR="008B7687" w:rsidRDefault="008B7687" w:rsidP="008B7687">
      <w:pPr>
        <w:jc w:val="center"/>
      </w:pPr>
    </w:p>
    <w:p w:rsidR="008B7687" w:rsidRDefault="008B7687" w:rsidP="008B7687">
      <w:pPr>
        <w:jc w:val="center"/>
      </w:pPr>
    </w:p>
    <w:p w:rsidR="008B7687" w:rsidRDefault="008B7687" w:rsidP="008B7687">
      <w:pPr>
        <w:jc w:val="center"/>
      </w:pPr>
    </w:p>
    <w:p w:rsidR="008B7687" w:rsidRDefault="008B7687" w:rsidP="008B7687">
      <w:pPr>
        <w:jc w:val="center"/>
      </w:pPr>
    </w:p>
    <w:p w:rsidR="008B7687" w:rsidRDefault="008B7687" w:rsidP="008B7687">
      <w:pPr>
        <w:jc w:val="center"/>
      </w:pPr>
    </w:p>
    <w:p w:rsidR="008B7687" w:rsidRDefault="008B7687" w:rsidP="008B7687">
      <w:pPr>
        <w:jc w:val="center"/>
      </w:pPr>
    </w:p>
    <w:p w:rsidR="008B7687" w:rsidRDefault="008B7687" w:rsidP="008B7687">
      <w:pPr>
        <w:jc w:val="center"/>
      </w:pPr>
    </w:p>
    <w:p w:rsidR="008B7687" w:rsidRDefault="008B7687" w:rsidP="008B7687">
      <w:pPr>
        <w:jc w:val="center"/>
      </w:pPr>
    </w:p>
    <w:p w:rsidR="008B7687" w:rsidRDefault="008B7687" w:rsidP="008B7687">
      <w:pPr>
        <w:jc w:val="center"/>
      </w:pPr>
    </w:p>
    <w:p w:rsidR="008B7687" w:rsidRDefault="008B7687" w:rsidP="008B7687">
      <w:pPr>
        <w:jc w:val="center"/>
      </w:pPr>
    </w:p>
    <w:p w:rsidR="008B7687" w:rsidRPr="00C94167" w:rsidRDefault="008B7687" w:rsidP="008B7687">
      <w:pPr>
        <w:jc w:val="center"/>
        <w:rPr>
          <w:b/>
          <w:sz w:val="28"/>
          <w:szCs w:val="28"/>
        </w:rPr>
      </w:pPr>
      <w:r w:rsidRPr="00C94167">
        <w:rPr>
          <w:b/>
          <w:sz w:val="28"/>
          <w:szCs w:val="28"/>
        </w:rPr>
        <w:t xml:space="preserve">Программа </w:t>
      </w:r>
    </w:p>
    <w:p w:rsidR="008B7687" w:rsidRPr="00C94167" w:rsidRDefault="008B7687" w:rsidP="008B7687">
      <w:pPr>
        <w:jc w:val="center"/>
        <w:rPr>
          <w:b/>
          <w:sz w:val="28"/>
          <w:szCs w:val="28"/>
        </w:rPr>
      </w:pPr>
      <w:r w:rsidRPr="00C94167">
        <w:rPr>
          <w:b/>
          <w:sz w:val="28"/>
          <w:szCs w:val="28"/>
        </w:rPr>
        <w:t>по учебному предмету</w:t>
      </w:r>
    </w:p>
    <w:p w:rsidR="008B7687" w:rsidRPr="00C94167" w:rsidRDefault="008B7687" w:rsidP="008B7687">
      <w:pPr>
        <w:jc w:val="center"/>
        <w:rPr>
          <w:b/>
          <w:sz w:val="28"/>
          <w:szCs w:val="28"/>
        </w:rPr>
      </w:pPr>
      <w:r w:rsidRPr="00C94167">
        <w:rPr>
          <w:b/>
          <w:sz w:val="28"/>
          <w:szCs w:val="28"/>
        </w:rPr>
        <w:t>ПО.01.УП.03. КОМПОЗИЦИЯ ПРИКЛАДНАЯ</w:t>
      </w:r>
    </w:p>
    <w:p w:rsidR="00C94167" w:rsidRDefault="00C94167" w:rsidP="008B7687">
      <w:pPr>
        <w:autoSpaceDE w:val="0"/>
        <w:autoSpaceDN w:val="0"/>
        <w:adjustRightInd w:val="0"/>
        <w:ind w:left="142" w:right="424" w:firstLine="567"/>
        <w:jc w:val="center"/>
        <w:rPr>
          <w:b/>
          <w:bCs/>
          <w:sz w:val="28"/>
          <w:szCs w:val="28"/>
          <w:lang w:eastAsia="zh-CN"/>
        </w:rPr>
      </w:pPr>
    </w:p>
    <w:p w:rsidR="008B7687" w:rsidRPr="00C94167" w:rsidRDefault="008B7687" w:rsidP="008B7687">
      <w:pPr>
        <w:autoSpaceDE w:val="0"/>
        <w:autoSpaceDN w:val="0"/>
        <w:adjustRightInd w:val="0"/>
        <w:ind w:left="142" w:right="424" w:firstLine="567"/>
        <w:jc w:val="center"/>
        <w:rPr>
          <w:b/>
          <w:bCs/>
          <w:sz w:val="28"/>
          <w:szCs w:val="28"/>
          <w:lang w:eastAsia="zh-CN"/>
        </w:rPr>
      </w:pPr>
      <w:r w:rsidRPr="00C94167">
        <w:rPr>
          <w:b/>
          <w:bCs/>
          <w:sz w:val="28"/>
          <w:szCs w:val="28"/>
          <w:lang w:eastAsia="zh-CN"/>
        </w:rPr>
        <w:t>дополнительн</w:t>
      </w:r>
      <w:r w:rsidR="00975047">
        <w:rPr>
          <w:b/>
          <w:bCs/>
          <w:sz w:val="28"/>
          <w:szCs w:val="28"/>
          <w:lang w:eastAsia="zh-CN"/>
        </w:rPr>
        <w:t>ой</w:t>
      </w:r>
      <w:r w:rsidRPr="00C94167">
        <w:rPr>
          <w:b/>
          <w:bCs/>
          <w:sz w:val="28"/>
          <w:szCs w:val="28"/>
          <w:lang w:eastAsia="zh-CN"/>
        </w:rPr>
        <w:t xml:space="preserve"> предпрофессиональн</w:t>
      </w:r>
      <w:r w:rsidR="00975047">
        <w:rPr>
          <w:b/>
          <w:bCs/>
          <w:sz w:val="28"/>
          <w:szCs w:val="28"/>
          <w:lang w:eastAsia="zh-CN"/>
        </w:rPr>
        <w:t>ой</w:t>
      </w:r>
      <w:r w:rsidR="00B70D2C" w:rsidRPr="00C94167">
        <w:rPr>
          <w:b/>
          <w:bCs/>
          <w:sz w:val="28"/>
          <w:szCs w:val="28"/>
          <w:lang w:eastAsia="zh-CN"/>
        </w:rPr>
        <w:t xml:space="preserve"> </w:t>
      </w:r>
      <w:r w:rsidRPr="00C94167">
        <w:rPr>
          <w:b/>
          <w:bCs/>
          <w:sz w:val="28"/>
          <w:szCs w:val="28"/>
          <w:lang w:eastAsia="zh-CN"/>
        </w:rPr>
        <w:t>программ</w:t>
      </w:r>
      <w:r w:rsidR="00975047">
        <w:rPr>
          <w:b/>
          <w:bCs/>
          <w:sz w:val="28"/>
          <w:szCs w:val="28"/>
          <w:lang w:eastAsia="zh-CN"/>
        </w:rPr>
        <w:t>ы</w:t>
      </w:r>
      <w:r w:rsidRPr="00C94167">
        <w:rPr>
          <w:b/>
          <w:bCs/>
          <w:sz w:val="28"/>
          <w:szCs w:val="28"/>
          <w:lang w:eastAsia="zh-CN"/>
        </w:rPr>
        <w:t xml:space="preserve"> </w:t>
      </w:r>
    </w:p>
    <w:p w:rsidR="008B7687" w:rsidRPr="00C94167" w:rsidRDefault="008B7687" w:rsidP="008B7687">
      <w:pPr>
        <w:autoSpaceDE w:val="0"/>
        <w:autoSpaceDN w:val="0"/>
        <w:adjustRightInd w:val="0"/>
        <w:jc w:val="center"/>
        <w:rPr>
          <w:b/>
          <w:bCs/>
          <w:sz w:val="28"/>
          <w:szCs w:val="28"/>
          <w:lang w:eastAsia="zh-CN"/>
        </w:rPr>
      </w:pPr>
      <w:r w:rsidRPr="00C94167">
        <w:rPr>
          <w:b/>
          <w:bCs/>
          <w:sz w:val="28"/>
          <w:szCs w:val="28"/>
          <w:lang w:eastAsia="zh-CN"/>
        </w:rPr>
        <w:t xml:space="preserve">в области </w:t>
      </w:r>
      <w:r w:rsidR="00E1290C" w:rsidRPr="00E1290C">
        <w:rPr>
          <w:b/>
          <w:color w:val="000000"/>
          <w:sz w:val="28"/>
          <w:szCs w:val="28"/>
        </w:rPr>
        <w:t>декоративно-прикладного</w:t>
      </w:r>
      <w:r w:rsidR="00E1290C">
        <w:rPr>
          <w:color w:val="000000"/>
          <w:sz w:val="27"/>
          <w:szCs w:val="27"/>
        </w:rPr>
        <w:t xml:space="preserve"> </w:t>
      </w:r>
      <w:r w:rsidRPr="00C94167">
        <w:rPr>
          <w:b/>
          <w:bCs/>
          <w:sz w:val="28"/>
          <w:szCs w:val="28"/>
          <w:lang w:eastAsia="zh-CN"/>
        </w:rPr>
        <w:t>искусства</w:t>
      </w:r>
    </w:p>
    <w:p w:rsidR="008B7687" w:rsidRPr="00C94167" w:rsidRDefault="008B7687" w:rsidP="008B7687">
      <w:pPr>
        <w:autoSpaceDE w:val="0"/>
        <w:autoSpaceDN w:val="0"/>
        <w:adjustRightInd w:val="0"/>
        <w:jc w:val="center"/>
        <w:rPr>
          <w:b/>
          <w:bCs/>
          <w:sz w:val="28"/>
          <w:szCs w:val="28"/>
          <w:lang w:eastAsia="zh-CN"/>
        </w:rPr>
      </w:pPr>
      <w:r w:rsidRPr="00C94167">
        <w:rPr>
          <w:b/>
          <w:bCs/>
          <w:sz w:val="28"/>
          <w:szCs w:val="28"/>
          <w:lang w:eastAsia="zh-CN"/>
        </w:rPr>
        <w:t>«ДЕКОРАТИВНО-ПРИКЛАДНОЕ ТВОРЧЕСТВО»</w:t>
      </w:r>
    </w:p>
    <w:p w:rsidR="008B7687" w:rsidRPr="00C94167" w:rsidRDefault="008B7687" w:rsidP="008B7687">
      <w:pPr>
        <w:autoSpaceDE w:val="0"/>
        <w:autoSpaceDN w:val="0"/>
        <w:adjustRightInd w:val="0"/>
        <w:jc w:val="center"/>
        <w:rPr>
          <w:b/>
          <w:bCs/>
          <w:sz w:val="28"/>
          <w:szCs w:val="28"/>
          <w:lang w:eastAsia="zh-CN"/>
        </w:rPr>
      </w:pPr>
    </w:p>
    <w:p w:rsidR="008B7687" w:rsidRPr="00C94167" w:rsidRDefault="008B7687" w:rsidP="008B7687">
      <w:pPr>
        <w:autoSpaceDE w:val="0"/>
        <w:autoSpaceDN w:val="0"/>
        <w:adjustRightInd w:val="0"/>
        <w:jc w:val="center"/>
        <w:rPr>
          <w:b/>
          <w:bCs/>
          <w:sz w:val="28"/>
          <w:szCs w:val="28"/>
          <w:lang w:eastAsia="zh-CN"/>
        </w:rPr>
      </w:pPr>
      <w:r w:rsidRPr="00C94167">
        <w:rPr>
          <w:b/>
          <w:bCs/>
          <w:sz w:val="28"/>
          <w:szCs w:val="28"/>
          <w:lang w:eastAsia="zh-CN"/>
        </w:rPr>
        <w:t>предметная область</w:t>
      </w:r>
    </w:p>
    <w:p w:rsidR="008B7687" w:rsidRPr="00C94167" w:rsidRDefault="008B7687" w:rsidP="008B7687">
      <w:pPr>
        <w:tabs>
          <w:tab w:val="center" w:pos="4678"/>
          <w:tab w:val="left" w:pos="7440"/>
        </w:tabs>
        <w:autoSpaceDE w:val="0"/>
        <w:autoSpaceDN w:val="0"/>
        <w:adjustRightInd w:val="0"/>
        <w:rPr>
          <w:b/>
          <w:sz w:val="28"/>
          <w:szCs w:val="28"/>
        </w:rPr>
      </w:pPr>
      <w:r w:rsidRPr="00C94167">
        <w:rPr>
          <w:b/>
          <w:bCs/>
          <w:sz w:val="28"/>
          <w:szCs w:val="28"/>
        </w:rPr>
        <w:tab/>
        <w:t>ПО.01.</w:t>
      </w:r>
      <w:r w:rsidRPr="00C94167">
        <w:rPr>
          <w:b/>
          <w:sz w:val="28"/>
          <w:szCs w:val="28"/>
        </w:rPr>
        <w:t xml:space="preserve"> ХУДОЖЕСТВЕННОЕ ТВОРЧЕСТВО</w:t>
      </w:r>
    </w:p>
    <w:p w:rsidR="008B7687" w:rsidRPr="00C94167" w:rsidRDefault="008B7687" w:rsidP="008B7687">
      <w:pPr>
        <w:tabs>
          <w:tab w:val="center" w:pos="4678"/>
          <w:tab w:val="left" w:pos="7440"/>
        </w:tabs>
        <w:autoSpaceDE w:val="0"/>
        <w:autoSpaceDN w:val="0"/>
        <w:adjustRightInd w:val="0"/>
        <w:jc w:val="center"/>
        <w:rPr>
          <w:b/>
          <w:sz w:val="28"/>
          <w:szCs w:val="28"/>
        </w:rPr>
      </w:pPr>
    </w:p>
    <w:p w:rsidR="008B7687" w:rsidRPr="00C94167" w:rsidRDefault="008B7687" w:rsidP="008B7687">
      <w:pPr>
        <w:tabs>
          <w:tab w:val="center" w:pos="4678"/>
          <w:tab w:val="left" w:pos="7440"/>
        </w:tabs>
        <w:autoSpaceDE w:val="0"/>
        <w:autoSpaceDN w:val="0"/>
        <w:adjustRightInd w:val="0"/>
        <w:jc w:val="center"/>
        <w:rPr>
          <w:b/>
          <w:sz w:val="28"/>
          <w:szCs w:val="28"/>
        </w:rPr>
      </w:pPr>
      <w:r w:rsidRPr="00C94167">
        <w:rPr>
          <w:b/>
          <w:sz w:val="28"/>
          <w:szCs w:val="28"/>
        </w:rPr>
        <w:t>Срок обучения 5 лет</w:t>
      </w:r>
    </w:p>
    <w:p w:rsidR="008B7687" w:rsidRPr="00C94167" w:rsidRDefault="008B7687" w:rsidP="008B7687">
      <w:pPr>
        <w:jc w:val="center"/>
        <w:rPr>
          <w:sz w:val="28"/>
          <w:szCs w:val="28"/>
        </w:rPr>
      </w:pPr>
    </w:p>
    <w:p w:rsidR="008B7687" w:rsidRPr="00C94167" w:rsidRDefault="008B7687" w:rsidP="008B7687">
      <w:pPr>
        <w:jc w:val="center"/>
        <w:rPr>
          <w:sz w:val="28"/>
          <w:szCs w:val="28"/>
        </w:rPr>
      </w:pPr>
    </w:p>
    <w:p w:rsidR="008B7687" w:rsidRDefault="008B7687" w:rsidP="008B7687">
      <w:pPr>
        <w:jc w:val="center"/>
        <w:rPr>
          <w:sz w:val="28"/>
          <w:szCs w:val="28"/>
        </w:rPr>
      </w:pPr>
    </w:p>
    <w:p w:rsidR="008B7687" w:rsidRDefault="008B7687" w:rsidP="008B7687">
      <w:pPr>
        <w:jc w:val="center"/>
        <w:rPr>
          <w:sz w:val="28"/>
          <w:szCs w:val="28"/>
        </w:rPr>
      </w:pPr>
    </w:p>
    <w:p w:rsidR="008B7687" w:rsidRDefault="008B7687" w:rsidP="008B7687">
      <w:pPr>
        <w:jc w:val="center"/>
        <w:rPr>
          <w:sz w:val="28"/>
          <w:szCs w:val="28"/>
        </w:rPr>
      </w:pPr>
    </w:p>
    <w:p w:rsidR="008B7687" w:rsidRDefault="008B7687" w:rsidP="008B7687">
      <w:pPr>
        <w:jc w:val="center"/>
        <w:rPr>
          <w:sz w:val="28"/>
          <w:szCs w:val="28"/>
        </w:rPr>
      </w:pPr>
    </w:p>
    <w:p w:rsidR="008B7687" w:rsidRDefault="008B7687" w:rsidP="008B7687">
      <w:pPr>
        <w:jc w:val="center"/>
        <w:rPr>
          <w:sz w:val="28"/>
          <w:szCs w:val="28"/>
        </w:rPr>
      </w:pPr>
    </w:p>
    <w:p w:rsidR="008B7687" w:rsidRDefault="008B7687" w:rsidP="008B7687">
      <w:pPr>
        <w:jc w:val="center"/>
        <w:rPr>
          <w:sz w:val="28"/>
          <w:szCs w:val="28"/>
        </w:rPr>
      </w:pPr>
    </w:p>
    <w:p w:rsidR="008B7687" w:rsidRPr="00BB2456" w:rsidRDefault="008B7687" w:rsidP="008B7687">
      <w:pPr>
        <w:jc w:val="center"/>
        <w:rPr>
          <w:sz w:val="28"/>
          <w:szCs w:val="28"/>
        </w:rPr>
      </w:pPr>
    </w:p>
    <w:p w:rsidR="008B7687" w:rsidRPr="00BB2456" w:rsidRDefault="008B7687" w:rsidP="008B7687">
      <w:pPr>
        <w:jc w:val="center"/>
        <w:rPr>
          <w:sz w:val="28"/>
          <w:szCs w:val="28"/>
        </w:rPr>
      </w:pPr>
    </w:p>
    <w:p w:rsidR="008B7687" w:rsidRDefault="008B7687" w:rsidP="008B7687">
      <w:pPr>
        <w:jc w:val="center"/>
        <w:rPr>
          <w:sz w:val="28"/>
          <w:szCs w:val="28"/>
        </w:rPr>
      </w:pPr>
    </w:p>
    <w:p w:rsidR="00C94167" w:rsidRDefault="00C94167" w:rsidP="008B7687">
      <w:pPr>
        <w:jc w:val="center"/>
        <w:rPr>
          <w:sz w:val="28"/>
          <w:szCs w:val="28"/>
        </w:rPr>
      </w:pPr>
    </w:p>
    <w:p w:rsidR="00B70D2C" w:rsidRDefault="00B70D2C" w:rsidP="008B7687">
      <w:pPr>
        <w:jc w:val="center"/>
        <w:rPr>
          <w:sz w:val="28"/>
          <w:szCs w:val="28"/>
        </w:rPr>
      </w:pPr>
    </w:p>
    <w:p w:rsidR="008B7687" w:rsidRDefault="008B7687" w:rsidP="008B7687">
      <w:pPr>
        <w:jc w:val="center"/>
        <w:rPr>
          <w:sz w:val="28"/>
          <w:szCs w:val="28"/>
        </w:rPr>
      </w:pPr>
    </w:p>
    <w:p w:rsidR="008B7687" w:rsidRPr="001027DA" w:rsidRDefault="008B7687" w:rsidP="008B7687">
      <w:pPr>
        <w:rPr>
          <w:sz w:val="28"/>
          <w:szCs w:val="28"/>
        </w:rPr>
      </w:pPr>
    </w:p>
    <w:p w:rsidR="008B7687" w:rsidRDefault="00B70D2C" w:rsidP="008B7687">
      <w:pPr>
        <w:jc w:val="center"/>
        <w:rPr>
          <w:sz w:val="28"/>
          <w:szCs w:val="28"/>
        </w:rPr>
      </w:pPr>
      <w:r>
        <w:rPr>
          <w:sz w:val="28"/>
          <w:szCs w:val="28"/>
        </w:rPr>
        <w:t xml:space="preserve">г. </w:t>
      </w:r>
      <w:r w:rsidR="008B7687" w:rsidRPr="007C4A0E">
        <w:rPr>
          <w:sz w:val="28"/>
          <w:szCs w:val="28"/>
        </w:rPr>
        <w:t>Северск</w:t>
      </w:r>
    </w:p>
    <w:p w:rsidR="008B7687" w:rsidRPr="007C4A0E" w:rsidRDefault="005208DA" w:rsidP="008B7687">
      <w:pPr>
        <w:jc w:val="center"/>
        <w:rPr>
          <w:sz w:val="28"/>
          <w:szCs w:val="28"/>
        </w:rPr>
      </w:pPr>
      <w:r>
        <w:rPr>
          <w:sz w:val="28"/>
          <w:szCs w:val="28"/>
        </w:rPr>
        <w:t xml:space="preserve"> 2023</w:t>
      </w:r>
    </w:p>
    <w:tbl>
      <w:tblPr>
        <w:tblW w:w="9889" w:type="dxa"/>
        <w:tblLayout w:type="fixed"/>
        <w:tblLook w:val="0000" w:firstRow="0" w:lastRow="0" w:firstColumn="0" w:lastColumn="0" w:noHBand="0" w:noVBand="0"/>
      </w:tblPr>
      <w:tblGrid>
        <w:gridCol w:w="4643"/>
        <w:gridCol w:w="5246"/>
      </w:tblGrid>
      <w:tr w:rsidR="008B7687" w:rsidRPr="003F276B" w:rsidTr="00596057">
        <w:tc>
          <w:tcPr>
            <w:tcW w:w="4643" w:type="dxa"/>
          </w:tcPr>
          <w:p w:rsidR="008B7687" w:rsidRPr="00F85A2D" w:rsidRDefault="008B7687" w:rsidP="00596057">
            <w:pPr>
              <w:rPr>
                <w:sz w:val="28"/>
                <w:szCs w:val="28"/>
              </w:rPr>
            </w:pPr>
          </w:p>
        </w:tc>
        <w:tc>
          <w:tcPr>
            <w:tcW w:w="5246" w:type="dxa"/>
          </w:tcPr>
          <w:p w:rsidR="008B7687" w:rsidRPr="00F85A2D" w:rsidRDefault="008B7687" w:rsidP="00596057">
            <w:pPr>
              <w:jc w:val="right"/>
              <w:outlineLvl w:val="0"/>
              <w:rPr>
                <w:sz w:val="28"/>
                <w:szCs w:val="28"/>
              </w:rPr>
            </w:pPr>
          </w:p>
        </w:tc>
      </w:tr>
    </w:tbl>
    <w:p w:rsidR="008B7687" w:rsidRPr="00827CD7" w:rsidRDefault="008B7687" w:rsidP="008B7687">
      <w:pPr>
        <w:rPr>
          <w:vanish/>
        </w:rPr>
      </w:pPr>
    </w:p>
    <w:p w:rsidR="008B7687" w:rsidRPr="00827CD7" w:rsidRDefault="008B7687" w:rsidP="008B7687">
      <w:pPr>
        <w:rPr>
          <w:vanish/>
        </w:rPr>
      </w:pPr>
    </w:p>
    <w:tbl>
      <w:tblPr>
        <w:tblW w:w="9889" w:type="dxa"/>
        <w:tblLayout w:type="fixed"/>
        <w:tblLook w:val="0000" w:firstRow="0" w:lastRow="0" w:firstColumn="0" w:lastColumn="0" w:noHBand="0" w:noVBand="0"/>
      </w:tblPr>
      <w:tblGrid>
        <w:gridCol w:w="4643"/>
        <w:gridCol w:w="5246"/>
      </w:tblGrid>
      <w:tr w:rsidR="008B7687" w:rsidRPr="003F276B" w:rsidTr="00596057">
        <w:tc>
          <w:tcPr>
            <w:tcW w:w="4643" w:type="dxa"/>
          </w:tcPr>
          <w:p w:rsidR="001E0D99" w:rsidRDefault="001E0D99" w:rsidP="00596057">
            <w:pPr>
              <w:tabs>
                <w:tab w:val="left" w:pos="1620"/>
              </w:tabs>
              <w:rPr>
                <w:sz w:val="28"/>
                <w:szCs w:val="28"/>
              </w:rPr>
            </w:pPr>
          </w:p>
          <w:p w:rsidR="001E0D99" w:rsidRPr="001E0D99" w:rsidRDefault="001E0D99" w:rsidP="001E0D99">
            <w:pPr>
              <w:widowControl w:val="0"/>
              <w:suppressAutoHyphens/>
              <w:rPr>
                <w:sz w:val="28"/>
                <w:szCs w:val="28"/>
                <w:lang w:eastAsia="hi-IN" w:bidi="hi-IN"/>
              </w:rPr>
            </w:pPr>
            <w:r w:rsidRPr="001E0D99">
              <w:rPr>
                <w:sz w:val="28"/>
                <w:szCs w:val="28"/>
                <w:lang w:eastAsia="hi-IN" w:bidi="hi-IN"/>
              </w:rPr>
              <w:t>ПРИНЯТО</w:t>
            </w:r>
          </w:p>
          <w:p w:rsidR="001E0D99" w:rsidRPr="001E0D99" w:rsidRDefault="001E0D99" w:rsidP="001E0D99">
            <w:pPr>
              <w:widowControl w:val="0"/>
              <w:suppressAutoHyphens/>
              <w:rPr>
                <w:rFonts w:eastAsia="Calibri"/>
                <w:sz w:val="28"/>
                <w:szCs w:val="28"/>
                <w:lang w:eastAsia="en-US"/>
              </w:rPr>
            </w:pPr>
            <w:r w:rsidRPr="001E0D99">
              <w:rPr>
                <w:sz w:val="28"/>
                <w:szCs w:val="28"/>
                <w:lang w:eastAsia="hi-IN" w:bidi="hi-IN"/>
              </w:rPr>
              <w:t>Педагогическим советом МАУДО ДШИ</w:t>
            </w:r>
          </w:p>
          <w:p w:rsidR="001E0D99" w:rsidRPr="001E0D99" w:rsidRDefault="001E0D99" w:rsidP="001E0D99">
            <w:pPr>
              <w:widowControl w:val="0"/>
              <w:suppressAutoHyphens/>
              <w:rPr>
                <w:sz w:val="28"/>
                <w:szCs w:val="28"/>
                <w:lang w:bidi="hi-IN"/>
              </w:rPr>
            </w:pPr>
            <w:r w:rsidRPr="001E0D99">
              <w:rPr>
                <w:sz w:val="28"/>
                <w:szCs w:val="28"/>
                <w:lang w:eastAsia="hi-IN" w:bidi="hi-IN"/>
              </w:rPr>
              <w:t xml:space="preserve">Протокол №2 от 22.03.2023 </w:t>
            </w:r>
          </w:p>
          <w:p w:rsidR="001E0D99" w:rsidRDefault="001E0D99" w:rsidP="00596057">
            <w:pPr>
              <w:tabs>
                <w:tab w:val="left" w:pos="1620"/>
              </w:tabs>
              <w:rPr>
                <w:sz w:val="28"/>
                <w:szCs w:val="28"/>
              </w:rPr>
            </w:pPr>
          </w:p>
          <w:p w:rsidR="001E0D99" w:rsidRDefault="001E0D99" w:rsidP="00596057">
            <w:pPr>
              <w:tabs>
                <w:tab w:val="left" w:pos="1620"/>
              </w:tabs>
              <w:rPr>
                <w:sz w:val="28"/>
                <w:szCs w:val="28"/>
              </w:rPr>
            </w:pPr>
          </w:p>
          <w:p w:rsidR="001E0D99" w:rsidRDefault="001E0D99" w:rsidP="00596057">
            <w:pPr>
              <w:tabs>
                <w:tab w:val="left" w:pos="1620"/>
              </w:tabs>
              <w:rPr>
                <w:sz w:val="28"/>
                <w:szCs w:val="28"/>
              </w:rPr>
            </w:pPr>
          </w:p>
          <w:p w:rsidR="001E0D99" w:rsidRDefault="001E0D99" w:rsidP="00596057">
            <w:pPr>
              <w:tabs>
                <w:tab w:val="left" w:pos="1620"/>
              </w:tabs>
              <w:rPr>
                <w:sz w:val="28"/>
                <w:szCs w:val="28"/>
              </w:rPr>
            </w:pPr>
          </w:p>
          <w:p w:rsidR="001E0D99" w:rsidRDefault="001E0D99" w:rsidP="00596057">
            <w:pPr>
              <w:tabs>
                <w:tab w:val="left" w:pos="1620"/>
              </w:tabs>
              <w:rPr>
                <w:sz w:val="28"/>
                <w:szCs w:val="28"/>
              </w:rPr>
            </w:pPr>
          </w:p>
          <w:p w:rsidR="008B7687" w:rsidRDefault="008B7687" w:rsidP="00596057">
            <w:pPr>
              <w:tabs>
                <w:tab w:val="left" w:pos="1620"/>
              </w:tabs>
              <w:rPr>
                <w:sz w:val="28"/>
                <w:szCs w:val="28"/>
              </w:rPr>
            </w:pPr>
            <w:r>
              <w:rPr>
                <w:sz w:val="28"/>
                <w:szCs w:val="28"/>
              </w:rPr>
              <w:t xml:space="preserve">Составитель: </w:t>
            </w:r>
          </w:p>
          <w:p w:rsidR="008B7687" w:rsidRDefault="007A67CB" w:rsidP="00596057">
            <w:pPr>
              <w:tabs>
                <w:tab w:val="left" w:pos="4488"/>
              </w:tabs>
              <w:jc w:val="both"/>
              <w:rPr>
                <w:sz w:val="28"/>
                <w:szCs w:val="28"/>
              </w:rPr>
            </w:pPr>
            <w:r>
              <w:rPr>
                <w:sz w:val="28"/>
                <w:szCs w:val="28"/>
              </w:rPr>
              <w:t>Харламова</w:t>
            </w:r>
            <w:r>
              <w:rPr>
                <w:sz w:val="28"/>
                <w:szCs w:val="28"/>
              </w:rPr>
              <w:br/>
            </w:r>
            <w:r w:rsidR="00157982">
              <w:rPr>
                <w:sz w:val="28"/>
                <w:szCs w:val="28"/>
              </w:rPr>
              <w:t>Алена Валериевна</w:t>
            </w:r>
          </w:p>
        </w:tc>
        <w:tc>
          <w:tcPr>
            <w:tcW w:w="5246" w:type="dxa"/>
          </w:tcPr>
          <w:p w:rsidR="001E0D99" w:rsidRDefault="001E0D99" w:rsidP="007A67CB">
            <w:pPr>
              <w:jc w:val="right"/>
              <w:rPr>
                <w:sz w:val="28"/>
                <w:szCs w:val="28"/>
              </w:rPr>
            </w:pPr>
          </w:p>
          <w:p w:rsidR="001E0D99" w:rsidRDefault="001E0D99" w:rsidP="007A67CB">
            <w:pPr>
              <w:jc w:val="right"/>
              <w:rPr>
                <w:sz w:val="28"/>
                <w:szCs w:val="28"/>
              </w:rPr>
            </w:pPr>
            <w:r w:rsidRPr="001E0D99">
              <w:rPr>
                <w:sz w:val="28"/>
                <w:lang w:val="en-US" w:eastAsia="en-US"/>
              </w:rPr>
              <w:object w:dxaOrig="10092" w:dyaOrig="55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4pt;height:112.2pt" o:ole="">
                  <v:imagedata r:id="rId9" o:title=""/>
                </v:shape>
                <o:OLEObject Type="Embed" ProgID="PBrush" ShapeID="_x0000_i1025" DrawAspect="Content" ObjectID="_1761549977" r:id="rId10"/>
              </w:object>
            </w:r>
          </w:p>
          <w:p w:rsidR="001E0D99" w:rsidRDefault="001E0D99" w:rsidP="007A67CB">
            <w:pPr>
              <w:jc w:val="right"/>
              <w:rPr>
                <w:sz w:val="28"/>
                <w:szCs w:val="28"/>
              </w:rPr>
            </w:pPr>
          </w:p>
          <w:p w:rsidR="001E0D99" w:rsidRDefault="001E0D99" w:rsidP="007A67CB">
            <w:pPr>
              <w:jc w:val="right"/>
              <w:rPr>
                <w:sz w:val="28"/>
                <w:szCs w:val="28"/>
              </w:rPr>
            </w:pPr>
          </w:p>
          <w:p w:rsidR="001E0D99" w:rsidRDefault="001E0D99" w:rsidP="007A67CB">
            <w:pPr>
              <w:jc w:val="right"/>
              <w:rPr>
                <w:sz w:val="28"/>
                <w:szCs w:val="28"/>
              </w:rPr>
            </w:pPr>
          </w:p>
          <w:p w:rsidR="008B7687" w:rsidRDefault="001E0D99" w:rsidP="001E0D99">
            <w:pPr>
              <w:rPr>
                <w:sz w:val="28"/>
                <w:szCs w:val="28"/>
              </w:rPr>
            </w:pPr>
            <w:r>
              <w:rPr>
                <w:sz w:val="28"/>
                <w:szCs w:val="28"/>
              </w:rPr>
              <w:t xml:space="preserve">                                             </w:t>
            </w:r>
            <w:r w:rsidR="008B7687">
              <w:rPr>
                <w:sz w:val="28"/>
                <w:szCs w:val="28"/>
              </w:rPr>
              <w:t xml:space="preserve">преподаватель   </w:t>
            </w:r>
          </w:p>
          <w:p w:rsidR="008B7687" w:rsidRDefault="008B7687" w:rsidP="00596057">
            <w:pPr>
              <w:jc w:val="right"/>
              <w:rPr>
                <w:sz w:val="28"/>
                <w:szCs w:val="28"/>
              </w:rPr>
            </w:pPr>
            <w:r>
              <w:rPr>
                <w:sz w:val="28"/>
                <w:szCs w:val="28"/>
              </w:rPr>
              <w:t xml:space="preserve">изобразительного и декоративно-прикладного  искусства  МАУДО ДШИ                                                                                          </w:t>
            </w:r>
          </w:p>
          <w:p w:rsidR="008B7687" w:rsidRDefault="008B7687" w:rsidP="00596057">
            <w:pPr>
              <w:tabs>
                <w:tab w:val="left" w:pos="4488"/>
              </w:tabs>
              <w:rPr>
                <w:sz w:val="28"/>
                <w:szCs w:val="28"/>
              </w:rPr>
            </w:pPr>
          </w:p>
        </w:tc>
      </w:tr>
      <w:tr w:rsidR="008B7687" w:rsidRPr="003F276B" w:rsidTr="00596057">
        <w:tc>
          <w:tcPr>
            <w:tcW w:w="4643" w:type="dxa"/>
          </w:tcPr>
          <w:p w:rsidR="002F11D8" w:rsidRDefault="002F11D8" w:rsidP="002F11D8">
            <w:pPr>
              <w:tabs>
                <w:tab w:val="left" w:pos="1620"/>
              </w:tabs>
              <w:rPr>
                <w:sz w:val="28"/>
                <w:szCs w:val="28"/>
              </w:rPr>
            </w:pPr>
          </w:p>
          <w:p w:rsidR="002F11D8" w:rsidRDefault="002F11D8" w:rsidP="002F11D8">
            <w:pPr>
              <w:tabs>
                <w:tab w:val="left" w:pos="1620"/>
              </w:tabs>
              <w:rPr>
                <w:sz w:val="28"/>
                <w:szCs w:val="28"/>
              </w:rPr>
            </w:pPr>
          </w:p>
          <w:p w:rsidR="008B7687" w:rsidRDefault="008B7687" w:rsidP="002F11D8">
            <w:pPr>
              <w:tabs>
                <w:tab w:val="left" w:pos="1620"/>
              </w:tabs>
              <w:rPr>
                <w:sz w:val="28"/>
                <w:szCs w:val="28"/>
              </w:rPr>
            </w:pPr>
            <w:r>
              <w:rPr>
                <w:sz w:val="28"/>
                <w:szCs w:val="28"/>
              </w:rPr>
              <w:t xml:space="preserve">Рецензент:      </w:t>
            </w:r>
          </w:p>
          <w:p w:rsidR="002F11D8" w:rsidRDefault="007A67CB" w:rsidP="002F11D8">
            <w:pPr>
              <w:tabs>
                <w:tab w:val="left" w:pos="1620"/>
              </w:tabs>
              <w:rPr>
                <w:sz w:val="28"/>
                <w:szCs w:val="28"/>
              </w:rPr>
            </w:pPr>
            <w:r>
              <w:rPr>
                <w:sz w:val="28"/>
                <w:szCs w:val="28"/>
              </w:rPr>
              <w:t>Колесникова</w:t>
            </w:r>
            <w:r>
              <w:rPr>
                <w:sz w:val="28"/>
                <w:szCs w:val="28"/>
              </w:rPr>
              <w:br/>
              <w:t>Лариса Васильевна</w:t>
            </w:r>
          </w:p>
          <w:p w:rsidR="002F11D8" w:rsidRDefault="002F11D8" w:rsidP="002F11D8">
            <w:pPr>
              <w:tabs>
                <w:tab w:val="left" w:pos="1620"/>
              </w:tabs>
              <w:rPr>
                <w:sz w:val="28"/>
                <w:szCs w:val="28"/>
              </w:rPr>
            </w:pPr>
          </w:p>
          <w:p w:rsidR="002F11D8" w:rsidRDefault="002F11D8" w:rsidP="002F11D8">
            <w:pPr>
              <w:tabs>
                <w:tab w:val="left" w:pos="1620"/>
              </w:tabs>
              <w:rPr>
                <w:sz w:val="28"/>
                <w:szCs w:val="28"/>
              </w:rPr>
            </w:pPr>
          </w:p>
          <w:p w:rsidR="007A67CB" w:rsidRDefault="007A67CB" w:rsidP="002F11D8">
            <w:pPr>
              <w:tabs>
                <w:tab w:val="left" w:pos="1620"/>
              </w:tabs>
              <w:rPr>
                <w:sz w:val="28"/>
                <w:szCs w:val="28"/>
              </w:rPr>
            </w:pPr>
          </w:p>
          <w:p w:rsidR="007A67CB" w:rsidRDefault="007A67CB" w:rsidP="002F11D8">
            <w:pPr>
              <w:tabs>
                <w:tab w:val="left" w:pos="1620"/>
              </w:tabs>
              <w:rPr>
                <w:sz w:val="28"/>
                <w:szCs w:val="28"/>
              </w:rPr>
            </w:pPr>
          </w:p>
          <w:p w:rsidR="007A67CB" w:rsidRDefault="007A67CB" w:rsidP="002F11D8">
            <w:pPr>
              <w:tabs>
                <w:tab w:val="left" w:pos="1620"/>
              </w:tabs>
              <w:rPr>
                <w:sz w:val="28"/>
                <w:szCs w:val="28"/>
              </w:rPr>
            </w:pPr>
          </w:p>
        </w:tc>
        <w:tc>
          <w:tcPr>
            <w:tcW w:w="5246" w:type="dxa"/>
          </w:tcPr>
          <w:p w:rsidR="008B7687" w:rsidRDefault="008B7687" w:rsidP="00596057">
            <w:pPr>
              <w:jc w:val="right"/>
              <w:rPr>
                <w:sz w:val="28"/>
                <w:szCs w:val="28"/>
              </w:rPr>
            </w:pPr>
          </w:p>
          <w:p w:rsidR="007A67CB" w:rsidRDefault="007A67CB" w:rsidP="00596057">
            <w:pPr>
              <w:jc w:val="right"/>
              <w:rPr>
                <w:sz w:val="28"/>
                <w:szCs w:val="28"/>
              </w:rPr>
            </w:pPr>
          </w:p>
          <w:p w:rsidR="007A67CB" w:rsidRDefault="007A67CB" w:rsidP="002F11D8">
            <w:pPr>
              <w:jc w:val="right"/>
              <w:rPr>
                <w:sz w:val="28"/>
                <w:szCs w:val="28"/>
              </w:rPr>
            </w:pPr>
            <w:r>
              <w:rPr>
                <w:sz w:val="28"/>
                <w:szCs w:val="28"/>
              </w:rPr>
              <w:t>Искусствовед</w:t>
            </w:r>
          </w:p>
          <w:p w:rsidR="007A67CB" w:rsidRDefault="007A67CB" w:rsidP="002F11D8">
            <w:pPr>
              <w:jc w:val="right"/>
              <w:rPr>
                <w:sz w:val="28"/>
                <w:szCs w:val="28"/>
              </w:rPr>
            </w:pPr>
            <w:r>
              <w:rPr>
                <w:sz w:val="28"/>
                <w:szCs w:val="28"/>
              </w:rPr>
              <w:t xml:space="preserve"> преподаватель высшей квалификационной категории </w:t>
            </w:r>
          </w:p>
          <w:p w:rsidR="007A67CB" w:rsidRDefault="007A67CB" w:rsidP="002F11D8">
            <w:pPr>
              <w:jc w:val="right"/>
              <w:rPr>
                <w:sz w:val="28"/>
                <w:szCs w:val="28"/>
              </w:rPr>
            </w:pPr>
            <w:proofErr w:type="gramStart"/>
            <w:r>
              <w:rPr>
                <w:sz w:val="28"/>
                <w:szCs w:val="28"/>
              </w:rPr>
              <w:t>МАУДО</w:t>
            </w:r>
            <w:proofErr w:type="gramEnd"/>
            <w:r>
              <w:rPr>
                <w:sz w:val="28"/>
                <w:szCs w:val="28"/>
              </w:rPr>
              <w:t xml:space="preserve"> ЗАТО Северск «Детская школа искусств»,</w:t>
            </w:r>
          </w:p>
          <w:p w:rsidR="008B7687" w:rsidRPr="00E93C34" w:rsidRDefault="007A67CB" w:rsidP="002F11D8">
            <w:pPr>
              <w:jc w:val="right"/>
              <w:rPr>
                <w:sz w:val="28"/>
                <w:szCs w:val="28"/>
              </w:rPr>
            </w:pPr>
            <w:r>
              <w:rPr>
                <w:sz w:val="28"/>
                <w:szCs w:val="28"/>
              </w:rPr>
              <w:t>член методического совета ДШИ</w:t>
            </w:r>
          </w:p>
        </w:tc>
      </w:tr>
      <w:tr w:rsidR="008B7687" w:rsidRPr="003F276B" w:rsidTr="00596057">
        <w:tc>
          <w:tcPr>
            <w:tcW w:w="4643" w:type="dxa"/>
          </w:tcPr>
          <w:p w:rsidR="008B7687" w:rsidRDefault="008B7687" w:rsidP="00596057">
            <w:pPr>
              <w:tabs>
                <w:tab w:val="left" w:pos="1620"/>
              </w:tabs>
              <w:rPr>
                <w:sz w:val="28"/>
                <w:szCs w:val="28"/>
              </w:rPr>
            </w:pPr>
            <w:r>
              <w:rPr>
                <w:sz w:val="28"/>
                <w:szCs w:val="28"/>
              </w:rPr>
              <w:t>Внешний рецензент</w:t>
            </w:r>
            <w:r w:rsidR="007A67CB">
              <w:rPr>
                <w:sz w:val="28"/>
                <w:szCs w:val="28"/>
              </w:rPr>
              <w:t>:</w:t>
            </w:r>
            <w:r w:rsidR="007A67CB">
              <w:rPr>
                <w:sz w:val="28"/>
                <w:szCs w:val="28"/>
              </w:rPr>
              <w:br/>
            </w:r>
            <w:proofErr w:type="spellStart"/>
            <w:r w:rsidR="007A67CB">
              <w:rPr>
                <w:sz w:val="28"/>
                <w:szCs w:val="28"/>
              </w:rPr>
              <w:t>Жалнина</w:t>
            </w:r>
            <w:proofErr w:type="spellEnd"/>
            <w:r w:rsidR="007A67CB">
              <w:rPr>
                <w:sz w:val="28"/>
                <w:szCs w:val="28"/>
              </w:rPr>
              <w:t xml:space="preserve"> </w:t>
            </w:r>
            <w:proofErr w:type="spellStart"/>
            <w:r w:rsidR="007A67CB">
              <w:rPr>
                <w:sz w:val="28"/>
                <w:szCs w:val="28"/>
              </w:rPr>
              <w:t>Зифа</w:t>
            </w:r>
            <w:proofErr w:type="spellEnd"/>
            <w:r w:rsidR="007A67CB">
              <w:rPr>
                <w:sz w:val="28"/>
                <w:szCs w:val="28"/>
              </w:rPr>
              <w:t xml:space="preserve"> </w:t>
            </w:r>
            <w:proofErr w:type="spellStart"/>
            <w:r w:rsidR="007A67CB">
              <w:rPr>
                <w:sz w:val="28"/>
                <w:szCs w:val="28"/>
              </w:rPr>
              <w:t>Закировна</w:t>
            </w:r>
            <w:proofErr w:type="spellEnd"/>
          </w:p>
        </w:tc>
        <w:tc>
          <w:tcPr>
            <w:tcW w:w="5246" w:type="dxa"/>
          </w:tcPr>
          <w:p w:rsidR="008B7687" w:rsidRDefault="007A67CB" w:rsidP="007A67CB">
            <w:pPr>
              <w:jc w:val="right"/>
              <w:rPr>
                <w:sz w:val="28"/>
                <w:szCs w:val="28"/>
              </w:rPr>
            </w:pPr>
            <w:r>
              <w:rPr>
                <w:sz w:val="28"/>
                <w:szCs w:val="28"/>
              </w:rPr>
              <w:t>Заместитель директора по учебно-методической работе муниципального бюджетного учреждения дополнительного образования «Художественная школа» ЗАТО Северск Томской области, член северского союза художников</w:t>
            </w:r>
          </w:p>
        </w:tc>
      </w:tr>
    </w:tbl>
    <w:p w:rsidR="008B7687" w:rsidRDefault="008B7687" w:rsidP="008B7687"/>
    <w:p w:rsidR="008B7687" w:rsidRDefault="008B7687" w:rsidP="008B7687"/>
    <w:p w:rsidR="008B7687" w:rsidRDefault="008B7687" w:rsidP="008B7687"/>
    <w:p w:rsidR="001E0D99" w:rsidRDefault="001E0D99" w:rsidP="008B7687"/>
    <w:p w:rsidR="001E0D99" w:rsidRDefault="001E0D99" w:rsidP="008B7687"/>
    <w:p w:rsidR="001E0D99" w:rsidRDefault="001E0D99" w:rsidP="008B7687"/>
    <w:p w:rsidR="001E0D99" w:rsidRDefault="001E0D99" w:rsidP="008B7687"/>
    <w:p w:rsidR="001E0D99" w:rsidRDefault="001E0D99" w:rsidP="008B7687"/>
    <w:p w:rsidR="001E0D99" w:rsidRDefault="001E0D99" w:rsidP="008B7687"/>
    <w:p w:rsidR="001E0D99" w:rsidRDefault="001E0D99" w:rsidP="008B7687"/>
    <w:p w:rsidR="001E0D99" w:rsidRDefault="001E0D99" w:rsidP="008B7687"/>
    <w:p w:rsidR="001E0D99" w:rsidRDefault="001E0D99" w:rsidP="008B7687"/>
    <w:p w:rsidR="001E0D99" w:rsidRDefault="001E0D99" w:rsidP="008B7687"/>
    <w:p w:rsidR="001E0D99" w:rsidRDefault="001E0D99" w:rsidP="008B7687">
      <w:bookmarkStart w:id="0" w:name="_GoBack"/>
      <w:bookmarkEnd w:id="0"/>
    </w:p>
    <w:p w:rsidR="008B7687" w:rsidRDefault="008B7687" w:rsidP="008B7687"/>
    <w:p w:rsidR="008B7687" w:rsidRDefault="008B7687" w:rsidP="008B7687"/>
    <w:p w:rsidR="008B7687" w:rsidRDefault="008B7687" w:rsidP="007A67CB">
      <w:pPr>
        <w:ind w:left="1452" w:firstLine="709"/>
        <w:jc w:val="both"/>
        <w:rPr>
          <w:b/>
          <w:sz w:val="28"/>
          <w:szCs w:val="28"/>
        </w:rPr>
      </w:pPr>
      <w:r>
        <w:rPr>
          <w:b/>
          <w:sz w:val="28"/>
          <w:szCs w:val="28"/>
        </w:rPr>
        <w:lastRenderedPageBreak/>
        <w:t>С</w:t>
      </w:r>
      <w:r w:rsidRPr="00454D5C">
        <w:rPr>
          <w:b/>
          <w:sz w:val="28"/>
          <w:szCs w:val="28"/>
        </w:rPr>
        <w:t>труктура программы учебного предмета</w:t>
      </w:r>
    </w:p>
    <w:p w:rsidR="007A67CB" w:rsidRDefault="007A67CB" w:rsidP="007A67CB">
      <w:pPr>
        <w:ind w:left="1452" w:firstLine="709"/>
        <w:jc w:val="both"/>
        <w:rPr>
          <w:b/>
          <w:sz w:val="28"/>
          <w:szCs w:val="28"/>
        </w:rPr>
      </w:pPr>
    </w:p>
    <w:p w:rsidR="007A67CB" w:rsidRPr="00454D5C" w:rsidRDefault="007A67CB" w:rsidP="00B21B9C">
      <w:pPr>
        <w:ind w:firstLine="709"/>
        <w:jc w:val="both"/>
        <w:rPr>
          <w:b/>
          <w:sz w:val="28"/>
          <w:szCs w:val="28"/>
        </w:rPr>
      </w:pPr>
    </w:p>
    <w:p w:rsidR="008B7687" w:rsidRPr="00454D5C" w:rsidRDefault="007A67CB" w:rsidP="00B21B9C">
      <w:pPr>
        <w:ind w:firstLine="709"/>
        <w:jc w:val="both"/>
        <w:rPr>
          <w:b/>
          <w:sz w:val="28"/>
          <w:szCs w:val="28"/>
        </w:rPr>
      </w:pPr>
      <w:r w:rsidRPr="00454D5C">
        <w:rPr>
          <w:b/>
          <w:sz w:val="28"/>
          <w:szCs w:val="28"/>
        </w:rPr>
        <w:t>I</w:t>
      </w:r>
      <w:r>
        <w:rPr>
          <w:b/>
          <w:sz w:val="28"/>
          <w:szCs w:val="28"/>
        </w:rPr>
        <w:t>.</w:t>
      </w:r>
      <w:r>
        <w:rPr>
          <w:b/>
          <w:sz w:val="28"/>
          <w:szCs w:val="28"/>
        </w:rPr>
        <w:tab/>
        <w:t>ПОЯСНИТЕЛЬНАЯ ЗАПИСКА</w:t>
      </w:r>
    </w:p>
    <w:p w:rsidR="008B7687" w:rsidRPr="007A67CB" w:rsidRDefault="008B7687" w:rsidP="00B21B9C">
      <w:pPr>
        <w:pStyle w:val="a3"/>
        <w:ind w:firstLine="709"/>
        <w:jc w:val="both"/>
        <w:rPr>
          <w:rFonts w:ascii="Times New Roman" w:hAnsi="Times New Roman"/>
          <w:sz w:val="28"/>
          <w:szCs w:val="28"/>
        </w:rPr>
      </w:pPr>
      <w:r w:rsidRPr="007A67CB">
        <w:rPr>
          <w:rFonts w:ascii="Times New Roman" w:hAnsi="Times New Roman"/>
          <w:sz w:val="28"/>
          <w:szCs w:val="28"/>
        </w:rPr>
        <w:t>- Характеристика учебного предмета, его место и роль в образовательном процессе.</w:t>
      </w:r>
    </w:p>
    <w:p w:rsidR="008B7687" w:rsidRPr="007A67CB" w:rsidRDefault="008B7687" w:rsidP="00B21B9C">
      <w:pPr>
        <w:pStyle w:val="a3"/>
        <w:ind w:firstLine="709"/>
        <w:jc w:val="both"/>
        <w:rPr>
          <w:rFonts w:ascii="Times New Roman" w:hAnsi="Times New Roman"/>
          <w:sz w:val="28"/>
          <w:szCs w:val="28"/>
        </w:rPr>
      </w:pPr>
      <w:r w:rsidRPr="007A67CB">
        <w:rPr>
          <w:rFonts w:ascii="Times New Roman" w:hAnsi="Times New Roman"/>
          <w:sz w:val="28"/>
          <w:szCs w:val="28"/>
        </w:rPr>
        <w:t>- Срок реализации учебного предмета.</w:t>
      </w:r>
    </w:p>
    <w:p w:rsidR="008B7687" w:rsidRPr="007A67CB" w:rsidRDefault="008B7687" w:rsidP="00B21B9C">
      <w:pPr>
        <w:pStyle w:val="a3"/>
        <w:ind w:firstLine="709"/>
        <w:jc w:val="both"/>
        <w:rPr>
          <w:rFonts w:ascii="Times New Roman" w:hAnsi="Times New Roman"/>
          <w:sz w:val="28"/>
          <w:szCs w:val="28"/>
        </w:rPr>
      </w:pPr>
      <w:r w:rsidRPr="007A67CB">
        <w:rPr>
          <w:rFonts w:ascii="Times New Roman" w:hAnsi="Times New Roman"/>
          <w:sz w:val="28"/>
          <w:szCs w:val="28"/>
        </w:rPr>
        <w:t>-Объем учебного времени, предусмотренный учебным планом   образовательного учреждения на реализацию учебного предмета.</w:t>
      </w:r>
    </w:p>
    <w:p w:rsidR="008B7687" w:rsidRPr="007A67CB" w:rsidRDefault="008B7687" w:rsidP="00B21B9C">
      <w:pPr>
        <w:pStyle w:val="a3"/>
        <w:ind w:firstLine="709"/>
        <w:jc w:val="both"/>
        <w:rPr>
          <w:rFonts w:ascii="Times New Roman" w:hAnsi="Times New Roman"/>
          <w:sz w:val="28"/>
          <w:szCs w:val="28"/>
        </w:rPr>
      </w:pPr>
      <w:r w:rsidRPr="007A67CB">
        <w:rPr>
          <w:rFonts w:ascii="Times New Roman" w:hAnsi="Times New Roman"/>
          <w:sz w:val="28"/>
          <w:szCs w:val="28"/>
        </w:rPr>
        <w:t>- Сведения о затратах учебного времени и графике промежуточной аттестации.</w:t>
      </w:r>
    </w:p>
    <w:p w:rsidR="008B7687" w:rsidRPr="007A67CB" w:rsidRDefault="008B7687" w:rsidP="00B21B9C">
      <w:pPr>
        <w:pStyle w:val="a3"/>
        <w:ind w:firstLine="709"/>
        <w:jc w:val="both"/>
        <w:rPr>
          <w:rFonts w:ascii="Times New Roman" w:hAnsi="Times New Roman"/>
          <w:sz w:val="28"/>
          <w:szCs w:val="28"/>
        </w:rPr>
      </w:pPr>
      <w:r w:rsidRPr="007A67CB">
        <w:rPr>
          <w:rFonts w:ascii="Times New Roman" w:hAnsi="Times New Roman"/>
          <w:sz w:val="28"/>
          <w:szCs w:val="28"/>
        </w:rPr>
        <w:t>- Форма проведения учебных аудиторных занятий.</w:t>
      </w:r>
    </w:p>
    <w:p w:rsidR="008B7687" w:rsidRPr="007A67CB" w:rsidRDefault="008B7687" w:rsidP="00B21B9C">
      <w:pPr>
        <w:pStyle w:val="a3"/>
        <w:ind w:firstLine="709"/>
        <w:jc w:val="both"/>
        <w:rPr>
          <w:rFonts w:ascii="Times New Roman" w:hAnsi="Times New Roman"/>
          <w:sz w:val="28"/>
          <w:szCs w:val="28"/>
        </w:rPr>
      </w:pPr>
      <w:r w:rsidRPr="007A67CB">
        <w:rPr>
          <w:rFonts w:ascii="Times New Roman" w:hAnsi="Times New Roman"/>
          <w:sz w:val="28"/>
          <w:szCs w:val="28"/>
        </w:rPr>
        <w:t>- Цель и задачи учебного предмета.</w:t>
      </w:r>
    </w:p>
    <w:p w:rsidR="008B7687" w:rsidRPr="007A67CB" w:rsidRDefault="008B7687" w:rsidP="00B21B9C">
      <w:pPr>
        <w:pStyle w:val="a3"/>
        <w:ind w:firstLine="709"/>
        <w:jc w:val="both"/>
        <w:rPr>
          <w:rFonts w:ascii="Times New Roman" w:hAnsi="Times New Roman"/>
          <w:sz w:val="28"/>
          <w:szCs w:val="28"/>
        </w:rPr>
      </w:pPr>
      <w:r w:rsidRPr="007A67CB">
        <w:rPr>
          <w:rFonts w:ascii="Times New Roman" w:hAnsi="Times New Roman"/>
          <w:sz w:val="28"/>
          <w:szCs w:val="28"/>
        </w:rPr>
        <w:t>- Обоснование структуры программы учебного предмета.</w:t>
      </w:r>
    </w:p>
    <w:p w:rsidR="008B7687" w:rsidRPr="007A67CB" w:rsidRDefault="008B7687" w:rsidP="00B21B9C">
      <w:pPr>
        <w:pStyle w:val="a3"/>
        <w:ind w:firstLine="709"/>
        <w:jc w:val="both"/>
        <w:rPr>
          <w:rFonts w:ascii="Times New Roman" w:hAnsi="Times New Roman"/>
          <w:sz w:val="28"/>
          <w:szCs w:val="28"/>
        </w:rPr>
      </w:pPr>
      <w:r w:rsidRPr="007A67CB">
        <w:rPr>
          <w:rFonts w:ascii="Times New Roman" w:hAnsi="Times New Roman"/>
          <w:sz w:val="28"/>
          <w:szCs w:val="28"/>
        </w:rPr>
        <w:t xml:space="preserve">- Методы обучения. </w:t>
      </w:r>
    </w:p>
    <w:p w:rsidR="008B7687" w:rsidRDefault="008B7687" w:rsidP="00B21B9C">
      <w:pPr>
        <w:pStyle w:val="a3"/>
        <w:ind w:firstLine="709"/>
        <w:jc w:val="both"/>
        <w:rPr>
          <w:rFonts w:ascii="Times New Roman" w:hAnsi="Times New Roman"/>
          <w:sz w:val="28"/>
          <w:szCs w:val="28"/>
        </w:rPr>
      </w:pPr>
      <w:r w:rsidRPr="007A67CB">
        <w:rPr>
          <w:rFonts w:ascii="Times New Roman" w:hAnsi="Times New Roman"/>
          <w:sz w:val="28"/>
          <w:szCs w:val="28"/>
        </w:rPr>
        <w:t>- Описание материально-технических условий реализации учебного      предмета.</w:t>
      </w:r>
    </w:p>
    <w:p w:rsidR="007A67CB" w:rsidRPr="007A67CB" w:rsidRDefault="007A67CB" w:rsidP="00B21B9C">
      <w:pPr>
        <w:pStyle w:val="a3"/>
        <w:ind w:firstLine="709"/>
        <w:jc w:val="both"/>
        <w:rPr>
          <w:rFonts w:ascii="Times New Roman" w:hAnsi="Times New Roman"/>
          <w:sz w:val="28"/>
          <w:szCs w:val="28"/>
        </w:rPr>
      </w:pPr>
    </w:p>
    <w:p w:rsidR="008B7687" w:rsidRPr="00A21F05" w:rsidRDefault="007A67CB" w:rsidP="00B21B9C">
      <w:pPr>
        <w:ind w:firstLine="709"/>
        <w:jc w:val="both"/>
        <w:rPr>
          <w:b/>
          <w:sz w:val="28"/>
          <w:szCs w:val="28"/>
        </w:rPr>
      </w:pPr>
      <w:r>
        <w:rPr>
          <w:b/>
          <w:sz w:val="28"/>
          <w:szCs w:val="28"/>
          <w:lang w:val="en-US"/>
        </w:rPr>
        <w:t>II</w:t>
      </w:r>
      <w:r w:rsidRPr="00A21F05">
        <w:rPr>
          <w:b/>
          <w:sz w:val="28"/>
          <w:szCs w:val="28"/>
        </w:rPr>
        <w:t>.</w:t>
      </w:r>
      <w:r w:rsidRPr="00A21F05">
        <w:rPr>
          <w:b/>
          <w:sz w:val="28"/>
          <w:szCs w:val="28"/>
        </w:rPr>
        <w:tab/>
        <w:t>СО</w:t>
      </w:r>
      <w:r>
        <w:rPr>
          <w:b/>
          <w:sz w:val="28"/>
          <w:szCs w:val="28"/>
        </w:rPr>
        <w:t>ДЕРЖАНИЕ УЧЕБНОГО ПРЕДМЕТА</w:t>
      </w:r>
      <w:r>
        <w:rPr>
          <w:b/>
          <w:sz w:val="28"/>
          <w:szCs w:val="28"/>
        </w:rPr>
        <w:tab/>
      </w:r>
      <w:r>
        <w:rPr>
          <w:b/>
          <w:sz w:val="28"/>
          <w:szCs w:val="28"/>
        </w:rPr>
        <w:tab/>
      </w:r>
      <w:r>
        <w:rPr>
          <w:b/>
          <w:sz w:val="28"/>
          <w:szCs w:val="28"/>
        </w:rPr>
        <w:tab/>
      </w:r>
      <w:r>
        <w:rPr>
          <w:b/>
          <w:sz w:val="28"/>
          <w:szCs w:val="28"/>
        </w:rPr>
        <w:tab/>
      </w:r>
    </w:p>
    <w:p w:rsidR="008B7687" w:rsidRDefault="008B7687" w:rsidP="00B21B9C">
      <w:pPr>
        <w:pStyle w:val="a3"/>
        <w:ind w:firstLine="709"/>
        <w:jc w:val="both"/>
        <w:rPr>
          <w:rFonts w:ascii="Times New Roman" w:hAnsi="Times New Roman"/>
          <w:i/>
          <w:sz w:val="28"/>
          <w:szCs w:val="28"/>
        </w:rPr>
      </w:pPr>
      <w:r w:rsidRPr="00A21F05">
        <w:rPr>
          <w:rFonts w:ascii="Times New Roman" w:hAnsi="Times New Roman"/>
          <w:i/>
          <w:sz w:val="28"/>
          <w:szCs w:val="28"/>
        </w:rPr>
        <w:t>- Сведения о затратах учебного времени.</w:t>
      </w:r>
    </w:p>
    <w:p w:rsidR="008B7687" w:rsidRPr="00A21F05" w:rsidRDefault="008B7687" w:rsidP="00B21B9C">
      <w:pPr>
        <w:pStyle w:val="a3"/>
        <w:ind w:firstLine="709"/>
        <w:jc w:val="both"/>
        <w:rPr>
          <w:rFonts w:ascii="Times New Roman" w:hAnsi="Times New Roman"/>
          <w:i/>
          <w:sz w:val="28"/>
          <w:szCs w:val="28"/>
        </w:rPr>
      </w:pPr>
      <w:r>
        <w:rPr>
          <w:rFonts w:ascii="Times New Roman" w:hAnsi="Times New Roman"/>
          <w:i/>
          <w:sz w:val="28"/>
          <w:szCs w:val="28"/>
        </w:rPr>
        <w:t>-Учебно-тематический план.</w:t>
      </w:r>
    </w:p>
    <w:p w:rsidR="008B7687" w:rsidRPr="00A21F05" w:rsidRDefault="008B7687" w:rsidP="00B21B9C">
      <w:pPr>
        <w:pStyle w:val="a3"/>
        <w:ind w:firstLine="709"/>
        <w:jc w:val="both"/>
        <w:rPr>
          <w:rFonts w:ascii="Times New Roman" w:hAnsi="Times New Roman"/>
          <w:bCs/>
          <w:i/>
          <w:sz w:val="28"/>
          <w:szCs w:val="28"/>
        </w:rPr>
      </w:pPr>
      <w:r w:rsidRPr="00A21F05">
        <w:rPr>
          <w:rFonts w:ascii="Times New Roman" w:hAnsi="Times New Roman"/>
          <w:i/>
          <w:sz w:val="28"/>
          <w:szCs w:val="28"/>
        </w:rPr>
        <w:t xml:space="preserve">- </w:t>
      </w:r>
      <w:r>
        <w:rPr>
          <w:rFonts w:ascii="Times New Roman" w:hAnsi="Times New Roman"/>
          <w:bCs/>
          <w:i/>
          <w:sz w:val="28"/>
          <w:szCs w:val="28"/>
        </w:rPr>
        <w:t>Годовые требования</w:t>
      </w:r>
      <w:r w:rsidRPr="00A21F05">
        <w:rPr>
          <w:rFonts w:ascii="Times New Roman" w:hAnsi="Times New Roman"/>
          <w:bCs/>
          <w:i/>
          <w:sz w:val="28"/>
          <w:szCs w:val="28"/>
        </w:rPr>
        <w:t>.</w:t>
      </w:r>
      <w:r>
        <w:rPr>
          <w:rFonts w:ascii="Times New Roman" w:hAnsi="Times New Roman"/>
          <w:bCs/>
          <w:i/>
          <w:sz w:val="28"/>
          <w:szCs w:val="28"/>
        </w:rPr>
        <w:t xml:space="preserve"> Содержание разделов и тем.</w:t>
      </w:r>
    </w:p>
    <w:p w:rsidR="007A67CB" w:rsidRDefault="007A67CB" w:rsidP="00B21B9C">
      <w:pPr>
        <w:spacing w:before="100" w:beforeAutospacing="1"/>
        <w:ind w:firstLine="709"/>
        <w:jc w:val="both"/>
        <w:rPr>
          <w:b/>
          <w:sz w:val="28"/>
          <w:szCs w:val="28"/>
        </w:rPr>
      </w:pPr>
      <w:r>
        <w:rPr>
          <w:b/>
          <w:sz w:val="28"/>
          <w:szCs w:val="28"/>
          <w:lang w:val="en-US"/>
        </w:rPr>
        <w:t>III</w:t>
      </w:r>
      <w:r>
        <w:rPr>
          <w:b/>
          <w:sz w:val="28"/>
          <w:szCs w:val="28"/>
        </w:rPr>
        <w:t>.</w:t>
      </w:r>
      <w:r w:rsidRPr="00A21F05">
        <w:rPr>
          <w:b/>
          <w:sz w:val="28"/>
          <w:szCs w:val="28"/>
        </w:rPr>
        <w:tab/>
        <w:t xml:space="preserve">ТРЕБОВАНИЯ К УРОВНЮ ПОДГОТОВКИ </w:t>
      </w:r>
      <w:r>
        <w:rPr>
          <w:b/>
          <w:sz w:val="28"/>
          <w:szCs w:val="28"/>
        </w:rPr>
        <w:t>ОБУЧАЮЩИХСЯ (планируемый результат)</w:t>
      </w:r>
    </w:p>
    <w:p w:rsidR="008B7687" w:rsidRPr="00A21F05" w:rsidRDefault="007A67CB" w:rsidP="00B21B9C">
      <w:pPr>
        <w:ind w:firstLine="709"/>
        <w:jc w:val="both"/>
        <w:rPr>
          <w:b/>
          <w:sz w:val="28"/>
          <w:szCs w:val="28"/>
        </w:rPr>
      </w:pPr>
      <w:r w:rsidRPr="00A21F05">
        <w:rPr>
          <w:b/>
          <w:sz w:val="28"/>
          <w:szCs w:val="28"/>
        </w:rPr>
        <w:tab/>
      </w:r>
    </w:p>
    <w:p w:rsidR="008B7687" w:rsidRPr="00A21F05" w:rsidRDefault="007A67CB" w:rsidP="00B21B9C">
      <w:pPr>
        <w:pStyle w:val="a3"/>
        <w:ind w:firstLine="709"/>
        <w:jc w:val="both"/>
        <w:rPr>
          <w:rFonts w:ascii="Times New Roman" w:hAnsi="Times New Roman"/>
          <w:b/>
          <w:sz w:val="28"/>
          <w:szCs w:val="28"/>
        </w:rPr>
      </w:pPr>
      <w:r>
        <w:rPr>
          <w:rFonts w:ascii="Times New Roman" w:hAnsi="Times New Roman"/>
          <w:b/>
          <w:sz w:val="28"/>
          <w:szCs w:val="28"/>
          <w:lang w:val="en-US"/>
        </w:rPr>
        <w:t>IV</w:t>
      </w:r>
      <w:r>
        <w:rPr>
          <w:rFonts w:ascii="Times New Roman" w:hAnsi="Times New Roman"/>
          <w:b/>
          <w:sz w:val="28"/>
          <w:szCs w:val="28"/>
        </w:rPr>
        <w:t>.</w:t>
      </w:r>
      <w:r w:rsidRPr="00A21F05">
        <w:rPr>
          <w:rFonts w:ascii="Times New Roman" w:hAnsi="Times New Roman"/>
          <w:b/>
          <w:sz w:val="28"/>
          <w:szCs w:val="28"/>
        </w:rPr>
        <w:tab/>
        <w:t>ФОРМЫ И МЕТОД</w:t>
      </w:r>
      <w:r>
        <w:rPr>
          <w:rFonts w:ascii="Times New Roman" w:hAnsi="Times New Roman"/>
          <w:b/>
          <w:sz w:val="28"/>
          <w:szCs w:val="28"/>
        </w:rPr>
        <w:t xml:space="preserve">Ы КОНТРОЛЯ, СИСТЕМА ОЦЕНОК </w:t>
      </w:r>
      <w:r>
        <w:rPr>
          <w:rFonts w:ascii="Times New Roman" w:hAnsi="Times New Roman"/>
          <w:b/>
          <w:sz w:val="28"/>
          <w:szCs w:val="28"/>
        </w:rPr>
        <w:tab/>
      </w:r>
    </w:p>
    <w:p w:rsidR="008B7687" w:rsidRPr="00A21F05" w:rsidRDefault="008B7687" w:rsidP="00B21B9C">
      <w:pPr>
        <w:pStyle w:val="a3"/>
        <w:ind w:firstLine="709"/>
        <w:jc w:val="both"/>
        <w:rPr>
          <w:rFonts w:ascii="Times New Roman" w:hAnsi="Times New Roman"/>
          <w:b/>
          <w:sz w:val="28"/>
          <w:szCs w:val="28"/>
        </w:rPr>
      </w:pPr>
      <w:r w:rsidRPr="00A21F05">
        <w:rPr>
          <w:rFonts w:ascii="Times New Roman" w:hAnsi="Times New Roman"/>
          <w:i/>
          <w:sz w:val="28"/>
          <w:szCs w:val="28"/>
        </w:rPr>
        <w:t xml:space="preserve">- Аттестация: цели, виды, форма, содержание. </w:t>
      </w:r>
    </w:p>
    <w:p w:rsidR="008B7687" w:rsidRDefault="008B7687" w:rsidP="00B21B9C">
      <w:pPr>
        <w:pStyle w:val="a3"/>
        <w:ind w:firstLine="709"/>
        <w:jc w:val="both"/>
        <w:rPr>
          <w:rFonts w:ascii="Times New Roman" w:hAnsi="Times New Roman"/>
          <w:i/>
          <w:sz w:val="28"/>
          <w:szCs w:val="28"/>
        </w:rPr>
      </w:pPr>
      <w:r w:rsidRPr="00A21F05">
        <w:rPr>
          <w:rFonts w:ascii="Times New Roman" w:hAnsi="Times New Roman"/>
          <w:i/>
          <w:sz w:val="28"/>
          <w:szCs w:val="28"/>
        </w:rPr>
        <w:t>- Критерии оценки.</w:t>
      </w:r>
    </w:p>
    <w:p w:rsidR="007A67CB" w:rsidRPr="0053010E" w:rsidRDefault="007A67CB" w:rsidP="00B21B9C">
      <w:pPr>
        <w:pStyle w:val="a3"/>
        <w:ind w:firstLine="709"/>
        <w:jc w:val="both"/>
        <w:rPr>
          <w:rFonts w:ascii="Times New Roman" w:hAnsi="Times New Roman"/>
          <w:b/>
          <w:sz w:val="28"/>
          <w:szCs w:val="28"/>
        </w:rPr>
      </w:pPr>
    </w:p>
    <w:p w:rsidR="007A67CB" w:rsidRPr="00A21F05" w:rsidRDefault="007A67CB" w:rsidP="00B21B9C">
      <w:pPr>
        <w:pStyle w:val="a3"/>
        <w:ind w:firstLine="709"/>
        <w:jc w:val="both"/>
        <w:rPr>
          <w:rFonts w:ascii="Times New Roman" w:hAnsi="Times New Roman"/>
          <w:b/>
          <w:sz w:val="28"/>
          <w:szCs w:val="28"/>
        </w:rPr>
      </w:pPr>
      <w:r>
        <w:rPr>
          <w:rFonts w:ascii="Times New Roman" w:hAnsi="Times New Roman"/>
          <w:b/>
          <w:sz w:val="28"/>
          <w:szCs w:val="28"/>
          <w:lang w:val="en-US"/>
        </w:rPr>
        <w:t>V</w:t>
      </w:r>
      <w:r w:rsidRPr="00A21F05">
        <w:rPr>
          <w:rFonts w:ascii="Times New Roman" w:hAnsi="Times New Roman"/>
          <w:b/>
          <w:sz w:val="28"/>
          <w:szCs w:val="28"/>
        </w:rPr>
        <w:t>.</w:t>
      </w:r>
      <w:r w:rsidRPr="00A21F05">
        <w:rPr>
          <w:rFonts w:ascii="Times New Roman" w:hAnsi="Times New Roman"/>
          <w:b/>
          <w:sz w:val="28"/>
          <w:szCs w:val="28"/>
        </w:rPr>
        <w:tab/>
        <w:t xml:space="preserve">МЕТОДИЧЕСКОЕ ОБЕСПЕЧЕНИЕ УЧЕБНОГО ПРОЦЕССА </w:t>
      </w:r>
    </w:p>
    <w:p w:rsidR="008B7687" w:rsidRDefault="008B7687" w:rsidP="00B21B9C">
      <w:pPr>
        <w:pStyle w:val="a3"/>
        <w:ind w:firstLine="709"/>
        <w:jc w:val="both"/>
        <w:rPr>
          <w:rFonts w:ascii="Times New Roman" w:hAnsi="Times New Roman"/>
          <w:i/>
          <w:sz w:val="28"/>
          <w:szCs w:val="28"/>
        </w:rPr>
      </w:pPr>
      <w:r w:rsidRPr="00A21F05">
        <w:rPr>
          <w:rFonts w:ascii="Times New Roman" w:hAnsi="Times New Roman"/>
          <w:i/>
          <w:sz w:val="28"/>
          <w:szCs w:val="28"/>
        </w:rPr>
        <w:t>- Методические рекомендации педагогическим работникам.</w:t>
      </w:r>
    </w:p>
    <w:p w:rsidR="007A67CB" w:rsidRPr="0053010E" w:rsidRDefault="007A67CB" w:rsidP="00B21B9C">
      <w:pPr>
        <w:pStyle w:val="a3"/>
        <w:ind w:firstLine="709"/>
        <w:jc w:val="both"/>
        <w:rPr>
          <w:rFonts w:ascii="Times New Roman" w:hAnsi="Times New Roman"/>
          <w:b/>
          <w:sz w:val="28"/>
          <w:szCs w:val="28"/>
        </w:rPr>
      </w:pPr>
    </w:p>
    <w:p w:rsidR="008B7687" w:rsidRPr="00A21F05" w:rsidRDefault="007A67CB" w:rsidP="00B21B9C">
      <w:pPr>
        <w:pStyle w:val="a3"/>
        <w:ind w:firstLine="709"/>
        <w:jc w:val="both"/>
        <w:rPr>
          <w:rFonts w:ascii="Times New Roman" w:hAnsi="Times New Roman"/>
          <w:b/>
          <w:sz w:val="28"/>
          <w:szCs w:val="28"/>
        </w:rPr>
      </w:pPr>
      <w:r>
        <w:rPr>
          <w:rFonts w:ascii="Times New Roman" w:hAnsi="Times New Roman"/>
          <w:b/>
          <w:sz w:val="28"/>
          <w:szCs w:val="28"/>
          <w:lang w:val="en-US"/>
        </w:rPr>
        <w:t>IV</w:t>
      </w:r>
      <w:r>
        <w:rPr>
          <w:rFonts w:ascii="Times New Roman" w:hAnsi="Times New Roman"/>
          <w:b/>
          <w:sz w:val="28"/>
          <w:szCs w:val="28"/>
        </w:rPr>
        <w:t>.</w:t>
      </w:r>
      <w:r w:rsidRPr="00A21F05">
        <w:rPr>
          <w:rFonts w:ascii="Times New Roman" w:hAnsi="Times New Roman"/>
          <w:b/>
          <w:sz w:val="28"/>
          <w:szCs w:val="28"/>
        </w:rPr>
        <w:tab/>
        <w:t>СПИС</w:t>
      </w:r>
      <w:r>
        <w:rPr>
          <w:rFonts w:ascii="Times New Roman" w:hAnsi="Times New Roman"/>
          <w:b/>
          <w:sz w:val="28"/>
          <w:szCs w:val="28"/>
        </w:rPr>
        <w:t>ОК</w:t>
      </w:r>
      <w:r w:rsidRPr="00A21F05">
        <w:rPr>
          <w:rFonts w:ascii="Times New Roman" w:hAnsi="Times New Roman"/>
          <w:b/>
          <w:sz w:val="28"/>
          <w:szCs w:val="28"/>
        </w:rPr>
        <w:t xml:space="preserve"> ЛИТЕРАТУРЫ</w:t>
      </w:r>
      <w:r>
        <w:rPr>
          <w:rFonts w:ascii="Times New Roman" w:hAnsi="Times New Roman"/>
          <w:b/>
          <w:sz w:val="28"/>
          <w:szCs w:val="28"/>
        </w:rPr>
        <w:t xml:space="preserve"> И СРЕДСТВ ОБУЧЕНИЯ</w:t>
      </w:r>
      <w:r w:rsidR="008B7687" w:rsidRPr="00A21F05">
        <w:rPr>
          <w:rFonts w:ascii="Times New Roman" w:hAnsi="Times New Roman"/>
          <w:b/>
          <w:sz w:val="28"/>
          <w:szCs w:val="28"/>
        </w:rPr>
        <w:tab/>
      </w:r>
    </w:p>
    <w:p w:rsidR="008B7687" w:rsidRPr="000154A3" w:rsidRDefault="008B7687" w:rsidP="00B21B9C">
      <w:pPr>
        <w:pStyle w:val="msonormalcxspmiddle"/>
        <w:widowControl w:val="0"/>
        <w:tabs>
          <w:tab w:val="left" w:pos="1134"/>
        </w:tabs>
        <w:spacing w:before="0" w:beforeAutospacing="0" w:after="0" w:afterAutospacing="0"/>
        <w:ind w:firstLine="709"/>
        <w:jc w:val="both"/>
        <w:rPr>
          <w:bCs/>
          <w:i/>
          <w:iCs/>
          <w:sz w:val="28"/>
          <w:szCs w:val="28"/>
        </w:rPr>
      </w:pPr>
      <w:r w:rsidRPr="000154A3">
        <w:rPr>
          <w:b/>
          <w:i/>
          <w:sz w:val="28"/>
          <w:szCs w:val="28"/>
        </w:rPr>
        <w:t xml:space="preserve"> </w:t>
      </w:r>
      <w:r w:rsidRPr="000154A3">
        <w:rPr>
          <w:i/>
          <w:sz w:val="28"/>
          <w:szCs w:val="28"/>
        </w:rPr>
        <w:t xml:space="preserve">- </w:t>
      </w:r>
      <w:r w:rsidRPr="000154A3">
        <w:rPr>
          <w:bCs/>
          <w:i/>
          <w:iCs/>
          <w:sz w:val="28"/>
          <w:szCs w:val="28"/>
        </w:rPr>
        <w:t>Список методической литературы</w:t>
      </w:r>
    </w:p>
    <w:p w:rsidR="008B7687" w:rsidRPr="000154A3" w:rsidRDefault="008B7687" w:rsidP="00B21B9C">
      <w:pPr>
        <w:pStyle w:val="msonormalcxspmiddle"/>
        <w:widowControl w:val="0"/>
        <w:tabs>
          <w:tab w:val="left" w:pos="1134"/>
        </w:tabs>
        <w:spacing w:before="0" w:beforeAutospacing="0" w:after="0" w:afterAutospacing="0"/>
        <w:ind w:firstLine="709"/>
        <w:jc w:val="both"/>
        <w:rPr>
          <w:bCs/>
          <w:i/>
          <w:iCs/>
          <w:sz w:val="28"/>
          <w:szCs w:val="28"/>
        </w:rPr>
      </w:pPr>
      <w:r w:rsidRPr="000154A3">
        <w:rPr>
          <w:bCs/>
          <w:i/>
          <w:iCs/>
          <w:sz w:val="28"/>
          <w:szCs w:val="28"/>
        </w:rPr>
        <w:t>- Список учебной литературы</w:t>
      </w:r>
    </w:p>
    <w:p w:rsidR="008B7687" w:rsidRPr="007A67CB" w:rsidRDefault="008B7687" w:rsidP="00B21B9C">
      <w:pPr>
        <w:pStyle w:val="a3"/>
        <w:spacing w:line="360" w:lineRule="auto"/>
        <w:ind w:firstLine="709"/>
        <w:jc w:val="both"/>
        <w:rPr>
          <w:rFonts w:ascii="Times New Roman" w:hAnsi="Times New Roman"/>
          <w:sz w:val="28"/>
          <w:szCs w:val="28"/>
        </w:rPr>
      </w:pPr>
      <w:r>
        <w:rPr>
          <w:rFonts w:ascii="Times New Roman" w:hAnsi="Times New Roman"/>
          <w:i/>
          <w:sz w:val="28"/>
          <w:szCs w:val="28"/>
        </w:rPr>
        <w:t>-</w:t>
      </w:r>
      <w:r w:rsidRPr="000154A3">
        <w:rPr>
          <w:rFonts w:ascii="Times New Roman" w:hAnsi="Times New Roman"/>
          <w:i/>
          <w:sz w:val="28"/>
          <w:szCs w:val="28"/>
        </w:rPr>
        <w:t xml:space="preserve"> Средства обучения.</w:t>
      </w:r>
    </w:p>
    <w:p w:rsidR="007A67CB" w:rsidRPr="00A067C9" w:rsidRDefault="007A67CB" w:rsidP="00B21B9C">
      <w:pPr>
        <w:spacing w:after="160" w:line="259" w:lineRule="auto"/>
        <w:ind w:firstLine="709"/>
        <w:rPr>
          <w:b/>
          <w:color w:val="000000"/>
          <w:sz w:val="28"/>
          <w:szCs w:val="28"/>
        </w:rPr>
      </w:pPr>
      <w:r>
        <w:rPr>
          <w:b/>
          <w:sz w:val="28"/>
          <w:szCs w:val="28"/>
        </w:rPr>
        <w:br w:type="page"/>
      </w:r>
    </w:p>
    <w:p w:rsidR="008B7687" w:rsidRPr="00E64ECC" w:rsidRDefault="008B7687" w:rsidP="007A57D6">
      <w:pPr>
        <w:pStyle w:val="Body1"/>
        <w:ind w:firstLine="709"/>
        <w:jc w:val="center"/>
        <w:rPr>
          <w:rFonts w:ascii="Times New Roman" w:hAnsi="Times New Roman"/>
          <w:b/>
          <w:sz w:val="28"/>
          <w:szCs w:val="28"/>
          <w:lang w:val="ru-RU"/>
        </w:rPr>
      </w:pPr>
      <w:r w:rsidRPr="00E64ECC">
        <w:rPr>
          <w:rFonts w:ascii="Times New Roman" w:hAnsi="Times New Roman"/>
          <w:b/>
          <w:sz w:val="28"/>
          <w:szCs w:val="28"/>
        </w:rPr>
        <w:lastRenderedPageBreak/>
        <w:t>I</w:t>
      </w:r>
      <w:r w:rsidRPr="00E64ECC">
        <w:rPr>
          <w:rFonts w:ascii="Times New Roman" w:hAnsi="Times New Roman"/>
          <w:b/>
          <w:sz w:val="28"/>
          <w:szCs w:val="28"/>
          <w:lang w:val="ru-RU"/>
        </w:rPr>
        <w:t>. ПОЯСНИТЕЛЬНАЯ ЗАПИСКА</w:t>
      </w:r>
    </w:p>
    <w:p w:rsidR="008B7687" w:rsidRPr="00E64ECC" w:rsidRDefault="008B7687" w:rsidP="007A57D6">
      <w:pPr>
        <w:pStyle w:val="Body1"/>
        <w:ind w:left="709"/>
        <w:jc w:val="center"/>
        <w:rPr>
          <w:rFonts w:ascii="Times New Roman" w:hAnsi="Times New Roman"/>
          <w:sz w:val="28"/>
          <w:szCs w:val="28"/>
          <w:lang w:val="ru-RU"/>
        </w:rPr>
      </w:pPr>
      <w:r w:rsidRPr="00E64ECC">
        <w:rPr>
          <w:rFonts w:ascii="Times New Roman" w:hAnsi="Times New Roman"/>
          <w:b/>
          <w:i/>
          <w:sz w:val="28"/>
          <w:szCs w:val="28"/>
          <w:lang w:val="ru-RU"/>
        </w:rPr>
        <w:t>Характеристика учебного предмета, его место и роль в образовательном процессе.</w:t>
      </w:r>
    </w:p>
    <w:p w:rsidR="008B7687" w:rsidRPr="00E64ECC" w:rsidRDefault="008B7687" w:rsidP="007A57D6">
      <w:pPr>
        <w:ind w:firstLine="709"/>
        <w:jc w:val="both"/>
        <w:rPr>
          <w:sz w:val="28"/>
          <w:szCs w:val="28"/>
        </w:rPr>
      </w:pPr>
      <w:r w:rsidRPr="00E64ECC">
        <w:rPr>
          <w:sz w:val="28"/>
          <w:szCs w:val="28"/>
        </w:rPr>
        <w:t>Программа учебного предмета «Композиция прикладная» разработана на основе и с учетом федеральных государственн</w:t>
      </w:r>
      <w:r w:rsidR="00E64ECC">
        <w:rPr>
          <w:sz w:val="28"/>
          <w:szCs w:val="28"/>
        </w:rPr>
        <w:t xml:space="preserve">ых требований к дополнительной </w:t>
      </w:r>
      <w:r w:rsidRPr="00E64ECC">
        <w:rPr>
          <w:sz w:val="28"/>
          <w:szCs w:val="28"/>
        </w:rPr>
        <w:t>предпрофессиональной программе в области</w:t>
      </w:r>
      <w:r w:rsidR="00073C20">
        <w:rPr>
          <w:sz w:val="28"/>
          <w:szCs w:val="28"/>
        </w:rPr>
        <w:t xml:space="preserve"> </w:t>
      </w:r>
      <w:r w:rsidR="00073C20" w:rsidRPr="00073C20">
        <w:rPr>
          <w:sz w:val="28"/>
          <w:szCs w:val="28"/>
        </w:rPr>
        <w:t xml:space="preserve">декоративно-прикладного </w:t>
      </w:r>
      <w:r w:rsidRPr="00E64ECC">
        <w:rPr>
          <w:sz w:val="28"/>
          <w:szCs w:val="28"/>
        </w:rPr>
        <w:t>искусства «Декоративно-прикладное творчество».</w:t>
      </w:r>
    </w:p>
    <w:p w:rsidR="008B7687" w:rsidRPr="00E64ECC" w:rsidRDefault="008B7687" w:rsidP="007A57D6">
      <w:pPr>
        <w:ind w:firstLine="709"/>
        <w:jc w:val="both"/>
        <w:rPr>
          <w:sz w:val="28"/>
          <w:szCs w:val="28"/>
        </w:rPr>
      </w:pPr>
      <w:r w:rsidRPr="00E64ECC">
        <w:rPr>
          <w:sz w:val="28"/>
          <w:szCs w:val="28"/>
        </w:rPr>
        <w:t xml:space="preserve">Программа </w:t>
      </w:r>
      <w:r w:rsidR="00073C20">
        <w:rPr>
          <w:sz w:val="28"/>
          <w:szCs w:val="28"/>
        </w:rPr>
        <w:t>учебного предмета</w:t>
      </w:r>
      <w:r w:rsidR="007A57D6">
        <w:rPr>
          <w:sz w:val="28"/>
          <w:szCs w:val="28"/>
        </w:rPr>
        <w:t xml:space="preserve"> </w:t>
      </w:r>
      <w:r w:rsidRPr="00E64ECC">
        <w:rPr>
          <w:sz w:val="28"/>
          <w:szCs w:val="28"/>
        </w:rPr>
        <w:t xml:space="preserve">«Композиция прикладная» направлена на развитие творческих способностей, формирование навыков самостоятельной работы, воспитание эстетического вкуса </w:t>
      </w:r>
      <w:r w:rsidR="007A57D6">
        <w:rPr>
          <w:sz w:val="28"/>
          <w:szCs w:val="28"/>
        </w:rPr>
        <w:t>обучающихся</w:t>
      </w:r>
      <w:r w:rsidRPr="00E64ECC">
        <w:rPr>
          <w:sz w:val="28"/>
          <w:szCs w:val="28"/>
        </w:rPr>
        <w:t>.</w:t>
      </w:r>
    </w:p>
    <w:p w:rsidR="008B7687" w:rsidRPr="00E64ECC" w:rsidRDefault="008B7687" w:rsidP="007A57D6">
      <w:pPr>
        <w:ind w:firstLine="709"/>
        <w:jc w:val="both"/>
        <w:rPr>
          <w:sz w:val="28"/>
          <w:szCs w:val="28"/>
        </w:rPr>
      </w:pPr>
      <w:r w:rsidRPr="00E64ECC">
        <w:rPr>
          <w:sz w:val="28"/>
          <w:szCs w:val="28"/>
        </w:rPr>
        <w:t>Программа учебного предмета «Композиция прикладная» определяет общую направленность преподавания. Объем знаний, навыков и</w:t>
      </w:r>
      <w:r w:rsidR="00E64ECC">
        <w:rPr>
          <w:sz w:val="28"/>
          <w:szCs w:val="28"/>
        </w:rPr>
        <w:t xml:space="preserve"> </w:t>
      </w:r>
      <w:proofErr w:type="gramStart"/>
      <w:r w:rsidRPr="00E64ECC">
        <w:rPr>
          <w:sz w:val="28"/>
          <w:szCs w:val="28"/>
        </w:rPr>
        <w:t>умений</w:t>
      </w:r>
      <w:proofErr w:type="gramEnd"/>
      <w:r w:rsidRPr="00E64ECC">
        <w:rPr>
          <w:sz w:val="28"/>
          <w:szCs w:val="28"/>
        </w:rPr>
        <w:t xml:space="preserve"> </w:t>
      </w:r>
      <w:r w:rsidR="007A57D6">
        <w:rPr>
          <w:sz w:val="28"/>
          <w:szCs w:val="28"/>
        </w:rPr>
        <w:t>обучающихся</w:t>
      </w:r>
      <w:r w:rsidRPr="00E64ECC">
        <w:rPr>
          <w:sz w:val="28"/>
          <w:szCs w:val="28"/>
        </w:rPr>
        <w:t xml:space="preserve"> по разделам определяются педагогом в соответствии с разработанным содержанием предмета «Работа в материале (по видам)».</w:t>
      </w:r>
    </w:p>
    <w:p w:rsidR="008B7687" w:rsidRPr="00E64ECC" w:rsidRDefault="007A57D6" w:rsidP="007A57D6">
      <w:pPr>
        <w:ind w:firstLine="709"/>
        <w:jc w:val="both"/>
        <w:rPr>
          <w:sz w:val="28"/>
          <w:szCs w:val="28"/>
        </w:rPr>
      </w:pPr>
      <w:r>
        <w:rPr>
          <w:sz w:val="28"/>
          <w:szCs w:val="28"/>
        </w:rPr>
        <w:t>Учебный п</w:t>
      </w:r>
      <w:r w:rsidR="008B7687" w:rsidRPr="00E64ECC">
        <w:rPr>
          <w:sz w:val="28"/>
          <w:szCs w:val="28"/>
        </w:rPr>
        <w:t xml:space="preserve">редмет «Композиция прикладная» также тесно связан с предметами «Рисунок», «Живопись», «История народной культуры и изобразительного искусства». Навыки, приобретенные на уроках рисунка и живописи, помогают </w:t>
      </w:r>
      <w:proofErr w:type="gramStart"/>
      <w:r>
        <w:rPr>
          <w:sz w:val="28"/>
          <w:szCs w:val="28"/>
        </w:rPr>
        <w:t>обучающимся</w:t>
      </w:r>
      <w:proofErr w:type="gramEnd"/>
      <w:r w:rsidR="008B7687" w:rsidRPr="00E64ECC">
        <w:rPr>
          <w:sz w:val="28"/>
          <w:szCs w:val="28"/>
        </w:rPr>
        <w:t xml:space="preserve"> наиболее успешно выполнять задания по прикладной композиции. Знание основных</w:t>
      </w:r>
      <w:r w:rsidR="008B7687" w:rsidRPr="00E64ECC">
        <w:rPr>
          <w:i/>
          <w:sz w:val="28"/>
          <w:szCs w:val="28"/>
        </w:rPr>
        <w:t xml:space="preserve"> </w:t>
      </w:r>
      <w:r w:rsidR="008B7687" w:rsidRPr="00E64ECC">
        <w:rPr>
          <w:sz w:val="28"/>
          <w:szCs w:val="28"/>
        </w:rPr>
        <w:t xml:space="preserve">художественных школ русского и </w:t>
      </w:r>
      <w:proofErr w:type="gramStart"/>
      <w:r w:rsidR="008B7687" w:rsidRPr="00E64ECC">
        <w:rPr>
          <w:sz w:val="28"/>
          <w:szCs w:val="28"/>
        </w:rPr>
        <w:t>западно-европейского</w:t>
      </w:r>
      <w:proofErr w:type="gramEnd"/>
      <w:r w:rsidR="008B7687" w:rsidRPr="00E64ECC">
        <w:rPr>
          <w:sz w:val="28"/>
          <w:szCs w:val="28"/>
        </w:rPr>
        <w:t xml:space="preserve"> искусства, основных видов народного художественного творчества, его особенностей и истоков позволяет создавать наиболее выразительные орнаментальные темы и декоративные композиции. </w:t>
      </w:r>
    </w:p>
    <w:p w:rsidR="008B7687" w:rsidRPr="00E64ECC" w:rsidRDefault="008B7687" w:rsidP="007A57D6">
      <w:pPr>
        <w:ind w:firstLine="709"/>
        <w:jc w:val="both"/>
        <w:rPr>
          <w:sz w:val="28"/>
          <w:szCs w:val="28"/>
        </w:rPr>
      </w:pPr>
      <w:r w:rsidRPr="00E64ECC">
        <w:rPr>
          <w:sz w:val="28"/>
          <w:szCs w:val="28"/>
        </w:rPr>
        <w:t xml:space="preserve">Особенностью предмета «Композиция прикладная» является его практико-ориентированная направленность. </w:t>
      </w:r>
    </w:p>
    <w:p w:rsidR="008B7687" w:rsidRDefault="008B7687" w:rsidP="007A57D6">
      <w:pPr>
        <w:ind w:firstLine="709"/>
        <w:jc w:val="both"/>
        <w:rPr>
          <w:sz w:val="28"/>
          <w:szCs w:val="28"/>
        </w:rPr>
      </w:pPr>
      <w:proofErr w:type="gramStart"/>
      <w:r w:rsidRPr="00E64ECC">
        <w:rPr>
          <w:sz w:val="28"/>
          <w:szCs w:val="28"/>
        </w:rPr>
        <w:t xml:space="preserve">Знания, умения и навыки, приобретенные </w:t>
      </w:r>
      <w:r w:rsidR="00CB57DF">
        <w:rPr>
          <w:sz w:val="28"/>
          <w:szCs w:val="28"/>
        </w:rPr>
        <w:t>об</w:t>
      </w:r>
      <w:r w:rsidRPr="00E64ECC">
        <w:rPr>
          <w:sz w:val="28"/>
          <w:szCs w:val="28"/>
        </w:rPr>
        <w:t>уча</w:t>
      </w:r>
      <w:r w:rsidR="00CB57DF">
        <w:rPr>
          <w:sz w:val="28"/>
          <w:szCs w:val="28"/>
        </w:rPr>
        <w:t>ю</w:t>
      </w:r>
      <w:r w:rsidRPr="00E64ECC">
        <w:rPr>
          <w:sz w:val="28"/>
          <w:szCs w:val="28"/>
        </w:rPr>
        <w:t>щимися на уроках прикладной композиции, позволяют наиболее успешно создавать художественные проекты для работы в материале, например, работы, созданные на уроках композиции, могут быть переведены в технические рисунки и выполнены в материале.</w:t>
      </w:r>
      <w:proofErr w:type="gramEnd"/>
    </w:p>
    <w:p w:rsidR="00D75D53" w:rsidRPr="00E64ECC" w:rsidRDefault="00D75D53" w:rsidP="007A57D6">
      <w:pPr>
        <w:ind w:firstLine="709"/>
        <w:jc w:val="both"/>
        <w:rPr>
          <w:sz w:val="28"/>
          <w:szCs w:val="28"/>
        </w:rPr>
      </w:pPr>
    </w:p>
    <w:p w:rsidR="00E64ECC" w:rsidRPr="00E64ECC" w:rsidRDefault="00E64ECC" w:rsidP="007A57D6">
      <w:pPr>
        <w:jc w:val="center"/>
        <w:rPr>
          <w:b/>
          <w:i/>
          <w:sz w:val="28"/>
          <w:szCs w:val="28"/>
        </w:rPr>
      </w:pPr>
      <w:r w:rsidRPr="00E64ECC">
        <w:rPr>
          <w:b/>
          <w:i/>
          <w:sz w:val="28"/>
          <w:szCs w:val="28"/>
        </w:rPr>
        <w:t>Срок реализации учебного предмета</w:t>
      </w:r>
    </w:p>
    <w:p w:rsidR="00E64ECC" w:rsidRPr="00E64ECC" w:rsidRDefault="00E64ECC" w:rsidP="007A57D6">
      <w:pPr>
        <w:ind w:firstLine="709"/>
        <w:jc w:val="both"/>
        <w:rPr>
          <w:color w:val="000000"/>
          <w:sz w:val="28"/>
          <w:szCs w:val="28"/>
        </w:rPr>
      </w:pPr>
      <w:r w:rsidRPr="00E64ECC">
        <w:rPr>
          <w:color w:val="000000"/>
          <w:sz w:val="28"/>
          <w:szCs w:val="28"/>
        </w:rPr>
        <w:t xml:space="preserve">Согласно учебному плану изучение предмета «Композиция прикладная» начинается с первого класса и заканчивается в пятом классе с аудиторной учебной нагрузкой 1 час в неделю. </w:t>
      </w:r>
    </w:p>
    <w:p w:rsidR="00E64ECC" w:rsidRDefault="00E64ECC" w:rsidP="007A57D6">
      <w:pPr>
        <w:jc w:val="both"/>
        <w:rPr>
          <w:sz w:val="28"/>
          <w:szCs w:val="28"/>
        </w:rPr>
      </w:pPr>
      <w:r w:rsidRPr="00E64ECC">
        <w:rPr>
          <w:sz w:val="28"/>
          <w:szCs w:val="28"/>
        </w:rPr>
        <w:tab/>
        <w:t xml:space="preserve">Самостоятельная работа </w:t>
      </w:r>
      <w:r w:rsidR="007A57D6">
        <w:rPr>
          <w:sz w:val="28"/>
          <w:szCs w:val="28"/>
        </w:rPr>
        <w:t>обучающихся</w:t>
      </w:r>
      <w:r w:rsidRPr="00E64ECC">
        <w:rPr>
          <w:sz w:val="28"/>
          <w:szCs w:val="28"/>
        </w:rPr>
        <w:t xml:space="preserve"> составляет 2 часа в неделю на протяжении всего периода обучения и предполагает выполнение заданий по разделам, а также изучение специальной дополнительной литературы.</w:t>
      </w:r>
    </w:p>
    <w:p w:rsidR="00D75D53" w:rsidRPr="00E64ECC" w:rsidRDefault="00D75D53" w:rsidP="007A57D6">
      <w:pPr>
        <w:jc w:val="both"/>
        <w:rPr>
          <w:sz w:val="28"/>
          <w:szCs w:val="28"/>
        </w:rPr>
      </w:pPr>
    </w:p>
    <w:p w:rsidR="00E64ECC" w:rsidRPr="00E64ECC" w:rsidRDefault="00E64ECC" w:rsidP="007A57D6">
      <w:pPr>
        <w:pStyle w:val="a3"/>
        <w:ind w:firstLine="567"/>
        <w:jc w:val="center"/>
        <w:rPr>
          <w:rFonts w:ascii="Times New Roman" w:hAnsi="Times New Roman"/>
          <w:b/>
          <w:i/>
          <w:sz w:val="28"/>
          <w:szCs w:val="28"/>
        </w:rPr>
      </w:pPr>
      <w:r w:rsidRPr="00E64ECC">
        <w:rPr>
          <w:rFonts w:ascii="Times New Roman" w:hAnsi="Times New Roman"/>
          <w:b/>
          <w:i/>
          <w:sz w:val="28"/>
          <w:szCs w:val="28"/>
        </w:rPr>
        <w:t>Объем учебного времени, предусмотренный учебным планом образовательной организации на реализацию учебного предмета</w:t>
      </w:r>
    </w:p>
    <w:p w:rsidR="00E64ECC" w:rsidRPr="00E64ECC" w:rsidRDefault="00E64ECC" w:rsidP="007A57D6">
      <w:pPr>
        <w:jc w:val="both"/>
        <w:rPr>
          <w:sz w:val="28"/>
          <w:szCs w:val="28"/>
        </w:rPr>
      </w:pPr>
      <w:r w:rsidRPr="00E64ECC">
        <w:rPr>
          <w:sz w:val="28"/>
          <w:szCs w:val="28"/>
        </w:rPr>
        <w:tab/>
        <w:t>Общий объем времени по учебному предмету «Композиция прикладная» при</w:t>
      </w:r>
      <w:r w:rsidR="00D75D53">
        <w:rPr>
          <w:sz w:val="28"/>
          <w:szCs w:val="28"/>
        </w:rPr>
        <w:t xml:space="preserve"> 5-летнем 495 учебных часов (1-</w:t>
      </w:r>
      <w:r w:rsidRPr="00E64ECC">
        <w:rPr>
          <w:sz w:val="28"/>
          <w:szCs w:val="28"/>
        </w:rPr>
        <w:t xml:space="preserve">5 класс). Из них аудиторные занятия -165 часов, самостоятельная работа - 330 часов. </w:t>
      </w:r>
    </w:p>
    <w:p w:rsidR="00D75D53" w:rsidRPr="00E64ECC" w:rsidRDefault="00D75D53" w:rsidP="007A57D6">
      <w:pPr>
        <w:jc w:val="both"/>
        <w:rPr>
          <w:sz w:val="28"/>
          <w:szCs w:val="28"/>
        </w:rPr>
      </w:pPr>
    </w:p>
    <w:p w:rsidR="00E64ECC" w:rsidRPr="00E64ECC" w:rsidRDefault="00E64ECC" w:rsidP="007A57D6">
      <w:pPr>
        <w:jc w:val="center"/>
        <w:rPr>
          <w:b/>
          <w:i/>
          <w:sz w:val="28"/>
          <w:szCs w:val="28"/>
        </w:rPr>
      </w:pPr>
      <w:r w:rsidRPr="00E64ECC">
        <w:rPr>
          <w:b/>
          <w:i/>
          <w:sz w:val="28"/>
          <w:szCs w:val="28"/>
        </w:rPr>
        <w:t>Сведения о затратах учебного времени</w:t>
      </w:r>
    </w:p>
    <w:p w:rsidR="00E64ECC" w:rsidRPr="00E64ECC" w:rsidRDefault="00E64ECC" w:rsidP="007A57D6">
      <w:pPr>
        <w:jc w:val="center"/>
        <w:rPr>
          <w:b/>
          <w:i/>
          <w:sz w:val="28"/>
          <w:szCs w:val="28"/>
        </w:rPr>
      </w:pPr>
      <w:r w:rsidRPr="00E64ECC">
        <w:rPr>
          <w:b/>
          <w:i/>
          <w:sz w:val="28"/>
          <w:szCs w:val="28"/>
        </w:rPr>
        <w:t>и графике промежуточной и итоговой аттестации</w:t>
      </w:r>
    </w:p>
    <w:p w:rsidR="00E64ECC" w:rsidRPr="00DE15E8" w:rsidRDefault="00E64ECC" w:rsidP="007A57D6">
      <w:pPr>
        <w:jc w:val="center"/>
        <w:rPr>
          <w:sz w:val="28"/>
          <w:szCs w:val="28"/>
          <w:highlight w:val="yellow"/>
        </w:rPr>
      </w:pPr>
      <w:r w:rsidRPr="00E64ECC">
        <w:rPr>
          <w:sz w:val="28"/>
          <w:szCs w:val="28"/>
        </w:rPr>
        <w:t xml:space="preserve">Срок освоения </w:t>
      </w:r>
      <w:r w:rsidRPr="00361DD9">
        <w:rPr>
          <w:sz w:val="28"/>
          <w:szCs w:val="28"/>
        </w:rPr>
        <w:t xml:space="preserve"> программы</w:t>
      </w:r>
      <w:r w:rsidR="00A067C9">
        <w:rPr>
          <w:sz w:val="28"/>
          <w:szCs w:val="28"/>
        </w:rPr>
        <w:t xml:space="preserve"> учебного предмета</w:t>
      </w:r>
      <w:r w:rsidRPr="00361DD9">
        <w:rPr>
          <w:sz w:val="28"/>
          <w:szCs w:val="28"/>
        </w:rPr>
        <w:t xml:space="preserve"> </w:t>
      </w:r>
    </w:p>
    <w:p w:rsidR="00E64ECC" w:rsidRPr="00361DD9" w:rsidRDefault="00E64ECC" w:rsidP="002D51F3">
      <w:pPr>
        <w:jc w:val="center"/>
        <w:rPr>
          <w:sz w:val="28"/>
          <w:szCs w:val="28"/>
        </w:rPr>
      </w:pPr>
      <w:r w:rsidRPr="00361DD9">
        <w:rPr>
          <w:sz w:val="28"/>
          <w:szCs w:val="28"/>
        </w:rPr>
        <w:t>«</w:t>
      </w:r>
      <w:r w:rsidR="00361DD9" w:rsidRPr="00361DD9">
        <w:rPr>
          <w:sz w:val="28"/>
          <w:szCs w:val="28"/>
        </w:rPr>
        <w:t>Композиция прикладная»</w:t>
      </w:r>
      <w:r w:rsidRPr="00361DD9">
        <w:rPr>
          <w:sz w:val="28"/>
          <w:szCs w:val="28"/>
        </w:rPr>
        <w:t xml:space="preserve"> </w:t>
      </w:r>
      <w:r w:rsidR="00361DD9" w:rsidRPr="00361DD9">
        <w:rPr>
          <w:sz w:val="28"/>
          <w:szCs w:val="28"/>
        </w:rPr>
        <w:t>5</w:t>
      </w:r>
      <w:r w:rsidRPr="00361DD9">
        <w:rPr>
          <w:sz w:val="28"/>
          <w:szCs w:val="28"/>
        </w:rPr>
        <w:t xml:space="preserve"> лет</w:t>
      </w:r>
      <w:r w:rsidR="00361DD9" w:rsidRPr="00361DD9">
        <w:rPr>
          <w:sz w:val="28"/>
          <w:szCs w:val="28"/>
        </w:rPr>
        <w:t>.</w:t>
      </w:r>
      <w:r w:rsidR="002D51F3" w:rsidRPr="00361DD9">
        <w:rPr>
          <w:sz w:val="28"/>
          <w:szCs w:val="28"/>
        </w:rPr>
        <w:t xml:space="preserve"> </w:t>
      </w:r>
    </w:p>
    <w:tbl>
      <w:tblPr>
        <w:tblW w:w="98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66"/>
        <w:gridCol w:w="604"/>
        <w:gridCol w:w="605"/>
        <w:gridCol w:w="604"/>
        <w:gridCol w:w="605"/>
        <w:gridCol w:w="604"/>
        <w:gridCol w:w="605"/>
        <w:gridCol w:w="604"/>
        <w:gridCol w:w="605"/>
        <w:gridCol w:w="604"/>
        <w:gridCol w:w="711"/>
        <w:gridCol w:w="1159"/>
      </w:tblGrid>
      <w:tr w:rsidR="00E64ECC" w:rsidRPr="00E64ECC" w:rsidTr="004F05E4">
        <w:trPr>
          <w:cantSplit/>
          <w:trHeight w:val="1223"/>
          <w:jc w:val="center"/>
        </w:trPr>
        <w:tc>
          <w:tcPr>
            <w:tcW w:w="2566" w:type="dxa"/>
            <w:shd w:val="clear" w:color="auto" w:fill="auto"/>
          </w:tcPr>
          <w:p w:rsidR="00E64ECC" w:rsidRPr="00851280" w:rsidRDefault="00E64ECC" w:rsidP="007A57D6">
            <w:pPr>
              <w:jc w:val="center"/>
              <w:rPr>
                <w:sz w:val="28"/>
                <w:szCs w:val="28"/>
              </w:rPr>
            </w:pPr>
            <w:r w:rsidRPr="00851280">
              <w:rPr>
                <w:sz w:val="28"/>
                <w:szCs w:val="28"/>
              </w:rPr>
              <w:t>Вид учебной работы, аттестации, учебной нагрузки</w:t>
            </w:r>
          </w:p>
        </w:tc>
        <w:tc>
          <w:tcPr>
            <w:tcW w:w="6147" w:type="dxa"/>
            <w:gridSpan w:val="10"/>
            <w:shd w:val="clear" w:color="auto" w:fill="auto"/>
          </w:tcPr>
          <w:p w:rsidR="00E64ECC" w:rsidRPr="00851280" w:rsidRDefault="00E64ECC" w:rsidP="007A57D6">
            <w:pPr>
              <w:snapToGrid w:val="0"/>
              <w:jc w:val="center"/>
              <w:rPr>
                <w:sz w:val="28"/>
                <w:szCs w:val="28"/>
              </w:rPr>
            </w:pPr>
            <w:r w:rsidRPr="00851280">
              <w:rPr>
                <w:sz w:val="28"/>
                <w:szCs w:val="28"/>
              </w:rPr>
              <w:t>Затраты учебного времени,</w:t>
            </w:r>
          </w:p>
          <w:p w:rsidR="00E64ECC" w:rsidRPr="00851280" w:rsidRDefault="00E64ECC" w:rsidP="007A57D6">
            <w:pPr>
              <w:snapToGrid w:val="0"/>
              <w:jc w:val="center"/>
              <w:rPr>
                <w:sz w:val="28"/>
                <w:szCs w:val="28"/>
              </w:rPr>
            </w:pPr>
            <w:r w:rsidRPr="00851280">
              <w:rPr>
                <w:sz w:val="28"/>
                <w:szCs w:val="28"/>
              </w:rPr>
              <w:t>график промежуточной аттестации</w:t>
            </w:r>
          </w:p>
          <w:p w:rsidR="00E64ECC" w:rsidRPr="00851280" w:rsidRDefault="00E64ECC" w:rsidP="007A57D6">
            <w:pPr>
              <w:jc w:val="center"/>
              <w:rPr>
                <w:sz w:val="28"/>
                <w:szCs w:val="28"/>
              </w:rPr>
            </w:pPr>
          </w:p>
        </w:tc>
        <w:tc>
          <w:tcPr>
            <w:tcW w:w="1159" w:type="dxa"/>
            <w:shd w:val="clear" w:color="auto" w:fill="auto"/>
            <w:textDirection w:val="btLr"/>
            <w:vAlign w:val="center"/>
          </w:tcPr>
          <w:p w:rsidR="00E64ECC" w:rsidRPr="00851280" w:rsidRDefault="00E64ECC" w:rsidP="007A57D6">
            <w:pPr>
              <w:ind w:left="113" w:right="113"/>
              <w:jc w:val="center"/>
              <w:rPr>
                <w:sz w:val="28"/>
                <w:szCs w:val="28"/>
              </w:rPr>
            </w:pPr>
            <w:r w:rsidRPr="00851280">
              <w:rPr>
                <w:sz w:val="28"/>
                <w:szCs w:val="28"/>
              </w:rPr>
              <w:t>Всего часов</w:t>
            </w:r>
          </w:p>
        </w:tc>
      </w:tr>
      <w:tr w:rsidR="00361DD9" w:rsidRPr="00E64ECC" w:rsidTr="004F05E4">
        <w:trPr>
          <w:trHeight w:val="739"/>
          <w:jc w:val="center"/>
        </w:trPr>
        <w:tc>
          <w:tcPr>
            <w:tcW w:w="2566" w:type="dxa"/>
            <w:shd w:val="clear" w:color="auto" w:fill="FFFF00"/>
          </w:tcPr>
          <w:p w:rsidR="00361DD9" w:rsidRPr="00E64ECC" w:rsidRDefault="00361DD9" w:rsidP="007A57D6">
            <w:pPr>
              <w:rPr>
                <w:sz w:val="28"/>
                <w:szCs w:val="28"/>
              </w:rPr>
            </w:pPr>
          </w:p>
        </w:tc>
        <w:tc>
          <w:tcPr>
            <w:tcW w:w="1208" w:type="dxa"/>
            <w:gridSpan w:val="2"/>
            <w:shd w:val="clear" w:color="auto" w:fill="FFFF00"/>
          </w:tcPr>
          <w:p w:rsidR="00361DD9" w:rsidRPr="00E64ECC" w:rsidRDefault="00361DD9" w:rsidP="007A57D6">
            <w:pPr>
              <w:jc w:val="center"/>
              <w:rPr>
                <w:color w:val="000000"/>
                <w:sz w:val="28"/>
                <w:szCs w:val="28"/>
              </w:rPr>
            </w:pPr>
            <w:r w:rsidRPr="00E64ECC">
              <w:rPr>
                <w:color w:val="000000"/>
                <w:sz w:val="28"/>
                <w:szCs w:val="28"/>
              </w:rPr>
              <w:t>1-й год</w:t>
            </w:r>
          </w:p>
          <w:p w:rsidR="00361DD9" w:rsidRPr="00E64ECC" w:rsidRDefault="00361DD9" w:rsidP="007A57D6">
            <w:pPr>
              <w:jc w:val="center"/>
              <w:rPr>
                <w:color w:val="000000"/>
                <w:sz w:val="28"/>
                <w:szCs w:val="28"/>
              </w:rPr>
            </w:pPr>
            <w:r w:rsidRPr="00E64ECC">
              <w:rPr>
                <w:color w:val="000000"/>
                <w:sz w:val="28"/>
                <w:szCs w:val="28"/>
              </w:rPr>
              <w:t>1 класс</w:t>
            </w:r>
          </w:p>
        </w:tc>
        <w:tc>
          <w:tcPr>
            <w:tcW w:w="1208" w:type="dxa"/>
            <w:gridSpan w:val="2"/>
            <w:shd w:val="clear" w:color="auto" w:fill="FFFF00"/>
          </w:tcPr>
          <w:p w:rsidR="00361DD9" w:rsidRPr="00E64ECC" w:rsidRDefault="00361DD9" w:rsidP="007A57D6">
            <w:pPr>
              <w:jc w:val="center"/>
              <w:rPr>
                <w:color w:val="000000"/>
                <w:sz w:val="28"/>
                <w:szCs w:val="28"/>
              </w:rPr>
            </w:pPr>
            <w:r w:rsidRPr="00E64ECC">
              <w:rPr>
                <w:color w:val="000000"/>
                <w:sz w:val="28"/>
                <w:szCs w:val="28"/>
              </w:rPr>
              <w:t>2-й год</w:t>
            </w:r>
          </w:p>
          <w:p w:rsidR="00361DD9" w:rsidRPr="00E64ECC" w:rsidRDefault="00361DD9" w:rsidP="007A57D6">
            <w:pPr>
              <w:jc w:val="center"/>
              <w:rPr>
                <w:color w:val="000000"/>
                <w:sz w:val="28"/>
                <w:szCs w:val="28"/>
              </w:rPr>
            </w:pPr>
            <w:r w:rsidRPr="00E64ECC">
              <w:rPr>
                <w:color w:val="000000"/>
                <w:sz w:val="28"/>
                <w:szCs w:val="28"/>
              </w:rPr>
              <w:t>2 класс</w:t>
            </w:r>
          </w:p>
        </w:tc>
        <w:tc>
          <w:tcPr>
            <w:tcW w:w="1208" w:type="dxa"/>
            <w:gridSpan w:val="2"/>
            <w:shd w:val="clear" w:color="auto" w:fill="FFFF00"/>
          </w:tcPr>
          <w:p w:rsidR="00361DD9" w:rsidRPr="00E64ECC" w:rsidRDefault="00361DD9" w:rsidP="007A57D6">
            <w:pPr>
              <w:jc w:val="center"/>
              <w:rPr>
                <w:color w:val="000000"/>
                <w:sz w:val="28"/>
                <w:szCs w:val="28"/>
              </w:rPr>
            </w:pPr>
            <w:r w:rsidRPr="00E64ECC">
              <w:rPr>
                <w:color w:val="000000"/>
                <w:sz w:val="28"/>
                <w:szCs w:val="28"/>
              </w:rPr>
              <w:t>3-й год</w:t>
            </w:r>
          </w:p>
          <w:p w:rsidR="00361DD9" w:rsidRPr="00E64ECC" w:rsidRDefault="00361DD9" w:rsidP="007A57D6">
            <w:pPr>
              <w:jc w:val="center"/>
              <w:rPr>
                <w:color w:val="000000"/>
                <w:sz w:val="28"/>
                <w:szCs w:val="28"/>
              </w:rPr>
            </w:pPr>
            <w:r w:rsidRPr="00E64ECC">
              <w:rPr>
                <w:color w:val="000000"/>
                <w:sz w:val="28"/>
                <w:szCs w:val="28"/>
              </w:rPr>
              <w:t>3 класс</w:t>
            </w:r>
          </w:p>
        </w:tc>
        <w:tc>
          <w:tcPr>
            <w:tcW w:w="1208" w:type="dxa"/>
            <w:gridSpan w:val="2"/>
            <w:shd w:val="clear" w:color="auto" w:fill="FFFF00"/>
          </w:tcPr>
          <w:p w:rsidR="00361DD9" w:rsidRPr="00E64ECC" w:rsidRDefault="00361DD9" w:rsidP="007A57D6">
            <w:pPr>
              <w:jc w:val="center"/>
              <w:rPr>
                <w:color w:val="000000"/>
                <w:sz w:val="28"/>
                <w:szCs w:val="28"/>
              </w:rPr>
            </w:pPr>
            <w:r w:rsidRPr="00E64ECC">
              <w:rPr>
                <w:color w:val="000000"/>
                <w:sz w:val="28"/>
                <w:szCs w:val="28"/>
              </w:rPr>
              <w:t>4-й год</w:t>
            </w:r>
          </w:p>
          <w:p w:rsidR="00361DD9" w:rsidRPr="00E64ECC" w:rsidRDefault="00361DD9" w:rsidP="007A57D6">
            <w:pPr>
              <w:jc w:val="center"/>
              <w:rPr>
                <w:color w:val="000000"/>
                <w:sz w:val="28"/>
                <w:szCs w:val="28"/>
              </w:rPr>
            </w:pPr>
            <w:r w:rsidRPr="00E64ECC">
              <w:rPr>
                <w:color w:val="000000"/>
                <w:sz w:val="28"/>
                <w:szCs w:val="28"/>
              </w:rPr>
              <w:t>4 класс</w:t>
            </w:r>
          </w:p>
        </w:tc>
        <w:tc>
          <w:tcPr>
            <w:tcW w:w="1315" w:type="dxa"/>
            <w:gridSpan w:val="2"/>
            <w:shd w:val="clear" w:color="auto" w:fill="FFFF00"/>
          </w:tcPr>
          <w:p w:rsidR="00361DD9" w:rsidRPr="00E64ECC" w:rsidRDefault="00361DD9" w:rsidP="007A57D6">
            <w:pPr>
              <w:jc w:val="center"/>
              <w:rPr>
                <w:color w:val="000000"/>
                <w:sz w:val="28"/>
                <w:szCs w:val="28"/>
              </w:rPr>
            </w:pPr>
            <w:r w:rsidRPr="00E64ECC">
              <w:rPr>
                <w:color w:val="000000"/>
                <w:sz w:val="28"/>
                <w:szCs w:val="28"/>
              </w:rPr>
              <w:t>5-й год</w:t>
            </w:r>
          </w:p>
          <w:p w:rsidR="00361DD9" w:rsidRPr="00E64ECC" w:rsidRDefault="00361DD9" w:rsidP="007A57D6">
            <w:pPr>
              <w:jc w:val="center"/>
              <w:rPr>
                <w:color w:val="000000"/>
                <w:sz w:val="28"/>
                <w:szCs w:val="28"/>
              </w:rPr>
            </w:pPr>
            <w:r w:rsidRPr="00E64ECC">
              <w:rPr>
                <w:color w:val="000000"/>
                <w:sz w:val="28"/>
                <w:szCs w:val="28"/>
              </w:rPr>
              <w:t>5 класс</w:t>
            </w:r>
          </w:p>
        </w:tc>
        <w:tc>
          <w:tcPr>
            <w:tcW w:w="1159" w:type="dxa"/>
            <w:shd w:val="clear" w:color="auto" w:fill="FFFF00"/>
          </w:tcPr>
          <w:p w:rsidR="00361DD9" w:rsidRPr="00E64ECC" w:rsidRDefault="00361DD9" w:rsidP="007A57D6">
            <w:pPr>
              <w:rPr>
                <w:sz w:val="28"/>
                <w:szCs w:val="28"/>
              </w:rPr>
            </w:pPr>
          </w:p>
        </w:tc>
      </w:tr>
      <w:tr w:rsidR="004F05E4" w:rsidRPr="00E64ECC" w:rsidTr="004F05E4">
        <w:trPr>
          <w:trHeight w:val="550"/>
          <w:jc w:val="center"/>
        </w:trPr>
        <w:tc>
          <w:tcPr>
            <w:tcW w:w="2566" w:type="dxa"/>
            <w:shd w:val="clear" w:color="auto" w:fill="92D050"/>
          </w:tcPr>
          <w:p w:rsidR="00361DD9" w:rsidRPr="00E64ECC" w:rsidRDefault="00361DD9" w:rsidP="007A57D6">
            <w:pPr>
              <w:rPr>
                <w:sz w:val="28"/>
                <w:szCs w:val="28"/>
              </w:rPr>
            </w:pPr>
            <w:r w:rsidRPr="00E64ECC">
              <w:rPr>
                <w:sz w:val="28"/>
                <w:szCs w:val="28"/>
              </w:rPr>
              <w:t>Полугодия</w:t>
            </w:r>
          </w:p>
        </w:tc>
        <w:tc>
          <w:tcPr>
            <w:tcW w:w="604" w:type="dxa"/>
            <w:shd w:val="clear" w:color="auto" w:fill="92D050"/>
          </w:tcPr>
          <w:p w:rsidR="00361DD9" w:rsidRPr="00E64ECC" w:rsidRDefault="00361DD9" w:rsidP="007A57D6">
            <w:pPr>
              <w:jc w:val="center"/>
              <w:rPr>
                <w:sz w:val="28"/>
                <w:szCs w:val="28"/>
              </w:rPr>
            </w:pPr>
            <w:r w:rsidRPr="00E64ECC">
              <w:rPr>
                <w:sz w:val="28"/>
                <w:szCs w:val="28"/>
              </w:rPr>
              <w:t>1</w:t>
            </w:r>
          </w:p>
        </w:tc>
        <w:tc>
          <w:tcPr>
            <w:tcW w:w="605" w:type="dxa"/>
            <w:shd w:val="clear" w:color="auto" w:fill="92D050"/>
          </w:tcPr>
          <w:p w:rsidR="00361DD9" w:rsidRPr="00E64ECC" w:rsidRDefault="00361DD9" w:rsidP="007A57D6">
            <w:pPr>
              <w:jc w:val="center"/>
              <w:rPr>
                <w:sz w:val="28"/>
                <w:szCs w:val="28"/>
              </w:rPr>
            </w:pPr>
            <w:r w:rsidRPr="00E64ECC">
              <w:rPr>
                <w:sz w:val="28"/>
                <w:szCs w:val="28"/>
              </w:rPr>
              <w:t>2</w:t>
            </w:r>
          </w:p>
        </w:tc>
        <w:tc>
          <w:tcPr>
            <w:tcW w:w="604" w:type="dxa"/>
            <w:shd w:val="clear" w:color="auto" w:fill="92D050"/>
          </w:tcPr>
          <w:p w:rsidR="00361DD9" w:rsidRPr="00E64ECC" w:rsidRDefault="00361DD9" w:rsidP="007A57D6">
            <w:pPr>
              <w:jc w:val="center"/>
              <w:rPr>
                <w:sz w:val="28"/>
                <w:szCs w:val="28"/>
              </w:rPr>
            </w:pPr>
            <w:r w:rsidRPr="00E64ECC">
              <w:rPr>
                <w:sz w:val="28"/>
                <w:szCs w:val="28"/>
              </w:rPr>
              <w:t>3</w:t>
            </w:r>
          </w:p>
        </w:tc>
        <w:tc>
          <w:tcPr>
            <w:tcW w:w="605" w:type="dxa"/>
            <w:shd w:val="clear" w:color="auto" w:fill="92D050"/>
          </w:tcPr>
          <w:p w:rsidR="00361DD9" w:rsidRPr="00E64ECC" w:rsidRDefault="00361DD9" w:rsidP="007A57D6">
            <w:pPr>
              <w:jc w:val="center"/>
              <w:rPr>
                <w:sz w:val="28"/>
                <w:szCs w:val="28"/>
              </w:rPr>
            </w:pPr>
            <w:r w:rsidRPr="00E64ECC">
              <w:rPr>
                <w:sz w:val="28"/>
                <w:szCs w:val="28"/>
              </w:rPr>
              <w:t>4</w:t>
            </w:r>
          </w:p>
        </w:tc>
        <w:tc>
          <w:tcPr>
            <w:tcW w:w="604" w:type="dxa"/>
            <w:shd w:val="clear" w:color="auto" w:fill="92D050"/>
          </w:tcPr>
          <w:p w:rsidR="00361DD9" w:rsidRPr="00E64ECC" w:rsidRDefault="00361DD9" w:rsidP="007A57D6">
            <w:pPr>
              <w:jc w:val="center"/>
              <w:rPr>
                <w:sz w:val="28"/>
                <w:szCs w:val="28"/>
              </w:rPr>
            </w:pPr>
            <w:r w:rsidRPr="00E64ECC">
              <w:rPr>
                <w:sz w:val="28"/>
                <w:szCs w:val="28"/>
              </w:rPr>
              <w:t>5</w:t>
            </w:r>
          </w:p>
        </w:tc>
        <w:tc>
          <w:tcPr>
            <w:tcW w:w="605" w:type="dxa"/>
            <w:shd w:val="clear" w:color="auto" w:fill="92D050"/>
          </w:tcPr>
          <w:p w:rsidR="00361DD9" w:rsidRPr="00E64ECC" w:rsidRDefault="00361DD9" w:rsidP="007A57D6">
            <w:pPr>
              <w:jc w:val="center"/>
              <w:rPr>
                <w:sz w:val="28"/>
                <w:szCs w:val="28"/>
              </w:rPr>
            </w:pPr>
            <w:r w:rsidRPr="00E64ECC">
              <w:rPr>
                <w:sz w:val="28"/>
                <w:szCs w:val="28"/>
              </w:rPr>
              <w:t>6</w:t>
            </w:r>
          </w:p>
        </w:tc>
        <w:tc>
          <w:tcPr>
            <w:tcW w:w="604" w:type="dxa"/>
            <w:shd w:val="clear" w:color="auto" w:fill="92D050"/>
          </w:tcPr>
          <w:p w:rsidR="00361DD9" w:rsidRPr="00E64ECC" w:rsidRDefault="00361DD9" w:rsidP="007A57D6">
            <w:pPr>
              <w:jc w:val="center"/>
              <w:rPr>
                <w:sz w:val="28"/>
                <w:szCs w:val="28"/>
              </w:rPr>
            </w:pPr>
            <w:r w:rsidRPr="00E64ECC">
              <w:rPr>
                <w:sz w:val="28"/>
                <w:szCs w:val="28"/>
              </w:rPr>
              <w:t>7</w:t>
            </w:r>
          </w:p>
        </w:tc>
        <w:tc>
          <w:tcPr>
            <w:tcW w:w="605" w:type="dxa"/>
            <w:shd w:val="clear" w:color="auto" w:fill="92D050"/>
          </w:tcPr>
          <w:p w:rsidR="00361DD9" w:rsidRPr="00E64ECC" w:rsidRDefault="00361DD9" w:rsidP="007A57D6">
            <w:pPr>
              <w:jc w:val="center"/>
              <w:rPr>
                <w:sz w:val="28"/>
                <w:szCs w:val="28"/>
              </w:rPr>
            </w:pPr>
            <w:r w:rsidRPr="00E64ECC">
              <w:rPr>
                <w:sz w:val="28"/>
                <w:szCs w:val="28"/>
              </w:rPr>
              <w:t>8</w:t>
            </w:r>
          </w:p>
        </w:tc>
        <w:tc>
          <w:tcPr>
            <w:tcW w:w="604" w:type="dxa"/>
            <w:shd w:val="clear" w:color="auto" w:fill="92D050"/>
          </w:tcPr>
          <w:p w:rsidR="00361DD9" w:rsidRPr="00E64ECC" w:rsidRDefault="00361DD9" w:rsidP="007A57D6">
            <w:pPr>
              <w:jc w:val="center"/>
              <w:rPr>
                <w:sz w:val="28"/>
                <w:szCs w:val="28"/>
              </w:rPr>
            </w:pPr>
            <w:r w:rsidRPr="00E64ECC">
              <w:rPr>
                <w:sz w:val="28"/>
                <w:szCs w:val="28"/>
              </w:rPr>
              <w:t>9</w:t>
            </w:r>
          </w:p>
        </w:tc>
        <w:tc>
          <w:tcPr>
            <w:tcW w:w="711" w:type="dxa"/>
            <w:shd w:val="clear" w:color="auto" w:fill="92D050"/>
          </w:tcPr>
          <w:p w:rsidR="00361DD9" w:rsidRPr="00E64ECC" w:rsidRDefault="00361DD9" w:rsidP="007A57D6">
            <w:pPr>
              <w:jc w:val="center"/>
              <w:rPr>
                <w:sz w:val="28"/>
                <w:szCs w:val="28"/>
              </w:rPr>
            </w:pPr>
            <w:r w:rsidRPr="00E64ECC">
              <w:rPr>
                <w:sz w:val="28"/>
                <w:szCs w:val="28"/>
              </w:rPr>
              <w:t>10</w:t>
            </w:r>
          </w:p>
        </w:tc>
        <w:tc>
          <w:tcPr>
            <w:tcW w:w="1159" w:type="dxa"/>
            <w:shd w:val="clear" w:color="auto" w:fill="92D050"/>
          </w:tcPr>
          <w:p w:rsidR="00361DD9" w:rsidRPr="00E64ECC" w:rsidRDefault="00361DD9" w:rsidP="007A57D6">
            <w:pPr>
              <w:jc w:val="center"/>
              <w:rPr>
                <w:sz w:val="28"/>
                <w:szCs w:val="28"/>
              </w:rPr>
            </w:pPr>
          </w:p>
        </w:tc>
      </w:tr>
      <w:tr w:rsidR="004F05E4" w:rsidRPr="00E64ECC" w:rsidTr="004F05E4">
        <w:trPr>
          <w:trHeight w:val="536"/>
          <w:jc w:val="center"/>
        </w:trPr>
        <w:tc>
          <w:tcPr>
            <w:tcW w:w="2566" w:type="dxa"/>
            <w:shd w:val="clear" w:color="auto" w:fill="auto"/>
          </w:tcPr>
          <w:p w:rsidR="00361DD9" w:rsidRPr="00E64ECC" w:rsidRDefault="00361DD9" w:rsidP="007A57D6">
            <w:pPr>
              <w:rPr>
                <w:sz w:val="28"/>
                <w:szCs w:val="28"/>
              </w:rPr>
            </w:pPr>
            <w:r w:rsidRPr="00E64ECC">
              <w:rPr>
                <w:sz w:val="28"/>
                <w:szCs w:val="28"/>
              </w:rPr>
              <w:t xml:space="preserve">Аудиторные занятия (в часах) </w:t>
            </w:r>
          </w:p>
        </w:tc>
        <w:tc>
          <w:tcPr>
            <w:tcW w:w="604" w:type="dxa"/>
            <w:shd w:val="clear" w:color="auto" w:fill="auto"/>
          </w:tcPr>
          <w:p w:rsidR="00361DD9" w:rsidRPr="00E64ECC" w:rsidRDefault="00361DD9" w:rsidP="007A57D6">
            <w:pPr>
              <w:jc w:val="center"/>
              <w:rPr>
                <w:sz w:val="28"/>
                <w:szCs w:val="28"/>
              </w:rPr>
            </w:pPr>
            <w:r w:rsidRPr="00E64ECC">
              <w:rPr>
                <w:sz w:val="28"/>
                <w:szCs w:val="28"/>
              </w:rPr>
              <w:t>16</w:t>
            </w:r>
          </w:p>
        </w:tc>
        <w:tc>
          <w:tcPr>
            <w:tcW w:w="605" w:type="dxa"/>
            <w:shd w:val="clear" w:color="auto" w:fill="auto"/>
          </w:tcPr>
          <w:p w:rsidR="00361DD9" w:rsidRPr="00E64ECC" w:rsidRDefault="00361DD9" w:rsidP="007A57D6">
            <w:pPr>
              <w:jc w:val="center"/>
              <w:rPr>
                <w:sz w:val="28"/>
                <w:szCs w:val="28"/>
              </w:rPr>
            </w:pPr>
            <w:r w:rsidRPr="00E64ECC">
              <w:rPr>
                <w:sz w:val="28"/>
                <w:szCs w:val="28"/>
              </w:rPr>
              <w:t>17</w:t>
            </w:r>
          </w:p>
        </w:tc>
        <w:tc>
          <w:tcPr>
            <w:tcW w:w="604" w:type="dxa"/>
            <w:shd w:val="clear" w:color="auto" w:fill="auto"/>
          </w:tcPr>
          <w:p w:rsidR="00361DD9" w:rsidRPr="00E64ECC" w:rsidRDefault="00361DD9" w:rsidP="007A57D6">
            <w:pPr>
              <w:jc w:val="center"/>
              <w:rPr>
                <w:sz w:val="28"/>
                <w:szCs w:val="28"/>
              </w:rPr>
            </w:pPr>
            <w:r w:rsidRPr="00E64ECC">
              <w:rPr>
                <w:sz w:val="28"/>
                <w:szCs w:val="28"/>
              </w:rPr>
              <w:t>16</w:t>
            </w:r>
          </w:p>
        </w:tc>
        <w:tc>
          <w:tcPr>
            <w:tcW w:w="605" w:type="dxa"/>
            <w:shd w:val="clear" w:color="auto" w:fill="auto"/>
          </w:tcPr>
          <w:p w:rsidR="00361DD9" w:rsidRPr="00E64ECC" w:rsidRDefault="00361DD9" w:rsidP="007A57D6">
            <w:pPr>
              <w:jc w:val="center"/>
              <w:rPr>
                <w:sz w:val="28"/>
                <w:szCs w:val="28"/>
              </w:rPr>
            </w:pPr>
            <w:r w:rsidRPr="00E64ECC">
              <w:rPr>
                <w:sz w:val="28"/>
                <w:szCs w:val="28"/>
              </w:rPr>
              <w:t>17</w:t>
            </w:r>
          </w:p>
        </w:tc>
        <w:tc>
          <w:tcPr>
            <w:tcW w:w="604" w:type="dxa"/>
            <w:shd w:val="clear" w:color="auto" w:fill="auto"/>
          </w:tcPr>
          <w:p w:rsidR="00361DD9" w:rsidRPr="00E64ECC" w:rsidRDefault="00361DD9" w:rsidP="007A57D6">
            <w:pPr>
              <w:jc w:val="center"/>
              <w:rPr>
                <w:sz w:val="28"/>
                <w:szCs w:val="28"/>
              </w:rPr>
            </w:pPr>
            <w:r w:rsidRPr="00E64ECC">
              <w:rPr>
                <w:sz w:val="28"/>
                <w:szCs w:val="28"/>
              </w:rPr>
              <w:t>16</w:t>
            </w:r>
          </w:p>
        </w:tc>
        <w:tc>
          <w:tcPr>
            <w:tcW w:w="605" w:type="dxa"/>
            <w:shd w:val="clear" w:color="auto" w:fill="auto"/>
          </w:tcPr>
          <w:p w:rsidR="00361DD9" w:rsidRPr="00E64ECC" w:rsidRDefault="00361DD9" w:rsidP="007A57D6">
            <w:pPr>
              <w:jc w:val="center"/>
              <w:rPr>
                <w:sz w:val="28"/>
                <w:szCs w:val="28"/>
              </w:rPr>
            </w:pPr>
            <w:r w:rsidRPr="00E64ECC">
              <w:rPr>
                <w:sz w:val="28"/>
                <w:szCs w:val="28"/>
              </w:rPr>
              <w:t>17</w:t>
            </w:r>
          </w:p>
        </w:tc>
        <w:tc>
          <w:tcPr>
            <w:tcW w:w="604" w:type="dxa"/>
            <w:shd w:val="clear" w:color="auto" w:fill="auto"/>
          </w:tcPr>
          <w:p w:rsidR="00361DD9" w:rsidRPr="00E64ECC" w:rsidRDefault="00361DD9" w:rsidP="007A57D6">
            <w:pPr>
              <w:jc w:val="center"/>
              <w:rPr>
                <w:sz w:val="28"/>
                <w:szCs w:val="28"/>
              </w:rPr>
            </w:pPr>
            <w:r w:rsidRPr="00E64ECC">
              <w:rPr>
                <w:sz w:val="28"/>
                <w:szCs w:val="28"/>
              </w:rPr>
              <w:t>16</w:t>
            </w:r>
          </w:p>
        </w:tc>
        <w:tc>
          <w:tcPr>
            <w:tcW w:w="605" w:type="dxa"/>
            <w:shd w:val="clear" w:color="auto" w:fill="auto"/>
          </w:tcPr>
          <w:p w:rsidR="00361DD9" w:rsidRPr="00E64ECC" w:rsidRDefault="00361DD9" w:rsidP="007A57D6">
            <w:pPr>
              <w:jc w:val="center"/>
              <w:rPr>
                <w:sz w:val="28"/>
                <w:szCs w:val="28"/>
              </w:rPr>
            </w:pPr>
            <w:r w:rsidRPr="00E64ECC">
              <w:rPr>
                <w:sz w:val="28"/>
                <w:szCs w:val="28"/>
              </w:rPr>
              <w:t>17</w:t>
            </w:r>
          </w:p>
        </w:tc>
        <w:tc>
          <w:tcPr>
            <w:tcW w:w="604" w:type="dxa"/>
            <w:shd w:val="clear" w:color="auto" w:fill="auto"/>
          </w:tcPr>
          <w:p w:rsidR="00361DD9" w:rsidRPr="00E64ECC" w:rsidRDefault="00361DD9" w:rsidP="007A57D6">
            <w:pPr>
              <w:jc w:val="center"/>
              <w:rPr>
                <w:sz w:val="28"/>
                <w:szCs w:val="28"/>
              </w:rPr>
            </w:pPr>
            <w:r w:rsidRPr="00E64ECC">
              <w:rPr>
                <w:sz w:val="28"/>
                <w:szCs w:val="28"/>
              </w:rPr>
              <w:t>16</w:t>
            </w:r>
          </w:p>
        </w:tc>
        <w:tc>
          <w:tcPr>
            <w:tcW w:w="711" w:type="dxa"/>
            <w:shd w:val="clear" w:color="auto" w:fill="auto"/>
          </w:tcPr>
          <w:p w:rsidR="00361DD9" w:rsidRPr="00E64ECC" w:rsidRDefault="00361DD9" w:rsidP="007A57D6">
            <w:pPr>
              <w:jc w:val="center"/>
              <w:rPr>
                <w:sz w:val="28"/>
                <w:szCs w:val="28"/>
              </w:rPr>
            </w:pPr>
            <w:r w:rsidRPr="00E64ECC">
              <w:rPr>
                <w:sz w:val="28"/>
                <w:szCs w:val="28"/>
              </w:rPr>
              <w:t>17</w:t>
            </w:r>
          </w:p>
        </w:tc>
        <w:tc>
          <w:tcPr>
            <w:tcW w:w="1159" w:type="dxa"/>
            <w:shd w:val="clear" w:color="auto" w:fill="FFFFFF"/>
          </w:tcPr>
          <w:p w:rsidR="00361DD9" w:rsidRPr="00361DD9" w:rsidRDefault="00361DD9" w:rsidP="007A57D6">
            <w:pPr>
              <w:jc w:val="center"/>
              <w:rPr>
                <w:sz w:val="28"/>
                <w:szCs w:val="28"/>
              </w:rPr>
            </w:pPr>
            <w:r w:rsidRPr="00361DD9">
              <w:rPr>
                <w:sz w:val="28"/>
                <w:szCs w:val="28"/>
              </w:rPr>
              <w:t>165</w:t>
            </w:r>
          </w:p>
        </w:tc>
      </w:tr>
      <w:tr w:rsidR="004F05E4" w:rsidRPr="00E64ECC" w:rsidTr="004F05E4">
        <w:trPr>
          <w:trHeight w:val="701"/>
          <w:jc w:val="center"/>
        </w:trPr>
        <w:tc>
          <w:tcPr>
            <w:tcW w:w="2566" w:type="dxa"/>
            <w:shd w:val="clear" w:color="auto" w:fill="auto"/>
          </w:tcPr>
          <w:p w:rsidR="00361DD9" w:rsidRPr="00E64ECC" w:rsidRDefault="00361DD9" w:rsidP="007A57D6">
            <w:pPr>
              <w:rPr>
                <w:sz w:val="28"/>
                <w:szCs w:val="28"/>
              </w:rPr>
            </w:pPr>
            <w:r w:rsidRPr="00E64ECC">
              <w:rPr>
                <w:sz w:val="28"/>
                <w:szCs w:val="28"/>
              </w:rPr>
              <w:t>Самостоятельная работа (в часах)</w:t>
            </w:r>
          </w:p>
        </w:tc>
        <w:tc>
          <w:tcPr>
            <w:tcW w:w="604" w:type="dxa"/>
            <w:shd w:val="clear" w:color="auto" w:fill="auto"/>
          </w:tcPr>
          <w:p w:rsidR="00361DD9" w:rsidRPr="00E64ECC" w:rsidRDefault="00361DD9" w:rsidP="007A57D6">
            <w:pPr>
              <w:jc w:val="center"/>
              <w:rPr>
                <w:sz w:val="28"/>
                <w:szCs w:val="28"/>
              </w:rPr>
            </w:pPr>
            <w:r w:rsidRPr="00E64ECC">
              <w:rPr>
                <w:sz w:val="28"/>
                <w:szCs w:val="28"/>
              </w:rPr>
              <w:t>32</w:t>
            </w:r>
          </w:p>
        </w:tc>
        <w:tc>
          <w:tcPr>
            <w:tcW w:w="605" w:type="dxa"/>
            <w:shd w:val="clear" w:color="auto" w:fill="auto"/>
          </w:tcPr>
          <w:p w:rsidR="00361DD9" w:rsidRPr="00E64ECC" w:rsidRDefault="00361DD9" w:rsidP="007A57D6">
            <w:pPr>
              <w:jc w:val="center"/>
              <w:rPr>
                <w:sz w:val="28"/>
                <w:szCs w:val="28"/>
              </w:rPr>
            </w:pPr>
            <w:r w:rsidRPr="00E64ECC">
              <w:rPr>
                <w:sz w:val="28"/>
                <w:szCs w:val="28"/>
              </w:rPr>
              <w:t>34</w:t>
            </w:r>
          </w:p>
        </w:tc>
        <w:tc>
          <w:tcPr>
            <w:tcW w:w="604" w:type="dxa"/>
            <w:shd w:val="clear" w:color="auto" w:fill="auto"/>
          </w:tcPr>
          <w:p w:rsidR="00361DD9" w:rsidRPr="00E64ECC" w:rsidRDefault="00361DD9" w:rsidP="007A57D6">
            <w:pPr>
              <w:jc w:val="center"/>
              <w:rPr>
                <w:sz w:val="28"/>
                <w:szCs w:val="28"/>
              </w:rPr>
            </w:pPr>
            <w:r w:rsidRPr="00E64ECC">
              <w:rPr>
                <w:sz w:val="28"/>
                <w:szCs w:val="28"/>
              </w:rPr>
              <w:t>32</w:t>
            </w:r>
          </w:p>
        </w:tc>
        <w:tc>
          <w:tcPr>
            <w:tcW w:w="605" w:type="dxa"/>
            <w:shd w:val="clear" w:color="auto" w:fill="auto"/>
          </w:tcPr>
          <w:p w:rsidR="00361DD9" w:rsidRPr="00E64ECC" w:rsidRDefault="00361DD9" w:rsidP="007A57D6">
            <w:pPr>
              <w:jc w:val="center"/>
              <w:rPr>
                <w:sz w:val="28"/>
                <w:szCs w:val="28"/>
              </w:rPr>
            </w:pPr>
            <w:r w:rsidRPr="00E64ECC">
              <w:rPr>
                <w:sz w:val="28"/>
                <w:szCs w:val="28"/>
              </w:rPr>
              <w:t>34</w:t>
            </w:r>
          </w:p>
        </w:tc>
        <w:tc>
          <w:tcPr>
            <w:tcW w:w="604" w:type="dxa"/>
            <w:shd w:val="clear" w:color="auto" w:fill="auto"/>
          </w:tcPr>
          <w:p w:rsidR="00361DD9" w:rsidRPr="00E64ECC" w:rsidRDefault="00361DD9" w:rsidP="007A57D6">
            <w:pPr>
              <w:jc w:val="center"/>
              <w:rPr>
                <w:sz w:val="28"/>
                <w:szCs w:val="28"/>
              </w:rPr>
            </w:pPr>
            <w:r w:rsidRPr="00E64ECC">
              <w:rPr>
                <w:sz w:val="28"/>
                <w:szCs w:val="28"/>
              </w:rPr>
              <w:t>32</w:t>
            </w:r>
          </w:p>
        </w:tc>
        <w:tc>
          <w:tcPr>
            <w:tcW w:w="605" w:type="dxa"/>
            <w:shd w:val="clear" w:color="auto" w:fill="auto"/>
          </w:tcPr>
          <w:p w:rsidR="00361DD9" w:rsidRPr="00E64ECC" w:rsidRDefault="00361DD9" w:rsidP="007A57D6">
            <w:pPr>
              <w:jc w:val="center"/>
              <w:rPr>
                <w:sz w:val="28"/>
                <w:szCs w:val="28"/>
              </w:rPr>
            </w:pPr>
            <w:r w:rsidRPr="00E64ECC">
              <w:rPr>
                <w:sz w:val="28"/>
                <w:szCs w:val="28"/>
              </w:rPr>
              <w:t>34</w:t>
            </w:r>
          </w:p>
        </w:tc>
        <w:tc>
          <w:tcPr>
            <w:tcW w:w="604" w:type="dxa"/>
            <w:shd w:val="clear" w:color="auto" w:fill="auto"/>
          </w:tcPr>
          <w:p w:rsidR="00361DD9" w:rsidRPr="00E64ECC" w:rsidRDefault="00361DD9" w:rsidP="007A57D6">
            <w:pPr>
              <w:jc w:val="center"/>
              <w:rPr>
                <w:sz w:val="28"/>
                <w:szCs w:val="28"/>
              </w:rPr>
            </w:pPr>
            <w:r w:rsidRPr="00E64ECC">
              <w:rPr>
                <w:sz w:val="28"/>
                <w:szCs w:val="28"/>
              </w:rPr>
              <w:t>32</w:t>
            </w:r>
          </w:p>
        </w:tc>
        <w:tc>
          <w:tcPr>
            <w:tcW w:w="605" w:type="dxa"/>
            <w:shd w:val="clear" w:color="auto" w:fill="auto"/>
          </w:tcPr>
          <w:p w:rsidR="00361DD9" w:rsidRPr="00E64ECC" w:rsidRDefault="00361DD9" w:rsidP="007A57D6">
            <w:pPr>
              <w:jc w:val="center"/>
              <w:rPr>
                <w:sz w:val="28"/>
                <w:szCs w:val="28"/>
              </w:rPr>
            </w:pPr>
            <w:r w:rsidRPr="00E64ECC">
              <w:rPr>
                <w:sz w:val="28"/>
                <w:szCs w:val="28"/>
              </w:rPr>
              <w:t>34</w:t>
            </w:r>
          </w:p>
        </w:tc>
        <w:tc>
          <w:tcPr>
            <w:tcW w:w="604" w:type="dxa"/>
            <w:shd w:val="clear" w:color="auto" w:fill="auto"/>
          </w:tcPr>
          <w:p w:rsidR="00361DD9" w:rsidRPr="00E64ECC" w:rsidRDefault="00361DD9" w:rsidP="007A57D6">
            <w:pPr>
              <w:jc w:val="center"/>
              <w:rPr>
                <w:sz w:val="28"/>
                <w:szCs w:val="28"/>
              </w:rPr>
            </w:pPr>
            <w:r w:rsidRPr="00E64ECC">
              <w:rPr>
                <w:sz w:val="28"/>
                <w:szCs w:val="28"/>
              </w:rPr>
              <w:t>32</w:t>
            </w:r>
          </w:p>
        </w:tc>
        <w:tc>
          <w:tcPr>
            <w:tcW w:w="711" w:type="dxa"/>
            <w:shd w:val="clear" w:color="auto" w:fill="auto"/>
          </w:tcPr>
          <w:p w:rsidR="00361DD9" w:rsidRPr="00E64ECC" w:rsidRDefault="00361DD9" w:rsidP="007A57D6">
            <w:pPr>
              <w:jc w:val="center"/>
              <w:rPr>
                <w:sz w:val="28"/>
                <w:szCs w:val="28"/>
              </w:rPr>
            </w:pPr>
            <w:r w:rsidRPr="00E64ECC">
              <w:rPr>
                <w:sz w:val="28"/>
                <w:szCs w:val="28"/>
              </w:rPr>
              <w:t>34</w:t>
            </w:r>
          </w:p>
        </w:tc>
        <w:tc>
          <w:tcPr>
            <w:tcW w:w="1159" w:type="dxa"/>
            <w:shd w:val="clear" w:color="auto" w:fill="FFFFFF"/>
          </w:tcPr>
          <w:p w:rsidR="00361DD9" w:rsidRPr="00361DD9" w:rsidRDefault="00361DD9" w:rsidP="007A57D6">
            <w:pPr>
              <w:jc w:val="center"/>
              <w:rPr>
                <w:sz w:val="28"/>
                <w:szCs w:val="28"/>
              </w:rPr>
            </w:pPr>
            <w:r w:rsidRPr="00361DD9">
              <w:rPr>
                <w:sz w:val="28"/>
                <w:szCs w:val="28"/>
              </w:rPr>
              <w:t>330</w:t>
            </w:r>
          </w:p>
        </w:tc>
      </w:tr>
      <w:tr w:rsidR="004F05E4" w:rsidRPr="00E64ECC" w:rsidTr="004F05E4">
        <w:trPr>
          <w:trHeight w:val="1047"/>
          <w:jc w:val="center"/>
        </w:trPr>
        <w:tc>
          <w:tcPr>
            <w:tcW w:w="2566" w:type="dxa"/>
            <w:shd w:val="clear" w:color="auto" w:fill="auto"/>
          </w:tcPr>
          <w:p w:rsidR="00361DD9" w:rsidRPr="00E64ECC" w:rsidRDefault="00361DD9" w:rsidP="007A57D6">
            <w:pPr>
              <w:rPr>
                <w:sz w:val="28"/>
                <w:szCs w:val="28"/>
              </w:rPr>
            </w:pPr>
            <w:r w:rsidRPr="00E64ECC">
              <w:rPr>
                <w:sz w:val="28"/>
                <w:szCs w:val="28"/>
              </w:rPr>
              <w:t xml:space="preserve">Максимальная учебная нагрузка (в часах) </w:t>
            </w:r>
          </w:p>
        </w:tc>
        <w:tc>
          <w:tcPr>
            <w:tcW w:w="604" w:type="dxa"/>
            <w:shd w:val="clear" w:color="auto" w:fill="auto"/>
          </w:tcPr>
          <w:p w:rsidR="00361DD9" w:rsidRPr="00E64ECC" w:rsidRDefault="00361DD9" w:rsidP="007A57D6">
            <w:pPr>
              <w:jc w:val="center"/>
              <w:rPr>
                <w:sz w:val="28"/>
                <w:szCs w:val="28"/>
              </w:rPr>
            </w:pPr>
            <w:r w:rsidRPr="00E64ECC">
              <w:rPr>
                <w:sz w:val="28"/>
                <w:szCs w:val="28"/>
              </w:rPr>
              <w:t>48</w:t>
            </w:r>
          </w:p>
        </w:tc>
        <w:tc>
          <w:tcPr>
            <w:tcW w:w="605" w:type="dxa"/>
            <w:shd w:val="clear" w:color="auto" w:fill="auto"/>
          </w:tcPr>
          <w:p w:rsidR="00361DD9" w:rsidRPr="00E64ECC" w:rsidRDefault="00361DD9" w:rsidP="007A57D6">
            <w:pPr>
              <w:jc w:val="center"/>
              <w:rPr>
                <w:sz w:val="28"/>
                <w:szCs w:val="28"/>
              </w:rPr>
            </w:pPr>
            <w:r w:rsidRPr="00E64ECC">
              <w:rPr>
                <w:sz w:val="28"/>
                <w:szCs w:val="28"/>
              </w:rPr>
              <w:t>51</w:t>
            </w:r>
          </w:p>
        </w:tc>
        <w:tc>
          <w:tcPr>
            <w:tcW w:w="604" w:type="dxa"/>
            <w:shd w:val="clear" w:color="auto" w:fill="auto"/>
          </w:tcPr>
          <w:p w:rsidR="00361DD9" w:rsidRPr="00E64ECC" w:rsidRDefault="00361DD9" w:rsidP="007A57D6">
            <w:pPr>
              <w:jc w:val="center"/>
              <w:rPr>
                <w:sz w:val="28"/>
                <w:szCs w:val="28"/>
              </w:rPr>
            </w:pPr>
            <w:r w:rsidRPr="00E64ECC">
              <w:rPr>
                <w:sz w:val="28"/>
                <w:szCs w:val="28"/>
              </w:rPr>
              <w:t>48</w:t>
            </w:r>
          </w:p>
        </w:tc>
        <w:tc>
          <w:tcPr>
            <w:tcW w:w="605" w:type="dxa"/>
            <w:shd w:val="clear" w:color="auto" w:fill="auto"/>
          </w:tcPr>
          <w:p w:rsidR="00361DD9" w:rsidRPr="00E64ECC" w:rsidRDefault="00361DD9" w:rsidP="007A57D6">
            <w:pPr>
              <w:jc w:val="center"/>
              <w:rPr>
                <w:sz w:val="28"/>
                <w:szCs w:val="28"/>
              </w:rPr>
            </w:pPr>
            <w:r w:rsidRPr="00E64ECC">
              <w:rPr>
                <w:sz w:val="28"/>
                <w:szCs w:val="28"/>
              </w:rPr>
              <w:t>51</w:t>
            </w:r>
          </w:p>
        </w:tc>
        <w:tc>
          <w:tcPr>
            <w:tcW w:w="604" w:type="dxa"/>
            <w:shd w:val="clear" w:color="auto" w:fill="auto"/>
          </w:tcPr>
          <w:p w:rsidR="00361DD9" w:rsidRPr="00E64ECC" w:rsidRDefault="00361DD9" w:rsidP="007A57D6">
            <w:pPr>
              <w:jc w:val="center"/>
              <w:rPr>
                <w:sz w:val="28"/>
                <w:szCs w:val="28"/>
              </w:rPr>
            </w:pPr>
            <w:r w:rsidRPr="00E64ECC">
              <w:rPr>
                <w:sz w:val="28"/>
                <w:szCs w:val="28"/>
              </w:rPr>
              <w:t>48</w:t>
            </w:r>
          </w:p>
        </w:tc>
        <w:tc>
          <w:tcPr>
            <w:tcW w:w="605" w:type="dxa"/>
            <w:shd w:val="clear" w:color="auto" w:fill="auto"/>
          </w:tcPr>
          <w:p w:rsidR="00361DD9" w:rsidRPr="00E64ECC" w:rsidRDefault="00361DD9" w:rsidP="007A57D6">
            <w:pPr>
              <w:jc w:val="center"/>
              <w:rPr>
                <w:sz w:val="28"/>
                <w:szCs w:val="28"/>
              </w:rPr>
            </w:pPr>
            <w:r w:rsidRPr="00E64ECC">
              <w:rPr>
                <w:sz w:val="28"/>
                <w:szCs w:val="28"/>
              </w:rPr>
              <w:t>51</w:t>
            </w:r>
          </w:p>
        </w:tc>
        <w:tc>
          <w:tcPr>
            <w:tcW w:w="604" w:type="dxa"/>
            <w:shd w:val="clear" w:color="auto" w:fill="auto"/>
          </w:tcPr>
          <w:p w:rsidR="00361DD9" w:rsidRPr="00E64ECC" w:rsidRDefault="00361DD9" w:rsidP="007A57D6">
            <w:pPr>
              <w:jc w:val="center"/>
              <w:rPr>
                <w:sz w:val="28"/>
                <w:szCs w:val="28"/>
              </w:rPr>
            </w:pPr>
            <w:r w:rsidRPr="00E64ECC">
              <w:rPr>
                <w:sz w:val="28"/>
                <w:szCs w:val="28"/>
              </w:rPr>
              <w:t>48</w:t>
            </w:r>
          </w:p>
        </w:tc>
        <w:tc>
          <w:tcPr>
            <w:tcW w:w="605" w:type="dxa"/>
            <w:shd w:val="clear" w:color="auto" w:fill="auto"/>
          </w:tcPr>
          <w:p w:rsidR="00361DD9" w:rsidRPr="00E64ECC" w:rsidRDefault="00361DD9" w:rsidP="007A57D6">
            <w:pPr>
              <w:jc w:val="center"/>
              <w:rPr>
                <w:sz w:val="28"/>
                <w:szCs w:val="28"/>
              </w:rPr>
            </w:pPr>
            <w:r w:rsidRPr="00E64ECC">
              <w:rPr>
                <w:sz w:val="28"/>
                <w:szCs w:val="28"/>
              </w:rPr>
              <w:t>51</w:t>
            </w:r>
          </w:p>
        </w:tc>
        <w:tc>
          <w:tcPr>
            <w:tcW w:w="604" w:type="dxa"/>
            <w:shd w:val="clear" w:color="auto" w:fill="auto"/>
          </w:tcPr>
          <w:p w:rsidR="00361DD9" w:rsidRPr="00E64ECC" w:rsidRDefault="00361DD9" w:rsidP="007A57D6">
            <w:pPr>
              <w:jc w:val="center"/>
              <w:rPr>
                <w:sz w:val="28"/>
                <w:szCs w:val="28"/>
              </w:rPr>
            </w:pPr>
            <w:r w:rsidRPr="00E64ECC">
              <w:rPr>
                <w:sz w:val="28"/>
                <w:szCs w:val="28"/>
              </w:rPr>
              <w:t>48</w:t>
            </w:r>
          </w:p>
        </w:tc>
        <w:tc>
          <w:tcPr>
            <w:tcW w:w="711" w:type="dxa"/>
            <w:shd w:val="clear" w:color="auto" w:fill="auto"/>
          </w:tcPr>
          <w:p w:rsidR="00361DD9" w:rsidRPr="00E64ECC" w:rsidRDefault="00361DD9" w:rsidP="007A57D6">
            <w:pPr>
              <w:jc w:val="center"/>
              <w:rPr>
                <w:sz w:val="28"/>
                <w:szCs w:val="28"/>
              </w:rPr>
            </w:pPr>
            <w:r w:rsidRPr="00E64ECC">
              <w:rPr>
                <w:sz w:val="28"/>
                <w:szCs w:val="28"/>
              </w:rPr>
              <w:t>51</w:t>
            </w:r>
          </w:p>
        </w:tc>
        <w:tc>
          <w:tcPr>
            <w:tcW w:w="1159" w:type="dxa"/>
            <w:shd w:val="clear" w:color="auto" w:fill="FFFFFF"/>
          </w:tcPr>
          <w:p w:rsidR="00361DD9" w:rsidRPr="00361DD9" w:rsidRDefault="00361DD9" w:rsidP="007A57D6">
            <w:pPr>
              <w:jc w:val="center"/>
              <w:rPr>
                <w:sz w:val="28"/>
                <w:szCs w:val="28"/>
              </w:rPr>
            </w:pPr>
            <w:r w:rsidRPr="00361DD9">
              <w:rPr>
                <w:sz w:val="28"/>
                <w:szCs w:val="28"/>
              </w:rPr>
              <w:t>495</w:t>
            </w:r>
          </w:p>
        </w:tc>
      </w:tr>
      <w:tr w:rsidR="004F05E4" w:rsidRPr="00E64ECC" w:rsidTr="004F05E4">
        <w:trPr>
          <w:cantSplit/>
          <w:trHeight w:val="1996"/>
          <w:jc w:val="center"/>
        </w:trPr>
        <w:tc>
          <w:tcPr>
            <w:tcW w:w="2566" w:type="dxa"/>
            <w:shd w:val="clear" w:color="auto" w:fill="auto"/>
          </w:tcPr>
          <w:p w:rsidR="00EC5E80" w:rsidRPr="00E64ECC" w:rsidRDefault="00EC5E80" w:rsidP="007A57D6">
            <w:pPr>
              <w:rPr>
                <w:sz w:val="28"/>
                <w:szCs w:val="28"/>
              </w:rPr>
            </w:pPr>
            <w:r w:rsidRPr="00EC5E80">
              <w:rPr>
                <w:sz w:val="28"/>
                <w:szCs w:val="28"/>
              </w:rPr>
              <w:t>Вид промежуточной аттестации по полугодиям</w:t>
            </w:r>
          </w:p>
        </w:tc>
        <w:tc>
          <w:tcPr>
            <w:tcW w:w="604" w:type="dxa"/>
            <w:shd w:val="clear" w:color="auto" w:fill="auto"/>
            <w:textDirection w:val="btLr"/>
            <w:vAlign w:val="center"/>
          </w:tcPr>
          <w:p w:rsidR="00EC5E80" w:rsidRPr="00E64ECC" w:rsidRDefault="004F05E4" w:rsidP="00AA35B1">
            <w:pPr>
              <w:ind w:left="113" w:right="113"/>
              <w:jc w:val="center"/>
              <w:rPr>
                <w:sz w:val="28"/>
                <w:szCs w:val="28"/>
              </w:rPr>
            </w:pPr>
            <w:r>
              <w:rPr>
                <w:sz w:val="28"/>
                <w:szCs w:val="28"/>
              </w:rPr>
              <w:t>зачет</w:t>
            </w:r>
          </w:p>
        </w:tc>
        <w:tc>
          <w:tcPr>
            <w:tcW w:w="605" w:type="dxa"/>
            <w:shd w:val="clear" w:color="auto" w:fill="auto"/>
            <w:textDirection w:val="btLr"/>
            <w:vAlign w:val="center"/>
          </w:tcPr>
          <w:p w:rsidR="00EC5E80" w:rsidRPr="00E64ECC" w:rsidRDefault="004F05E4" w:rsidP="007A57D6">
            <w:pPr>
              <w:ind w:left="113" w:right="113"/>
              <w:jc w:val="center"/>
              <w:rPr>
                <w:sz w:val="28"/>
                <w:szCs w:val="28"/>
              </w:rPr>
            </w:pPr>
            <w:r>
              <w:rPr>
                <w:sz w:val="28"/>
                <w:szCs w:val="28"/>
              </w:rPr>
              <w:t>контрольный урок</w:t>
            </w:r>
          </w:p>
        </w:tc>
        <w:tc>
          <w:tcPr>
            <w:tcW w:w="604" w:type="dxa"/>
            <w:shd w:val="clear" w:color="auto" w:fill="auto"/>
            <w:textDirection w:val="btLr"/>
            <w:vAlign w:val="center"/>
          </w:tcPr>
          <w:p w:rsidR="00EC5E80" w:rsidRPr="00E64ECC" w:rsidRDefault="004F05E4" w:rsidP="007A57D6">
            <w:pPr>
              <w:ind w:left="113" w:right="113"/>
              <w:jc w:val="center"/>
              <w:rPr>
                <w:sz w:val="28"/>
                <w:szCs w:val="28"/>
              </w:rPr>
            </w:pPr>
            <w:r>
              <w:rPr>
                <w:sz w:val="28"/>
                <w:szCs w:val="28"/>
              </w:rPr>
              <w:t>зачет</w:t>
            </w:r>
          </w:p>
        </w:tc>
        <w:tc>
          <w:tcPr>
            <w:tcW w:w="605" w:type="dxa"/>
            <w:shd w:val="clear" w:color="auto" w:fill="auto"/>
            <w:textDirection w:val="btLr"/>
            <w:vAlign w:val="center"/>
          </w:tcPr>
          <w:p w:rsidR="00EC5E80" w:rsidRPr="00E64ECC" w:rsidRDefault="004F05E4" w:rsidP="00EC5E80">
            <w:pPr>
              <w:ind w:left="113" w:right="113"/>
              <w:jc w:val="center"/>
              <w:rPr>
                <w:sz w:val="28"/>
                <w:szCs w:val="28"/>
              </w:rPr>
            </w:pPr>
            <w:r>
              <w:rPr>
                <w:sz w:val="28"/>
                <w:szCs w:val="28"/>
              </w:rPr>
              <w:t>контрольный урок</w:t>
            </w:r>
          </w:p>
        </w:tc>
        <w:tc>
          <w:tcPr>
            <w:tcW w:w="604" w:type="dxa"/>
            <w:shd w:val="clear" w:color="auto" w:fill="auto"/>
            <w:textDirection w:val="btLr"/>
            <w:vAlign w:val="center"/>
          </w:tcPr>
          <w:p w:rsidR="00EC5E80" w:rsidRPr="00E64ECC" w:rsidRDefault="004F05E4" w:rsidP="00AA35B1">
            <w:pPr>
              <w:ind w:left="113" w:right="113"/>
              <w:jc w:val="center"/>
              <w:rPr>
                <w:sz w:val="28"/>
                <w:szCs w:val="28"/>
              </w:rPr>
            </w:pPr>
            <w:r>
              <w:rPr>
                <w:sz w:val="28"/>
                <w:szCs w:val="28"/>
              </w:rPr>
              <w:t>зачет</w:t>
            </w:r>
          </w:p>
        </w:tc>
        <w:tc>
          <w:tcPr>
            <w:tcW w:w="605" w:type="dxa"/>
            <w:shd w:val="clear" w:color="auto" w:fill="auto"/>
            <w:textDirection w:val="btLr"/>
            <w:vAlign w:val="center"/>
          </w:tcPr>
          <w:p w:rsidR="00EC5E80" w:rsidRPr="00E64ECC" w:rsidRDefault="004F05E4" w:rsidP="00EC5E80">
            <w:pPr>
              <w:ind w:left="113" w:right="113"/>
              <w:jc w:val="center"/>
              <w:rPr>
                <w:sz w:val="28"/>
                <w:szCs w:val="28"/>
              </w:rPr>
            </w:pPr>
            <w:r>
              <w:rPr>
                <w:sz w:val="28"/>
                <w:szCs w:val="28"/>
              </w:rPr>
              <w:t>контрольный урок</w:t>
            </w:r>
          </w:p>
        </w:tc>
        <w:tc>
          <w:tcPr>
            <w:tcW w:w="604" w:type="dxa"/>
            <w:shd w:val="clear" w:color="auto" w:fill="auto"/>
            <w:textDirection w:val="btLr"/>
            <w:vAlign w:val="center"/>
          </w:tcPr>
          <w:p w:rsidR="00EC5E80" w:rsidRPr="00E64ECC" w:rsidRDefault="004F05E4" w:rsidP="00AA35B1">
            <w:pPr>
              <w:ind w:left="113" w:right="113"/>
              <w:jc w:val="center"/>
              <w:rPr>
                <w:sz w:val="28"/>
                <w:szCs w:val="28"/>
              </w:rPr>
            </w:pPr>
            <w:r>
              <w:rPr>
                <w:sz w:val="28"/>
                <w:szCs w:val="28"/>
              </w:rPr>
              <w:t>зачет</w:t>
            </w:r>
          </w:p>
        </w:tc>
        <w:tc>
          <w:tcPr>
            <w:tcW w:w="605" w:type="dxa"/>
            <w:shd w:val="clear" w:color="auto" w:fill="auto"/>
            <w:textDirection w:val="btLr"/>
            <w:vAlign w:val="center"/>
          </w:tcPr>
          <w:p w:rsidR="00EC5E80" w:rsidRPr="00E64ECC" w:rsidRDefault="004F05E4" w:rsidP="00EC5E80">
            <w:pPr>
              <w:ind w:left="113" w:right="113"/>
              <w:jc w:val="center"/>
              <w:rPr>
                <w:sz w:val="28"/>
                <w:szCs w:val="28"/>
              </w:rPr>
            </w:pPr>
            <w:r>
              <w:rPr>
                <w:sz w:val="28"/>
                <w:szCs w:val="28"/>
              </w:rPr>
              <w:t>контрольный урок</w:t>
            </w:r>
          </w:p>
        </w:tc>
        <w:tc>
          <w:tcPr>
            <w:tcW w:w="604" w:type="dxa"/>
            <w:shd w:val="clear" w:color="auto" w:fill="auto"/>
            <w:textDirection w:val="btLr"/>
            <w:vAlign w:val="center"/>
          </w:tcPr>
          <w:p w:rsidR="00EC5E80" w:rsidRPr="00E64ECC" w:rsidRDefault="004F05E4" w:rsidP="00AA35B1">
            <w:pPr>
              <w:ind w:left="113" w:right="113"/>
              <w:jc w:val="center"/>
              <w:rPr>
                <w:sz w:val="28"/>
                <w:szCs w:val="28"/>
              </w:rPr>
            </w:pPr>
            <w:r>
              <w:rPr>
                <w:sz w:val="28"/>
                <w:szCs w:val="28"/>
              </w:rPr>
              <w:t>зачет</w:t>
            </w:r>
          </w:p>
        </w:tc>
        <w:tc>
          <w:tcPr>
            <w:tcW w:w="711" w:type="dxa"/>
            <w:shd w:val="clear" w:color="auto" w:fill="auto"/>
            <w:textDirection w:val="btLr"/>
            <w:vAlign w:val="center"/>
          </w:tcPr>
          <w:p w:rsidR="00EC5E80" w:rsidRPr="00E64ECC" w:rsidRDefault="004F05E4" w:rsidP="00EC5E80">
            <w:pPr>
              <w:ind w:left="113" w:right="113"/>
              <w:jc w:val="center"/>
              <w:rPr>
                <w:sz w:val="28"/>
                <w:szCs w:val="28"/>
              </w:rPr>
            </w:pPr>
            <w:r>
              <w:rPr>
                <w:sz w:val="28"/>
                <w:szCs w:val="28"/>
              </w:rPr>
              <w:t>контрольный урок</w:t>
            </w:r>
          </w:p>
        </w:tc>
        <w:tc>
          <w:tcPr>
            <w:tcW w:w="1159" w:type="dxa"/>
            <w:shd w:val="clear" w:color="auto" w:fill="FFFFFF"/>
            <w:textDirection w:val="btLr"/>
            <w:vAlign w:val="center"/>
          </w:tcPr>
          <w:p w:rsidR="00EC5E80" w:rsidRPr="002D51F3" w:rsidRDefault="00EC5E80" w:rsidP="007A57D6">
            <w:pPr>
              <w:ind w:left="113" w:right="113"/>
              <w:jc w:val="center"/>
              <w:rPr>
                <w:color w:val="FF0000"/>
                <w:sz w:val="28"/>
                <w:szCs w:val="28"/>
              </w:rPr>
            </w:pPr>
          </w:p>
        </w:tc>
      </w:tr>
    </w:tbl>
    <w:p w:rsidR="00E64ECC" w:rsidRPr="00E64ECC" w:rsidRDefault="00E64ECC" w:rsidP="007A57D6">
      <w:pPr>
        <w:rPr>
          <w:sz w:val="28"/>
          <w:szCs w:val="28"/>
        </w:rPr>
      </w:pPr>
    </w:p>
    <w:p w:rsidR="00E64ECC" w:rsidRPr="00E64ECC" w:rsidRDefault="00E64ECC" w:rsidP="007A57D6">
      <w:pPr>
        <w:rPr>
          <w:sz w:val="28"/>
          <w:szCs w:val="28"/>
        </w:rPr>
      </w:pPr>
    </w:p>
    <w:p w:rsidR="00E64ECC" w:rsidRPr="00E64ECC" w:rsidRDefault="00E64ECC" w:rsidP="007A57D6">
      <w:pPr>
        <w:jc w:val="center"/>
        <w:rPr>
          <w:b/>
          <w:i/>
          <w:sz w:val="28"/>
          <w:szCs w:val="28"/>
        </w:rPr>
      </w:pPr>
      <w:r w:rsidRPr="00E64ECC">
        <w:rPr>
          <w:b/>
          <w:i/>
          <w:sz w:val="28"/>
          <w:szCs w:val="28"/>
        </w:rPr>
        <w:t>Форма проведения учебных занятий</w:t>
      </w:r>
    </w:p>
    <w:p w:rsidR="00E64ECC" w:rsidRPr="00E64ECC" w:rsidRDefault="00E64ECC" w:rsidP="007A57D6">
      <w:pPr>
        <w:jc w:val="both"/>
        <w:rPr>
          <w:sz w:val="28"/>
          <w:szCs w:val="28"/>
        </w:rPr>
      </w:pPr>
      <w:r w:rsidRPr="00E64ECC">
        <w:rPr>
          <w:sz w:val="28"/>
          <w:szCs w:val="28"/>
        </w:rPr>
        <w:tab/>
        <w:t xml:space="preserve">Занятия по </w:t>
      </w:r>
      <w:r w:rsidR="002D51F3">
        <w:rPr>
          <w:sz w:val="28"/>
          <w:szCs w:val="28"/>
        </w:rPr>
        <w:t xml:space="preserve">учебному </w:t>
      </w:r>
      <w:r w:rsidRPr="00E64ECC">
        <w:rPr>
          <w:sz w:val="28"/>
          <w:szCs w:val="28"/>
        </w:rPr>
        <w:t>предмету «Композиция прикладная» и проведение консультаций рекомендуется осуществлять в форме мелкогрупповых занятий (численностью от 4 до 10 человек).</w:t>
      </w:r>
    </w:p>
    <w:p w:rsidR="00E64ECC" w:rsidRPr="00E64ECC" w:rsidRDefault="00E64ECC" w:rsidP="007A57D6">
      <w:pPr>
        <w:jc w:val="both"/>
        <w:rPr>
          <w:sz w:val="28"/>
          <w:szCs w:val="28"/>
        </w:rPr>
      </w:pPr>
      <w:r w:rsidRPr="00E64ECC">
        <w:rPr>
          <w:sz w:val="28"/>
          <w:szCs w:val="28"/>
        </w:rPr>
        <w:tab/>
        <w:t>Мелкогрупповая форма занятий позволяет преподавателю построить процесс обучения в соответствии с принципами дифференцированного и индивидуального подходов.</w:t>
      </w:r>
    </w:p>
    <w:p w:rsidR="00E64ECC" w:rsidRPr="00E64ECC" w:rsidRDefault="00E64ECC" w:rsidP="007A57D6">
      <w:pPr>
        <w:jc w:val="both"/>
        <w:rPr>
          <w:sz w:val="28"/>
          <w:szCs w:val="28"/>
        </w:rPr>
      </w:pPr>
      <w:r w:rsidRPr="00E64ECC">
        <w:rPr>
          <w:sz w:val="28"/>
          <w:szCs w:val="28"/>
        </w:rPr>
        <w:tab/>
        <w:t>Занятия подразделяются на аудиторные занятия и самостоятельную работу.</w:t>
      </w:r>
    </w:p>
    <w:p w:rsidR="00E64ECC" w:rsidRPr="00E64ECC" w:rsidRDefault="00E64ECC" w:rsidP="007A57D6">
      <w:pPr>
        <w:jc w:val="center"/>
        <w:rPr>
          <w:b/>
          <w:i/>
          <w:sz w:val="28"/>
          <w:szCs w:val="28"/>
        </w:rPr>
      </w:pPr>
      <w:r w:rsidRPr="00E64ECC">
        <w:rPr>
          <w:b/>
          <w:i/>
          <w:sz w:val="28"/>
          <w:szCs w:val="28"/>
        </w:rPr>
        <w:t>Цел</w:t>
      </w:r>
      <w:r w:rsidR="00B21B9C">
        <w:rPr>
          <w:b/>
          <w:i/>
          <w:sz w:val="28"/>
          <w:szCs w:val="28"/>
        </w:rPr>
        <w:t>и</w:t>
      </w:r>
      <w:r w:rsidRPr="00E64ECC">
        <w:rPr>
          <w:b/>
          <w:i/>
          <w:sz w:val="28"/>
          <w:szCs w:val="28"/>
        </w:rPr>
        <w:t xml:space="preserve"> и задачи учебного предмета</w:t>
      </w:r>
    </w:p>
    <w:p w:rsidR="00B21B9C" w:rsidRDefault="00E02F04" w:rsidP="007A57D6">
      <w:pPr>
        <w:ind w:firstLine="851"/>
        <w:jc w:val="both"/>
        <w:rPr>
          <w:sz w:val="28"/>
          <w:szCs w:val="28"/>
        </w:rPr>
      </w:pPr>
      <w:r w:rsidRPr="00E02F04">
        <w:rPr>
          <w:b/>
          <w:sz w:val="28"/>
          <w:szCs w:val="28"/>
        </w:rPr>
        <w:t xml:space="preserve"> Цел</w:t>
      </w:r>
      <w:r w:rsidR="00B21B9C">
        <w:rPr>
          <w:b/>
          <w:sz w:val="28"/>
          <w:szCs w:val="28"/>
        </w:rPr>
        <w:t>и</w:t>
      </w:r>
      <w:r w:rsidRPr="00E02F04">
        <w:rPr>
          <w:b/>
          <w:sz w:val="28"/>
          <w:szCs w:val="28"/>
        </w:rPr>
        <w:t>:</w:t>
      </w:r>
      <w:r w:rsidR="00E64ECC" w:rsidRPr="00E64ECC">
        <w:rPr>
          <w:sz w:val="28"/>
          <w:szCs w:val="28"/>
        </w:rPr>
        <w:t xml:space="preserve"> </w:t>
      </w:r>
    </w:p>
    <w:p w:rsidR="00E64ECC" w:rsidRDefault="00E64ECC" w:rsidP="00B21B9C">
      <w:pPr>
        <w:pStyle w:val="a4"/>
        <w:numPr>
          <w:ilvl w:val="0"/>
          <w:numId w:val="80"/>
        </w:numPr>
        <w:ind w:left="709" w:firstLine="0"/>
        <w:jc w:val="both"/>
        <w:rPr>
          <w:sz w:val="28"/>
          <w:szCs w:val="28"/>
        </w:rPr>
      </w:pPr>
      <w:r w:rsidRPr="00B21B9C">
        <w:rPr>
          <w:sz w:val="28"/>
          <w:szCs w:val="28"/>
        </w:rPr>
        <w:t>художественно-эстетическое развитие личности и приобретение ею в процессе освоения предмета художественно-исполнительских и теоретических знаний, умений и навыков</w:t>
      </w:r>
      <w:r w:rsidR="00B21B9C" w:rsidRPr="00B21B9C">
        <w:rPr>
          <w:sz w:val="28"/>
          <w:szCs w:val="28"/>
        </w:rPr>
        <w:t>.</w:t>
      </w:r>
    </w:p>
    <w:p w:rsidR="00B21B9C" w:rsidRPr="00B21B9C" w:rsidRDefault="00B21B9C" w:rsidP="00B21B9C">
      <w:pPr>
        <w:pStyle w:val="a4"/>
        <w:numPr>
          <w:ilvl w:val="0"/>
          <w:numId w:val="80"/>
        </w:numPr>
        <w:ind w:left="709" w:firstLine="0"/>
        <w:jc w:val="both"/>
        <w:rPr>
          <w:color w:val="FF0000"/>
          <w:sz w:val="28"/>
          <w:szCs w:val="28"/>
        </w:rPr>
      </w:pPr>
      <w:r w:rsidRPr="00B21B9C">
        <w:rPr>
          <w:sz w:val="28"/>
          <w:szCs w:val="28"/>
        </w:rPr>
        <w:lastRenderedPageBreak/>
        <w:t>развитие восприятия и понимания языка декоративного</w:t>
      </w:r>
      <w:r>
        <w:rPr>
          <w:sz w:val="28"/>
          <w:szCs w:val="28"/>
        </w:rPr>
        <w:t xml:space="preserve"> </w:t>
      </w:r>
      <w:r w:rsidRPr="00B21B9C">
        <w:rPr>
          <w:sz w:val="28"/>
          <w:szCs w:val="28"/>
        </w:rPr>
        <w:t>искусства, на развитие способностей понимать и</w:t>
      </w:r>
      <w:r>
        <w:rPr>
          <w:sz w:val="28"/>
          <w:szCs w:val="28"/>
        </w:rPr>
        <w:t xml:space="preserve"> </w:t>
      </w:r>
      <w:r w:rsidRPr="00B21B9C">
        <w:rPr>
          <w:sz w:val="28"/>
          <w:szCs w:val="28"/>
        </w:rPr>
        <w:t>применять в учебной и творческой работе принципы</w:t>
      </w:r>
      <w:r>
        <w:rPr>
          <w:sz w:val="28"/>
          <w:szCs w:val="28"/>
        </w:rPr>
        <w:t xml:space="preserve"> </w:t>
      </w:r>
      <w:r w:rsidRPr="00B21B9C">
        <w:rPr>
          <w:sz w:val="28"/>
          <w:szCs w:val="28"/>
        </w:rPr>
        <w:t>создания предметов декоративно-прикладного искусства.</w:t>
      </w:r>
      <w:r w:rsidRPr="00B21B9C">
        <w:rPr>
          <w:sz w:val="28"/>
          <w:szCs w:val="28"/>
        </w:rPr>
        <w:cr/>
      </w:r>
    </w:p>
    <w:p w:rsidR="00E64ECC" w:rsidRPr="00B21B9C" w:rsidRDefault="00E64ECC" w:rsidP="00B21B9C">
      <w:pPr>
        <w:ind w:left="709"/>
        <w:jc w:val="both"/>
        <w:rPr>
          <w:color w:val="FF0000"/>
          <w:sz w:val="28"/>
          <w:szCs w:val="28"/>
        </w:rPr>
      </w:pPr>
      <w:r w:rsidRPr="00B21B9C">
        <w:rPr>
          <w:sz w:val="28"/>
          <w:szCs w:val="28"/>
        </w:rPr>
        <w:tab/>
      </w:r>
      <w:r w:rsidRPr="00B21B9C">
        <w:rPr>
          <w:b/>
          <w:sz w:val="28"/>
          <w:szCs w:val="28"/>
        </w:rPr>
        <w:t>Задачи</w:t>
      </w:r>
      <w:r w:rsidRPr="00B21B9C">
        <w:rPr>
          <w:sz w:val="28"/>
          <w:szCs w:val="28"/>
        </w:rPr>
        <w:t>:</w:t>
      </w:r>
      <w:r w:rsidR="00E02F04" w:rsidRPr="00B21B9C">
        <w:rPr>
          <w:sz w:val="28"/>
          <w:szCs w:val="28"/>
        </w:rPr>
        <w:t xml:space="preserve"> </w:t>
      </w:r>
    </w:p>
    <w:p w:rsidR="00E64ECC" w:rsidRPr="00E02F04" w:rsidRDefault="00F543E5" w:rsidP="00BA35CA">
      <w:pPr>
        <w:pStyle w:val="a4"/>
        <w:numPr>
          <w:ilvl w:val="0"/>
          <w:numId w:val="69"/>
        </w:numPr>
        <w:tabs>
          <w:tab w:val="left" w:pos="993"/>
        </w:tabs>
        <w:jc w:val="both"/>
        <w:rPr>
          <w:sz w:val="28"/>
          <w:szCs w:val="28"/>
        </w:rPr>
      </w:pPr>
      <w:r>
        <w:rPr>
          <w:sz w:val="28"/>
          <w:szCs w:val="28"/>
        </w:rPr>
        <w:t>с</w:t>
      </w:r>
      <w:r w:rsidR="00E64ECC" w:rsidRPr="00E02F04">
        <w:rPr>
          <w:sz w:val="28"/>
          <w:szCs w:val="28"/>
        </w:rPr>
        <w:t>формиров</w:t>
      </w:r>
      <w:r>
        <w:rPr>
          <w:sz w:val="28"/>
          <w:szCs w:val="28"/>
        </w:rPr>
        <w:t>ать</w:t>
      </w:r>
      <w:r w:rsidR="00E64ECC" w:rsidRPr="00E02F04">
        <w:rPr>
          <w:sz w:val="28"/>
          <w:szCs w:val="28"/>
        </w:rPr>
        <w:t xml:space="preserve"> способности понимать принципы создания предметов декоративно-прикладного искусства;</w:t>
      </w:r>
    </w:p>
    <w:p w:rsidR="00E64ECC" w:rsidRPr="00E02F04" w:rsidRDefault="00F543E5" w:rsidP="00BA35CA">
      <w:pPr>
        <w:pStyle w:val="a4"/>
        <w:numPr>
          <w:ilvl w:val="0"/>
          <w:numId w:val="69"/>
        </w:numPr>
        <w:tabs>
          <w:tab w:val="left" w:pos="993"/>
        </w:tabs>
        <w:jc w:val="both"/>
        <w:rPr>
          <w:sz w:val="28"/>
          <w:szCs w:val="28"/>
        </w:rPr>
      </w:pPr>
      <w:r>
        <w:rPr>
          <w:sz w:val="28"/>
          <w:szCs w:val="28"/>
        </w:rPr>
        <w:t>развить интерес</w:t>
      </w:r>
      <w:r w:rsidR="00E64ECC" w:rsidRPr="00E02F04">
        <w:rPr>
          <w:sz w:val="28"/>
          <w:szCs w:val="28"/>
        </w:rPr>
        <w:t xml:space="preserve"> к изобразительному искусству и художественному творчеству;</w:t>
      </w:r>
    </w:p>
    <w:p w:rsidR="00E64ECC" w:rsidRPr="00E02F04" w:rsidRDefault="00F543E5" w:rsidP="00BA35CA">
      <w:pPr>
        <w:pStyle w:val="a4"/>
        <w:numPr>
          <w:ilvl w:val="0"/>
          <w:numId w:val="69"/>
        </w:numPr>
        <w:tabs>
          <w:tab w:val="left" w:pos="993"/>
        </w:tabs>
        <w:jc w:val="both"/>
        <w:rPr>
          <w:sz w:val="28"/>
          <w:szCs w:val="28"/>
        </w:rPr>
      </w:pPr>
      <w:r>
        <w:rPr>
          <w:sz w:val="28"/>
          <w:szCs w:val="28"/>
        </w:rPr>
        <w:t>по</w:t>
      </w:r>
      <w:r w:rsidR="00E64ECC" w:rsidRPr="00E02F04">
        <w:rPr>
          <w:sz w:val="28"/>
          <w:szCs w:val="28"/>
        </w:rPr>
        <w:t>знаком</w:t>
      </w:r>
      <w:r>
        <w:rPr>
          <w:sz w:val="28"/>
          <w:szCs w:val="28"/>
        </w:rPr>
        <w:t>ить</w:t>
      </w:r>
      <w:r w:rsidR="00E64ECC" w:rsidRPr="00E02F04">
        <w:rPr>
          <w:sz w:val="28"/>
          <w:szCs w:val="28"/>
        </w:rPr>
        <w:t xml:space="preserve"> с основными законами, закономерностями, правилами и приемами декоративной композиции;</w:t>
      </w:r>
    </w:p>
    <w:p w:rsidR="00E64ECC" w:rsidRPr="00E02F04" w:rsidRDefault="00F543E5" w:rsidP="00BA35CA">
      <w:pPr>
        <w:pStyle w:val="a4"/>
        <w:numPr>
          <w:ilvl w:val="0"/>
          <w:numId w:val="69"/>
        </w:numPr>
        <w:tabs>
          <w:tab w:val="left" w:pos="993"/>
        </w:tabs>
        <w:jc w:val="both"/>
        <w:rPr>
          <w:sz w:val="28"/>
          <w:szCs w:val="28"/>
        </w:rPr>
      </w:pPr>
      <w:r>
        <w:rPr>
          <w:sz w:val="28"/>
          <w:szCs w:val="28"/>
        </w:rPr>
        <w:t xml:space="preserve">сформировать навык </w:t>
      </w:r>
      <w:r w:rsidR="00E64ECC" w:rsidRPr="00E02F04">
        <w:rPr>
          <w:sz w:val="28"/>
          <w:szCs w:val="28"/>
        </w:rPr>
        <w:t>применени</w:t>
      </w:r>
      <w:r>
        <w:rPr>
          <w:sz w:val="28"/>
          <w:szCs w:val="28"/>
        </w:rPr>
        <w:t>я</w:t>
      </w:r>
      <w:r w:rsidR="00E64ECC" w:rsidRPr="00E02F04">
        <w:rPr>
          <w:sz w:val="28"/>
          <w:szCs w:val="28"/>
        </w:rPr>
        <w:t xml:space="preserve"> полученных знаний о выразительных средствах композиции (ритм, линия, силуэт, цвет, тональная пластика, контраст) в композиционных работах;</w:t>
      </w:r>
    </w:p>
    <w:p w:rsidR="00E64ECC" w:rsidRPr="00E02F04" w:rsidRDefault="00F543E5" w:rsidP="00BA35CA">
      <w:pPr>
        <w:pStyle w:val="a4"/>
        <w:numPr>
          <w:ilvl w:val="0"/>
          <w:numId w:val="69"/>
        </w:numPr>
        <w:tabs>
          <w:tab w:val="left" w:pos="993"/>
        </w:tabs>
        <w:jc w:val="both"/>
        <w:rPr>
          <w:sz w:val="28"/>
          <w:szCs w:val="28"/>
        </w:rPr>
      </w:pPr>
      <w:r>
        <w:rPr>
          <w:sz w:val="28"/>
          <w:szCs w:val="28"/>
        </w:rPr>
        <w:t>с</w:t>
      </w:r>
      <w:r w:rsidR="00E64ECC" w:rsidRPr="00E02F04">
        <w:rPr>
          <w:sz w:val="28"/>
          <w:szCs w:val="28"/>
        </w:rPr>
        <w:t>формирова</w:t>
      </w:r>
      <w:r>
        <w:rPr>
          <w:sz w:val="28"/>
          <w:szCs w:val="28"/>
        </w:rPr>
        <w:t>ть</w:t>
      </w:r>
      <w:r w:rsidR="00E64ECC" w:rsidRPr="00E02F04">
        <w:rPr>
          <w:sz w:val="28"/>
          <w:szCs w:val="28"/>
        </w:rPr>
        <w:t xml:space="preserve"> умения находить художественные средства, соответствующие композиционному замыслу, а также - живописно-пластические решения для каждой творческой работы;</w:t>
      </w:r>
    </w:p>
    <w:p w:rsidR="00E64ECC" w:rsidRPr="00E02F04" w:rsidRDefault="00F543E5" w:rsidP="00BA35CA">
      <w:pPr>
        <w:pStyle w:val="a4"/>
        <w:numPr>
          <w:ilvl w:val="0"/>
          <w:numId w:val="69"/>
        </w:numPr>
        <w:tabs>
          <w:tab w:val="left" w:pos="993"/>
        </w:tabs>
        <w:jc w:val="both"/>
        <w:rPr>
          <w:sz w:val="28"/>
          <w:szCs w:val="28"/>
        </w:rPr>
      </w:pPr>
      <w:r>
        <w:rPr>
          <w:sz w:val="28"/>
          <w:szCs w:val="28"/>
        </w:rPr>
        <w:t>с</w:t>
      </w:r>
      <w:r w:rsidR="00E64ECC" w:rsidRPr="00E02F04">
        <w:rPr>
          <w:sz w:val="28"/>
          <w:szCs w:val="28"/>
        </w:rPr>
        <w:t>формирова</w:t>
      </w:r>
      <w:r>
        <w:rPr>
          <w:sz w:val="28"/>
          <w:szCs w:val="28"/>
        </w:rPr>
        <w:t>ть</w:t>
      </w:r>
      <w:r w:rsidR="00E64ECC" w:rsidRPr="00E02F04">
        <w:rPr>
          <w:sz w:val="28"/>
          <w:szCs w:val="28"/>
        </w:rPr>
        <w:t xml:space="preserve"> умения создавать грамотную художественную композицию;</w:t>
      </w:r>
    </w:p>
    <w:p w:rsidR="00E64ECC" w:rsidRPr="00E02F04" w:rsidRDefault="00F543E5" w:rsidP="00BA35CA">
      <w:pPr>
        <w:pStyle w:val="a4"/>
        <w:numPr>
          <w:ilvl w:val="0"/>
          <w:numId w:val="69"/>
        </w:numPr>
        <w:tabs>
          <w:tab w:val="left" w:pos="993"/>
        </w:tabs>
        <w:jc w:val="both"/>
        <w:rPr>
          <w:sz w:val="28"/>
          <w:szCs w:val="28"/>
        </w:rPr>
      </w:pPr>
      <w:r>
        <w:rPr>
          <w:sz w:val="28"/>
          <w:szCs w:val="28"/>
        </w:rPr>
        <w:t>с</w:t>
      </w:r>
      <w:r w:rsidR="00E64ECC" w:rsidRPr="00E02F04">
        <w:rPr>
          <w:sz w:val="28"/>
          <w:szCs w:val="28"/>
        </w:rPr>
        <w:t>формирова</w:t>
      </w:r>
      <w:r>
        <w:rPr>
          <w:sz w:val="28"/>
          <w:szCs w:val="28"/>
        </w:rPr>
        <w:t>ть</w:t>
      </w:r>
      <w:r w:rsidR="00E64ECC" w:rsidRPr="00E02F04">
        <w:rPr>
          <w:sz w:val="28"/>
          <w:szCs w:val="28"/>
        </w:rPr>
        <w:t xml:space="preserve"> у наиболее одаренных выпускников мотивации к продолжению обучения в образовательных организациях среднего профессионального образования, реализующих основные профессиональные программы в области изобразительного искусства.</w:t>
      </w:r>
    </w:p>
    <w:p w:rsidR="00E02F04" w:rsidRPr="00E64ECC" w:rsidRDefault="00E02F04" w:rsidP="00E02F04">
      <w:pPr>
        <w:tabs>
          <w:tab w:val="left" w:pos="993"/>
        </w:tabs>
        <w:ind w:left="709"/>
        <w:jc w:val="both"/>
        <w:rPr>
          <w:sz w:val="28"/>
          <w:szCs w:val="28"/>
        </w:rPr>
      </w:pPr>
    </w:p>
    <w:p w:rsidR="00E64ECC" w:rsidRPr="00E64ECC" w:rsidRDefault="00E64ECC" w:rsidP="007A57D6">
      <w:pPr>
        <w:tabs>
          <w:tab w:val="num" w:pos="0"/>
          <w:tab w:val="left" w:pos="993"/>
        </w:tabs>
        <w:ind w:firstLine="709"/>
        <w:jc w:val="center"/>
        <w:rPr>
          <w:b/>
          <w:i/>
          <w:sz w:val="28"/>
          <w:szCs w:val="28"/>
        </w:rPr>
      </w:pPr>
      <w:r w:rsidRPr="00E64ECC">
        <w:rPr>
          <w:b/>
          <w:i/>
          <w:sz w:val="28"/>
          <w:szCs w:val="28"/>
        </w:rPr>
        <w:t>Обоснование структуры программы</w:t>
      </w:r>
    </w:p>
    <w:p w:rsidR="00E64ECC" w:rsidRPr="00E64ECC" w:rsidRDefault="00E64ECC" w:rsidP="007A57D6">
      <w:pPr>
        <w:tabs>
          <w:tab w:val="num" w:pos="0"/>
          <w:tab w:val="left" w:pos="993"/>
        </w:tabs>
        <w:ind w:firstLine="709"/>
        <w:jc w:val="both"/>
        <w:rPr>
          <w:sz w:val="28"/>
          <w:szCs w:val="28"/>
        </w:rPr>
      </w:pPr>
      <w:r w:rsidRPr="00E64ECC">
        <w:rPr>
          <w:sz w:val="28"/>
          <w:szCs w:val="28"/>
        </w:rPr>
        <w:t xml:space="preserve">Обоснованием структуры программы являются ФГТ, отражающие все аспекты работы преподавателя </w:t>
      </w:r>
      <w:proofErr w:type="gramStart"/>
      <w:r w:rsidRPr="00E64ECC">
        <w:rPr>
          <w:sz w:val="28"/>
          <w:szCs w:val="28"/>
        </w:rPr>
        <w:t>с</w:t>
      </w:r>
      <w:proofErr w:type="gramEnd"/>
      <w:r w:rsidRPr="00E64ECC">
        <w:rPr>
          <w:sz w:val="28"/>
          <w:szCs w:val="28"/>
        </w:rPr>
        <w:t xml:space="preserve"> </w:t>
      </w:r>
      <w:r w:rsidR="00E02F04">
        <w:rPr>
          <w:sz w:val="28"/>
          <w:szCs w:val="28"/>
        </w:rPr>
        <w:t>обучающимся</w:t>
      </w:r>
      <w:r w:rsidRPr="00E64ECC">
        <w:rPr>
          <w:sz w:val="28"/>
          <w:szCs w:val="28"/>
        </w:rPr>
        <w:t xml:space="preserve">. </w:t>
      </w:r>
    </w:p>
    <w:p w:rsidR="00E64ECC" w:rsidRPr="00E64ECC" w:rsidRDefault="00E64ECC" w:rsidP="007A57D6">
      <w:pPr>
        <w:tabs>
          <w:tab w:val="num" w:pos="0"/>
          <w:tab w:val="left" w:pos="993"/>
        </w:tabs>
        <w:ind w:firstLine="709"/>
        <w:jc w:val="both"/>
        <w:rPr>
          <w:sz w:val="28"/>
          <w:szCs w:val="28"/>
        </w:rPr>
      </w:pPr>
      <w:r w:rsidRPr="00E64ECC">
        <w:rPr>
          <w:sz w:val="28"/>
          <w:szCs w:val="28"/>
        </w:rPr>
        <w:tab/>
        <w:t>Программа содержит  следующие разделы:</w:t>
      </w:r>
    </w:p>
    <w:p w:rsidR="00E64ECC" w:rsidRPr="00E02F04" w:rsidRDefault="00E64ECC" w:rsidP="00BA35CA">
      <w:pPr>
        <w:pStyle w:val="a4"/>
        <w:numPr>
          <w:ilvl w:val="0"/>
          <w:numId w:val="70"/>
        </w:numPr>
        <w:tabs>
          <w:tab w:val="left" w:pos="993"/>
        </w:tabs>
        <w:jc w:val="both"/>
        <w:rPr>
          <w:sz w:val="28"/>
          <w:szCs w:val="28"/>
        </w:rPr>
      </w:pPr>
      <w:r w:rsidRPr="00E02F04">
        <w:rPr>
          <w:sz w:val="28"/>
          <w:szCs w:val="28"/>
        </w:rPr>
        <w:t>сведения о затратах учебного времени, предусмотренного на освоение</w:t>
      </w:r>
      <w:r w:rsidR="00E02F04" w:rsidRPr="00E02F04">
        <w:rPr>
          <w:sz w:val="28"/>
          <w:szCs w:val="28"/>
        </w:rPr>
        <w:t xml:space="preserve"> </w:t>
      </w:r>
      <w:r w:rsidRPr="00E02F04">
        <w:rPr>
          <w:sz w:val="28"/>
          <w:szCs w:val="28"/>
        </w:rPr>
        <w:t>учебного предмета;</w:t>
      </w:r>
    </w:p>
    <w:p w:rsidR="00E64ECC" w:rsidRPr="00E02F04" w:rsidRDefault="00E64ECC" w:rsidP="00BA35CA">
      <w:pPr>
        <w:pStyle w:val="a4"/>
        <w:numPr>
          <w:ilvl w:val="0"/>
          <w:numId w:val="70"/>
        </w:numPr>
        <w:tabs>
          <w:tab w:val="left" w:pos="993"/>
        </w:tabs>
        <w:jc w:val="both"/>
        <w:rPr>
          <w:sz w:val="28"/>
          <w:szCs w:val="28"/>
        </w:rPr>
      </w:pPr>
      <w:r w:rsidRPr="00E02F04">
        <w:rPr>
          <w:sz w:val="28"/>
          <w:szCs w:val="28"/>
        </w:rPr>
        <w:t>распределение учебного материала по годам обучения;</w:t>
      </w:r>
    </w:p>
    <w:p w:rsidR="00E64ECC" w:rsidRPr="00E02F04" w:rsidRDefault="00E64ECC" w:rsidP="00BA35CA">
      <w:pPr>
        <w:pStyle w:val="a4"/>
        <w:numPr>
          <w:ilvl w:val="0"/>
          <w:numId w:val="70"/>
        </w:numPr>
        <w:tabs>
          <w:tab w:val="left" w:pos="993"/>
        </w:tabs>
        <w:jc w:val="both"/>
        <w:rPr>
          <w:sz w:val="28"/>
          <w:szCs w:val="28"/>
        </w:rPr>
      </w:pPr>
      <w:r w:rsidRPr="00E02F04">
        <w:rPr>
          <w:sz w:val="28"/>
          <w:szCs w:val="28"/>
        </w:rPr>
        <w:t>описание дидактических единиц учебного предмета;</w:t>
      </w:r>
    </w:p>
    <w:p w:rsidR="00E64ECC" w:rsidRPr="00E02F04" w:rsidRDefault="00E64ECC" w:rsidP="00BA35CA">
      <w:pPr>
        <w:pStyle w:val="a4"/>
        <w:numPr>
          <w:ilvl w:val="0"/>
          <w:numId w:val="70"/>
        </w:numPr>
        <w:tabs>
          <w:tab w:val="left" w:pos="993"/>
        </w:tabs>
        <w:jc w:val="both"/>
        <w:rPr>
          <w:sz w:val="28"/>
          <w:szCs w:val="28"/>
        </w:rPr>
      </w:pPr>
      <w:r w:rsidRPr="00E02F04">
        <w:rPr>
          <w:sz w:val="28"/>
          <w:szCs w:val="28"/>
        </w:rPr>
        <w:t xml:space="preserve">требования к уровню подготовки </w:t>
      </w:r>
      <w:proofErr w:type="gramStart"/>
      <w:r w:rsidR="007A57D6" w:rsidRPr="00E02F04">
        <w:rPr>
          <w:sz w:val="28"/>
          <w:szCs w:val="28"/>
        </w:rPr>
        <w:t>обучающихся</w:t>
      </w:r>
      <w:proofErr w:type="gramEnd"/>
      <w:r w:rsidRPr="00E02F04">
        <w:rPr>
          <w:sz w:val="28"/>
          <w:szCs w:val="28"/>
        </w:rPr>
        <w:t>;</w:t>
      </w:r>
    </w:p>
    <w:p w:rsidR="00E64ECC" w:rsidRPr="00E02F04" w:rsidRDefault="00E64ECC" w:rsidP="00BA35CA">
      <w:pPr>
        <w:pStyle w:val="a4"/>
        <w:numPr>
          <w:ilvl w:val="0"/>
          <w:numId w:val="70"/>
        </w:numPr>
        <w:tabs>
          <w:tab w:val="left" w:pos="993"/>
        </w:tabs>
        <w:jc w:val="both"/>
        <w:rPr>
          <w:sz w:val="28"/>
          <w:szCs w:val="28"/>
        </w:rPr>
      </w:pPr>
      <w:r w:rsidRPr="00E02F04">
        <w:rPr>
          <w:sz w:val="28"/>
          <w:szCs w:val="28"/>
        </w:rPr>
        <w:t>формы и методы контроля, система оценок;</w:t>
      </w:r>
    </w:p>
    <w:p w:rsidR="00E64ECC" w:rsidRPr="00E02F04" w:rsidRDefault="00E64ECC" w:rsidP="00BA35CA">
      <w:pPr>
        <w:pStyle w:val="a4"/>
        <w:numPr>
          <w:ilvl w:val="0"/>
          <w:numId w:val="70"/>
        </w:numPr>
        <w:tabs>
          <w:tab w:val="left" w:pos="993"/>
        </w:tabs>
        <w:jc w:val="both"/>
        <w:rPr>
          <w:sz w:val="28"/>
          <w:szCs w:val="28"/>
        </w:rPr>
      </w:pPr>
      <w:r w:rsidRPr="00E02F04">
        <w:rPr>
          <w:sz w:val="28"/>
          <w:szCs w:val="28"/>
        </w:rPr>
        <w:t>методическое обеспечение учебного процесса.</w:t>
      </w:r>
    </w:p>
    <w:p w:rsidR="00E64ECC" w:rsidRDefault="00E64ECC" w:rsidP="007A57D6">
      <w:pPr>
        <w:jc w:val="both"/>
        <w:rPr>
          <w:sz w:val="28"/>
          <w:szCs w:val="28"/>
        </w:rPr>
      </w:pPr>
      <w:r w:rsidRPr="00E64ECC">
        <w:rPr>
          <w:sz w:val="28"/>
          <w:szCs w:val="28"/>
        </w:rPr>
        <w:tab/>
        <w:t>В соответствии с данными направлениями строится основной раздел программы «Содержание учебного предмета».</w:t>
      </w:r>
    </w:p>
    <w:p w:rsidR="007A67CB" w:rsidRPr="00E64ECC" w:rsidRDefault="007A67CB" w:rsidP="007A57D6">
      <w:pPr>
        <w:jc w:val="both"/>
        <w:rPr>
          <w:sz w:val="28"/>
          <w:szCs w:val="28"/>
        </w:rPr>
      </w:pPr>
    </w:p>
    <w:p w:rsidR="00CB1C26" w:rsidRPr="00E64ECC" w:rsidRDefault="00E64ECC" w:rsidP="007A67CB">
      <w:pPr>
        <w:pStyle w:val="c0c23c4c36"/>
        <w:shd w:val="clear" w:color="auto" w:fill="FFFFFF"/>
        <w:spacing w:before="0" w:after="0"/>
        <w:ind w:left="360"/>
        <w:jc w:val="center"/>
        <w:rPr>
          <w:b/>
          <w:i/>
          <w:color w:val="0D0D0D"/>
          <w:sz w:val="28"/>
          <w:szCs w:val="28"/>
        </w:rPr>
      </w:pPr>
      <w:r w:rsidRPr="00E64ECC">
        <w:rPr>
          <w:b/>
          <w:i/>
          <w:color w:val="0D0D0D"/>
          <w:sz w:val="28"/>
          <w:szCs w:val="28"/>
        </w:rPr>
        <w:t>Методы обучения</w:t>
      </w:r>
    </w:p>
    <w:p w:rsidR="00E64ECC" w:rsidRPr="00E64ECC" w:rsidRDefault="00E64ECC" w:rsidP="007A57D6">
      <w:pPr>
        <w:pStyle w:val="Body1"/>
        <w:ind w:firstLine="709"/>
        <w:jc w:val="both"/>
        <w:rPr>
          <w:rFonts w:ascii="Times New Roman" w:eastAsia="Helvetica" w:hAnsi="Times New Roman"/>
          <w:sz w:val="28"/>
          <w:szCs w:val="28"/>
          <w:lang w:val="ru-RU"/>
        </w:rPr>
      </w:pPr>
      <w:r w:rsidRPr="00E64ECC">
        <w:rPr>
          <w:rFonts w:ascii="Times New Roman" w:eastAsia="Helvetica" w:hAnsi="Times New Roman"/>
          <w:sz w:val="28"/>
          <w:szCs w:val="28"/>
          <w:lang w:val="ru-RU"/>
        </w:rPr>
        <w:t xml:space="preserve"> Для достижения поставленной цели и реализации задач предмета используются следующие методы обучения:</w:t>
      </w:r>
    </w:p>
    <w:p w:rsidR="00E64ECC" w:rsidRPr="00E64ECC" w:rsidRDefault="00E64ECC" w:rsidP="00BA35CA">
      <w:pPr>
        <w:pStyle w:val="Body1"/>
        <w:numPr>
          <w:ilvl w:val="0"/>
          <w:numId w:val="71"/>
        </w:numPr>
        <w:tabs>
          <w:tab w:val="left" w:pos="993"/>
        </w:tabs>
        <w:jc w:val="both"/>
        <w:rPr>
          <w:rFonts w:ascii="Times New Roman" w:eastAsia="Helvetica" w:hAnsi="Times New Roman"/>
          <w:sz w:val="28"/>
          <w:szCs w:val="28"/>
          <w:lang w:val="ru-RU"/>
        </w:rPr>
      </w:pPr>
      <w:r w:rsidRPr="00E64ECC">
        <w:rPr>
          <w:rFonts w:ascii="Times New Roman" w:eastAsia="Helvetica" w:hAnsi="Times New Roman"/>
          <w:sz w:val="28"/>
          <w:szCs w:val="28"/>
          <w:lang w:val="ru-RU"/>
        </w:rPr>
        <w:lastRenderedPageBreak/>
        <w:t>словесный (объяснение, разбор, анализ и сравнение вариантов изобразительного материала);</w:t>
      </w:r>
    </w:p>
    <w:p w:rsidR="00E64ECC" w:rsidRPr="00E64ECC" w:rsidRDefault="00E64ECC" w:rsidP="00BA35CA">
      <w:pPr>
        <w:pStyle w:val="Body1"/>
        <w:numPr>
          <w:ilvl w:val="0"/>
          <w:numId w:val="71"/>
        </w:numPr>
        <w:tabs>
          <w:tab w:val="left" w:pos="993"/>
        </w:tabs>
        <w:jc w:val="both"/>
        <w:rPr>
          <w:rFonts w:ascii="Times New Roman" w:eastAsia="Helvetica" w:hAnsi="Times New Roman"/>
          <w:sz w:val="28"/>
          <w:szCs w:val="28"/>
          <w:lang w:val="ru-RU"/>
        </w:rPr>
      </w:pPr>
      <w:r w:rsidRPr="00E64ECC">
        <w:rPr>
          <w:rFonts w:ascii="Times New Roman" w:eastAsia="Helvetica" w:hAnsi="Times New Roman"/>
          <w:sz w:val="28"/>
          <w:szCs w:val="28"/>
          <w:lang w:val="ru-RU"/>
        </w:rPr>
        <w:t xml:space="preserve">наглядный (показ, демонстрация произведений известных художников и лучших образцов заданий, выполненных </w:t>
      </w:r>
      <w:proofErr w:type="gramStart"/>
      <w:r w:rsidR="00E4660D">
        <w:rPr>
          <w:rFonts w:ascii="Times New Roman" w:eastAsia="Helvetica" w:hAnsi="Times New Roman"/>
          <w:sz w:val="28"/>
          <w:szCs w:val="28"/>
          <w:lang w:val="ru-RU"/>
        </w:rPr>
        <w:t>обучающимися</w:t>
      </w:r>
      <w:proofErr w:type="gramEnd"/>
      <w:r w:rsidRPr="00E64ECC">
        <w:rPr>
          <w:rFonts w:ascii="Times New Roman" w:eastAsia="Helvetica" w:hAnsi="Times New Roman"/>
          <w:sz w:val="28"/>
          <w:szCs w:val="28"/>
          <w:lang w:val="ru-RU"/>
        </w:rPr>
        <w:t>);</w:t>
      </w:r>
    </w:p>
    <w:p w:rsidR="00E64ECC" w:rsidRPr="00E64ECC" w:rsidRDefault="00E64ECC" w:rsidP="00BA35CA">
      <w:pPr>
        <w:pStyle w:val="Body1"/>
        <w:numPr>
          <w:ilvl w:val="0"/>
          <w:numId w:val="71"/>
        </w:numPr>
        <w:tabs>
          <w:tab w:val="left" w:pos="993"/>
        </w:tabs>
        <w:jc w:val="both"/>
        <w:rPr>
          <w:rFonts w:ascii="Times New Roman" w:eastAsia="Helvetica" w:hAnsi="Times New Roman"/>
          <w:sz w:val="28"/>
          <w:szCs w:val="28"/>
          <w:lang w:val="ru-RU"/>
        </w:rPr>
      </w:pPr>
      <w:proofErr w:type="gramStart"/>
      <w:r w:rsidRPr="00E64ECC">
        <w:rPr>
          <w:rFonts w:ascii="Times New Roman" w:eastAsia="Helvetica" w:hAnsi="Times New Roman"/>
          <w:sz w:val="28"/>
          <w:szCs w:val="28"/>
          <w:lang w:val="ru-RU"/>
        </w:rPr>
        <w:t>практический</w:t>
      </w:r>
      <w:proofErr w:type="gramEnd"/>
      <w:r w:rsidRPr="00E64ECC">
        <w:rPr>
          <w:rFonts w:ascii="Times New Roman" w:eastAsia="Helvetica" w:hAnsi="Times New Roman"/>
          <w:sz w:val="28"/>
          <w:szCs w:val="28"/>
          <w:lang w:val="ru-RU"/>
        </w:rPr>
        <w:t xml:space="preserve"> (зарисовки с натуры и творческие упражнения, подробная проработка отдельных деталей задания и последующая организация композиции целого листа);</w:t>
      </w:r>
    </w:p>
    <w:p w:rsidR="00E64ECC" w:rsidRPr="00E64ECC" w:rsidRDefault="00E64ECC" w:rsidP="00BA35CA">
      <w:pPr>
        <w:pStyle w:val="Body1"/>
        <w:numPr>
          <w:ilvl w:val="0"/>
          <w:numId w:val="71"/>
        </w:numPr>
        <w:tabs>
          <w:tab w:val="left" w:pos="993"/>
        </w:tabs>
        <w:jc w:val="both"/>
        <w:rPr>
          <w:rFonts w:ascii="Times New Roman" w:eastAsia="Helvetica" w:hAnsi="Times New Roman"/>
          <w:sz w:val="28"/>
          <w:szCs w:val="28"/>
          <w:lang w:val="ru-RU"/>
        </w:rPr>
      </w:pPr>
      <w:r w:rsidRPr="00E64ECC">
        <w:rPr>
          <w:rFonts w:ascii="Times New Roman" w:eastAsia="Helvetica" w:hAnsi="Times New Roman"/>
          <w:sz w:val="28"/>
          <w:szCs w:val="28"/>
          <w:lang w:val="ru-RU"/>
        </w:rPr>
        <w:t>самостоятельная работа (сбор н</w:t>
      </w:r>
      <w:r w:rsidR="00DC5BAF">
        <w:rPr>
          <w:rFonts w:ascii="Times New Roman" w:eastAsia="Helvetica" w:hAnsi="Times New Roman"/>
          <w:sz w:val="28"/>
          <w:szCs w:val="28"/>
          <w:lang w:val="ru-RU"/>
        </w:rPr>
        <w:t xml:space="preserve">атурного материала, разработка </w:t>
      </w:r>
      <w:r w:rsidRPr="00E64ECC">
        <w:rPr>
          <w:rFonts w:ascii="Times New Roman" w:eastAsia="Helvetica" w:hAnsi="Times New Roman"/>
          <w:sz w:val="28"/>
          <w:szCs w:val="28"/>
          <w:lang w:val="ru-RU"/>
        </w:rPr>
        <w:t>эскизных вариантов заданий);</w:t>
      </w:r>
    </w:p>
    <w:p w:rsidR="00E64ECC" w:rsidRPr="00E64ECC" w:rsidRDefault="00E64ECC" w:rsidP="00BA35CA">
      <w:pPr>
        <w:pStyle w:val="Body1"/>
        <w:numPr>
          <w:ilvl w:val="0"/>
          <w:numId w:val="71"/>
        </w:numPr>
        <w:tabs>
          <w:tab w:val="left" w:pos="993"/>
        </w:tabs>
        <w:jc w:val="both"/>
        <w:rPr>
          <w:rFonts w:ascii="Times New Roman" w:eastAsia="Helvetica" w:hAnsi="Times New Roman"/>
          <w:sz w:val="28"/>
          <w:szCs w:val="28"/>
          <w:lang w:val="ru-RU"/>
        </w:rPr>
      </w:pPr>
      <w:r w:rsidRPr="00E64ECC">
        <w:rPr>
          <w:rFonts w:ascii="Times New Roman" w:eastAsia="Helvetica" w:hAnsi="Times New Roman"/>
          <w:sz w:val="28"/>
          <w:szCs w:val="28"/>
          <w:lang w:val="ru-RU"/>
        </w:rPr>
        <w:t>просмотр картин выдающихся художников и посещение выставок для повышения общего уровня развития учащегося;</w:t>
      </w:r>
    </w:p>
    <w:p w:rsidR="00E64ECC" w:rsidRPr="00E64ECC" w:rsidRDefault="00E64ECC" w:rsidP="00BA35CA">
      <w:pPr>
        <w:pStyle w:val="Body1"/>
        <w:numPr>
          <w:ilvl w:val="0"/>
          <w:numId w:val="71"/>
        </w:numPr>
        <w:tabs>
          <w:tab w:val="left" w:pos="993"/>
        </w:tabs>
        <w:jc w:val="both"/>
        <w:rPr>
          <w:rFonts w:ascii="Times New Roman" w:eastAsia="Helvetica" w:hAnsi="Times New Roman"/>
          <w:sz w:val="28"/>
          <w:szCs w:val="28"/>
          <w:lang w:val="ru-RU"/>
        </w:rPr>
      </w:pPr>
      <w:r w:rsidRPr="00E64ECC">
        <w:rPr>
          <w:rFonts w:ascii="Times New Roman" w:eastAsia="Helvetica" w:hAnsi="Times New Roman"/>
          <w:sz w:val="28"/>
          <w:szCs w:val="28"/>
          <w:lang w:val="ru-RU"/>
        </w:rPr>
        <w:t xml:space="preserve">индивидуальный подход к каждому </w:t>
      </w:r>
      <w:r w:rsidR="00F543E5">
        <w:rPr>
          <w:rFonts w:ascii="Times New Roman" w:eastAsia="Helvetica" w:hAnsi="Times New Roman"/>
          <w:sz w:val="28"/>
          <w:szCs w:val="28"/>
          <w:lang w:val="ru-RU"/>
        </w:rPr>
        <w:t>обучающемуся</w:t>
      </w:r>
      <w:r w:rsidRPr="00E64ECC">
        <w:rPr>
          <w:rFonts w:ascii="Times New Roman" w:eastAsia="Helvetica" w:hAnsi="Times New Roman"/>
          <w:sz w:val="28"/>
          <w:szCs w:val="28"/>
          <w:lang w:val="ru-RU"/>
        </w:rPr>
        <w:t xml:space="preserve"> с учетом возрастных особенностей, работоспособности и уровня подготовки.</w:t>
      </w:r>
    </w:p>
    <w:p w:rsidR="00E64ECC" w:rsidRDefault="00E64ECC" w:rsidP="007A57D6">
      <w:pPr>
        <w:pStyle w:val="Body1"/>
        <w:ind w:firstLine="709"/>
        <w:jc w:val="both"/>
        <w:rPr>
          <w:rFonts w:ascii="Times New Roman" w:hAnsi="Times New Roman"/>
          <w:sz w:val="28"/>
          <w:szCs w:val="28"/>
          <w:lang w:val="ru-RU"/>
        </w:rPr>
      </w:pPr>
      <w:r w:rsidRPr="00E64ECC">
        <w:rPr>
          <w:rFonts w:ascii="Times New Roman" w:hAnsi="Times New Roman"/>
          <w:sz w:val="28"/>
          <w:szCs w:val="28"/>
          <w:lang w:val="ru-RU"/>
        </w:rPr>
        <w:t>Предложенные методы работы с группой в рамках предпрофессиональной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художественного образования.</w:t>
      </w:r>
    </w:p>
    <w:p w:rsidR="00CB1C26" w:rsidRPr="00E64ECC" w:rsidRDefault="00CB1C26" w:rsidP="007A57D6">
      <w:pPr>
        <w:pStyle w:val="Body1"/>
        <w:ind w:firstLine="709"/>
        <w:jc w:val="both"/>
        <w:rPr>
          <w:rFonts w:ascii="Times New Roman" w:hAnsi="Times New Roman"/>
          <w:sz w:val="28"/>
          <w:szCs w:val="28"/>
          <w:lang w:val="ru-RU"/>
        </w:rPr>
      </w:pPr>
    </w:p>
    <w:p w:rsidR="00E64ECC" w:rsidRPr="00E64ECC" w:rsidRDefault="00E64ECC" w:rsidP="007A57D6">
      <w:pPr>
        <w:ind w:firstLine="709"/>
        <w:jc w:val="center"/>
        <w:rPr>
          <w:b/>
          <w:i/>
          <w:sz w:val="28"/>
          <w:szCs w:val="28"/>
        </w:rPr>
      </w:pPr>
      <w:r w:rsidRPr="00E64ECC">
        <w:rPr>
          <w:b/>
          <w:i/>
          <w:sz w:val="28"/>
          <w:szCs w:val="28"/>
        </w:rPr>
        <w:t>Описание материально-технических условий реализации учебного предмета</w:t>
      </w:r>
    </w:p>
    <w:p w:rsidR="00D540C2" w:rsidRPr="00D540C2" w:rsidRDefault="00E64ECC" w:rsidP="007A57D6">
      <w:pPr>
        <w:jc w:val="both"/>
        <w:rPr>
          <w:sz w:val="28"/>
          <w:szCs w:val="28"/>
        </w:rPr>
      </w:pPr>
      <w:r w:rsidRPr="00E64ECC">
        <w:rPr>
          <w:sz w:val="28"/>
          <w:szCs w:val="28"/>
        </w:rPr>
        <w:tab/>
      </w:r>
      <w:r w:rsidR="00D540C2" w:rsidRPr="00D540C2">
        <w:rPr>
          <w:sz w:val="28"/>
          <w:szCs w:val="28"/>
        </w:rPr>
        <w:t>Материально-техническая ба</w:t>
      </w:r>
      <w:r w:rsidR="00D540C2">
        <w:rPr>
          <w:sz w:val="28"/>
          <w:szCs w:val="28"/>
        </w:rPr>
        <w:t>за МАУДО ДШИ соответствует сани</w:t>
      </w:r>
      <w:r w:rsidR="00D540C2" w:rsidRPr="00D540C2">
        <w:rPr>
          <w:sz w:val="28"/>
          <w:szCs w:val="28"/>
        </w:rPr>
        <w:t xml:space="preserve">тарным и противопожарным нормам, нормам охраны труда. </w:t>
      </w:r>
    </w:p>
    <w:p w:rsidR="00D540C2" w:rsidRPr="00D540C2" w:rsidRDefault="00D540C2" w:rsidP="00CB1C26">
      <w:pPr>
        <w:ind w:firstLine="708"/>
        <w:jc w:val="both"/>
        <w:rPr>
          <w:sz w:val="28"/>
          <w:szCs w:val="28"/>
        </w:rPr>
      </w:pPr>
      <w:r w:rsidRPr="00D540C2">
        <w:rPr>
          <w:sz w:val="28"/>
          <w:szCs w:val="28"/>
        </w:rPr>
        <w:t>МАУДО ДШИ располагает матери</w:t>
      </w:r>
      <w:r>
        <w:rPr>
          <w:sz w:val="28"/>
          <w:szCs w:val="28"/>
        </w:rPr>
        <w:t>ально-технической базой для реа</w:t>
      </w:r>
      <w:r w:rsidRPr="00D540C2">
        <w:rPr>
          <w:sz w:val="28"/>
          <w:szCs w:val="28"/>
        </w:rPr>
        <w:t xml:space="preserve">лизации программы </w:t>
      </w:r>
      <w:r w:rsidRPr="00F543E5">
        <w:rPr>
          <w:sz w:val="28"/>
          <w:szCs w:val="28"/>
        </w:rPr>
        <w:t>«Декоративно-прикладное творчество»,</w:t>
      </w:r>
      <w:r w:rsidRPr="00D540C2">
        <w:rPr>
          <w:sz w:val="28"/>
          <w:szCs w:val="28"/>
        </w:rPr>
        <w:t xml:space="preserve"> обеспечивает проведение всех видов занятий, творческой деятельности обучающихся для достижения обучающимися резуль</w:t>
      </w:r>
      <w:r>
        <w:rPr>
          <w:sz w:val="28"/>
          <w:szCs w:val="28"/>
        </w:rPr>
        <w:t>татов, установленных федеральны</w:t>
      </w:r>
      <w:r w:rsidRPr="00D540C2">
        <w:rPr>
          <w:sz w:val="28"/>
          <w:szCs w:val="28"/>
        </w:rPr>
        <w:t xml:space="preserve">ми государственными требованиями.  </w:t>
      </w:r>
    </w:p>
    <w:p w:rsidR="00D540C2" w:rsidRDefault="00D540C2" w:rsidP="007A57D6">
      <w:pPr>
        <w:ind w:firstLine="709"/>
        <w:jc w:val="both"/>
        <w:rPr>
          <w:sz w:val="28"/>
          <w:szCs w:val="28"/>
        </w:rPr>
      </w:pPr>
      <w:r w:rsidRPr="00D540C2">
        <w:rPr>
          <w:sz w:val="28"/>
          <w:szCs w:val="28"/>
        </w:rPr>
        <w:t>Минимально необходимый для реализации программы учебного предмета «</w:t>
      </w:r>
      <w:r>
        <w:rPr>
          <w:sz w:val="28"/>
          <w:szCs w:val="28"/>
        </w:rPr>
        <w:t>К</w:t>
      </w:r>
      <w:r w:rsidRPr="00D540C2">
        <w:rPr>
          <w:sz w:val="28"/>
          <w:szCs w:val="28"/>
        </w:rPr>
        <w:t>омпозиция прикладная» перечень учебных аудиторий и материально-технического обеспечения включает учебные аудитории для групповых занятий. Учебные аудитории имеют звукоизоляцию.</w:t>
      </w:r>
    </w:p>
    <w:p w:rsidR="00D540C2" w:rsidRDefault="00CB1C26" w:rsidP="00CB1C26">
      <w:pPr>
        <w:ind w:firstLine="709"/>
        <w:jc w:val="both"/>
        <w:rPr>
          <w:sz w:val="28"/>
          <w:szCs w:val="28"/>
        </w:rPr>
      </w:pPr>
      <w:r>
        <w:rPr>
          <w:sz w:val="28"/>
          <w:szCs w:val="28"/>
        </w:rPr>
        <w:t xml:space="preserve">                        </w:t>
      </w:r>
    </w:p>
    <w:p w:rsidR="00D540C2" w:rsidRPr="00D540C2" w:rsidRDefault="00D540C2" w:rsidP="007A57D6">
      <w:pPr>
        <w:ind w:firstLine="709"/>
        <w:jc w:val="both"/>
        <w:rPr>
          <w:sz w:val="28"/>
          <w:szCs w:val="28"/>
        </w:rPr>
      </w:pPr>
      <w:r>
        <w:rPr>
          <w:sz w:val="28"/>
          <w:szCs w:val="28"/>
        </w:rPr>
        <w:t xml:space="preserve">                                                                                                       </w:t>
      </w:r>
      <w:r w:rsidRPr="00D540C2">
        <w:rPr>
          <w:sz w:val="28"/>
          <w:szCs w:val="28"/>
        </w:rPr>
        <w:t xml:space="preserve"> </w:t>
      </w:r>
      <w:r w:rsidRPr="00D540C2">
        <w:rPr>
          <w:b/>
          <w:bCs/>
          <w:i/>
          <w:iCs/>
          <w:sz w:val="28"/>
          <w:szCs w:val="28"/>
        </w:rPr>
        <w:t xml:space="preserve">Таблица 1  </w:t>
      </w:r>
    </w:p>
    <w:tbl>
      <w:tblPr>
        <w:tblW w:w="0" w:type="auto"/>
        <w:tblCellMar>
          <w:top w:w="15" w:type="dxa"/>
          <w:left w:w="15" w:type="dxa"/>
          <w:bottom w:w="15" w:type="dxa"/>
          <w:right w:w="15" w:type="dxa"/>
        </w:tblCellMar>
        <w:tblLook w:val="04A0" w:firstRow="1" w:lastRow="0" w:firstColumn="1" w:lastColumn="0" w:noHBand="0" w:noVBand="1"/>
      </w:tblPr>
      <w:tblGrid>
        <w:gridCol w:w="1612"/>
        <w:gridCol w:w="1472"/>
        <w:gridCol w:w="6486"/>
      </w:tblGrid>
      <w:tr w:rsidR="00D540C2" w:rsidRPr="00D540C2" w:rsidTr="00596057">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40C2" w:rsidRPr="00D540C2" w:rsidRDefault="00D540C2" w:rsidP="007A57D6">
            <w:pPr>
              <w:jc w:val="both"/>
              <w:rPr>
                <w:sz w:val="28"/>
                <w:szCs w:val="28"/>
              </w:rPr>
            </w:pPr>
            <w:r w:rsidRPr="00D540C2">
              <w:rPr>
                <w:sz w:val="28"/>
                <w:szCs w:val="28"/>
              </w:rPr>
              <w:t>Учебная аудитория</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40C2" w:rsidRPr="00D540C2" w:rsidRDefault="00D540C2" w:rsidP="007A57D6">
            <w:pPr>
              <w:jc w:val="both"/>
              <w:rPr>
                <w:sz w:val="28"/>
                <w:szCs w:val="28"/>
              </w:rPr>
            </w:pPr>
            <w:r w:rsidRPr="00D540C2">
              <w:rPr>
                <w:sz w:val="28"/>
                <w:szCs w:val="28"/>
              </w:rPr>
              <w:t>Площадь</w:t>
            </w:r>
          </w:p>
          <w:p w:rsidR="00D540C2" w:rsidRPr="00D540C2" w:rsidRDefault="00D540C2" w:rsidP="007A57D6">
            <w:pPr>
              <w:jc w:val="both"/>
              <w:rPr>
                <w:sz w:val="28"/>
                <w:szCs w:val="28"/>
              </w:rPr>
            </w:pPr>
            <w:r w:rsidRPr="00D540C2">
              <w:rPr>
                <w:sz w:val="28"/>
                <w:szCs w:val="28"/>
              </w:rPr>
              <w:t>(м</w:t>
            </w:r>
            <w:r w:rsidRPr="00D540C2">
              <w:rPr>
                <w:sz w:val="28"/>
                <w:szCs w:val="28"/>
                <w:vertAlign w:val="superscript"/>
              </w:rPr>
              <w:t>2"</w:t>
            </w:r>
            <w:proofErr w:type="gramStart"/>
            <w:r w:rsidRPr="00D540C2">
              <w:rPr>
                <w:sz w:val="28"/>
                <w:szCs w:val="28"/>
                <w:vertAlign w:val="superscript"/>
              </w:rPr>
              <w:t xml:space="preserve">  </w:t>
            </w:r>
            <w:r w:rsidRPr="00D540C2">
              <w:rPr>
                <w:sz w:val="28"/>
                <w:szCs w:val="28"/>
              </w:rPr>
              <w:t>)</w:t>
            </w:r>
            <w:proofErr w:type="gramEnd"/>
          </w:p>
        </w:tc>
        <w:tc>
          <w:tcPr>
            <w:tcW w:w="64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40C2" w:rsidRPr="00D540C2" w:rsidRDefault="00D540C2" w:rsidP="007A57D6">
            <w:pPr>
              <w:jc w:val="both"/>
              <w:rPr>
                <w:sz w:val="28"/>
                <w:szCs w:val="28"/>
              </w:rPr>
            </w:pPr>
            <w:r w:rsidRPr="00D540C2">
              <w:rPr>
                <w:sz w:val="28"/>
                <w:szCs w:val="28"/>
              </w:rPr>
              <w:t>Оснащение</w:t>
            </w:r>
          </w:p>
        </w:tc>
      </w:tr>
      <w:tr w:rsidR="00D540C2" w:rsidRPr="00D540C2" w:rsidTr="00596057">
        <w:trPr>
          <w:trHeight w:val="1"/>
        </w:trPr>
        <w:tc>
          <w:tcPr>
            <w:tcW w:w="0" w:type="auto"/>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40C2" w:rsidRPr="00D540C2" w:rsidRDefault="00D540C2" w:rsidP="007A57D6">
            <w:pPr>
              <w:jc w:val="both"/>
              <w:rPr>
                <w:sz w:val="28"/>
                <w:szCs w:val="28"/>
              </w:rPr>
            </w:pPr>
            <w:r w:rsidRPr="00D540C2">
              <w:rPr>
                <w:sz w:val="28"/>
                <w:szCs w:val="28"/>
              </w:rPr>
              <w:t>Корпус № 2</w:t>
            </w:r>
          </w:p>
        </w:tc>
      </w:tr>
      <w:tr w:rsidR="00D540C2" w:rsidRPr="00D540C2" w:rsidTr="00596057">
        <w:trPr>
          <w:trHeight w:val="1"/>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40C2" w:rsidRPr="00D540C2" w:rsidRDefault="00D540C2" w:rsidP="007A67CB">
            <w:pPr>
              <w:jc w:val="center"/>
              <w:rPr>
                <w:sz w:val="28"/>
                <w:szCs w:val="28"/>
              </w:rPr>
            </w:pPr>
            <w:r w:rsidRPr="00D540C2">
              <w:rPr>
                <w:sz w:val="28"/>
                <w:szCs w:val="28"/>
              </w:rPr>
              <w:t>№ 30</w:t>
            </w:r>
            <w:r w:rsidR="007A67CB">
              <w:rPr>
                <w:sz w:val="28"/>
                <w:szCs w:val="28"/>
              </w:rPr>
              <w:t>6</w:t>
            </w:r>
          </w:p>
        </w:tc>
        <w:tc>
          <w:tcPr>
            <w:tcW w:w="14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40C2" w:rsidRPr="00D540C2" w:rsidRDefault="00D540C2" w:rsidP="00CB1C26">
            <w:pPr>
              <w:jc w:val="center"/>
              <w:rPr>
                <w:sz w:val="28"/>
                <w:szCs w:val="28"/>
              </w:rPr>
            </w:pPr>
            <w:r w:rsidRPr="00D540C2">
              <w:rPr>
                <w:sz w:val="28"/>
                <w:szCs w:val="28"/>
              </w:rPr>
              <w:t>41,0</w:t>
            </w:r>
          </w:p>
        </w:tc>
        <w:tc>
          <w:tcPr>
            <w:tcW w:w="64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D540C2" w:rsidRPr="00D540C2" w:rsidRDefault="00D540C2" w:rsidP="007A57D6">
            <w:pPr>
              <w:jc w:val="both"/>
              <w:rPr>
                <w:sz w:val="28"/>
                <w:szCs w:val="28"/>
              </w:rPr>
            </w:pPr>
            <w:r w:rsidRPr="00D540C2">
              <w:rPr>
                <w:sz w:val="28"/>
                <w:szCs w:val="28"/>
              </w:rPr>
              <w:t>- доска магнитная, доска меловая;           </w:t>
            </w:r>
          </w:p>
          <w:p w:rsidR="00D540C2" w:rsidRPr="00D540C2" w:rsidRDefault="00D540C2" w:rsidP="007A57D6">
            <w:pPr>
              <w:jc w:val="both"/>
              <w:rPr>
                <w:sz w:val="28"/>
                <w:szCs w:val="28"/>
              </w:rPr>
            </w:pPr>
            <w:r w:rsidRPr="00D540C2">
              <w:rPr>
                <w:sz w:val="28"/>
                <w:szCs w:val="28"/>
              </w:rPr>
              <w:t>- компьютер;</w:t>
            </w:r>
          </w:p>
          <w:p w:rsidR="00D540C2" w:rsidRPr="00D540C2" w:rsidRDefault="00D540C2" w:rsidP="007A57D6">
            <w:pPr>
              <w:jc w:val="both"/>
              <w:rPr>
                <w:sz w:val="28"/>
                <w:szCs w:val="28"/>
              </w:rPr>
            </w:pPr>
            <w:r w:rsidRPr="00D540C2">
              <w:rPr>
                <w:sz w:val="28"/>
                <w:szCs w:val="28"/>
              </w:rPr>
              <w:t>- цветной принтер;</w:t>
            </w:r>
          </w:p>
          <w:p w:rsidR="00D540C2" w:rsidRPr="00D540C2" w:rsidRDefault="00D540C2" w:rsidP="007A57D6">
            <w:pPr>
              <w:jc w:val="both"/>
              <w:rPr>
                <w:sz w:val="28"/>
                <w:szCs w:val="28"/>
              </w:rPr>
            </w:pPr>
            <w:r w:rsidRPr="00D540C2">
              <w:rPr>
                <w:sz w:val="28"/>
                <w:szCs w:val="28"/>
              </w:rPr>
              <w:t>- столы письменные;</w:t>
            </w:r>
          </w:p>
          <w:p w:rsidR="00D540C2" w:rsidRPr="00D540C2" w:rsidRDefault="00D540C2" w:rsidP="007A57D6">
            <w:pPr>
              <w:jc w:val="both"/>
              <w:rPr>
                <w:sz w:val="28"/>
                <w:szCs w:val="28"/>
              </w:rPr>
            </w:pPr>
            <w:r w:rsidRPr="00D540C2">
              <w:rPr>
                <w:sz w:val="28"/>
                <w:szCs w:val="28"/>
              </w:rPr>
              <w:t>- стулья;</w:t>
            </w:r>
          </w:p>
          <w:p w:rsidR="00D540C2" w:rsidRPr="00D540C2" w:rsidRDefault="00D540C2" w:rsidP="007A57D6">
            <w:pPr>
              <w:jc w:val="both"/>
              <w:rPr>
                <w:sz w:val="28"/>
                <w:szCs w:val="28"/>
              </w:rPr>
            </w:pPr>
            <w:r w:rsidRPr="00D540C2">
              <w:rPr>
                <w:sz w:val="28"/>
                <w:szCs w:val="28"/>
              </w:rPr>
              <w:t>- мольберты;</w:t>
            </w:r>
          </w:p>
          <w:p w:rsidR="00D540C2" w:rsidRPr="00D540C2" w:rsidRDefault="00D540C2" w:rsidP="007A57D6">
            <w:pPr>
              <w:jc w:val="both"/>
              <w:rPr>
                <w:sz w:val="28"/>
                <w:szCs w:val="28"/>
              </w:rPr>
            </w:pPr>
            <w:r w:rsidRPr="00D540C2">
              <w:rPr>
                <w:sz w:val="28"/>
                <w:szCs w:val="28"/>
              </w:rPr>
              <w:t>- подставки;</w:t>
            </w:r>
          </w:p>
          <w:p w:rsidR="00D540C2" w:rsidRPr="00D540C2" w:rsidRDefault="00D540C2" w:rsidP="007A57D6">
            <w:pPr>
              <w:jc w:val="both"/>
              <w:rPr>
                <w:sz w:val="28"/>
                <w:szCs w:val="28"/>
              </w:rPr>
            </w:pPr>
            <w:r w:rsidRPr="00D540C2">
              <w:rPr>
                <w:sz w:val="28"/>
                <w:szCs w:val="28"/>
              </w:rPr>
              <w:lastRenderedPageBreak/>
              <w:t>- натюрмортные столы;</w:t>
            </w:r>
          </w:p>
          <w:p w:rsidR="00D540C2" w:rsidRPr="00D540C2" w:rsidRDefault="00D540C2" w:rsidP="007A57D6">
            <w:pPr>
              <w:jc w:val="both"/>
              <w:rPr>
                <w:sz w:val="28"/>
                <w:szCs w:val="28"/>
              </w:rPr>
            </w:pPr>
            <w:r w:rsidRPr="00D540C2">
              <w:rPr>
                <w:sz w:val="28"/>
                <w:szCs w:val="28"/>
              </w:rPr>
              <w:t>- стеллаж с природным материалом;</w:t>
            </w:r>
          </w:p>
          <w:p w:rsidR="00D540C2" w:rsidRPr="00D540C2" w:rsidRDefault="00D540C2" w:rsidP="007A57D6">
            <w:pPr>
              <w:jc w:val="both"/>
              <w:rPr>
                <w:sz w:val="28"/>
                <w:szCs w:val="28"/>
              </w:rPr>
            </w:pPr>
            <w:r w:rsidRPr="00D540C2">
              <w:rPr>
                <w:sz w:val="28"/>
                <w:szCs w:val="28"/>
              </w:rPr>
              <w:t>керамическими вазами, гипсовыми геометрическими фигурами, драпировками и т.д.;</w:t>
            </w:r>
          </w:p>
          <w:p w:rsidR="00D540C2" w:rsidRPr="00D540C2" w:rsidRDefault="00D540C2" w:rsidP="007A57D6">
            <w:pPr>
              <w:jc w:val="both"/>
              <w:rPr>
                <w:sz w:val="28"/>
                <w:szCs w:val="28"/>
              </w:rPr>
            </w:pPr>
            <w:r w:rsidRPr="00D540C2">
              <w:rPr>
                <w:sz w:val="28"/>
                <w:szCs w:val="28"/>
              </w:rPr>
              <w:t>- учебная и учебно-методическая литература:</w:t>
            </w:r>
          </w:p>
          <w:p w:rsidR="00D540C2" w:rsidRPr="00D540C2" w:rsidRDefault="00D540C2" w:rsidP="007A57D6">
            <w:pPr>
              <w:jc w:val="both"/>
              <w:rPr>
                <w:sz w:val="28"/>
                <w:szCs w:val="28"/>
              </w:rPr>
            </w:pPr>
            <w:r w:rsidRPr="00D540C2">
              <w:rPr>
                <w:sz w:val="28"/>
                <w:szCs w:val="28"/>
              </w:rPr>
              <w:t>- журналы «Юный художник»,</w:t>
            </w:r>
          </w:p>
          <w:p w:rsidR="00D540C2" w:rsidRPr="00D540C2" w:rsidRDefault="00D540C2" w:rsidP="007A57D6">
            <w:pPr>
              <w:jc w:val="both"/>
              <w:rPr>
                <w:sz w:val="28"/>
                <w:szCs w:val="28"/>
              </w:rPr>
            </w:pPr>
            <w:r w:rsidRPr="00D540C2">
              <w:rPr>
                <w:sz w:val="28"/>
                <w:szCs w:val="28"/>
              </w:rPr>
              <w:t>- натурный фонд для натюрмортов,</w:t>
            </w:r>
          </w:p>
          <w:p w:rsidR="00D540C2" w:rsidRPr="00D540C2" w:rsidRDefault="00D540C2" w:rsidP="007A57D6">
            <w:pPr>
              <w:jc w:val="both"/>
              <w:rPr>
                <w:sz w:val="28"/>
                <w:szCs w:val="28"/>
              </w:rPr>
            </w:pPr>
            <w:r w:rsidRPr="00D540C2">
              <w:rPr>
                <w:sz w:val="28"/>
                <w:szCs w:val="28"/>
              </w:rPr>
              <w:t xml:space="preserve">- </w:t>
            </w:r>
            <w:proofErr w:type="gramStart"/>
            <w:r w:rsidRPr="00D540C2">
              <w:rPr>
                <w:sz w:val="28"/>
                <w:szCs w:val="28"/>
              </w:rPr>
              <w:t>рисуночный</w:t>
            </w:r>
            <w:proofErr w:type="gramEnd"/>
            <w:r w:rsidRPr="00D540C2">
              <w:rPr>
                <w:sz w:val="28"/>
                <w:szCs w:val="28"/>
              </w:rPr>
              <w:t xml:space="preserve"> фонд-методического пособия;</w:t>
            </w:r>
          </w:p>
          <w:p w:rsidR="00D540C2" w:rsidRPr="00D540C2" w:rsidRDefault="00D540C2" w:rsidP="007A57D6">
            <w:pPr>
              <w:jc w:val="both"/>
              <w:rPr>
                <w:sz w:val="28"/>
                <w:szCs w:val="28"/>
              </w:rPr>
            </w:pPr>
            <w:proofErr w:type="gramStart"/>
            <w:r w:rsidRPr="00D540C2">
              <w:rPr>
                <w:sz w:val="28"/>
                <w:szCs w:val="28"/>
              </w:rPr>
              <w:t>- материалы: краски акварельные, краски гуашевые, кисти различных размеров круглые и плоские, восковые мелки, цветные карандаши, фломастеры, простые карандаши, ластик, стаканчик непроливайка, бумага, влажные салфетки, клеёнка, фартуки, нарукавники.</w:t>
            </w:r>
            <w:proofErr w:type="gramEnd"/>
          </w:p>
        </w:tc>
      </w:tr>
    </w:tbl>
    <w:p w:rsidR="00D540C2" w:rsidRPr="00D540C2" w:rsidRDefault="00D540C2" w:rsidP="007A57D6">
      <w:pPr>
        <w:jc w:val="both"/>
        <w:rPr>
          <w:sz w:val="28"/>
          <w:szCs w:val="28"/>
        </w:rPr>
      </w:pPr>
    </w:p>
    <w:p w:rsidR="00D540C2" w:rsidRPr="00D540C2" w:rsidRDefault="00D540C2" w:rsidP="007A57D6">
      <w:pPr>
        <w:ind w:firstLine="709"/>
        <w:jc w:val="both"/>
        <w:rPr>
          <w:sz w:val="28"/>
          <w:szCs w:val="28"/>
        </w:rPr>
      </w:pPr>
      <w:r w:rsidRPr="00D540C2">
        <w:rPr>
          <w:sz w:val="28"/>
          <w:szCs w:val="28"/>
        </w:rPr>
        <w:t xml:space="preserve">   Реализация данной программы обеспечивается доступом каждого обучающегося к библиотечному фонду. Библиотечный фонд МАУДО ДШИ укомплектован печатными изданиями основной, дополнительной учебной и учебно-методической литературой, в том </w:t>
      </w:r>
      <w:proofErr w:type="gramStart"/>
      <w:r w:rsidRPr="00D540C2">
        <w:rPr>
          <w:sz w:val="28"/>
          <w:szCs w:val="28"/>
        </w:rPr>
        <w:t>числе</w:t>
      </w:r>
      <w:proofErr w:type="gramEnd"/>
      <w:r w:rsidRPr="00D540C2">
        <w:rPr>
          <w:sz w:val="28"/>
          <w:szCs w:val="28"/>
        </w:rPr>
        <w:t>, издания, поступившие в библиотечный фонд МАУДО ДШИ за последние 5 лет.</w:t>
      </w:r>
    </w:p>
    <w:p w:rsidR="00D540C2" w:rsidRDefault="00D540C2" w:rsidP="007A57D6">
      <w:pPr>
        <w:ind w:firstLine="709"/>
        <w:jc w:val="both"/>
        <w:rPr>
          <w:sz w:val="28"/>
          <w:szCs w:val="28"/>
        </w:rPr>
      </w:pPr>
      <w:r w:rsidRPr="00D540C2">
        <w:rPr>
          <w:sz w:val="28"/>
          <w:szCs w:val="28"/>
        </w:rPr>
        <w:t xml:space="preserve">   В МАУДО ДШИ созданы условия для содержания, своевременного обслуживания и ремонта музыкальных инструментов.</w:t>
      </w:r>
    </w:p>
    <w:p w:rsidR="00CB1C26" w:rsidRDefault="00CB1C26" w:rsidP="007A57D6">
      <w:pPr>
        <w:ind w:firstLine="709"/>
        <w:jc w:val="both"/>
        <w:rPr>
          <w:sz w:val="28"/>
          <w:szCs w:val="28"/>
        </w:rPr>
      </w:pPr>
    </w:p>
    <w:p w:rsidR="001F54CC" w:rsidRPr="00D37836" w:rsidRDefault="001F54CC" w:rsidP="007A57D6">
      <w:pPr>
        <w:jc w:val="center"/>
        <w:rPr>
          <w:b/>
          <w:sz w:val="28"/>
          <w:szCs w:val="28"/>
        </w:rPr>
      </w:pPr>
      <w:r w:rsidRPr="00D37836">
        <w:rPr>
          <w:b/>
          <w:sz w:val="28"/>
          <w:szCs w:val="28"/>
          <w:lang w:val="en-US"/>
        </w:rPr>
        <w:t>II</w:t>
      </w:r>
      <w:r w:rsidRPr="00D37836">
        <w:rPr>
          <w:b/>
          <w:sz w:val="28"/>
          <w:szCs w:val="28"/>
        </w:rPr>
        <w:t xml:space="preserve">.    </w:t>
      </w:r>
      <w:r w:rsidRPr="00D37836">
        <w:rPr>
          <w:b/>
          <w:sz w:val="28"/>
          <w:szCs w:val="28"/>
          <w:lang w:val="en-US"/>
        </w:rPr>
        <w:t>C</w:t>
      </w:r>
      <w:r w:rsidRPr="00D37836">
        <w:rPr>
          <w:b/>
          <w:sz w:val="28"/>
          <w:szCs w:val="28"/>
        </w:rPr>
        <w:t>ОДЕРЖАНИЕ УЧЕБНОГО ПРЕДМЕТА</w:t>
      </w:r>
    </w:p>
    <w:p w:rsidR="001F54CC" w:rsidRPr="00D37836" w:rsidRDefault="00CB1C26" w:rsidP="007A57D6">
      <w:pPr>
        <w:ind w:firstLine="720"/>
        <w:jc w:val="both"/>
        <w:rPr>
          <w:color w:val="000000"/>
          <w:sz w:val="28"/>
          <w:szCs w:val="28"/>
        </w:rPr>
      </w:pPr>
      <w:r>
        <w:rPr>
          <w:color w:val="000000"/>
          <w:sz w:val="28"/>
          <w:szCs w:val="28"/>
        </w:rPr>
        <w:t>Учебный п</w:t>
      </w:r>
      <w:r w:rsidR="001F54CC" w:rsidRPr="00D37836">
        <w:rPr>
          <w:color w:val="000000"/>
          <w:sz w:val="28"/>
          <w:szCs w:val="28"/>
        </w:rPr>
        <w:t xml:space="preserve">редмет «Композиция прикладная» - это </w:t>
      </w:r>
      <w:r w:rsidR="001F54CC" w:rsidRPr="00D37836">
        <w:rPr>
          <w:i/>
          <w:color w:val="000000"/>
          <w:sz w:val="28"/>
          <w:szCs w:val="28"/>
          <w:u w:val="single"/>
        </w:rPr>
        <w:t>связующее звено</w:t>
      </w:r>
      <w:r w:rsidR="001F54CC" w:rsidRPr="00D37836">
        <w:rPr>
          <w:color w:val="000000"/>
          <w:sz w:val="28"/>
          <w:szCs w:val="28"/>
        </w:rPr>
        <w:t xml:space="preserve"> между учебными предметами «Рисунок», «Живопись» и «Работа в материале». Многим </w:t>
      </w:r>
      <w:r w:rsidR="007A57D6">
        <w:rPr>
          <w:color w:val="000000"/>
          <w:sz w:val="28"/>
          <w:szCs w:val="28"/>
        </w:rPr>
        <w:t>обучающимся</w:t>
      </w:r>
      <w:r w:rsidR="001F54CC" w:rsidRPr="00D37836">
        <w:rPr>
          <w:color w:val="000000"/>
          <w:sz w:val="28"/>
          <w:szCs w:val="28"/>
        </w:rPr>
        <w:t xml:space="preserve"> трудно дается переход от законов и принципов изображения объектов в реалистическом искусстве к пониманию и созданию их декоративной выразительности в рамках предмета «Работа в материале». Поэтому содержание учебного предмета нацелено на развитие восприятия и понимания языка декоративного искусства, на развитие способностей понимать и применять в учебной и творческой работе принципы создания предметов декоративно-прикладного искусства.</w:t>
      </w:r>
    </w:p>
    <w:p w:rsidR="001F54CC" w:rsidRPr="00D37836" w:rsidRDefault="001F54CC" w:rsidP="007A57D6">
      <w:pPr>
        <w:jc w:val="both"/>
        <w:rPr>
          <w:sz w:val="28"/>
          <w:szCs w:val="28"/>
        </w:rPr>
      </w:pPr>
      <w:r w:rsidRPr="00D37836">
        <w:rPr>
          <w:sz w:val="28"/>
          <w:szCs w:val="28"/>
        </w:rPr>
        <w:tab/>
        <w:t>Содержание учебного предмета «Композиция прикладная» построено с учетом возрастных особенностей детей, а также с учетом особенностей развития их пространственного мышления; включает теоретическую и практическую части.</w:t>
      </w:r>
    </w:p>
    <w:p w:rsidR="001F54CC" w:rsidRPr="00D37836" w:rsidRDefault="001F54CC" w:rsidP="007A57D6">
      <w:pPr>
        <w:jc w:val="both"/>
        <w:rPr>
          <w:sz w:val="28"/>
          <w:szCs w:val="28"/>
        </w:rPr>
      </w:pPr>
      <w:r w:rsidRPr="00D37836">
        <w:rPr>
          <w:sz w:val="28"/>
          <w:szCs w:val="28"/>
        </w:rPr>
        <w:tab/>
        <w:t xml:space="preserve">Теоретическая часть предполагает изучение </w:t>
      </w:r>
      <w:r w:rsidR="00E4660D">
        <w:rPr>
          <w:sz w:val="28"/>
          <w:szCs w:val="28"/>
        </w:rPr>
        <w:t>обучающимися</w:t>
      </w:r>
      <w:r w:rsidRPr="00D37836">
        <w:rPr>
          <w:sz w:val="28"/>
          <w:szCs w:val="28"/>
        </w:rPr>
        <w:t xml:space="preserve"> теории композиции, включает в себя задания по аналитической работе в области композиции, практическая часть основана на применении теоретических знаний в учебном и творческом опыте.</w:t>
      </w:r>
    </w:p>
    <w:p w:rsidR="001F54CC" w:rsidRPr="00D37836" w:rsidRDefault="001F54CC" w:rsidP="007A57D6">
      <w:pPr>
        <w:jc w:val="both"/>
        <w:rPr>
          <w:sz w:val="28"/>
          <w:szCs w:val="28"/>
        </w:rPr>
      </w:pPr>
      <w:r w:rsidRPr="00D37836">
        <w:rPr>
          <w:sz w:val="28"/>
          <w:szCs w:val="28"/>
        </w:rPr>
        <w:tab/>
      </w:r>
      <w:r w:rsidR="008F6A93">
        <w:rPr>
          <w:sz w:val="28"/>
          <w:szCs w:val="28"/>
        </w:rPr>
        <w:t>Учебный предмет</w:t>
      </w:r>
      <w:r w:rsidRPr="00D37836">
        <w:rPr>
          <w:sz w:val="28"/>
          <w:szCs w:val="28"/>
        </w:rPr>
        <w:t xml:space="preserve"> «Композиция прикладная» включает в себя четыре раздела:</w:t>
      </w:r>
    </w:p>
    <w:p w:rsidR="001F54CC" w:rsidRPr="008F6A93" w:rsidRDefault="001F54CC" w:rsidP="00BA35CA">
      <w:pPr>
        <w:pStyle w:val="a4"/>
        <w:numPr>
          <w:ilvl w:val="0"/>
          <w:numId w:val="72"/>
        </w:numPr>
        <w:jc w:val="both"/>
        <w:rPr>
          <w:sz w:val="28"/>
          <w:szCs w:val="28"/>
        </w:rPr>
      </w:pPr>
      <w:r w:rsidRPr="008F6A93">
        <w:rPr>
          <w:sz w:val="28"/>
          <w:szCs w:val="28"/>
        </w:rPr>
        <w:t>основы общей композиции;</w:t>
      </w:r>
    </w:p>
    <w:p w:rsidR="001F54CC" w:rsidRPr="008F6A93" w:rsidRDefault="001F54CC" w:rsidP="00BA35CA">
      <w:pPr>
        <w:pStyle w:val="a4"/>
        <w:numPr>
          <w:ilvl w:val="0"/>
          <w:numId w:val="72"/>
        </w:numPr>
        <w:jc w:val="both"/>
        <w:rPr>
          <w:sz w:val="28"/>
          <w:szCs w:val="28"/>
        </w:rPr>
      </w:pPr>
      <w:proofErr w:type="spellStart"/>
      <w:r w:rsidRPr="008F6A93">
        <w:rPr>
          <w:sz w:val="28"/>
          <w:szCs w:val="28"/>
        </w:rPr>
        <w:lastRenderedPageBreak/>
        <w:t>цветоведение</w:t>
      </w:r>
      <w:proofErr w:type="spellEnd"/>
      <w:r w:rsidRPr="008F6A93">
        <w:rPr>
          <w:sz w:val="28"/>
          <w:szCs w:val="28"/>
        </w:rPr>
        <w:t>;</w:t>
      </w:r>
    </w:p>
    <w:p w:rsidR="001F54CC" w:rsidRPr="008F6A93" w:rsidRDefault="001F54CC" w:rsidP="00BA35CA">
      <w:pPr>
        <w:pStyle w:val="a4"/>
        <w:numPr>
          <w:ilvl w:val="0"/>
          <w:numId w:val="72"/>
        </w:numPr>
        <w:jc w:val="both"/>
        <w:rPr>
          <w:sz w:val="28"/>
          <w:szCs w:val="28"/>
        </w:rPr>
      </w:pPr>
      <w:r w:rsidRPr="008F6A93">
        <w:rPr>
          <w:sz w:val="28"/>
          <w:szCs w:val="28"/>
        </w:rPr>
        <w:t>орнамент;</w:t>
      </w:r>
    </w:p>
    <w:p w:rsidR="001F54CC" w:rsidRPr="008F6A93" w:rsidRDefault="001F54CC" w:rsidP="00BA35CA">
      <w:pPr>
        <w:pStyle w:val="a4"/>
        <w:numPr>
          <w:ilvl w:val="0"/>
          <w:numId w:val="72"/>
        </w:numPr>
        <w:jc w:val="both"/>
        <w:rPr>
          <w:sz w:val="28"/>
          <w:szCs w:val="28"/>
        </w:rPr>
      </w:pPr>
      <w:r w:rsidRPr="008F6A93">
        <w:rPr>
          <w:sz w:val="28"/>
          <w:szCs w:val="28"/>
        </w:rPr>
        <w:t>стилизация и трансформация формы.</w:t>
      </w:r>
    </w:p>
    <w:p w:rsidR="001F54CC" w:rsidRPr="00D37836" w:rsidRDefault="001F54CC" w:rsidP="007A57D6">
      <w:pPr>
        <w:jc w:val="both"/>
        <w:rPr>
          <w:sz w:val="28"/>
          <w:szCs w:val="28"/>
        </w:rPr>
      </w:pPr>
      <w:r w:rsidRPr="00D37836">
        <w:rPr>
          <w:sz w:val="28"/>
          <w:szCs w:val="28"/>
        </w:rPr>
        <w:tab/>
        <w:t>Разделы повторяются каждый год и имеют различный уровень сложности.</w:t>
      </w:r>
    </w:p>
    <w:p w:rsidR="001F54CC" w:rsidRPr="00D37836" w:rsidRDefault="001F54CC" w:rsidP="007A57D6">
      <w:pPr>
        <w:ind w:firstLine="709"/>
        <w:jc w:val="both"/>
        <w:rPr>
          <w:color w:val="000000"/>
          <w:sz w:val="28"/>
          <w:szCs w:val="28"/>
        </w:rPr>
      </w:pPr>
      <w:r w:rsidRPr="00D37836">
        <w:rPr>
          <w:color w:val="000000"/>
          <w:sz w:val="28"/>
          <w:szCs w:val="28"/>
        </w:rPr>
        <w:t xml:space="preserve">В разделе «Орнамент» в первом классе </w:t>
      </w:r>
      <w:r w:rsidR="00E4660D">
        <w:rPr>
          <w:color w:val="000000"/>
          <w:sz w:val="28"/>
          <w:szCs w:val="28"/>
        </w:rPr>
        <w:t>обучающиеся</w:t>
      </w:r>
      <w:r w:rsidRPr="00D37836">
        <w:rPr>
          <w:color w:val="000000"/>
          <w:sz w:val="28"/>
          <w:szCs w:val="28"/>
        </w:rPr>
        <w:t xml:space="preserve"> знакомятся с правилами построения линейного орнамента, во втором – замкнутого, в третьем – сетчатого, в четвертом - знакомятся с правилами создания  </w:t>
      </w:r>
      <w:proofErr w:type="spellStart"/>
      <w:r w:rsidRPr="00D37836">
        <w:rPr>
          <w:color w:val="000000"/>
          <w:sz w:val="28"/>
          <w:szCs w:val="28"/>
        </w:rPr>
        <w:t>монокомпозиции</w:t>
      </w:r>
      <w:proofErr w:type="spellEnd"/>
      <w:r w:rsidRPr="00D37836">
        <w:rPr>
          <w:color w:val="000000"/>
          <w:sz w:val="28"/>
          <w:szCs w:val="28"/>
        </w:rPr>
        <w:t xml:space="preserve">  и в пятом классе пробуют свои силы в создании орнаментальной формы для прикладного применения в окружающей среде (например: костюм, интерьер). </w:t>
      </w:r>
    </w:p>
    <w:p w:rsidR="001F54CC" w:rsidRPr="00D37836" w:rsidRDefault="001F54CC" w:rsidP="007A57D6">
      <w:pPr>
        <w:ind w:firstLine="709"/>
        <w:jc w:val="both"/>
        <w:rPr>
          <w:color w:val="000000"/>
          <w:sz w:val="28"/>
          <w:szCs w:val="28"/>
        </w:rPr>
      </w:pPr>
      <w:proofErr w:type="gramStart"/>
      <w:r w:rsidRPr="00D37836">
        <w:rPr>
          <w:color w:val="000000"/>
          <w:sz w:val="28"/>
          <w:szCs w:val="28"/>
        </w:rPr>
        <w:t>В разделе «</w:t>
      </w:r>
      <w:proofErr w:type="spellStart"/>
      <w:r w:rsidRPr="00D37836">
        <w:rPr>
          <w:color w:val="000000"/>
          <w:sz w:val="28"/>
          <w:szCs w:val="28"/>
        </w:rPr>
        <w:t>Цвет</w:t>
      </w:r>
      <w:r w:rsidR="00D37836">
        <w:rPr>
          <w:color w:val="000000"/>
          <w:sz w:val="28"/>
          <w:szCs w:val="28"/>
        </w:rPr>
        <w:t>оведение</w:t>
      </w:r>
      <w:proofErr w:type="spellEnd"/>
      <w:r w:rsidR="00D37836">
        <w:rPr>
          <w:color w:val="000000"/>
          <w:sz w:val="28"/>
          <w:szCs w:val="28"/>
        </w:rPr>
        <w:t xml:space="preserve">» </w:t>
      </w:r>
      <w:r w:rsidR="00E4660D">
        <w:rPr>
          <w:color w:val="000000"/>
          <w:sz w:val="28"/>
          <w:szCs w:val="28"/>
        </w:rPr>
        <w:t>обучающиеся</w:t>
      </w:r>
      <w:r w:rsidR="00D37836">
        <w:rPr>
          <w:color w:val="000000"/>
          <w:sz w:val="28"/>
          <w:szCs w:val="28"/>
        </w:rPr>
        <w:t xml:space="preserve"> знакомятся с</w:t>
      </w:r>
      <w:r w:rsidRPr="00D37836">
        <w:rPr>
          <w:color w:val="000000"/>
          <w:sz w:val="28"/>
          <w:szCs w:val="28"/>
        </w:rPr>
        <w:t xml:space="preserve"> законами составления цветовых гармоний (от ахромат</w:t>
      </w:r>
      <w:r w:rsidR="00D37836">
        <w:rPr>
          <w:color w:val="000000"/>
          <w:sz w:val="28"/>
          <w:szCs w:val="28"/>
        </w:rPr>
        <w:t xml:space="preserve">ических до полихромных сложных </w:t>
      </w:r>
      <w:r w:rsidRPr="00D37836">
        <w:rPr>
          <w:color w:val="000000"/>
          <w:sz w:val="28"/>
          <w:szCs w:val="28"/>
        </w:rPr>
        <w:t>цветовых тем).</w:t>
      </w:r>
      <w:proofErr w:type="gramEnd"/>
    </w:p>
    <w:p w:rsidR="001F54CC" w:rsidRPr="00D37836" w:rsidRDefault="00D37836" w:rsidP="007A57D6">
      <w:pPr>
        <w:ind w:firstLine="709"/>
        <w:jc w:val="both"/>
        <w:rPr>
          <w:color w:val="000000"/>
          <w:sz w:val="28"/>
          <w:szCs w:val="28"/>
        </w:rPr>
      </w:pPr>
      <w:r>
        <w:rPr>
          <w:color w:val="000000"/>
          <w:sz w:val="28"/>
          <w:szCs w:val="28"/>
        </w:rPr>
        <w:t xml:space="preserve">В разделе «Стилизация </w:t>
      </w:r>
      <w:r w:rsidR="001F54CC" w:rsidRPr="00D37836">
        <w:rPr>
          <w:color w:val="000000"/>
          <w:sz w:val="28"/>
          <w:szCs w:val="28"/>
        </w:rPr>
        <w:t xml:space="preserve">и трансформация формы»  </w:t>
      </w:r>
      <w:r w:rsidR="00E4660D">
        <w:rPr>
          <w:color w:val="000000"/>
          <w:sz w:val="28"/>
          <w:szCs w:val="28"/>
        </w:rPr>
        <w:t>обучающиеся</w:t>
      </w:r>
      <w:r w:rsidR="001F54CC" w:rsidRPr="00D37836">
        <w:rPr>
          <w:color w:val="000000"/>
          <w:sz w:val="28"/>
          <w:szCs w:val="28"/>
        </w:rPr>
        <w:t xml:space="preserve"> работают с растительными, животными и другими природными формами, а также с формами и предметами окружающей среды. В пятом классе разрабатыва</w:t>
      </w:r>
      <w:r>
        <w:rPr>
          <w:color w:val="000000"/>
          <w:sz w:val="28"/>
          <w:szCs w:val="28"/>
        </w:rPr>
        <w:t xml:space="preserve">ют темы, связанные с созданием </w:t>
      </w:r>
      <w:r w:rsidR="001F54CC" w:rsidRPr="00D37836">
        <w:rPr>
          <w:color w:val="000000"/>
          <w:sz w:val="28"/>
          <w:szCs w:val="28"/>
        </w:rPr>
        <w:t>многофигурных композиций или элементов костюма (для направления «текстиль»).</w:t>
      </w:r>
    </w:p>
    <w:p w:rsidR="001F54CC" w:rsidRPr="00D37836" w:rsidRDefault="001F54CC" w:rsidP="007A57D6">
      <w:pPr>
        <w:jc w:val="both"/>
        <w:rPr>
          <w:color w:val="000000"/>
          <w:sz w:val="28"/>
          <w:szCs w:val="28"/>
        </w:rPr>
      </w:pPr>
      <w:r w:rsidRPr="00D37836">
        <w:rPr>
          <w:color w:val="000000"/>
          <w:sz w:val="28"/>
          <w:szCs w:val="28"/>
        </w:rPr>
        <w:tab/>
        <w:t>В разделе «Ос</w:t>
      </w:r>
      <w:r w:rsidR="00D37836">
        <w:rPr>
          <w:color w:val="000000"/>
          <w:sz w:val="28"/>
          <w:szCs w:val="28"/>
        </w:rPr>
        <w:t xml:space="preserve">новы общей композиции» </w:t>
      </w:r>
      <w:r w:rsidR="00E4660D">
        <w:rPr>
          <w:color w:val="000000"/>
          <w:sz w:val="28"/>
          <w:szCs w:val="28"/>
        </w:rPr>
        <w:t>обучающиеся</w:t>
      </w:r>
      <w:r w:rsidRPr="00D37836">
        <w:rPr>
          <w:color w:val="000000"/>
          <w:sz w:val="28"/>
          <w:szCs w:val="28"/>
        </w:rPr>
        <w:t xml:space="preserve"> знакомятся с законами и правилами составления композиции, в каждом классе задачи усложняются.</w:t>
      </w:r>
      <w:r w:rsidRPr="00D37836">
        <w:rPr>
          <w:b/>
          <w:i/>
          <w:color w:val="000000"/>
          <w:sz w:val="28"/>
          <w:szCs w:val="28"/>
        </w:rPr>
        <w:t xml:space="preserve"> </w:t>
      </w:r>
      <w:r w:rsidRPr="00D37836">
        <w:rPr>
          <w:b/>
          <w:i/>
          <w:color w:val="000000"/>
          <w:sz w:val="28"/>
          <w:szCs w:val="28"/>
        </w:rPr>
        <w:tab/>
      </w:r>
      <w:r w:rsidRPr="00D37836">
        <w:rPr>
          <w:i/>
          <w:color w:val="000000"/>
          <w:sz w:val="28"/>
          <w:szCs w:val="28"/>
        </w:rPr>
        <w:t>Все темы связаны между собой и имеют интегрированные основы.</w:t>
      </w:r>
    </w:p>
    <w:p w:rsidR="001F54CC" w:rsidRPr="00D37836" w:rsidRDefault="001F54CC" w:rsidP="007A57D6">
      <w:pPr>
        <w:ind w:firstLine="709"/>
        <w:jc w:val="both"/>
        <w:rPr>
          <w:color w:val="000000"/>
          <w:sz w:val="28"/>
          <w:szCs w:val="28"/>
        </w:rPr>
      </w:pPr>
      <w:r w:rsidRPr="00D37836">
        <w:rPr>
          <w:color w:val="000000"/>
          <w:sz w:val="28"/>
          <w:szCs w:val="28"/>
        </w:rPr>
        <w:t>Например, стилизованная форма цветка используется и как основной мотив в орнаменте и может стать главной темой для работы в разделе «</w:t>
      </w:r>
      <w:proofErr w:type="spellStart"/>
      <w:r w:rsidRPr="00D37836">
        <w:rPr>
          <w:color w:val="000000"/>
          <w:sz w:val="28"/>
          <w:szCs w:val="28"/>
        </w:rPr>
        <w:t>Цветоведение</w:t>
      </w:r>
      <w:proofErr w:type="spellEnd"/>
      <w:r w:rsidRPr="00D37836">
        <w:rPr>
          <w:color w:val="000000"/>
          <w:sz w:val="28"/>
          <w:szCs w:val="28"/>
        </w:rPr>
        <w:t xml:space="preserve">». </w:t>
      </w:r>
      <w:r w:rsidRPr="00D37836">
        <w:rPr>
          <w:i/>
          <w:color w:val="000000"/>
          <w:sz w:val="28"/>
          <w:szCs w:val="28"/>
        </w:rPr>
        <w:t>При ограниченном количестве часов, отведенных на предмет, это дает возможность создавать интересные творческие композиции</w:t>
      </w:r>
      <w:r w:rsidRPr="00D37836">
        <w:rPr>
          <w:color w:val="000000"/>
          <w:sz w:val="28"/>
          <w:szCs w:val="28"/>
        </w:rPr>
        <w:t>.</w:t>
      </w:r>
    </w:p>
    <w:p w:rsidR="001F54CC" w:rsidRPr="00D37836" w:rsidRDefault="001F54CC" w:rsidP="007A57D6">
      <w:pPr>
        <w:ind w:firstLine="709"/>
        <w:jc w:val="both"/>
        <w:rPr>
          <w:color w:val="000000"/>
          <w:sz w:val="28"/>
          <w:szCs w:val="28"/>
        </w:rPr>
      </w:pPr>
      <w:r w:rsidRPr="00D37836">
        <w:rPr>
          <w:color w:val="000000"/>
          <w:sz w:val="28"/>
          <w:szCs w:val="28"/>
        </w:rPr>
        <w:t xml:space="preserve"> Порядок изучения разделов и количество тем может меняться в зависимости от задач и особенностей предмета «Работа в материале». Варианты стилизации и направленность орнаментальных композиций можно выбирать созвучно национальному колориту или в русле предмета «Работа в материале».</w:t>
      </w:r>
    </w:p>
    <w:p w:rsidR="001F54CC" w:rsidRPr="00D37836" w:rsidRDefault="001F54CC" w:rsidP="007A57D6">
      <w:pPr>
        <w:tabs>
          <w:tab w:val="left" w:pos="1134"/>
        </w:tabs>
        <w:ind w:firstLine="709"/>
        <w:jc w:val="both"/>
        <w:rPr>
          <w:color w:val="000000"/>
          <w:sz w:val="28"/>
          <w:szCs w:val="28"/>
        </w:rPr>
      </w:pPr>
      <w:r w:rsidRPr="00D37836">
        <w:rPr>
          <w:color w:val="000000"/>
          <w:sz w:val="28"/>
          <w:szCs w:val="28"/>
        </w:rPr>
        <w:t>Работ</w:t>
      </w:r>
      <w:r w:rsidR="00D37836">
        <w:rPr>
          <w:color w:val="000000"/>
          <w:sz w:val="28"/>
          <w:szCs w:val="28"/>
        </w:rPr>
        <w:t>у в каждом</w:t>
      </w:r>
      <w:r w:rsidRPr="00D37836">
        <w:rPr>
          <w:color w:val="000000"/>
          <w:sz w:val="28"/>
          <w:szCs w:val="28"/>
        </w:rPr>
        <w:t xml:space="preserve"> разделе по теме можно рассматривать, как </w:t>
      </w:r>
      <w:r w:rsidRPr="00D37836">
        <w:rPr>
          <w:i/>
          <w:color w:val="000000"/>
          <w:sz w:val="28"/>
          <w:szCs w:val="28"/>
        </w:rPr>
        <w:t>цикл заданий небольшого формата или - как объединенную общей задачей большую композицию.</w:t>
      </w:r>
      <w:r w:rsidRPr="00D37836">
        <w:rPr>
          <w:color w:val="000000"/>
          <w:sz w:val="28"/>
          <w:szCs w:val="28"/>
        </w:rPr>
        <w:t xml:space="preserve"> </w:t>
      </w:r>
    </w:p>
    <w:p w:rsidR="001F54CC" w:rsidRPr="00D37836" w:rsidRDefault="001F54CC" w:rsidP="007A57D6">
      <w:pPr>
        <w:tabs>
          <w:tab w:val="left" w:pos="1134"/>
        </w:tabs>
        <w:ind w:firstLine="709"/>
        <w:jc w:val="both"/>
        <w:rPr>
          <w:color w:val="000000"/>
          <w:sz w:val="28"/>
          <w:szCs w:val="28"/>
        </w:rPr>
      </w:pPr>
      <w:r w:rsidRPr="00D37836">
        <w:rPr>
          <w:color w:val="000000"/>
          <w:sz w:val="28"/>
          <w:szCs w:val="28"/>
        </w:rPr>
        <w:t xml:space="preserve"> Итогом каждого из двух полугодий должна стать </w:t>
      </w:r>
      <w:r w:rsidRPr="00D37836">
        <w:rPr>
          <w:i/>
          <w:color w:val="000000"/>
          <w:sz w:val="28"/>
          <w:szCs w:val="28"/>
        </w:rPr>
        <w:t>серия цветовых или графических работ небольшого формата или одна законченная композиция в рамках изучаемой темы в цвете или графическая.</w:t>
      </w:r>
      <w:r w:rsidRPr="00D37836">
        <w:rPr>
          <w:b/>
          <w:i/>
          <w:color w:val="000000"/>
          <w:sz w:val="28"/>
          <w:szCs w:val="28"/>
        </w:rPr>
        <w:t xml:space="preserve"> </w:t>
      </w:r>
      <w:r w:rsidRPr="00D37836">
        <w:rPr>
          <w:color w:val="000000"/>
          <w:sz w:val="28"/>
          <w:szCs w:val="28"/>
        </w:rPr>
        <w:t>Техника исполнения и формат работы обсуждается с преподавателем.</w:t>
      </w:r>
    </w:p>
    <w:p w:rsidR="001F54CC" w:rsidRPr="00D37836" w:rsidRDefault="001F54CC" w:rsidP="007A57D6">
      <w:pPr>
        <w:jc w:val="both"/>
        <w:rPr>
          <w:color w:val="000000"/>
          <w:sz w:val="28"/>
          <w:szCs w:val="28"/>
        </w:rPr>
      </w:pPr>
      <w:r w:rsidRPr="00D37836">
        <w:rPr>
          <w:color w:val="000000"/>
          <w:sz w:val="28"/>
          <w:szCs w:val="28"/>
        </w:rPr>
        <w:t xml:space="preserve">        В течение всех лет обучения рекомендуется создание </w:t>
      </w:r>
      <w:proofErr w:type="gramStart"/>
      <w:r w:rsidR="00E4660D">
        <w:rPr>
          <w:color w:val="000000"/>
          <w:sz w:val="28"/>
          <w:szCs w:val="28"/>
        </w:rPr>
        <w:t>обучающимися</w:t>
      </w:r>
      <w:proofErr w:type="gramEnd"/>
      <w:r w:rsidRPr="00D37836">
        <w:rPr>
          <w:color w:val="000000"/>
          <w:sz w:val="28"/>
          <w:szCs w:val="28"/>
        </w:rPr>
        <w:t xml:space="preserve"> портфолио из выполненных работ. Портфолио используется как личное методическое пособие на уроках «Композиция прикладная» и «Работа в материале», а также для самостоятельной работы </w:t>
      </w:r>
      <w:r w:rsidR="007A57D6">
        <w:rPr>
          <w:color w:val="000000"/>
          <w:sz w:val="28"/>
          <w:szCs w:val="28"/>
        </w:rPr>
        <w:t>обучающихся</w:t>
      </w:r>
      <w:r w:rsidRPr="00D37836">
        <w:rPr>
          <w:color w:val="000000"/>
          <w:sz w:val="28"/>
          <w:szCs w:val="28"/>
        </w:rPr>
        <w:t>.</w:t>
      </w:r>
      <w:r w:rsidRPr="00D37836">
        <w:rPr>
          <w:b/>
          <w:i/>
          <w:color w:val="000000"/>
          <w:sz w:val="28"/>
          <w:szCs w:val="28"/>
        </w:rPr>
        <w:t xml:space="preserve"> </w:t>
      </w:r>
      <w:r w:rsidRPr="00D37836">
        <w:rPr>
          <w:color w:val="000000"/>
          <w:sz w:val="28"/>
          <w:szCs w:val="28"/>
        </w:rPr>
        <w:t xml:space="preserve">Данный вид </w:t>
      </w:r>
      <w:r w:rsidRPr="00D37836">
        <w:rPr>
          <w:color w:val="000000"/>
          <w:sz w:val="28"/>
          <w:szCs w:val="28"/>
        </w:rPr>
        <w:lastRenderedPageBreak/>
        <w:t>работы формирует систему знаний в области «Композиция прикладная», позволяющую успешно сдавать вступительные экзамены в средние профессиональные организации и организации высшего образования по направлениям: «Декоративно-прикладное искусство» и «Дизайн».</w:t>
      </w:r>
    </w:p>
    <w:p w:rsidR="001F54CC" w:rsidRPr="00596057" w:rsidRDefault="001F54CC" w:rsidP="007A57D6">
      <w:pPr>
        <w:jc w:val="both"/>
        <w:rPr>
          <w:color w:val="000000"/>
          <w:sz w:val="28"/>
          <w:szCs w:val="28"/>
        </w:rPr>
      </w:pPr>
      <w:r w:rsidRPr="00D37836">
        <w:rPr>
          <w:color w:val="000000"/>
          <w:sz w:val="28"/>
          <w:szCs w:val="28"/>
        </w:rPr>
        <w:tab/>
        <w:t>Предложенные в настоящей программе темы заданий по композиции следует рассматривать как рекомендательные. Это дает возможность педагогу творчески подойти к преподаванию учебного предмета, применять разработанные им методики; разнообразные по техникам и материалам задания.</w:t>
      </w:r>
    </w:p>
    <w:p w:rsidR="00E4660D" w:rsidRDefault="00E4660D" w:rsidP="00E4660D">
      <w:pPr>
        <w:jc w:val="center"/>
        <w:rPr>
          <w:b/>
          <w:i/>
          <w:sz w:val="28"/>
          <w:szCs w:val="28"/>
        </w:rPr>
      </w:pPr>
    </w:p>
    <w:p w:rsidR="001F54CC" w:rsidRDefault="00596057" w:rsidP="00E4660D">
      <w:pPr>
        <w:jc w:val="center"/>
        <w:rPr>
          <w:b/>
          <w:i/>
          <w:sz w:val="28"/>
          <w:szCs w:val="28"/>
        </w:rPr>
      </w:pPr>
      <w:r w:rsidRPr="00596057">
        <w:rPr>
          <w:b/>
          <w:i/>
          <w:sz w:val="28"/>
          <w:szCs w:val="28"/>
        </w:rPr>
        <w:t>Учебно-тематический план</w:t>
      </w:r>
    </w:p>
    <w:tbl>
      <w:tblPr>
        <w:tblpPr w:leftFromText="180" w:rightFromText="180" w:vertAnchor="text" w:horzAnchor="margin" w:tblpXSpec="center" w:tblpY="818"/>
        <w:tblW w:w="99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4535"/>
        <w:gridCol w:w="1276"/>
        <w:gridCol w:w="1134"/>
        <w:gridCol w:w="993"/>
        <w:gridCol w:w="958"/>
      </w:tblGrid>
      <w:tr w:rsidR="00E4660D" w:rsidRPr="00596057" w:rsidTr="00E4660D">
        <w:trPr>
          <w:trHeight w:val="320"/>
        </w:trPr>
        <w:tc>
          <w:tcPr>
            <w:tcW w:w="1101" w:type="dxa"/>
            <w:vMerge w:val="restart"/>
          </w:tcPr>
          <w:p w:rsidR="00E4660D" w:rsidRPr="00596057" w:rsidRDefault="00E4660D" w:rsidP="00E4660D">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8"/>
                <w:szCs w:val="28"/>
              </w:rPr>
            </w:pPr>
            <w:r>
              <w:rPr>
                <w:sz w:val="28"/>
                <w:szCs w:val="28"/>
              </w:rPr>
              <w:t xml:space="preserve">№ </w:t>
            </w:r>
            <w:proofErr w:type="gramStart"/>
            <w:r>
              <w:rPr>
                <w:sz w:val="28"/>
                <w:szCs w:val="28"/>
              </w:rPr>
              <w:t>п</w:t>
            </w:r>
            <w:proofErr w:type="gramEnd"/>
            <w:r>
              <w:rPr>
                <w:sz w:val="28"/>
                <w:szCs w:val="28"/>
              </w:rPr>
              <w:t>/п</w:t>
            </w:r>
          </w:p>
        </w:tc>
        <w:tc>
          <w:tcPr>
            <w:tcW w:w="4535" w:type="dxa"/>
            <w:vMerge w:val="restart"/>
          </w:tcPr>
          <w:p w:rsidR="00E4660D" w:rsidRPr="00596057" w:rsidRDefault="00E4660D" w:rsidP="00E4660D">
            <w:pPr>
              <w:pBdr>
                <w:top w:val="single" w:sz="4" w:space="1" w:color="auto"/>
                <w:left w:val="single" w:sz="4" w:space="4" w:color="auto"/>
                <w:bottom w:val="single" w:sz="4" w:space="1" w:color="auto"/>
                <w:right w:val="single" w:sz="4" w:space="4" w:color="auto"/>
                <w:between w:val="single" w:sz="4" w:space="1" w:color="auto"/>
                <w:bar w:val="single" w:sz="4" w:color="auto"/>
              </w:pBdr>
              <w:jc w:val="both"/>
              <w:rPr>
                <w:b/>
                <w:sz w:val="28"/>
                <w:szCs w:val="28"/>
              </w:rPr>
            </w:pPr>
            <w:r w:rsidRPr="00596057">
              <w:rPr>
                <w:sz w:val="28"/>
                <w:szCs w:val="28"/>
              </w:rPr>
              <w:t>Наименование раздела, темы</w:t>
            </w:r>
          </w:p>
        </w:tc>
        <w:tc>
          <w:tcPr>
            <w:tcW w:w="1276" w:type="dxa"/>
            <w:vMerge w:val="restart"/>
          </w:tcPr>
          <w:p w:rsidR="00E4660D" w:rsidRPr="00596057" w:rsidRDefault="00E4660D" w:rsidP="00361DD9">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28"/>
                <w:szCs w:val="28"/>
              </w:rPr>
            </w:pPr>
            <w:r w:rsidRPr="00E4660D">
              <w:rPr>
                <w:sz w:val="24"/>
                <w:szCs w:val="24"/>
              </w:rPr>
              <w:t>Вид учебного занятия</w:t>
            </w:r>
          </w:p>
        </w:tc>
        <w:tc>
          <w:tcPr>
            <w:tcW w:w="3085" w:type="dxa"/>
            <w:gridSpan w:val="3"/>
            <w:vAlign w:val="center"/>
          </w:tcPr>
          <w:p w:rsidR="00E4660D" w:rsidRPr="00596057" w:rsidRDefault="00E4660D" w:rsidP="00E4660D">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28"/>
                <w:szCs w:val="28"/>
              </w:rPr>
            </w:pPr>
            <w:r w:rsidRPr="00596057">
              <w:rPr>
                <w:sz w:val="28"/>
                <w:szCs w:val="28"/>
              </w:rPr>
              <w:t xml:space="preserve">Общий объем времени </w:t>
            </w:r>
          </w:p>
          <w:p w:rsidR="00E4660D" w:rsidRPr="00596057" w:rsidRDefault="00E4660D" w:rsidP="00E4660D">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b/>
                <w:sz w:val="28"/>
                <w:szCs w:val="28"/>
              </w:rPr>
            </w:pPr>
            <w:r w:rsidRPr="00596057">
              <w:rPr>
                <w:sz w:val="28"/>
                <w:szCs w:val="28"/>
              </w:rPr>
              <w:t>в часах</w:t>
            </w:r>
          </w:p>
        </w:tc>
      </w:tr>
      <w:tr w:rsidR="00E4660D" w:rsidRPr="00596057" w:rsidTr="00E4660D">
        <w:trPr>
          <w:cantSplit/>
          <w:trHeight w:val="1361"/>
        </w:trPr>
        <w:tc>
          <w:tcPr>
            <w:tcW w:w="1101" w:type="dxa"/>
            <w:vMerge/>
          </w:tcPr>
          <w:p w:rsidR="00E4660D" w:rsidRPr="00596057" w:rsidRDefault="00E4660D" w:rsidP="00E4660D">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8"/>
                <w:szCs w:val="28"/>
              </w:rPr>
            </w:pPr>
          </w:p>
        </w:tc>
        <w:tc>
          <w:tcPr>
            <w:tcW w:w="4535" w:type="dxa"/>
            <w:vMerge/>
          </w:tcPr>
          <w:p w:rsidR="00E4660D" w:rsidRPr="00596057" w:rsidRDefault="00E4660D" w:rsidP="00E4660D">
            <w:pPr>
              <w:pBdr>
                <w:top w:val="single" w:sz="4" w:space="1" w:color="auto"/>
                <w:left w:val="single" w:sz="4" w:space="4" w:color="auto"/>
                <w:bottom w:val="single" w:sz="4" w:space="1" w:color="auto"/>
                <w:right w:val="single" w:sz="4" w:space="4" w:color="auto"/>
                <w:between w:val="single" w:sz="4" w:space="1" w:color="auto"/>
                <w:bar w:val="single" w:sz="4" w:color="auto"/>
              </w:pBdr>
              <w:jc w:val="both"/>
              <w:rPr>
                <w:sz w:val="28"/>
                <w:szCs w:val="28"/>
              </w:rPr>
            </w:pPr>
          </w:p>
        </w:tc>
        <w:tc>
          <w:tcPr>
            <w:tcW w:w="1276" w:type="dxa"/>
            <w:vMerge/>
            <w:vAlign w:val="center"/>
          </w:tcPr>
          <w:p w:rsidR="00E4660D" w:rsidRPr="00E4660D" w:rsidRDefault="00E4660D" w:rsidP="00E4660D">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24"/>
                <w:szCs w:val="24"/>
              </w:rPr>
            </w:pPr>
          </w:p>
        </w:tc>
        <w:tc>
          <w:tcPr>
            <w:tcW w:w="1134" w:type="dxa"/>
            <w:textDirection w:val="btLr"/>
          </w:tcPr>
          <w:p w:rsidR="00E4660D" w:rsidRPr="00E4660D" w:rsidRDefault="00E4660D" w:rsidP="00E4660D">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24"/>
                <w:szCs w:val="24"/>
              </w:rPr>
            </w:pPr>
            <w:r w:rsidRPr="00E4660D">
              <w:rPr>
                <w:sz w:val="24"/>
                <w:szCs w:val="24"/>
              </w:rPr>
              <w:t>Максимальная учебная нагрузка</w:t>
            </w:r>
          </w:p>
        </w:tc>
        <w:tc>
          <w:tcPr>
            <w:tcW w:w="993" w:type="dxa"/>
            <w:textDirection w:val="btLr"/>
          </w:tcPr>
          <w:p w:rsidR="00E4660D" w:rsidRPr="00E4660D" w:rsidRDefault="00E4660D" w:rsidP="00E4660D">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24"/>
                <w:szCs w:val="24"/>
              </w:rPr>
            </w:pPr>
            <w:r w:rsidRPr="00E4660D">
              <w:rPr>
                <w:sz w:val="24"/>
                <w:szCs w:val="24"/>
              </w:rPr>
              <w:t>Самостоятельная  работа</w:t>
            </w:r>
          </w:p>
        </w:tc>
        <w:tc>
          <w:tcPr>
            <w:tcW w:w="958" w:type="dxa"/>
            <w:textDirection w:val="btLr"/>
          </w:tcPr>
          <w:p w:rsidR="00E4660D" w:rsidRPr="00E4660D" w:rsidRDefault="00E4660D" w:rsidP="00E4660D">
            <w:pPr>
              <w:pBdr>
                <w:top w:val="single" w:sz="4" w:space="1" w:color="auto"/>
                <w:left w:val="single" w:sz="4" w:space="4" w:color="auto"/>
                <w:bottom w:val="single" w:sz="4" w:space="1" w:color="auto"/>
                <w:right w:val="single" w:sz="4" w:space="4" w:color="auto"/>
                <w:between w:val="single" w:sz="4" w:space="1" w:color="auto"/>
                <w:bar w:val="single" w:sz="4" w:color="auto"/>
              </w:pBdr>
              <w:jc w:val="center"/>
              <w:rPr>
                <w:sz w:val="24"/>
                <w:szCs w:val="24"/>
              </w:rPr>
            </w:pPr>
            <w:r w:rsidRPr="00E4660D">
              <w:rPr>
                <w:sz w:val="24"/>
                <w:szCs w:val="24"/>
              </w:rPr>
              <w:t>Аудиторные занятия</w:t>
            </w:r>
          </w:p>
        </w:tc>
      </w:tr>
      <w:tr w:rsidR="00596057" w:rsidRPr="00596057" w:rsidTr="00596057">
        <w:tc>
          <w:tcPr>
            <w:tcW w:w="9997" w:type="dxa"/>
            <w:gridSpan w:val="6"/>
          </w:tcPr>
          <w:p w:rsidR="00596057" w:rsidRPr="00596057" w:rsidRDefault="00596057" w:rsidP="007A57D6">
            <w:pPr>
              <w:jc w:val="center"/>
              <w:rPr>
                <w:b/>
                <w:sz w:val="28"/>
                <w:szCs w:val="28"/>
              </w:rPr>
            </w:pPr>
            <w:r w:rsidRPr="00596057">
              <w:rPr>
                <w:b/>
                <w:sz w:val="28"/>
                <w:szCs w:val="28"/>
              </w:rPr>
              <w:t xml:space="preserve">Первый год обучения </w:t>
            </w:r>
            <w:r w:rsidRPr="00596057">
              <w:rPr>
                <w:b/>
                <w:color w:val="000000"/>
                <w:sz w:val="28"/>
                <w:szCs w:val="28"/>
              </w:rPr>
              <w:t>(1 класс)</w:t>
            </w:r>
            <w:r w:rsidRPr="00596057">
              <w:rPr>
                <w:b/>
                <w:sz w:val="28"/>
                <w:szCs w:val="28"/>
              </w:rPr>
              <w:t xml:space="preserve"> </w:t>
            </w:r>
          </w:p>
          <w:p w:rsidR="00596057" w:rsidRPr="00596057" w:rsidRDefault="00596057" w:rsidP="007A57D6">
            <w:pPr>
              <w:jc w:val="center"/>
              <w:rPr>
                <w:b/>
                <w:sz w:val="28"/>
                <w:szCs w:val="28"/>
              </w:rPr>
            </w:pPr>
            <w:r w:rsidRPr="00596057">
              <w:rPr>
                <w:b/>
                <w:sz w:val="28"/>
                <w:szCs w:val="28"/>
                <w:lang w:val="en-US"/>
              </w:rPr>
              <w:t>I</w:t>
            </w:r>
            <w:r w:rsidRPr="00596057">
              <w:rPr>
                <w:b/>
                <w:sz w:val="28"/>
                <w:szCs w:val="28"/>
              </w:rPr>
              <w:t xml:space="preserve"> полугодие</w:t>
            </w:r>
          </w:p>
        </w:tc>
      </w:tr>
      <w:tr w:rsidR="00596057" w:rsidRPr="00596057" w:rsidTr="00596057">
        <w:tc>
          <w:tcPr>
            <w:tcW w:w="9997" w:type="dxa"/>
            <w:gridSpan w:val="6"/>
          </w:tcPr>
          <w:p w:rsidR="00596057" w:rsidRPr="00596057" w:rsidRDefault="00596057" w:rsidP="007A57D6">
            <w:pPr>
              <w:jc w:val="center"/>
              <w:rPr>
                <w:b/>
                <w:sz w:val="28"/>
                <w:szCs w:val="28"/>
              </w:rPr>
            </w:pPr>
            <w:r w:rsidRPr="00596057">
              <w:rPr>
                <w:b/>
                <w:sz w:val="28"/>
                <w:szCs w:val="28"/>
              </w:rPr>
              <w:t>Раздел 1. Основы общей композиции</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1.1</w:t>
            </w:r>
          </w:p>
        </w:tc>
        <w:tc>
          <w:tcPr>
            <w:tcW w:w="4535" w:type="dxa"/>
          </w:tcPr>
          <w:p w:rsidR="00596057" w:rsidRPr="00596057" w:rsidRDefault="00596057" w:rsidP="007A57D6">
            <w:pPr>
              <w:rPr>
                <w:sz w:val="28"/>
                <w:szCs w:val="28"/>
              </w:rPr>
            </w:pPr>
            <w:r w:rsidRPr="00596057">
              <w:rPr>
                <w:sz w:val="28"/>
                <w:szCs w:val="28"/>
              </w:rPr>
              <w:t>Вводная беседа. Понятие предмета «Композиция прикладная»</w:t>
            </w:r>
          </w:p>
        </w:tc>
        <w:tc>
          <w:tcPr>
            <w:tcW w:w="1276" w:type="dxa"/>
          </w:tcPr>
          <w:p w:rsidR="00A067C9" w:rsidRPr="00A067C9" w:rsidRDefault="00EC5E80" w:rsidP="007A57D6">
            <w:pPr>
              <w:jc w:val="both"/>
              <w:rPr>
                <w:b/>
              </w:rPr>
            </w:pPr>
            <w:r>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3</w:t>
            </w:r>
          </w:p>
        </w:tc>
        <w:tc>
          <w:tcPr>
            <w:tcW w:w="993" w:type="dxa"/>
          </w:tcPr>
          <w:p w:rsidR="00596057" w:rsidRPr="00596057" w:rsidRDefault="00596057" w:rsidP="007A57D6">
            <w:pPr>
              <w:jc w:val="center"/>
              <w:rPr>
                <w:sz w:val="28"/>
                <w:szCs w:val="28"/>
              </w:rPr>
            </w:pPr>
            <w:r w:rsidRPr="00596057">
              <w:rPr>
                <w:sz w:val="28"/>
                <w:szCs w:val="28"/>
              </w:rPr>
              <w:t>2</w:t>
            </w:r>
          </w:p>
        </w:tc>
        <w:tc>
          <w:tcPr>
            <w:tcW w:w="958" w:type="dxa"/>
          </w:tcPr>
          <w:p w:rsidR="00596057" w:rsidRPr="00596057" w:rsidRDefault="00596057" w:rsidP="007A57D6">
            <w:pPr>
              <w:jc w:val="center"/>
              <w:rPr>
                <w:sz w:val="28"/>
                <w:szCs w:val="28"/>
              </w:rPr>
            </w:pPr>
            <w:r w:rsidRPr="00596057">
              <w:rPr>
                <w:sz w:val="28"/>
                <w:szCs w:val="28"/>
              </w:rPr>
              <w:t>1</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1.2</w:t>
            </w:r>
          </w:p>
        </w:tc>
        <w:tc>
          <w:tcPr>
            <w:tcW w:w="4535" w:type="dxa"/>
          </w:tcPr>
          <w:p w:rsidR="00596057" w:rsidRPr="00596057" w:rsidRDefault="00596057" w:rsidP="007A57D6">
            <w:pPr>
              <w:rPr>
                <w:sz w:val="28"/>
                <w:szCs w:val="28"/>
              </w:rPr>
            </w:pPr>
            <w:r w:rsidRPr="00596057">
              <w:rPr>
                <w:sz w:val="28"/>
                <w:szCs w:val="28"/>
              </w:rPr>
              <w:t>Изобразительные свойства композиции (линия, пятно, точка штрих)</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3</w:t>
            </w:r>
          </w:p>
        </w:tc>
        <w:tc>
          <w:tcPr>
            <w:tcW w:w="993" w:type="dxa"/>
          </w:tcPr>
          <w:p w:rsidR="00596057" w:rsidRPr="00596057" w:rsidRDefault="00596057" w:rsidP="007A57D6">
            <w:pPr>
              <w:jc w:val="center"/>
              <w:rPr>
                <w:sz w:val="28"/>
                <w:szCs w:val="28"/>
              </w:rPr>
            </w:pPr>
            <w:r w:rsidRPr="00596057">
              <w:rPr>
                <w:sz w:val="28"/>
                <w:szCs w:val="28"/>
              </w:rPr>
              <w:t>2</w:t>
            </w:r>
          </w:p>
        </w:tc>
        <w:tc>
          <w:tcPr>
            <w:tcW w:w="958" w:type="dxa"/>
          </w:tcPr>
          <w:p w:rsidR="00596057" w:rsidRPr="00596057" w:rsidRDefault="00596057" w:rsidP="007A57D6">
            <w:pPr>
              <w:jc w:val="center"/>
              <w:rPr>
                <w:sz w:val="28"/>
                <w:szCs w:val="28"/>
              </w:rPr>
            </w:pPr>
            <w:r w:rsidRPr="00596057">
              <w:rPr>
                <w:sz w:val="28"/>
                <w:szCs w:val="28"/>
              </w:rPr>
              <w:t>1</w:t>
            </w:r>
          </w:p>
        </w:tc>
      </w:tr>
      <w:tr w:rsidR="00596057" w:rsidRPr="00596057" w:rsidTr="00E4660D">
        <w:tc>
          <w:tcPr>
            <w:tcW w:w="1101" w:type="dxa"/>
          </w:tcPr>
          <w:p w:rsidR="00596057" w:rsidRPr="00596057" w:rsidRDefault="00596057" w:rsidP="0077619E">
            <w:pPr>
              <w:jc w:val="center"/>
              <w:rPr>
                <w:b/>
                <w:sz w:val="28"/>
                <w:szCs w:val="28"/>
              </w:rPr>
            </w:pPr>
            <w:r w:rsidRPr="00596057">
              <w:rPr>
                <w:sz w:val="28"/>
                <w:szCs w:val="28"/>
              </w:rPr>
              <w:t>1.3</w:t>
            </w:r>
          </w:p>
        </w:tc>
        <w:tc>
          <w:tcPr>
            <w:tcW w:w="4535" w:type="dxa"/>
          </w:tcPr>
          <w:p w:rsidR="00596057" w:rsidRPr="00596057" w:rsidRDefault="00596057" w:rsidP="007A57D6">
            <w:pPr>
              <w:rPr>
                <w:b/>
                <w:sz w:val="28"/>
                <w:szCs w:val="28"/>
              </w:rPr>
            </w:pPr>
            <w:r w:rsidRPr="00596057">
              <w:rPr>
                <w:sz w:val="28"/>
                <w:szCs w:val="28"/>
              </w:rPr>
              <w:t>Масштабирование формы и формата</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3</w:t>
            </w:r>
          </w:p>
        </w:tc>
        <w:tc>
          <w:tcPr>
            <w:tcW w:w="993" w:type="dxa"/>
          </w:tcPr>
          <w:p w:rsidR="00596057" w:rsidRPr="00596057" w:rsidRDefault="00596057" w:rsidP="007A57D6">
            <w:pPr>
              <w:jc w:val="center"/>
              <w:rPr>
                <w:sz w:val="28"/>
                <w:szCs w:val="28"/>
              </w:rPr>
            </w:pPr>
            <w:r w:rsidRPr="00596057">
              <w:rPr>
                <w:sz w:val="28"/>
                <w:szCs w:val="28"/>
              </w:rPr>
              <w:t>2</w:t>
            </w:r>
          </w:p>
        </w:tc>
        <w:tc>
          <w:tcPr>
            <w:tcW w:w="958" w:type="dxa"/>
          </w:tcPr>
          <w:p w:rsidR="00596057" w:rsidRPr="00596057" w:rsidRDefault="00596057" w:rsidP="007A57D6">
            <w:pPr>
              <w:jc w:val="center"/>
              <w:rPr>
                <w:sz w:val="28"/>
                <w:szCs w:val="28"/>
              </w:rPr>
            </w:pPr>
            <w:r w:rsidRPr="00596057">
              <w:rPr>
                <w:sz w:val="28"/>
                <w:szCs w:val="28"/>
              </w:rPr>
              <w:t>1</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1.4</w:t>
            </w:r>
          </w:p>
        </w:tc>
        <w:tc>
          <w:tcPr>
            <w:tcW w:w="4535" w:type="dxa"/>
          </w:tcPr>
          <w:p w:rsidR="00596057" w:rsidRPr="00596057" w:rsidRDefault="00596057" w:rsidP="007A57D6">
            <w:pPr>
              <w:rPr>
                <w:sz w:val="28"/>
                <w:szCs w:val="28"/>
              </w:rPr>
            </w:pPr>
            <w:r w:rsidRPr="00596057">
              <w:rPr>
                <w:sz w:val="28"/>
                <w:szCs w:val="28"/>
              </w:rPr>
              <w:t>Пропорциональность форм внутри формата (соразмерность предметов)</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3</w:t>
            </w:r>
          </w:p>
        </w:tc>
        <w:tc>
          <w:tcPr>
            <w:tcW w:w="993" w:type="dxa"/>
          </w:tcPr>
          <w:p w:rsidR="00596057" w:rsidRPr="00596057" w:rsidRDefault="00596057" w:rsidP="007A57D6">
            <w:pPr>
              <w:jc w:val="center"/>
              <w:rPr>
                <w:sz w:val="28"/>
                <w:szCs w:val="28"/>
              </w:rPr>
            </w:pPr>
            <w:r w:rsidRPr="00596057">
              <w:rPr>
                <w:sz w:val="28"/>
                <w:szCs w:val="28"/>
              </w:rPr>
              <w:t>2</w:t>
            </w:r>
          </w:p>
        </w:tc>
        <w:tc>
          <w:tcPr>
            <w:tcW w:w="958" w:type="dxa"/>
          </w:tcPr>
          <w:p w:rsidR="00596057" w:rsidRPr="00596057" w:rsidRDefault="00596057" w:rsidP="007A57D6">
            <w:pPr>
              <w:jc w:val="center"/>
              <w:rPr>
                <w:sz w:val="28"/>
                <w:szCs w:val="28"/>
              </w:rPr>
            </w:pPr>
            <w:r w:rsidRPr="00596057">
              <w:rPr>
                <w:sz w:val="28"/>
                <w:szCs w:val="28"/>
              </w:rPr>
              <w:t>1</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1.5</w:t>
            </w:r>
          </w:p>
        </w:tc>
        <w:tc>
          <w:tcPr>
            <w:tcW w:w="4535" w:type="dxa"/>
          </w:tcPr>
          <w:p w:rsidR="00596057" w:rsidRPr="00596057" w:rsidRDefault="00596057" w:rsidP="007A57D6">
            <w:pPr>
              <w:rPr>
                <w:sz w:val="28"/>
                <w:szCs w:val="28"/>
              </w:rPr>
            </w:pPr>
            <w:r w:rsidRPr="00596057">
              <w:rPr>
                <w:sz w:val="28"/>
                <w:szCs w:val="28"/>
              </w:rPr>
              <w:t>Ритм, метр</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3</w:t>
            </w:r>
          </w:p>
        </w:tc>
        <w:tc>
          <w:tcPr>
            <w:tcW w:w="993" w:type="dxa"/>
          </w:tcPr>
          <w:p w:rsidR="00596057" w:rsidRPr="00596057" w:rsidRDefault="00596057" w:rsidP="007A57D6">
            <w:pPr>
              <w:jc w:val="center"/>
              <w:rPr>
                <w:sz w:val="28"/>
                <w:szCs w:val="28"/>
              </w:rPr>
            </w:pPr>
            <w:r w:rsidRPr="00596057">
              <w:rPr>
                <w:sz w:val="28"/>
                <w:szCs w:val="28"/>
              </w:rPr>
              <w:t>2</w:t>
            </w:r>
          </w:p>
        </w:tc>
        <w:tc>
          <w:tcPr>
            <w:tcW w:w="958" w:type="dxa"/>
          </w:tcPr>
          <w:p w:rsidR="00596057" w:rsidRPr="00596057" w:rsidRDefault="00596057" w:rsidP="007A57D6">
            <w:pPr>
              <w:jc w:val="center"/>
              <w:rPr>
                <w:sz w:val="28"/>
                <w:szCs w:val="28"/>
              </w:rPr>
            </w:pPr>
            <w:r w:rsidRPr="00596057">
              <w:rPr>
                <w:sz w:val="28"/>
                <w:szCs w:val="28"/>
              </w:rPr>
              <w:t>1</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1.6</w:t>
            </w:r>
          </w:p>
        </w:tc>
        <w:tc>
          <w:tcPr>
            <w:tcW w:w="4535" w:type="dxa"/>
          </w:tcPr>
          <w:p w:rsidR="00596057" w:rsidRPr="00596057" w:rsidRDefault="00596057" w:rsidP="007A57D6">
            <w:pPr>
              <w:rPr>
                <w:sz w:val="28"/>
                <w:szCs w:val="28"/>
              </w:rPr>
            </w:pPr>
            <w:r w:rsidRPr="00596057">
              <w:rPr>
                <w:sz w:val="28"/>
                <w:szCs w:val="28"/>
              </w:rPr>
              <w:t>Симметрия и асимметрия</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6</w:t>
            </w:r>
          </w:p>
        </w:tc>
        <w:tc>
          <w:tcPr>
            <w:tcW w:w="993" w:type="dxa"/>
          </w:tcPr>
          <w:p w:rsidR="00596057" w:rsidRPr="00596057" w:rsidRDefault="00596057" w:rsidP="007A57D6">
            <w:pPr>
              <w:jc w:val="center"/>
              <w:rPr>
                <w:sz w:val="28"/>
                <w:szCs w:val="28"/>
              </w:rPr>
            </w:pPr>
            <w:r w:rsidRPr="00596057">
              <w:rPr>
                <w:sz w:val="28"/>
                <w:szCs w:val="28"/>
              </w:rPr>
              <w:t>4</w:t>
            </w:r>
          </w:p>
        </w:tc>
        <w:tc>
          <w:tcPr>
            <w:tcW w:w="958" w:type="dxa"/>
          </w:tcPr>
          <w:p w:rsidR="00596057" w:rsidRPr="00596057" w:rsidRDefault="00596057" w:rsidP="007A57D6">
            <w:pPr>
              <w:jc w:val="center"/>
              <w:rPr>
                <w:sz w:val="28"/>
                <w:szCs w:val="28"/>
              </w:rPr>
            </w:pPr>
            <w:r w:rsidRPr="00596057">
              <w:rPr>
                <w:sz w:val="28"/>
                <w:szCs w:val="28"/>
              </w:rPr>
              <w:t>2</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1.7</w:t>
            </w:r>
          </w:p>
        </w:tc>
        <w:tc>
          <w:tcPr>
            <w:tcW w:w="4535" w:type="dxa"/>
          </w:tcPr>
          <w:p w:rsidR="00596057" w:rsidRPr="00596057" w:rsidRDefault="00596057" w:rsidP="007A57D6">
            <w:pPr>
              <w:rPr>
                <w:sz w:val="28"/>
                <w:szCs w:val="28"/>
              </w:rPr>
            </w:pPr>
            <w:r w:rsidRPr="00596057">
              <w:rPr>
                <w:sz w:val="28"/>
                <w:szCs w:val="28"/>
              </w:rPr>
              <w:t xml:space="preserve">Динамика и статика </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3</w:t>
            </w:r>
          </w:p>
        </w:tc>
        <w:tc>
          <w:tcPr>
            <w:tcW w:w="993" w:type="dxa"/>
          </w:tcPr>
          <w:p w:rsidR="00596057" w:rsidRPr="00596057" w:rsidRDefault="00596057" w:rsidP="007A57D6">
            <w:pPr>
              <w:jc w:val="center"/>
              <w:rPr>
                <w:sz w:val="28"/>
                <w:szCs w:val="28"/>
              </w:rPr>
            </w:pPr>
            <w:r w:rsidRPr="00596057">
              <w:rPr>
                <w:sz w:val="28"/>
                <w:szCs w:val="28"/>
              </w:rPr>
              <w:t>2</w:t>
            </w:r>
          </w:p>
        </w:tc>
        <w:tc>
          <w:tcPr>
            <w:tcW w:w="958" w:type="dxa"/>
          </w:tcPr>
          <w:p w:rsidR="00596057" w:rsidRPr="00596057" w:rsidRDefault="00596057" w:rsidP="007A57D6">
            <w:pPr>
              <w:jc w:val="center"/>
              <w:rPr>
                <w:sz w:val="28"/>
                <w:szCs w:val="28"/>
              </w:rPr>
            </w:pPr>
            <w:r w:rsidRPr="00596057">
              <w:rPr>
                <w:sz w:val="28"/>
                <w:szCs w:val="28"/>
              </w:rPr>
              <w:t>1</w:t>
            </w:r>
          </w:p>
        </w:tc>
      </w:tr>
      <w:tr w:rsidR="00596057" w:rsidRPr="00596057" w:rsidTr="00596057">
        <w:tc>
          <w:tcPr>
            <w:tcW w:w="9997" w:type="dxa"/>
            <w:gridSpan w:val="6"/>
          </w:tcPr>
          <w:p w:rsidR="00596057" w:rsidRPr="00596057" w:rsidRDefault="00596057" w:rsidP="007A57D6">
            <w:pPr>
              <w:jc w:val="center"/>
              <w:rPr>
                <w:b/>
                <w:sz w:val="28"/>
                <w:szCs w:val="28"/>
              </w:rPr>
            </w:pPr>
            <w:r w:rsidRPr="00596057">
              <w:rPr>
                <w:b/>
                <w:sz w:val="28"/>
                <w:szCs w:val="28"/>
              </w:rPr>
              <w:t>Раздел 2. Стилизация</w:t>
            </w:r>
          </w:p>
          <w:p w:rsidR="00596057" w:rsidRPr="00596057" w:rsidRDefault="00596057" w:rsidP="007A57D6">
            <w:pPr>
              <w:jc w:val="center"/>
              <w:rPr>
                <w:b/>
                <w:i/>
                <w:sz w:val="28"/>
                <w:szCs w:val="28"/>
              </w:rPr>
            </w:pPr>
            <w:r w:rsidRPr="00596057">
              <w:rPr>
                <w:b/>
                <w:i/>
                <w:sz w:val="28"/>
                <w:szCs w:val="28"/>
              </w:rPr>
              <w:t>Стилизация и трансформация растительных форм в орнаментальные мотивы</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2.1</w:t>
            </w:r>
          </w:p>
        </w:tc>
        <w:tc>
          <w:tcPr>
            <w:tcW w:w="4535" w:type="dxa"/>
          </w:tcPr>
          <w:p w:rsidR="00596057" w:rsidRPr="00596057" w:rsidRDefault="00596057" w:rsidP="007A57D6">
            <w:pPr>
              <w:jc w:val="both"/>
              <w:rPr>
                <w:b/>
                <w:sz w:val="28"/>
                <w:szCs w:val="28"/>
              </w:rPr>
            </w:pPr>
            <w:r w:rsidRPr="00596057">
              <w:rPr>
                <w:sz w:val="28"/>
                <w:szCs w:val="28"/>
              </w:rPr>
              <w:t xml:space="preserve">Рисунок с натуры </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6</w:t>
            </w:r>
          </w:p>
        </w:tc>
        <w:tc>
          <w:tcPr>
            <w:tcW w:w="993" w:type="dxa"/>
          </w:tcPr>
          <w:p w:rsidR="00596057" w:rsidRPr="00596057" w:rsidRDefault="00596057" w:rsidP="007A57D6">
            <w:pPr>
              <w:jc w:val="center"/>
              <w:rPr>
                <w:sz w:val="28"/>
                <w:szCs w:val="28"/>
              </w:rPr>
            </w:pPr>
            <w:r w:rsidRPr="00596057">
              <w:rPr>
                <w:sz w:val="28"/>
                <w:szCs w:val="28"/>
              </w:rPr>
              <w:t>4</w:t>
            </w:r>
          </w:p>
        </w:tc>
        <w:tc>
          <w:tcPr>
            <w:tcW w:w="958" w:type="dxa"/>
          </w:tcPr>
          <w:p w:rsidR="00596057" w:rsidRPr="00596057" w:rsidRDefault="00596057" w:rsidP="007A57D6">
            <w:pPr>
              <w:jc w:val="center"/>
              <w:rPr>
                <w:sz w:val="28"/>
                <w:szCs w:val="28"/>
              </w:rPr>
            </w:pPr>
            <w:r w:rsidRPr="00596057">
              <w:rPr>
                <w:sz w:val="28"/>
                <w:szCs w:val="28"/>
              </w:rPr>
              <w:t>2</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2.2</w:t>
            </w:r>
          </w:p>
        </w:tc>
        <w:tc>
          <w:tcPr>
            <w:tcW w:w="4535" w:type="dxa"/>
          </w:tcPr>
          <w:p w:rsidR="00596057" w:rsidRPr="00596057" w:rsidRDefault="00596057" w:rsidP="007A57D6">
            <w:pPr>
              <w:jc w:val="both"/>
              <w:rPr>
                <w:sz w:val="28"/>
                <w:szCs w:val="28"/>
              </w:rPr>
            </w:pPr>
            <w:r w:rsidRPr="00596057">
              <w:rPr>
                <w:sz w:val="28"/>
                <w:szCs w:val="28"/>
              </w:rPr>
              <w:t>Силуэт</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3</w:t>
            </w:r>
          </w:p>
        </w:tc>
        <w:tc>
          <w:tcPr>
            <w:tcW w:w="993" w:type="dxa"/>
          </w:tcPr>
          <w:p w:rsidR="00596057" w:rsidRPr="00596057" w:rsidRDefault="00596057" w:rsidP="007A57D6">
            <w:pPr>
              <w:jc w:val="center"/>
              <w:rPr>
                <w:sz w:val="28"/>
                <w:szCs w:val="28"/>
              </w:rPr>
            </w:pPr>
            <w:r w:rsidRPr="00596057">
              <w:rPr>
                <w:sz w:val="28"/>
                <w:szCs w:val="28"/>
              </w:rPr>
              <w:t>2</w:t>
            </w:r>
          </w:p>
        </w:tc>
        <w:tc>
          <w:tcPr>
            <w:tcW w:w="958" w:type="dxa"/>
          </w:tcPr>
          <w:p w:rsidR="00596057" w:rsidRPr="00596057" w:rsidRDefault="00596057" w:rsidP="007A57D6">
            <w:pPr>
              <w:jc w:val="center"/>
              <w:rPr>
                <w:sz w:val="28"/>
                <w:szCs w:val="28"/>
              </w:rPr>
            </w:pPr>
            <w:r w:rsidRPr="00596057">
              <w:rPr>
                <w:sz w:val="28"/>
                <w:szCs w:val="28"/>
              </w:rPr>
              <w:t>1</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2.3</w:t>
            </w:r>
          </w:p>
        </w:tc>
        <w:tc>
          <w:tcPr>
            <w:tcW w:w="4535" w:type="dxa"/>
          </w:tcPr>
          <w:p w:rsidR="00596057" w:rsidRPr="00596057" w:rsidRDefault="00596057" w:rsidP="007A57D6">
            <w:pPr>
              <w:jc w:val="both"/>
              <w:rPr>
                <w:sz w:val="28"/>
                <w:szCs w:val="28"/>
              </w:rPr>
            </w:pPr>
            <w:r w:rsidRPr="00596057">
              <w:rPr>
                <w:sz w:val="28"/>
                <w:szCs w:val="28"/>
              </w:rPr>
              <w:t>Трансформация формы предмета</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9</w:t>
            </w:r>
          </w:p>
        </w:tc>
        <w:tc>
          <w:tcPr>
            <w:tcW w:w="993" w:type="dxa"/>
          </w:tcPr>
          <w:p w:rsidR="00596057" w:rsidRPr="00596057" w:rsidRDefault="00596057" w:rsidP="007A57D6">
            <w:pPr>
              <w:jc w:val="center"/>
              <w:rPr>
                <w:sz w:val="28"/>
                <w:szCs w:val="28"/>
              </w:rPr>
            </w:pPr>
            <w:r w:rsidRPr="00596057">
              <w:rPr>
                <w:sz w:val="28"/>
                <w:szCs w:val="28"/>
              </w:rPr>
              <w:t>6</w:t>
            </w:r>
          </w:p>
        </w:tc>
        <w:tc>
          <w:tcPr>
            <w:tcW w:w="958" w:type="dxa"/>
          </w:tcPr>
          <w:p w:rsidR="00596057" w:rsidRPr="00596057" w:rsidRDefault="00596057" w:rsidP="007A57D6">
            <w:pPr>
              <w:jc w:val="center"/>
              <w:rPr>
                <w:sz w:val="28"/>
                <w:szCs w:val="28"/>
              </w:rPr>
            </w:pPr>
            <w:r w:rsidRPr="00596057">
              <w:rPr>
                <w:sz w:val="28"/>
                <w:szCs w:val="28"/>
              </w:rPr>
              <w:t>3</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2.4</w:t>
            </w:r>
          </w:p>
        </w:tc>
        <w:tc>
          <w:tcPr>
            <w:tcW w:w="4535" w:type="dxa"/>
          </w:tcPr>
          <w:p w:rsidR="00596057" w:rsidRPr="00596057" w:rsidRDefault="00596057" w:rsidP="007A57D6">
            <w:pPr>
              <w:jc w:val="both"/>
              <w:rPr>
                <w:sz w:val="28"/>
                <w:szCs w:val="28"/>
              </w:rPr>
            </w:pPr>
            <w:r w:rsidRPr="00596057">
              <w:rPr>
                <w:sz w:val="28"/>
                <w:szCs w:val="28"/>
              </w:rPr>
              <w:t>Геометризация формы</w:t>
            </w:r>
          </w:p>
        </w:tc>
        <w:tc>
          <w:tcPr>
            <w:tcW w:w="1276" w:type="dxa"/>
          </w:tcPr>
          <w:p w:rsidR="00596057" w:rsidRPr="00596057" w:rsidRDefault="00EC5E80" w:rsidP="007A57D6">
            <w:pPr>
              <w:jc w:val="both"/>
              <w:rPr>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6</w:t>
            </w:r>
          </w:p>
        </w:tc>
        <w:tc>
          <w:tcPr>
            <w:tcW w:w="993" w:type="dxa"/>
          </w:tcPr>
          <w:p w:rsidR="00596057" w:rsidRPr="00596057" w:rsidRDefault="00596057" w:rsidP="007A57D6">
            <w:pPr>
              <w:jc w:val="center"/>
              <w:rPr>
                <w:sz w:val="28"/>
                <w:szCs w:val="28"/>
              </w:rPr>
            </w:pPr>
            <w:r w:rsidRPr="00596057">
              <w:rPr>
                <w:sz w:val="28"/>
                <w:szCs w:val="28"/>
              </w:rPr>
              <w:t>4</w:t>
            </w:r>
          </w:p>
        </w:tc>
        <w:tc>
          <w:tcPr>
            <w:tcW w:w="958" w:type="dxa"/>
          </w:tcPr>
          <w:p w:rsidR="00596057" w:rsidRPr="00596057" w:rsidRDefault="00596057" w:rsidP="007A57D6">
            <w:pPr>
              <w:jc w:val="center"/>
              <w:rPr>
                <w:sz w:val="28"/>
                <w:szCs w:val="28"/>
              </w:rPr>
            </w:pPr>
            <w:r w:rsidRPr="00596057">
              <w:rPr>
                <w:sz w:val="28"/>
                <w:szCs w:val="28"/>
              </w:rPr>
              <w:t>2</w:t>
            </w:r>
          </w:p>
        </w:tc>
      </w:tr>
      <w:tr w:rsidR="00596057" w:rsidRPr="00596057" w:rsidTr="00E4660D">
        <w:tc>
          <w:tcPr>
            <w:tcW w:w="1101" w:type="dxa"/>
          </w:tcPr>
          <w:p w:rsidR="00596057" w:rsidRPr="00596057" w:rsidRDefault="00596057" w:rsidP="007A57D6">
            <w:pPr>
              <w:jc w:val="both"/>
              <w:rPr>
                <w:sz w:val="28"/>
                <w:szCs w:val="28"/>
              </w:rPr>
            </w:pPr>
          </w:p>
        </w:tc>
        <w:tc>
          <w:tcPr>
            <w:tcW w:w="4535" w:type="dxa"/>
          </w:tcPr>
          <w:p w:rsidR="00596057" w:rsidRPr="00596057" w:rsidRDefault="00596057" w:rsidP="007A57D6">
            <w:pPr>
              <w:jc w:val="both"/>
              <w:rPr>
                <w:sz w:val="28"/>
                <w:szCs w:val="28"/>
              </w:rPr>
            </w:pPr>
          </w:p>
        </w:tc>
        <w:tc>
          <w:tcPr>
            <w:tcW w:w="1276" w:type="dxa"/>
          </w:tcPr>
          <w:p w:rsidR="00596057" w:rsidRPr="00596057" w:rsidRDefault="00596057" w:rsidP="007A57D6">
            <w:pPr>
              <w:jc w:val="both"/>
              <w:rPr>
                <w:sz w:val="28"/>
                <w:szCs w:val="28"/>
              </w:rPr>
            </w:pPr>
          </w:p>
        </w:tc>
        <w:tc>
          <w:tcPr>
            <w:tcW w:w="1134" w:type="dxa"/>
          </w:tcPr>
          <w:p w:rsidR="00596057" w:rsidRPr="00596057" w:rsidRDefault="00596057" w:rsidP="007A57D6">
            <w:pPr>
              <w:jc w:val="center"/>
              <w:rPr>
                <w:sz w:val="28"/>
                <w:szCs w:val="28"/>
                <w:lang w:val="en-US"/>
              </w:rPr>
            </w:pPr>
            <w:r w:rsidRPr="00596057">
              <w:rPr>
                <w:sz w:val="28"/>
                <w:szCs w:val="28"/>
                <w:lang w:val="en-US"/>
              </w:rPr>
              <w:t>48</w:t>
            </w:r>
          </w:p>
        </w:tc>
        <w:tc>
          <w:tcPr>
            <w:tcW w:w="993" w:type="dxa"/>
          </w:tcPr>
          <w:p w:rsidR="00596057" w:rsidRPr="00596057" w:rsidRDefault="00596057" w:rsidP="007A57D6">
            <w:pPr>
              <w:jc w:val="center"/>
              <w:rPr>
                <w:sz w:val="28"/>
                <w:szCs w:val="28"/>
                <w:lang w:val="en-US"/>
              </w:rPr>
            </w:pPr>
            <w:r w:rsidRPr="00596057">
              <w:rPr>
                <w:sz w:val="28"/>
                <w:szCs w:val="28"/>
                <w:lang w:val="en-US"/>
              </w:rPr>
              <w:t>32</w:t>
            </w:r>
          </w:p>
        </w:tc>
        <w:tc>
          <w:tcPr>
            <w:tcW w:w="958" w:type="dxa"/>
          </w:tcPr>
          <w:p w:rsidR="00596057" w:rsidRPr="00596057" w:rsidRDefault="00596057" w:rsidP="007A57D6">
            <w:pPr>
              <w:jc w:val="center"/>
              <w:rPr>
                <w:sz w:val="28"/>
                <w:szCs w:val="28"/>
                <w:lang w:val="en-US"/>
              </w:rPr>
            </w:pPr>
            <w:r w:rsidRPr="00596057">
              <w:rPr>
                <w:sz w:val="28"/>
                <w:szCs w:val="28"/>
                <w:lang w:val="en-US"/>
              </w:rPr>
              <w:t>16</w:t>
            </w:r>
          </w:p>
        </w:tc>
      </w:tr>
      <w:tr w:rsidR="00596057" w:rsidRPr="00596057" w:rsidTr="00596057">
        <w:tc>
          <w:tcPr>
            <w:tcW w:w="9997" w:type="dxa"/>
            <w:gridSpan w:val="6"/>
          </w:tcPr>
          <w:p w:rsidR="00596057" w:rsidRPr="00596057" w:rsidRDefault="00596057" w:rsidP="007A57D6">
            <w:pPr>
              <w:jc w:val="center"/>
              <w:rPr>
                <w:b/>
                <w:sz w:val="28"/>
                <w:szCs w:val="28"/>
              </w:rPr>
            </w:pPr>
            <w:r w:rsidRPr="00596057">
              <w:rPr>
                <w:b/>
                <w:sz w:val="28"/>
                <w:szCs w:val="28"/>
              </w:rPr>
              <w:lastRenderedPageBreak/>
              <w:t xml:space="preserve">Первый год </w:t>
            </w:r>
            <w:r w:rsidRPr="00596057">
              <w:rPr>
                <w:b/>
                <w:color w:val="000000"/>
                <w:sz w:val="28"/>
                <w:szCs w:val="28"/>
              </w:rPr>
              <w:t>обучения (1 класс)</w:t>
            </w:r>
            <w:r w:rsidRPr="00596057">
              <w:rPr>
                <w:b/>
                <w:sz w:val="28"/>
                <w:szCs w:val="28"/>
              </w:rPr>
              <w:t xml:space="preserve"> </w:t>
            </w:r>
          </w:p>
          <w:p w:rsidR="00596057" w:rsidRPr="00596057" w:rsidRDefault="00596057" w:rsidP="007A57D6">
            <w:pPr>
              <w:jc w:val="center"/>
              <w:rPr>
                <w:sz w:val="28"/>
                <w:szCs w:val="28"/>
              </w:rPr>
            </w:pPr>
            <w:r w:rsidRPr="00596057">
              <w:rPr>
                <w:b/>
                <w:sz w:val="28"/>
                <w:szCs w:val="28"/>
                <w:lang w:val="en-US"/>
              </w:rPr>
              <w:t>II</w:t>
            </w:r>
            <w:r w:rsidRPr="00596057">
              <w:rPr>
                <w:b/>
                <w:sz w:val="28"/>
                <w:szCs w:val="28"/>
              </w:rPr>
              <w:t xml:space="preserve"> полугодие</w:t>
            </w:r>
          </w:p>
        </w:tc>
      </w:tr>
      <w:tr w:rsidR="00596057" w:rsidRPr="00596057" w:rsidTr="00596057">
        <w:tc>
          <w:tcPr>
            <w:tcW w:w="9997" w:type="dxa"/>
            <w:gridSpan w:val="6"/>
          </w:tcPr>
          <w:p w:rsidR="00596057" w:rsidRPr="00596057" w:rsidRDefault="00596057" w:rsidP="007A57D6">
            <w:pPr>
              <w:jc w:val="center"/>
              <w:rPr>
                <w:b/>
                <w:sz w:val="28"/>
                <w:szCs w:val="28"/>
              </w:rPr>
            </w:pPr>
            <w:r w:rsidRPr="00596057">
              <w:rPr>
                <w:b/>
                <w:sz w:val="28"/>
                <w:szCs w:val="28"/>
              </w:rPr>
              <w:t xml:space="preserve">Раздел 3. </w:t>
            </w:r>
            <w:proofErr w:type="spellStart"/>
            <w:r w:rsidRPr="00596057">
              <w:rPr>
                <w:b/>
                <w:sz w:val="28"/>
                <w:szCs w:val="28"/>
              </w:rPr>
              <w:t>Цветоведение</w:t>
            </w:r>
            <w:proofErr w:type="spellEnd"/>
          </w:p>
          <w:p w:rsidR="00596057" w:rsidRPr="00596057" w:rsidRDefault="00596057" w:rsidP="007A57D6">
            <w:pPr>
              <w:jc w:val="center"/>
              <w:rPr>
                <w:b/>
                <w:i/>
                <w:sz w:val="28"/>
                <w:szCs w:val="28"/>
              </w:rPr>
            </w:pPr>
            <w:r w:rsidRPr="00596057">
              <w:rPr>
                <w:b/>
                <w:i/>
                <w:sz w:val="28"/>
                <w:szCs w:val="28"/>
              </w:rPr>
              <w:t>Характеристики цвета</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3.1</w:t>
            </w:r>
          </w:p>
        </w:tc>
        <w:tc>
          <w:tcPr>
            <w:tcW w:w="4535" w:type="dxa"/>
          </w:tcPr>
          <w:p w:rsidR="00596057" w:rsidRPr="00596057" w:rsidRDefault="00596057" w:rsidP="007A57D6">
            <w:pPr>
              <w:rPr>
                <w:sz w:val="28"/>
                <w:szCs w:val="28"/>
              </w:rPr>
            </w:pPr>
            <w:r w:rsidRPr="00596057">
              <w:rPr>
                <w:sz w:val="28"/>
                <w:szCs w:val="28"/>
              </w:rPr>
              <w:t>Цветовой круг (8 цветов)</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3</w:t>
            </w:r>
          </w:p>
        </w:tc>
        <w:tc>
          <w:tcPr>
            <w:tcW w:w="993" w:type="dxa"/>
          </w:tcPr>
          <w:p w:rsidR="00596057" w:rsidRPr="00596057" w:rsidRDefault="00596057" w:rsidP="007A57D6">
            <w:pPr>
              <w:jc w:val="center"/>
              <w:rPr>
                <w:sz w:val="28"/>
                <w:szCs w:val="28"/>
              </w:rPr>
            </w:pPr>
            <w:r w:rsidRPr="00596057">
              <w:rPr>
                <w:sz w:val="28"/>
                <w:szCs w:val="28"/>
              </w:rPr>
              <w:t>2</w:t>
            </w:r>
          </w:p>
        </w:tc>
        <w:tc>
          <w:tcPr>
            <w:tcW w:w="958" w:type="dxa"/>
          </w:tcPr>
          <w:p w:rsidR="00596057" w:rsidRPr="00596057" w:rsidRDefault="00596057" w:rsidP="007A57D6">
            <w:pPr>
              <w:jc w:val="center"/>
              <w:rPr>
                <w:sz w:val="28"/>
                <w:szCs w:val="28"/>
              </w:rPr>
            </w:pPr>
            <w:r w:rsidRPr="00596057">
              <w:rPr>
                <w:sz w:val="28"/>
                <w:szCs w:val="28"/>
              </w:rPr>
              <w:t>1</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3.2</w:t>
            </w:r>
          </w:p>
        </w:tc>
        <w:tc>
          <w:tcPr>
            <w:tcW w:w="4535" w:type="dxa"/>
          </w:tcPr>
          <w:p w:rsidR="00596057" w:rsidRPr="00596057" w:rsidRDefault="00596057" w:rsidP="007A57D6">
            <w:pPr>
              <w:rPr>
                <w:sz w:val="28"/>
                <w:szCs w:val="28"/>
              </w:rPr>
            </w:pPr>
            <w:r w:rsidRPr="00596057">
              <w:rPr>
                <w:sz w:val="28"/>
                <w:szCs w:val="28"/>
              </w:rPr>
              <w:t>Основные группы цветов</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6</w:t>
            </w:r>
          </w:p>
        </w:tc>
        <w:tc>
          <w:tcPr>
            <w:tcW w:w="993" w:type="dxa"/>
          </w:tcPr>
          <w:p w:rsidR="00596057" w:rsidRPr="00596057" w:rsidRDefault="00596057" w:rsidP="007A57D6">
            <w:pPr>
              <w:jc w:val="center"/>
              <w:rPr>
                <w:sz w:val="28"/>
                <w:szCs w:val="28"/>
              </w:rPr>
            </w:pPr>
            <w:r w:rsidRPr="00596057">
              <w:rPr>
                <w:sz w:val="28"/>
                <w:szCs w:val="28"/>
              </w:rPr>
              <w:t>4</w:t>
            </w:r>
          </w:p>
        </w:tc>
        <w:tc>
          <w:tcPr>
            <w:tcW w:w="958" w:type="dxa"/>
          </w:tcPr>
          <w:p w:rsidR="00596057" w:rsidRPr="00596057" w:rsidRDefault="00596057" w:rsidP="007A57D6">
            <w:pPr>
              <w:jc w:val="center"/>
              <w:rPr>
                <w:sz w:val="28"/>
                <w:szCs w:val="28"/>
              </w:rPr>
            </w:pPr>
            <w:r w:rsidRPr="00596057">
              <w:rPr>
                <w:sz w:val="28"/>
                <w:szCs w:val="28"/>
              </w:rPr>
              <w:t>2</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3.3</w:t>
            </w:r>
          </w:p>
        </w:tc>
        <w:tc>
          <w:tcPr>
            <w:tcW w:w="4535" w:type="dxa"/>
          </w:tcPr>
          <w:p w:rsidR="00596057" w:rsidRPr="00596057" w:rsidRDefault="00596057" w:rsidP="007A57D6">
            <w:pPr>
              <w:rPr>
                <w:b/>
                <w:sz w:val="28"/>
                <w:szCs w:val="28"/>
              </w:rPr>
            </w:pPr>
            <w:r w:rsidRPr="00596057">
              <w:rPr>
                <w:sz w:val="28"/>
                <w:szCs w:val="28"/>
              </w:rPr>
              <w:t>Насыщенные, ненасыщенные цвета</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3</w:t>
            </w:r>
          </w:p>
        </w:tc>
        <w:tc>
          <w:tcPr>
            <w:tcW w:w="993" w:type="dxa"/>
          </w:tcPr>
          <w:p w:rsidR="00596057" w:rsidRPr="00596057" w:rsidRDefault="00596057" w:rsidP="007A57D6">
            <w:pPr>
              <w:jc w:val="center"/>
              <w:rPr>
                <w:sz w:val="28"/>
                <w:szCs w:val="28"/>
              </w:rPr>
            </w:pPr>
            <w:r w:rsidRPr="00596057">
              <w:rPr>
                <w:sz w:val="28"/>
                <w:szCs w:val="28"/>
              </w:rPr>
              <w:t>2</w:t>
            </w:r>
          </w:p>
        </w:tc>
        <w:tc>
          <w:tcPr>
            <w:tcW w:w="958" w:type="dxa"/>
          </w:tcPr>
          <w:p w:rsidR="00596057" w:rsidRPr="00596057" w:rsidRDefault="00596057" w:rsidP="007A57D6">
            <w:pPr>
              <w:jc w:val="center"/>
              <w:rPr>
                <w:sz w:val="28"/>
                <w:szCs w:val="28"/>
              </w:rPr>
            </w:pPr>
            <w:r w:rsidRPr="00596057">
              <w:rPr>
                <w:sz w:val="28"/>
                <w:szCs w:val="28"/>
              </w:rPr>
              <w:t>1</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3.4</w:t>
            </w:r>
          </w:p>
        </w:tc>
        <w:tc>
          <w:tcPr>
            <w:tcW w:w="4535" w:type="dxa"/>
          </w:tcPr>
          <w:p w:rsidR="00596057" w:rsidRPr="00596057" w:rsidRDefault="00596057" w:rsidP="007A57D6">
            <w:pPr>
              <w:rPr>
                <w:sz w:val="28"/>
                <w:szCs w:val="28"/>
              </w:rPr>
            </w:pPr>
            <w:r w:rsidRPr="00596057">
              <w:rPr>
                <w:sz w:val="28"/>
                <w:szCs w:val="28"/>
              </w:rPr>
              <w:t xml:space="preserve">Темные и светлые </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3</w:t>
            </w:r>
          </w:p>
        </w:tc>
        <w:tc>
          <w:tcPr>
            <w:tcW w:w="993" w:type="dxa"/>
          </w:tcPr>
          <w:p w:rsidR="00596057" w:rsidRPr="00596057" w:rsidRDefault="00596057" w:rsidP="007A57D6">
            <w:pPr>
              <w:jc w:val="center"/>
              <w:rPr>
                <w:sz w:val="28"/>
                <w:szCs w:val="28"/>
              </w:rPr>
            </w:pPr>
            <w:r w:rsidRPr="00596057">
              <w:rPr>
                <w:sz w:val="28"/>
                <w:szCs w:val="28"/>
              </w:rPr>
              <w:t>2</w:t>
            </w:r>
          </w:p>
        </w:tc>
        <w:tc>
          <w:tcPr>
            <w:tcW w:w="958" w:type="dxa"/>
          </w:tcPr>
          <w:p w:rsidR="00596057" w:rsidRPr="00596057" w:rsidRDefault="00596057" w:rsidP="007A57D6">
            <w:pPr>
              <w:jc w:val="center"/>
              <w:rPr>
                <w:sz w:val="28"/>
                <w:szCs w:val="28"/>
              </w:rPr>
            </w:pPr>
            <w:r w:rsidRPr="00596057">
              <w:rPr>
                <w:sz w:val="28"/>
                <w:szCs w:val="28"/>
              </w:rPr>
              <w:t>1</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3.5</w:t>
            </w:r>
          </w:p>
        </w:tc>
        <w:tc>
          <w:tcPr>
            <w:tcW w:w="4535" w:type="dxa"/>
          </w:tcPr>
          <w:p w:rsidR="00596057" w:rsidRPr="00596057" w:rsidRDefault="00596057" w:rsidP="007A57D6">
            <w:pPr>
              <w:rPr>
                <w:sz w:val="28"/>
                <w:szCs w:val="28"/>
              </w:rPr>
            </w:pPr>
            <w:r w:rsidRPr="00596057">
              <w:rPr>
                <w:sz w:val="28"/>
                <w:szCs w:val="28"/>
              </w:rPr>
              <w:t>Теплые и холодные</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lang w:val="en-US"/>
              </w:rPr>
            </w:pPr>
            <w:r w:rsidRPr="00596057">
              <w:rPr>
                <w:sz w:val="28"/>
                <w:szCs w:val="28"/>
                <w:lang w:val="en-US"/>
              </w:rPr>
              <w:t>6</w:t>
            </w:r>
          </w:p>
        </w:tc>
        <w:tc>
          <w:tcPr>
            <w:tcW w:w="993" w:type="dxa"/>
          </w:tcPr>
          <w:p w:rsidR="00596057" w:rsidRPr="00596057" w:rsidRDefault="00596057" w:rsidP="007A57D6">
            <w:pPr>
              <w:jc w:val="center"/>
              <w:rPr>
                <w:sz w:val="28"/>
                <w:szCs w:val="28"/>
                <w:lang w:val="en-US"/>
              </w:rPr>
            </w:pPr>
            <w:r w:rsidRPr="00596057">
              <w:rPr>
                <w:sz w:val="28"/>
                <w:szCs w:val="28"/>
                <w:lang w:val="en-US"/>
              </w:rPr>
              <w:t>4</w:t>
            </w:r>
          </w:p>
        </w:tc>
        <w:tc>
          <w:tcPr>
            <w:tcW w:w="958" w:type="dxa"/>
          </w:tcPr>
          <w:p w:rsidR="00596057" w:rsidRPr="00596057" w:rsidRDefault="00596057" w:rsidP="007A57D6">
            <w:pPr>
              <w:jc w:val="center"/>
              <w:rPr>
                <w:sz w:val="28"/>
                <w:szCs w:val="28"/>
                <w:lang w:val="en-US"/>
              </w:rPr>
            </w:pPr>
            <w:r w:rsidRPr="00596057">
              <w:rPr>
                <w:sz w:val="28"/>
                <w:szCs w:val="28"/>
                <w:lang w:val="en-US"/>
              </w:rPr>
              <w:t>2</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3.6</w:t>
            </w:r>
          </w:p>
        </w:tc>
        <w:tc>
          <w:tcPr>
            <w:tcW w:w="4535" w:type="dxa"/>
          </w:tcPr>
          <w:p w:rsidR="00596057" w:rsidRPr="00596057" w:rsidRDefault="00596057" w:rsidP="007A57D6">
            <w:pPr>
              <w:rPr>
                <w:sz w:val="28"/>
                <w:szCs w:val="28"/>
              </w:rPr>
            </w:pPr>
            <w:r w:rsidRPr="00596057">
              <w:rPr>
                <w:sz w:val="28"/>
                <w:szCs w:val="28"/>
              </w:rPr>
              <w:t>Декоративная выразительность цвета</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6</w:t>
            </w:r>
          </w:p>
        </w:tc>
        <w:tc>
          <w:tcPr>
            <w:tcW w:w="993" w:type="dxa"/>
          </w:tcPr>
          <w:p w:rsidR="00596057" w:rsidRPr="00596057" w:rsidRDefault="00596057" w:rsidP="007A57D6">
            <w:pPr>
              <w:jc w:val="center"/>
              <w:rPr>
                <w:sz w:val="28"/>
                <w:szCs w:val="28"/>
              </w:rPr>
            </w:pPr>
            <w:r w:rsidRPr="00596057">
              <w:rPr>
                <w:sz w:val="28"/>
                <w:szCs w:val="28"/>
              </w:rPr>
              <w:t>4</w:t>
            </w:r>
          </w:p>
        </w:tc>
        <w:tc>
          <w:tcPr>
            <w:tcW w:w="958" w:type="dxa"/>
          </w:tcPr>
          <w:p w:rsidR="00596057" w:rsidRPr="00596057" w:rsidRDefault="00596057" w:rsidP="007A57D6">
            <w:pPr>
              <w:jc w:val="center"/>
              <w:rPr>
                <w:sz w:val="28"/>
                <w:szCs w:val="28"/>
              </w:rPr>
            </w:pPr>
            <w:r w:rsidRPr="00596057">
              <w:rPr>
                <w:sz w:val="28"/>
                <w:szCs w:val="28"/>
              </w:rPr>
              <w:t>2</w:t>
            </w:r>
          </w:p>
        </w:tc>
      </w:tr>
      <w:tr w:rsidR="00596057" w:rsidRPr="00596057" w:rsidTr="00596057">
        <w:tc>
          <w:tcPr>
            <w:tcW w:w="9997" w:type="dxa"/>
            <w:gridSpan w:val="6"/>
          </w:tcPr>
          <w:p w:rsidR="00596057" w:rsidRPr="00596057" w:rsidRDefault="00596057" w:rsidP="007A57D6">
            <w:pPr>
              <w:jc w:val="center"/>
              <w:rPr>
                <w:i/>
                <w:sz w:val="28"/>
                <w:szCs w:val="28"/>
              </w:rPr>
            </w:pPr>
            <w:r w:rsidRPr="00596057">
              <w:rPr>
                <w:b/>
                <w:sz w:val="28"/>
                <w:szCs w:val="28"/>
              </w:rPr>
              <w:t>Раздел 4. Орнамент</w:t>
            </w:r>
          </w:p>
          <w:p w:rsidR="00596057" w:rsidRPr="00596057" w:rsidRDefault="00596057" w:rsidP="007A57D6">
            <w:pPr>
              <w:jc w:val="center"/>
              <w:rPr>
                <w:b/>
                <w:i/>
                <w:sz w:val="28"/>
                <w:szCs w:val="28"/>
              </w:rPr>
            </w:pPr>
            <w:r w:rsidRPr="00596057">
              <w:rPr>
                <w:b/>
                <w:i/>
                <w:sz w:val="28"/>
                <w:szCs w:val="28"/>
              </w:rPr>
              <w:t>Способы создания линейного орнамента</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4.1</w:t>
            </w:r>
          </w:p>
        </w:tc>
        <w:tc>
          <w:tcPr>
            <w:tcW w:w="4535" w:type="dxa"/>
          </w:tcPr>
          <w:p w:rsidR="00596057" w:rsidRPr="00596057" w:rsidRDefault="00596057" w:rsidP="007A57D6">
            <w:pPr>
              <w:rPr>
                <w:sz w:val="28"/>
                <w:szCs w:val="28"/>
              </w:rPr>
            </w:pPr>
            <w:r w:rsidRPr="00596057">
              <w:rPr>
                <w:sz w:val="28"/>
                <w:szCs w:val="28"/>
              </w:rPr>
              <w:t>Виды орнамента. Орнаментальная полоса</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1</w:t>
            </w:r>
          </w:p>
        </w:tc>
        <w:tc>
          <w:tcPr>
            <w:tcW w:w="993" w:type="dxa"/>
          </w:tcPr>
          <w:p w:rsidR="00596057" w:rsidRPr="00596057" w:rsidRDefault="00596057" w:rsidP="007A57D6">
            <w:pPr>
              <w:jc w:val="center"/>
              <w:rPr>
                <w:sz w:val="28"/>
                <w:szCs w:val="28"/>
              </w:rPr>
            </w:pPr>
            <w:r w:rsidRPr="00596057">
              <w:rPr>
                <w:sz w:val="28"/>
                <w:szCs w:val="28"/>
              </w:rPr>
              <w:t>2</w:t>
            </w:r>
          </w:p>
        </w:tc>
        <w:tc>
          <w:tcPr>
            <w:tcW w:w="958" w:type="dxa"/>
          </w:tcPr>
          <w:p w:rsidR="00596057" w:rsidRPr="00596057" w:rsidRDefault="00596057" w:rsidP="007A57D6">
            <w:pPr>
              <w:jc w:val="center"/>
              <w:rPr>
                <w:sz w:val="28"/>
                <w:szCs w:val="28"/>
              </w:rPr>
            </w:pPr>
            <w:r w:rsidRPr="00596057">
              <w:rPr>
                <w:sz w:val="28"/>
                <w:szCs w:val="28"/>
              </w:rPr>
              <w:t>1</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4.2</w:t>
            </w:r>
          </w:p>
        </w:tc>
        <w:tc>
          <w:tcPr>
            <w:tcW w:w="4535" w:type="dxa"/>
          </w:tcPr>
          <w:p w:rsidR="00596057" w:rsidRPr="00596057" w:rsidRDefault="00596057" w:rsidP="007A57D6">
            <w:pPr>
              <w:rPr>
                <w:sz w:val="28"/>
                <w:szCs w:val="28"/>
              </w:rPr>
            </w:pPr>
            <w:r w:rsidRPr="00596057">
              <w:rPr>
                <w:sz w:val="28"/>
                <w:szCs w:val="28"/>
              </w:rPr>
              <w:t>Принципы построения линейного орнамента</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6</w:t>
            </w:r>
          </w:p>
        </w:tc>
        <w:tc>
          <w:tcPr>
            <w:tcW w:w="993" w:type="dxa"/>
          </w:tcPr>
          <w:p w:rsidR="00596057" w:rsidRPr="00596057" w:rsidRDefault="00596057" w:rsidP="007A57D6">
            <w:pPr>
              <w:jc w:val="center"/>
              <w:rPr>
                <w:sz w:val="28"/>
                <w:szCs w:val="28"/>
              </w:rPr>
            </w:pPr>
            <w:r w:rsidRPr="00596057">
              <w:rPr>
                <w:sz w:val="28"/>
                <w:szCs w:val="28"/>
              </w:rPr>
              <w:t>4</w:t>
            </w:r>
          </w:p>
        </w:tc>
        <w:tc>
          <w:tcPr>
            <w:tcW w:w="958" w:type="dxa"/>
          </w:tcPr>
          <w:p w:rsidR="00596057" w:rsidRPr="00596057" w:rsidRDefault="00596057" w:rsidP="007A57D6">
            <w:pPr>
              <w:jc w:val="center"/>
              <w:rPr>
                <w:sz w:val="28"/>
                <w:szCs w:val="28"/>
              </w:rPr>
            </w:pPr>
            <w:r w:rsidRPr="00596057">
              <w:rPr>
                <w:sz w:val="28"/>
                <w:szCs w:val="28"/>
              </w:rPr>
              <w:t>2</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4.3</w:t>
            </w:r>
          </w:p>
        </w:tc>
        <w:tc>
          <w:tcPr>
            <w:tcW w:w="4535" w:type="dxa"/>
          </w:tcPr>
          <w:p w:rsidR="00596057" w:rsidRPr="00596057" w:rsidRDefault="00596057" w:rsidP="007A57D6">
            <w:pPr>
              <w:rPr>
                <w:b/>
                <w:sz w:val="28"/>
                <w:szCs w:val="28"/>
              </w:rPr>
            </w:pPr>
            <w:r w:rsidRPr="00596057">
              <w:rPr>
                <w:sz w:val="28"/>
                <w:szCs w:val="28"/>
              </w:rPr>
              <w:t>Орнаментальный мотив</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6</w:t>
            </w:r>
          </w:p>
        </w:tc>
        <w:tc>
          <w:tcPr>
            <w:tcW w:w="993" w:type="dxa"/>
          </w:tcPr>
          <w:p w:rsidR="00596057" w:rsidRPr="00596057" w:rsidRDefault="00596057" w:rsidP="007A57D6">
            <w:pPr>
              <w:jc w:val="center"/>
              <w:rPr>
                <w:sz w:val="28"/>
                <w:szCs w:val="28"/>
              </w:rPr>
            </w:pPr>
            <w:r w:rsidRPr="00596057">
              <w:rPr>
                <w:sz w:val="28"/>
                <w:szCs w:val="28"/>
              </w:rPr>
              <w:t>4</w:t>
            </w:r>
          </w:p>
        </w:tc>
        <w:tc>
          <w:tcPr>
            <w:tcW w:w="958" w:type="dxa"/>
          </w:tcPr>
          <w:p w:rsidR="00596057" w:rsidRPr="00596057" w:rsidRDefault="00596057" w:rsidP="007A57D6">
            <w:pPr>
              <w:jc w:val="center"/>
              <w:rPr>
                <w:sz w:val="28"/>
                <w:szCs w:val="28"/>
              </w:rPr>
            </w:pPr>
            <w:r w:rsidRPr="00596057">
              <w:rPr>
                <w:sz w:val="28"/>
                <w:szCs w:val="28"/>
              </w:rPr>
              <w:t>2</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4.4</w:t>
            </w:r>
          </w:p>
        </w:tc>
        <w:tc>
          <w:tcPr>
            <w:tcW w:w="4535" w:type="dxa"/>
          </w:tcPr>
          <w:p w:rsidR="00596057" w:rsidRPr="00596057" w:rsidRDefault="00596057" w:rsidP="007A57D6">
            <w:pPr>
              <w:rPr>
                <w:b/>
                <w:sz w:val="28"/>
                <w:szCs w:val="28"/>
              </w:rPr>
            </w:pPr>
            <w:r w:rsidRPr="00596057">
              <w:rPr>
                <w:sz w:val="28"/>
                <w:szCs w:val="28"/>
              </w:rPr>
              <w:t>Орнамент в полосе</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9</w:t>
            </w:r>
          </w:p>
        </w:tc>
        <w:tc>
          <w:tcPr>
            <w:tcW w:w="993" w:type="dxa"/>
          </w:tcPr>
          <w:p w:rsidR="00596057" w:rsidRPr="00596057" w:rsidRDefault="00596057" w:rsidP="007A57D6">
            <w:pPr>
              <w:jc w:val="center"/>
              <w:rPr>
                <w:sz w:val="28"/>
                <w:szCs w:val="28"/>
              </w:rPr>
            </w:pPr>
            <w:r w:rsidRPr="00596057">
              <w:rPr>
                <w:sz w:val="28"/>
                <w:szCs w:val="28"/>
              </w:rPr>
              <w:t>6</w:t>
            </w:r>
          </w:p>
        </w:tc>
        <w:tc>
          <w:tcPr>
            <w:tcW w:w="958" w:type="dxa"/>
          </w:tcPr>
          <w:p w:rsidR="00596057" w:rsidRPr="00596057" w:rsidRDefault="00596057" w:rsidP="007A57D6">
            <w:pPr>
              <w:jc w:val="center"/>
              <w:rPr>
                <w:sz w:val="28"/>
                <w:szCs w:val="28"/>
              </w:rPr>
            </w:pPr>
            <w:r w:rsidRPr="00596057">
              <w:rPr>
                <w:sz w:val="28"/>
                <w:szCs w:val="28"/>
              </w:rPr>
              <w:t>3</w:t>
            </w:r>
          </w:p>
        </w:tc>
      </w:tr>
      <w:tr w:rsidR="0077619E" w:rsidRPr="00596057" w:rsidTr="00361DD9">
        <w:tc>
          <w:tcPr>
            <w:tcW w:w="6912" w:type="dxa"/>
            <w:gridSpan w:val="3"/>
          </w:tcPr>
          <w:p w:rsidR="0077619E" w:rsidRPr="00596057" w:rsidRDefault="0077619E" w:rsidP="007A57D6">
            <w:pPr>
              <w:jc w:val="both"/>
              <w:rPr>
                <w:sz w:val="28"/>
                <w:szCs w:val="28"/>
              </w:rPr>
            </w:pPr>
            <w:r>
              <w:rPr>
                <w:sz w:val="28"/>
                <w:szCs w:val="28"/>
              </w:rPr>
              <w:t>Итого:</w:t>
            </w:r>
          </w:p>
        </w:tc>
        <w:tc>
          <w:tcPr>
            <w:tcW w:w="1134" w:type="dxa"/>
          </w:tcPr>
          <w:p w:rsidR="0077619E" w:rsidRPr="00596057" w:rsidRDefault="0077619E" w:rsidP="007A57D6">
            <w:pPr>
              <w:jc w:val="center"/>
              <w:rPr>
                <w:sz w:val="28"/>
                <w:szCs w:val="28"/>
                <w:lang w:val="en-US"/>
              </w:rPr>
            </w:pPr>
            <w:r w:rsidRPr="00596057">
              <w:rPr>
                <w:sz w:val="28"/>
                <w:szCs w:val="28"/>
                <w:lang w:val="en-US"/>
              </w:rPr>
              <w:t>51</w:t>
            </w:r>
          </w:p>
        </w:tc>
        <w:tc>
          <w:tcPr>
            <w:tcW w:w="993" w:type="dxa"/>
          </w:tcPr>
          <w:p w:rsidR="0077619E" w:rsidRPr="00596057" w:rsidRDefault="0077619E" w:rsidP="007A57D6">
            <w:pPr>
              <w:jc w:val="center"/>
              <w:rPr>
                <w:sz w:val="28"/>
                <w:szCs w:val="28"/>
                <w:lang w:val="en-US"/>
              </w:rPr>
            </w:pPr>
            <w:r w:rsidRPr="00596057">
              <w:rPr>
                <w:sz w:val="28"/>
                <w:szCs w:val="28"/>
                <w:lang w:val="en-US"/>
              </w:rPr>
              <w:t>34</w:t>
            </w:r>
          </w:p>
        </w:tc>
        <w:tc>
          <w:tcPr>
            <w:tcW w:w="958" w:type="dxa"/>
          </w:tcPr>
          <w:p w:rsidR="0077619E" w:rsidRPr="00596057" w:rsidRDefault="0077619E" w:rsidP="007A57D6">
            <w:pPr>
              <w:jc w:val="center"/>
              <w:rPr>
                <w:sz w:val="28"/>
                <w:szCs w:val="28"/>
                <w:lang w:val="en-US"/>
              </w:rPr>
            </w:pPr>
            <w:r w:rsidRPr="00596057">
              <w:rPr>
                <w:sz w:val="28"/>
                <w:szCs w:val="28"/>
                <w:lang w:val="en-US"/>
              </w:rPr>
              <w:t>17</w:t>
            </w:r>
          </w:p>
        </w:tc>
      </w:tr>
      <w:tr w:rsidR="00596057" w:rsidRPr="00596057" w:rsidTr="00596057">
        <w:tc>
          <w:tcPr>
            <w:tcW w:w="9997" w:type="dxa"/>
            <w:gridSpan w:val="6"/>
          </w:tcPr>
          <w:p w:rsidR="00596057" w:rsidRPr="00596057" w:rsidRDefault="00596057" w:rsidP="007A57D6">
            <w:pPr>
              <w:jc w:val="center"/>
              <w:rPr>
                <w:b/>
                <w:color w:val="000000"/>
                <w:sz w:val="28"/>
                <w:szCs w:val="28"/>
              </w:rPr>
            </w:pPr>
            <w:r w:rsidRPr="00596057">
              <w:rPr>
                <w:b/>
                <w:sz w:val="28"/>
                <w:szCs w:val="28"/>
              </w:rPr>
              <w:t xml:space="preserve">Второй год обучения </w:t>
            </w:r>
            <w:r w:rsidRPr="00596057">
              <w:rPr>
                <w:b/>
                <w:color w:val="000000"/>
                <w:sz w:val="28"/>
                <w:szCs w:val="28"/>
              </w:rPr>
              <w:t xml:space="preserve">(2 класс) </w:t>
            </w:r>
          </w:p>
          <w:p w:rsidR="00596057" w:rsidRPr="00596057" w:rsidRDefault="00596057" w:rsidP="007A57D6">
            <w:pPr>
              <w:jc w:val="center"/>
              <w:rPr>
                <w:sz w:val="28"/>
                <w:szCs w:val="28"/>
              </w:rPr>
            </w:pPr>
            <w:r w:rsidRPr="00596057">
              <w:rPr>
                <w:b/>
                <w:color w:val="000000"/>
                <w:sz w:val="28"/>
                <w:szCs w:val="28"/>
                <w:lang w:val="en-US"/>
              </w:rPr>
              <w:t>I</w:t>
            </w:r>
            <w:r w:rsidRPr="00596057">
              <w:rPr>
                <w:b/>
                <w:color w:val="000000"/>
                <w:sz w:val="28"/>
                <w:szCs w:val="28"/>
              </w:rPr>
              <w:t xml:space="preserve"> </w:t>
            </w:r>
            <w:r w:rsidRPr="00596057">
              <w:rPr>
                <w:b/>
                <w:sz w:val="28"/>
                <w:szCs w:val="28"/>
              </w:rPr>
              <w:t>полугодие</w:t>
            </w:r>
          </w:p>
        </w:tc>
      </w:tr>
      <w:tr w:rsidR="00596057" w:rsidRPr="00596057" w:rsidTr="00596057">
        <w:tc>
          <w:tcPr>
            <w:tcW w:w="9997" w:type="dxa"/>
            <w:gridSpan w:val="6"/>
          </w:tcPr>
          <w:p w:rsidR="00596057" w:rsidRPr="00596057" w:rsidRDefault="00596057" w:rsidP="007A57D6">
            <w:pPr>
              <w:jc w:val="center"/>
              <w:rPr>
                <w:b/>
                <w:i/>
                <w:sz w:val="28"/>
                <w:szCs w:val="28"/>
              </w:rPr>
            </w:pPr>
            <w:r w:rsidRPr="00596057">
              <w:rPr>
                <w:b/>
                <w:sz w:val="28"/>
                <w:szCs w:val="28"/>
              </w:rPr>
              <w:t>Раздел 1. Стилизация</w:t>
            </w:r>
          </w:p>
          <w:p w:rsidR="00596057" w:rsidRPr="00596057" w:rsidRDefault="00596057" w:rsidP="007A57D6">
            <w:pPr>
              <w:jc w:val="center"/>
              <w:rPr>
                <w:b/>
                <w:i/>
                <w:sz w:val="28"/>
                <w:szCs w:val="28"/>
              </w:rPr>
            </w:pPr>
            <w:r w:rsidRPr="00596057">
              <w:rPr>
                <w:b/>
                <w:i/>
                <w:sz w:val="28"/>
                <w:szCs w:val="28"/>
              </w:rPr>
              <w:t>Стилизация и трансформация природных форм в орнаментальные мотивы</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1.1</w:t>
            </w:r>
          </w:p>
        </w:tc>
        <w:tc>
          <w:tcPr>
            <w:tcW w:w="4535" w:type="dxa"/>
          </w:tcPr>
          <w:p w:rsidR="00596057" w:rsidRPr="00596057" w:rsidRDefault="00596057" w:rsidP="007A57D6">
            <w:pPr>
              <w:jc w:val="both"/>
              <w:rPr>
                <w:sz w:val="28"/>
                <w:szCs w:val="28"/>
              </w:rPr>
            </w:pPr>
            <w:r w:rsidRPr="00596057">
              <w:rPr>
                <w:sz w:val="28"/>
                <w:szCs w:val="28"/>
              </w:rPr>
              <w:t xml:space="preserve">Копирование </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6</w:t>
            </w:r>
          </w:p>
        </w:tc>
        <w:tc>
          <w:tcPr>
            <w:tcW w:w="993" w:type="dxa"/>
          </w:tcPr>
          <w:p w:rsidR="00596057" w:rsidRPr="00596057" w:rsidRDefault="00596057" w:rsidP="007A57D6">
            <w:pPr>
              <w:jc w:val="center"/>
              <w:rPr>
                <w:sz w:val="28"/>
                <w:szCs w:val="28"/>
              </w:rPr>
            </w:pPr>
            <w:r w:rsidRPr="00596057">
              <w:rPr>
                <w:sz w:val="28"/>
                <w:szCs w:val="28"/>
              </w:rPr>
              <w:t>4</w:t>
            </w:r>
          </w:p>
        </w:tc>
        <w:tc>
          <w:tcPr>
            <w:tcW w:w="958" w:type="dxa"/>
          </w:tcPr>
          <w:p w:rsidR="00596057" w:rsidRPr="00596057" w:rsidRDefault="00596057" w:rsidP="007A57D6">
            <w:pPr>
              <w:jc w:val="center"/>
              <w:rPr>
                <w:sz w:val="28"/>
                <w:szCs w:val="28"/>
              </w:rPr>
            </w:pPr>
            <w:r w:rsidRPr="00596057">
              <w:rPr>
                <w:sz w:val="28"/>
                <w:szCs w:val="28"/>
              </w:rPr>
              <w:t>2</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1.2</w:t>
            </w:r>
          </w:p>
        </w:tc>
        <w:tc>
          <w:tcPr>
            <w:tcW w:w="4535" w:type="dxa"/>
          </w:tcPr>
          <w:p w:rsidR="00596057" w:rsidRPr="00596057" w:rsidRDefault="00596057" w:rsidP="007A57D6">
            <w:pPr>
              <w:jc w:val="both"/>
              <w:rPr>
                <w:sz w:val="28"/>
                <w:szCs w:val="28"/>
              </w:rPr>
            </w:pPr>
            <w:r w:rsidRPr="00596057">
              <w:rPr>
                <w:sz w:val="28"/>
                <w:szCs w:val="28"/>
              </w:rPr>
              <w:t>Графические техники, как способ стилизации</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18</w:t>
            </w:r>
          </w:p>
        </w:tc>
        <w:tc>
          <w:tcPr>
            <w:tcW w:w="993" w:type="dxa"/>
          </w:tcPr>
          <w:p w:rsidR="00596057" w:rsidRPr="00596057" w:rsidRDefault="00596057" w:rsidP="007A57D6">
            <w:pPr>
              <w:jc w:val="center"/>
              <w:rPr>
                <w:sz w:val="28"/>
                <w:szCs w:val="28"/>
              </w:rPr>
            </w:pPr>
            <w:r w:rsidRPr="00596057">
              <w:rPr>
                <w:sz w:val="28"/>
                <w:szCs w:val="28"/>
              </w:rPr>
              <w:t>12</w:t>
            </w:r>
          </w:p>
        </w:tc>
        <w:tc>
          <w:tcPr>
            <w:tcW w:w="958" w:type="dxa"/>
          </w:tcPr>
          <w:p w:rsidR="00596057" w:rsidRPr="00596057" w:rsidRDefault="00596057" w:rsidP="007A57D6">
            <w:pPr>
              <w:jc w:val="center"/>
              <w:rPr>
                <w:sz w:val="28"/>
                <w:szCs w:val="28"/>
              </w:rPr>
            </w:pPr>
            <w:r w:rsidRPr="00596057">
              <w:rPr>
                <w:sz w:val="28"/>
                <w:szCs w:val="28"/>
              </w:rPr>
              <w:t>6</w:t>
            </w:r>
          </w:p>
        </w:tc>
      </w:tr>
      <w:tr w:rsidR="00596057" w:rsidRPr="00596057" w:rsidTr="00596057">
        <w:tc>
          <w:tcPr>
            <w:tcW w:w="9997" w:type="dxa"/>
            <w:gridSpan w:val="6"/>
          </w:tcPr>
          <w:p w:rsidR="00596057" w:rsidRPr="00596057" w:rsidRDefault="00596057" w:rsidP="0077619E">
            <w:pPr>
              <w:jc w:val="center"/>
              <w:rPr>
                <w:i/>
                <w:sz w:val="28"/>
                <w:szCs w:val="28"/>
              </w:rPr>
            </w:pPr>
            <w:r w:rsidRPr="00596057">
              <w:rPr>
                <w:b/>
                <w:sz w:val="28"/>
                <w:szCs w:val="28"/>
              </w:rPr>
              <w:t>Раздел 2. Основы общей композиции</w:t>
            </w:r>
          </w:p>
          <w:p w:rsidR="00596057" w:rsidRPr="00596057" w:rsidRDefault="00596057" w:rsidP="0077619E">
            <w:pPr>
              <w:jc w:val="center"/>
              <w:rPr>
                <w:b/>
                <w:i/>
                <w:sz w:val="28"/>
                <w:szCs w:val="28"/>
              </w:rPr>
            </w:pPr>
            <w:r w:rsidRPr="00596057">
              <w:rPr>
                <w:b/>
                <w:i/>
                <w:sz w:val="28"/>
                <w:szCs w:val="28"/>
              </w:rPr>
              <w:t>Выявление композиционного центра</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2.1</w:t>
            </w:r>
          </w:p>
        </w:tc>
        <w:tc>
          <w:tcPr>
            <w:tcW w:w="4535" w:type="dxa"/>
          </w:tcPr>
          <w:p w:rsidR="00596057" w:rsidRPr="00596057" w:rsidRDefault="00596057" w:rsidP="007A57D6">
            <w:pPr>
              <w:rPr>
                <w:sz w:val="28"/>
                <w:szCs w:val="28"/>
              </w:rPr>
            </w:pPr>
            <w:r w:rsidRPr="00596057">
              <w:rPr>
                <w:sz w:val="28"/>
                <w:szCs w:val="28"/>
              </w:rPr>
              <w:t>Зрительный центр. Равновесие картинной плоскости</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3</w:t>
            </w:r>
          </w:p>
        </w:tc>
        <w:tc>
          <w:tcPr>
            <w:tcW w:w="993" w:type="dxa"/>
          </w:tcPr>
          <w:p w:rsidR="00596057" w:rsidRPr="00596057" w:rsidRDefault="00596057" w:rsidP="007A57D6">
            <w:pPr>
              <w:jc w:val="center"/>
              <w:rPr>
                <w:sz w:val="28"/>
                <w:szCs w:val="28"/>
              </w:rPr>
            </w:pPr>
            <w:r w:rsidRPr="00596057">
              <w:rPr>
                <w:sz w:val="28"/>
                <w:szCs w:val="28"/>
              </w:rPr>
              <w:t>2</w:t>
            </w:r>
          </w:p>
        </w:tc>
        <w:tc>
          <w:tcPr>
            <w:tcW w:w="958" w:type="dxa"/>
          </w:tcPr>
          <w:p w:rsidR="00596057" w:rsidRPr="00596057" w:rsidRDefault="00596057" w:rsidP="007A57D6">
            <w:pPr>
              <w:jc w:val="center"/>
              <w:rPr>
                <w:sz w:val="28"/>
                <w:szCs w:val="28"/>
              </w:rPr>
            </w:pPr>
            <w:r w:rsidRPr="00596057">
              <w:rPr>
                <w:sz w:val="28"/>
                <w:szCs w:val="28"/>
              </w:rPr>
              <w:t>1</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2.2</w:t>
            </w:r>
          </w:p>
        </w:tc>
        <w:tc>
          <w:tcPr>
            <w:tcW w:w="4535" w:type="dxa"/>
          </w:tcPr>
          <w:p w:rsidR="00596057" w:rsidRPr="00596057" w:rsidRDefault="00596057" w:rsidP="007A57D6">
            <w:pPr>
              <w:rPr>
                <w:b/>
                <w:sz w:val="28"/>
                <w:szCs w:val="28"/>
              </w:rPr>
            </w:pPr>
            <w:r w:rsidRPr="00596057">
              <w:rPr>
                <w:sz w:val="28"/>
                <w:szCs w:val="28"/>
              </w:rPr>
              <w:t>Способы выделения композиционного центра</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9</w:t>
            </w:r>
          </w:p>
        </w:tc>
        <w:tc>
          <w:tcPr>
            <w:tcW w:w="993" w:type="dxa"/>
          </w:tcPr>
          <w:p w:rsidR="00596057" w:rsidRPr="00596057" w:rsidRDefault="00596057" w:rsidP="007A57D6">
            <w:pPr>
              <w:jc w:val="center"/>
              <w:rPr>
                <w:sz w:val="28"/>
                <w:szCs w:val="28"/>
              </w:rPr>
            </w:pPr>
            <w:r w:rsidRPr="00596057">
              <w:rPr>
                <w:sz w:val="28"/>
                <w:szCs w:val="28"/>
              </w:rPr>
              <w:t>6</w:t>
            </w:r>
          </w:p>
        </w:tc>
        <w:tc>
          <w:tcPr>
            <w:tcW w:w="958" w:type="dxa"/>
          </w:tcPr>
          <w:p w:rsidR="00596057" w:rsidRPr="00596057" w:rsidRDefault="00596057" w:rsidP="007A57D6">
            <w:pPr>
              <w:jc w:val="center"/>
              <w:rPr>
                <w:sz w:val="28"/>
                <w:szCs w:val="28"/>
              </w:rPr>
            </w:pPr>
            <w:r w:rsidRPr="00596057">
              <w:rPr>
                <w:sz w:val="28"/>
                <w:szCs w:val="28"/>
              </w:rPr>
              <w:t>3</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2.4</w:t>
            </w:r>
          </w:p>
        </w:tc>
        <w:tc>
          <w:tcPr>
            <w:tcW w:w="4535" w:type="dxa"/>
          </w:tcPr>
          <w:p w:rsidR="00596057" w:rsidRPr="00596057" w:rsidRDefault="00596057" w:rsidP="007A57D6">
            <w:pPr>
              <w:rPr>
                <w:sz w:val="28"/>
                <w:szCs w:val="28"/>
              </w:rPr>
            </w:pPr>
            <w:r w:rsidRPr="00596057">
              <w:rPr>
                <w:sz w:val="28"/>
                <w:szCs w:val="28"/>
              </w:rPr>
              <w:t xml:space="preserve">Плоскостная композиция </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12</w:t>
            </w:r>
          </w:p>
        </w:tc>
        <w:tc>
          <w:tcPr>
            <w:tcW w:w="993" w:type="dxa"/>
          </w:tcPr>
          <w:p w:rsidR="00596057" w:rsidRPr="00596057" w:rsidRDefault="00596057" w:rsidP="007A57D6">
            <w:pPr>
              <w:jc w:val="center"/>
              <w:rPr>
                <w:sz w:val="28"/>
                <w:szCs w:val="28"/>
              </w:rPr>
            </w:pPr>
            <w:r w:rsidRPr="00596057">
              <w:rPr>
                <w:sz w:val="28"/>
                <w:szCs w:val="28"/>
              </w:rPr>
              <w:t>8</w:t>
            </w:r>
          </w:p>
        </w:tc>
        <w:tc>
          <w:tcPr>
            <w:tcW w:w="958" w:type="dxa"/>
          </w:tcPr>
          <w:p w:rsidR="00596057" w:rsidRPr="00596057" w:rsidRDefault="00596057" w:rsidP="007A57D6">
            <w:pPr>
              <w:jc w:val="center"/>
              <w:rPr>
                <w:sz w:val="28"/>
                <w:szCs w:val="28"/>
              </w:rPr>
            </w:pPr>
            <w:r w:rsidRPr="00596057">
              <w:rPr>
                <w:sz w:val="28"/>
                <w:szCs w:val="28"/>
              </w:rPr>
              <w:t>4</w:t>
            </w:r>
          </w:p>
        </w:tc>
      </w:tr>
      <w:tr w:rsidR="0077619E" w:rsidRPr="00596057" w:rsidTr="00361DD9">
        <w:tc>
          <w:tcPr>
            <w:tcW w:w="6912" w:type="dxa"/>
            <w:gridSpan w:val="3"/>
          </w:tcPr>
          <w:p w:rsidR="0077619E" w:rsidRPr="00596057" w:rsidRDefault="0077619E" w:rsidP="007A57D6">
            <w:pPr>
              <w:jc w:val="both"/>
              <w:rPr>
                <w:sz w:val="28"/>
                <w:szCs w:val="28"/>
              </w:rPr>
            </w:pPr>
            <w:r>
              <w:rPr>
                <w:sz w:val="28"/>
                <w:szCs w:val="28"/>
              </w:rPr>
              <w:t>Итого:</w:t>
            </w:r>
          </w:p>
        </w:tc>
        <w:tc>
          <w:tcPr>
            <w:tcW w:w="1134" w:type="dxa"/>
          </w:tcPr>
          <w:p w:rsidR="0077619E" w:rsidRPr="00596057" w:rsidRDefault="0077619E" w:rsidP="007A57D6">
            <w:pPr>
              <w:jc w:val="center"/>
              <w:rPr>
                <w:sz w:val="28"/>
                <w:szCs w:val="28"/>
                <w:lang w:val="en-US"/>
              </w:rPr>
            </w:pPr>
            <w:r w:rsidRPr="00596057">
              <w:rPr>
                <w:sz w:val="28"/>
                <w:szCs w:val="28"/>
                <w:lang w:val="en-US"/>
              </w:rPr>
              <w:t>48</w:t>
            </w:r>
          </w:p>
        </w:tc>
        <w:tc>
          <w:tcPr>
            <w:tcW w:w="993" w:type="dxa"/>
          </w:tcPr>
          <w:p w:rsidR="0077619E" w:rsidRPr="00596057" w:rsidRDefault="0077619E" w:rsidP="007A57D6">
            <w:pPr>
              <w:jc w:val="center"/>
              <w:rPr>
                <w:sz w:val="28"/>
                <w:szCs w:val="28"/>
                <w:lang w:val="en-US"/>
              </w:rPr>
            </w:pPr>
            <w:r w:rsidRPr="00596057">
              <w:rPr>
                <w:sz w:val="28"/>
                <w:szCs w:val="28"/>
                <w:lang w:val="en-US"/>
              </w:rPr>
              <w:t>32</w:t>
            </w:r>
          </w:p>
        </w:tc>
        <w:tc>
          <w:tcPr>
            <w:tcW w:w="958" w:type="dxa"/>
          </w:tcPr>
          <w:p w:rsidR="0077619E" w:rsidRPr="00596057" w:rsidRDefault="0077619E" w:rsidP="007A57D6">
            <w:pPr>
              <w:jc w:val="center"/>
              <w:rPr>
                <w:sz w:val="28"/>
                <w:szCs w:val="28"/>
                <w:lang w:val="en-US"/>
              </w:rPr>
            </w:pPr>
            <w:r w:rsidRPr="00596057">
              <w:rPr>
                <w:sz w:val="28"/>
                <w:szCs w:val="28"/>
                <w:lang w:val="en-US"/>
              </w:rPr>
              <w:t>16</w:t>
            </w:r>
          </w:p>
        </w:tc>
      </w:tr>
      <w:tr w:rsidR="00596057" w:rsidRPr="00596057" w:rsidTr="00596057">
        <w:tc>
          <w:tcPr>
            <w:tcW w:w="9997" w:type="dxa"/>
            <w:gridSpan w:val="6"/>
          </w:tcPr>
          <w:p w:rsidR="00596057" w:rsidRPr="00596057" w:rsidRDefault="00596057" w:rsidP="007A57D6">
            <w:pPr>
              <w:jc w:val="center"/>
              <w:rPr>
                <w:b/>
                <w:color w:val="FF0000"/>
                <w:sz w:val="28"/>
                <w:szCs w:val="28"/>
              </w:rPr>
            </w:pPr>
            <w:r w:rsidRPr="00596057">
              <w:rPr>
                <w:b/>
                <w:sz w:val="28"/>
                <w:szCs w:val="28"/>
              </w:rPr>
              <w:t xml:space="preserve">Второй год обучения </w:t>
            </w:r>
            <w:r w:rsidRPr="00596057">
              <w:rPr>
                <w:b/>
                <w:color w:val="000000"/>
                <w:sz w:val="28"/>
                <w:szCs w:val="28"/>
              </w:rPr>
              <w:t>(2 класс)</w:t>
            </w:r>
            <w:r w:rsidRPr="00596057">
              <w:rPr>
                <w:b/>
                <w:color w:val="FF0000"/>
                <w:sz w:val="28"/>
                <w:szCs w:val="28"/>
              </w:rPr>
              <w:t xml:space="preserve"> </w:t>
            </w:r>
          </w:p>
          <w:p w:rsidR="00596057" w:rsidRPr="00596057" w:rsidRDefault="00596057" w:rsidP="007A57D6">
            <w:pPr>
              <w:jc w:val="center"/>
              <w:rPr>
                <w:b/>
                <w:i/>
                <w:sz w:val="28"/>
                <w:szCs w:val="28"/>
              </w:rPr>
            </w:pPr>
            <w:r w:rsidRPr="00596057">
              <w:rPr>
                <w:b/>
                <w:sz w:val="28"/>
                <w:szCs w:val="28"/>
                <w:lang w:val="en-US"/>
              </w:rPr>
              <w:t>II</w:t>
            </w:r>
            <w:r w:rsidRPr="00596057">
              <w:rPr>
                <w:b/>
                <w:sz w:val="28"/>
                <w:szCs w:val="28"/>
              </w:rPr>
              <w:t xml:space="preserve"> полугодие</w:t>
            </w:r>
          </w:p>
        </w:tc>
      </w:tr>
      <w:tr w:rsidR="00596057" w:rsidRPr="00596057" w:rsidTr="00596057">
        <w:tc>
          <w:tcPr>
            <w:tcW w:w="9997" w:type="dxa"/>
            <w:gridSpan w:val="6"/>
          </w:tcPr>
          <w:p w:rsidR="00596057" w:rsidRPr="00596057" w:rsidRDefault="00596057" w:rsidP="007A57D6">
            <w:pPr>
              <w:jc w:val="center"/>
              <w:rPr>
                <w:b/>
                <w:sz w:val="28"/>
                <w:szCs w:val="28"/>
              </w:rPr>
            </w:pPr>
            <w:r w:rsidRPr="00596057">
              <w:rPr>
                <w:b/>
                <w:sz w:val="28"/>
                <w:szCs w:val="28"/>
              </w:rPr>
              <w:t>Раздел 3. Орнамент</w:t>
            </w:r>
          </w:p>
          <w:p w:rsidR="00596057" w:rsidRPr="00596057" w:rsidRDefault="00596057" w:rsidP="007A57D6">
            <w:pPr>
              <w:jc w:val="center"/>
              <w:rPr>
                <w:b/>
                <w:i/>
                <w:sz w:val="28"/>
                <w:szCs w:val="28"/>
              </w:rPr>
            </w:pPr>
            <w:r w:rsidRPr="00596057">
              <w:rPr>
                <w:b/>
                <w:i/>
                <w:sz w:val="28"/>
                <w:szCs w:val="28"/>
              </w:rPr>
              <w:t>Замкнутый орнамент. Способы построения замкнутого орнамента</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3.1</w:t>
            </w:r>
          </w:p>
        </w:tc>
        <w:tc>
          <w:tcPr>
            <w:tcW w:w="4535" w:type="dxa"/>
          </w:tcPr>
          <w:p w:rsidR="00596057" w:rsidRPr="00596057" w:rsidRDefault="00596057" w:rsidP="007A57D6">
            <w:pPr>
              <w:rPr>
                <w:sz w:val="28"/>
                <w:szCs w:val="28"/>
              </w:rPr>
            </w:pPr>
            <w:r w:rsidRPr="00596057">
              <w:rPr>
                <w:sz w:val="28"/>
                <w:szCs w:val="28"/>
              </w:rPr>
              <w:t>Композиционная структура замкнутого орнамента (орнамент в круге)</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6</w:t>
            </w:r>
          </w:p>
        </w:tc>
        <w:tc>
          <w:tcPr>
            <w:tcW w:w="993" w:type="dxa"/>
          </w:tcPr>
          <w:p w:rsidR="00596057" w:rsidRPr="00596057" w:rsidRDefault="00596057" w:rsidP="007A57D6">
            <w:pPr>
              <w:jc w:val="center"/>
              <w:rPr>
                <w:sz w:val="28"/>
                <w:szCs w:val="28"/>
              </w:rPr>
            </w:pPr>
            <w:r w:rsidRPr="00596057">
              <w:rPr>
                <w:sz w:val="28"/>
                <w:szCs w:val="28"/>
              </w:rPr>
              <w:t>4</w:t>
            </w:r>
          </w:p>
        </w:tc>
        <w:tc>
          <w:tcPr>
            <w:tcW w:w="958" w:type="dxa"/>
          </w:tcPr>
          <w:p w:rsidR="00596057" w:rsidRPr="00596057" w:rsidRDefault="00596057" w:rsidP="007A57D6">
            <w:pPr>
              <w:jc w:val="center"/>
              <w:rPr>
                <w:sz w:val="28"/>
                <w:szCs w:val="28"/>
              </w:rPr>
            </w:pPr>
            <w:r w:rsidRPr="00596057">
              <w:rPr>
                <w:sz w:val="28"/>
                <w:szCs w:val="28"/>
              </w:rPr>
              <w:t>2</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3.2</w:t>
            </w:r>
          </w:p>
        </w:tc>
        <w:tc>
          <w:tcPr>
            <w:tcW w:w="4535" w:type="dxa"/>
          </w:tcPr>
          <w:p w:rsidR="00596057" w:rsidRPr="00596057" w:rsidRDefault="00596057" w:rsidP="007A57D6">
            <w:pPr>
              <w:rPr>
                <w:sz w:val="28"/>
                <w:szCs w:val="28"/>
              </w:rPr>
            </w:pPr>
            <w:r w:rsidRPr="00596057">
              <w:rPr>
                <w:sz w:val="28"/>
                <w:szCs w:val="28"/>
              </w:rPr>
              <w:t xml:space="preserve">Композиционная структура </w:t>
            </w:r>
            <w:r w:rsidRPr="00596057">
              <w:rPr>
                <w:sz w:val="28"/>
                <w:szCs w:val="28"/>
              </w:rPr>
              <w:lastRenderedPageBreak/>
              <w:t>замкнутого орнамента (орнамент в квадрате)</w:t>
            </w:r>
          </w:p>
        </w:tc>
        <w:tc>
          <w:tcPr>
            <w:tcW w:w="1276" w:type="dxa"/>
          </w:tcPr>
          <w:p w:rsidR="00596057" w:rsidRPr="00596057" w:rsidRDefault="00EC5E80" w:rsidP="007A57D6">
            <w:pPr>
              <w:jc w:val="both"/>
              <w:rPr>
                <w:b/>
                <w:sz w:val="28"/>
                <w:szCs w:val="28"/>
              </w:rPr>
            </w:pPr>
            <w:r w:rsidRPr="00596057">
              <w:rPr>
                <w:sz w:val="28"/>
                <w:szCs w:val="28"/>
              </w:rPr>
              <w:lastRenderedPageBreak/>
              <w:t>урок</w:t>
            </w:r>
          </w:p>
        </w:tc>
        <w:tc>
          <w:tcPr>
            <w:tcW w:w="1134" w:type="dxa"/>
          </w:tcPr>
          <w:p w:rsidR="00596057" w:rsidRPr="00596057" w:rsidRDefault="00596057" w:rsidP="007A57D6">
            <w:pPr>
              <w:jc w:val="center"/>
              <w:rPr>
                <w:sz w:val="28"/>
                <w:szCs w:val="28"/>
              </w:rPr>
            </w:pPr>
            <w:r w:rsidRPr="00596057">
              <w:rPr>
                <w:sz w:val="28"/>
                <w:szCs w:val="28"/>
              </w:rPr>
              <w:t>6</w:t>
            </w:r>
          </w:p>
        </w:tc>
        <w:tc>
          <w:tcPr>
            <w:tcW w:w="993" w:type="dxa"/>
          </w:tcPr>
          <w:p w:rsidR="00596057" w:rsidRPr="00596057" w:rsidRDefault="00596057" w:rsidP="007A57D6">
            <w:pPr>
              <w:jc w:val="center"/>
              <w:rPr>
                <w:sz w:val="28"/>
                <w:szCs w:val="28"/>
              </w:rPr>
            </w:pPr>
            <w:r w:rsidRPr="00596057">
              <w:rPr>
                <w:sz w:val="28"/>
                <w:szCs w:val="28"/>
              </w:rPr>
              <w:t>4</w:t>
            </w:r>
          </w:p>
        </w:tc>
        <w:tc>
          <w:tcPr>
            <w:tcW w:w="958" w:type="dxa"/>
          </w:tcPr>
          <w:p w:rsidR="00596057" w:rsidRPr="00596057" w:rsidRDefault="00596057" w:rsidP="007A57D6">
            <w:pPr>
              <w:jc w:val="center"/>
              <w:rPr>
                <w:sz w:val="28"/>
                <w:szCs w:val="28"/>
              </w:rPr>
            </w:pPr>
            <w:r w:rsidRPr="00596057">
              <w:rPr>
                <w:sz w:val="28"/>
                <w:szCs w:val="28"/>
              </w:rPr>
              <w:t>2</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lastRenderedPageBreak/>
              <w:t>3.3</w:t>
            </w:r>
          </w:p>
        </w:tc>
        <w:tc>
          <w:tcPr>
            <w:tcW w:w="4535" w:type="dxa"/>
          </w:tcPr>
          <w:p w:rsidR="00596057" w:rsidRPr="00596057" w:rsidRDefault="00596057" w:rsidP="007A57D6">
            <w:pPr>
              <w:rPr>
                <w:sz w:val="28"/>
                <w:szCs w:val="28"/>
              </w:rPr>
            </w:pPr>
            <w:r w:rsidRPr="00596057">
              <w:rPr>
                <w:sz w:val="28"/>
                <w:szCs w:val="28"/>
              </w:rPr>
              <w:t xml:space="preserve">Орнаментальная композиция в круге </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12</w:t>
            </w:r>
          </w:p>
        </w:tc>
        <w:tc>
          <w:tcPr>
            <w:tcW w:w="993" w:type="dxa"/>
          </w:tcPr>
          <w:p w:rsidR="00596057" w:rsidRPr="00596057" w:rsidRDefault="00596057" w:rsidP="007A57D6">
            <w:pPr>
              <w:jc w:val="center"/>
              <w:rPr>
                <w:sz w:val="28"/>
                <w:szCs w:val="28"/>
              </w:rPr>
            </w:pPr>
            <w:r w:rsidRPr="00596057">
              <w:rPr>
                <w:sz w:val="28"/>
                <w:szCs w:val="28"/>
              </w:rPr>
              <w:t>8</w:t>
            </w:r>
          </w:p>
        </w:tc>
        <w:tc>
          <w:tcPr>
            <w:tcW w:w="958" w:type="dxa"/>
          </w:tcPr>
          <w:p w:rsidR="00596057" w:rsidRPr="00596057" w:rsidRDefault="00596057" w:rsidP="007A57D6">
            <w:pPr>
              <w:jc w:val="center"/>
              <w:rPr>
                <w:sz w:val="28"/>
                <w:szCs w:val="28"/>
              </w:rPr>
            </w:pPr>
            <w:r w:rsidRPr="00596057">
              <w:rPr>
                <w:sz w:val="28"/>
                <w:szCs w:val="28"/>
              </w:rPr>
              <w:t>4</w:t>
            </w:r>
          </w:p>
        </w:tc>
      </w:tr>
      <w:tr w:rsidR="00596057" w:rsidRPr="00596057" w:rsidTr="00596057">
        <w:tc>
          <w:tcPr>
            <w:tcW w:w="9997" w:type="dxa"/>
            <w:gridSpan w:val="6"/>
          </w:tcPr>
          <w:p w:rsidR="00596057" w:rsidRPr="00596057" w:rsidRDefault="00596057" w:rsidP="0077619E">
            <w:pPr>
              <w:jc w:val="center"/>
              <w:rPr>
                <w:sz w:val="28"/>
                <w:szCs w:val="28"/>
              </w:rPr>
            </w:pPr>
            <w:r w:rsidRPr="00596057">
              <w:rPr>
                <w:b/>
                <w:sz w:val="28"/>
                <w:szCs w:val="28"/>
              </w:rPr>
              <w:t xml:space="preserve">Раздел 4. </w:t>
            </w:r>
            <w:proofErr w:type="spellStart"/>
            <w:r w:rsidRPr="00596057">
              <w:rPr>
                <w:b/>
                <w:sz w:val="28"/>
                <w:szCs w:val="28"/>
              </w:rPr>
              <w:t>Цветоведение</w:t>
            </w:r>
            <w:proofErr w:type="spellEnd"/>
          </w:p>
          <w:p w:rsidR="00596057" w:rsidRPr="00596057" w:rsidRDefault="00596057" w:rsidP="0077619E">
            <w:pPr>
              <w:jc w:val="center"/>
              <w:rPr>
                <w:sz w:val="28"/>
                <w:szCs w:val="28"/>
              </w:rPr>
            </w:pPr>
            <w:r w:rsidRPr="00596057">
              <w:rPr>
                <w:b/>
                <w:i/>
                <w:sz w:val="28"/>
                <w:szCs w:val="28"/>
              </w:rPr>
              <w:t>Ахроматическая, монохромная гамма</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4.1</w:t>
            </w:r>
          </w:p>
        </w:tc>
        <w:tc>
          <w:tcPr>
            <w:tcW w:w="4535" w:type="dxa"/>
          </w:tcPr>
          <w:p w:rsidR="00596057" w:rsidRPr="00596057" w:rsidRDefault="00596057" w:rsidP="007A57D6">
            <w:pPr>
              <w:rPr>
                <w:b/>
                <w:sz w:val="28"/>
                <w:szCs w:val="28"/>
              </w:rPr>
            </w:pPr>
            <w:r w:rsidRPr="00596057">
              <w:rPr>
                <w:sz w:val="28"/>
                <w:szCs w:val="28"/>
              </w:rPr>
              <w:t>Ахроматическая гамма</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3</w:t>
            </w:r>
          </w:p>
        </w:tc>
        <w:tc>
          <w:tcPr>
            <w:tcW w:w="993" w:type="dxa"/>
          </w:tcPr>
          <w:p w:rsidR="00596057" w:rsidRPr="00596057" w:rsidRDefault="00596057" w:rsidP="007A57D6">
            <w:pPr>
              <w:jc w:val="center"/>
              <w:rPr>
                <w:sz w:val="28"/>
                <w:szCs w:val="28"/>
              </w:rPr>
            </w:pPr>
            <w:r w:rsidRPr="00596057">
              <w:rPr>
                <w:sz w:val="28"/>
                <w:szCs w:val="28"/>
              </w:rPr>
              <w:t>2</w:t>
            </w:r>
          </w:p>
        </w:tc>
        <w:tc>
          <w:tcPr>
            <w:tcW w:w="958" w:type="dxa"/>
          </w:tcPr>
          <w:p w:rsidR="00596057" w:rsidRPr="00596057" w:rsidRDefault="00596057" w:rsidP="007A57D6">
            <w:pPr>
              <w:jc w:val="center"/>
              <w:rPr>
                <w:sz w:val="28"/>
                <w:szCs w:val="28"/>
              </w:rPr>
            </w:pPr>
            <w:r w:rsidRPr="00596057">
              <w:rPr>
                <w:sz w:val="28"/>
                <w:szCs w:val="28"/>
              </w:rPr>
              <w:t>1</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4.2</w:t>
            </w:r>
          </w:p>
        </w:tc>
        <w:tc>
          <w:tcPr>
            <w:tcW w:w="4535" w:type="dxa"/>
          </w:tcPr>
          <w:p w:rsidR="00596057" w:rsidRPr="00596057" w:rsidRDefault="00596057" w:rsidP="007A57D6">
            <w:pPr>
              <w:rPr>
                <w:sz w:val="28"/>
                <w:szCs w:val="28"/>
              </w:rPr>
            </w:pPr>
            <w:r w:rsidRPr="00596057">
              <w:rPr>
                <w:sz w:val="28"/>
                <w:szCs w:val="28"/>
              </w:rPr>
              <w:t xml:space="preserve">Монохромная гамма </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8</w:t>
            </w:r>
          </w:p>
        </w:tc>
        <w:tc>
          <w:tcPr>
            <w:tcW w:w="993" w:type="dxa"/>
          </w:tcPr>
          <w:p w:rsidR="00596057" w:rsidRPr="00596057" w:rsidRDefault="00596057" w:rsidP="007A57D6">
            <w:pPr>
              <w:jc w:val="center"/>
              <w:rPr>
                <w:sz w:val="28"/>
                <w:szCs w:val="28"/>
              </w:rPr>
            </w:pPr>
            <w:r w:rsidRPr="00596057">
              <w:rPr>
                <w:sz w:val="28"/>
                <w:szCs w:val="28"/>
              </w:rPr>
              <w:t>4</w:t>
            </w:r>
          </w:p>
        </w:tc>
        <w:tc>
          <w:tcPr>
            <w:tcW w:w="958" w:type="dxa"/>
          </w:tcPr>
          <w:p w:rsidR="00596057" w:rsidRPr="00596057" w:rsidRDefault="00596057" w:rsidP="007A57D6">
            <w:pPr>
              <w:jc w:val="center"/>
              <w:rPr>
                <w:sz w:val="28"/>
                <w:szCs w:val="28"/>
              </w:rPr>
            </w:pPr>
            <w:r w:rsidRPr="00596057">
              <w:rPr>
                <w:sz w:val="28"/>
                <w:szCs w:val="28"/>
              </w:rPr>
              <w:t>4</w:t>
            </w:r>
          </w:p>
        </w:tc>
      </w:tr>
      <w:tr w:rsidR="00596057" w:rsidRPr="00596057" w:rsidTr="00E4660D">
        <w:tc>
          <w:tcPr>
            <w:tcW w:w="1101" w:type="dxa"/>
            <w:tcBorders>
              <w:top w:val="single" w:sz="4" w:space="0" w:color="auto"/>
            </w:tcBorders>
          </w:tcPr>
          <w:p w:rsidR="00596057" w:rsidRPr="00596057" w:rsidRDefault="00596057" w:rsidP="0077619E">
            <w:pPr>
              <w:jc w:val="center"/>
              <w:rPr>
                <w:sz w:val="28"/>
                <w:szCs w:val="28"/>
              </w:rPr>
            </w:pPr>
            <w:r w:rsidRPr="00596057">
              <w:rPr>
                <w:sz w:val="28"/>
                <w:szCs w:val="28"/>
              </w:rPr>
              <w:t>4.3</w:t>
            </w:r>
          </w:p>
        </w:tc>
        <w:tc>
          <w:tcPr>
            <w:tcW w:w="4535" w:type="dxa"/>
          </w:tcPr>
          <w:p w:rsidR="00596057" w:rsidRPr="00596057" w:rsidRDefault="00596057" w:rsidP="007A57D6">
            <w:pPr>
              <w:rPr>
                <w:b/>
                <w:i/>
                <w:sz w:val="28"/>
                <w:szCs w:val="28"/>
              </w:rPr>
            </w:pPr>
            <w:r w:rsidRPr="00596057">
              <w:rPr>
                <w:sz w:val="28"/>
                <w:szCs w:val="28"/>
              </w:rPr>
              <w:t>Декоративная выразительность цвета</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12</w:t>
            </w:r>
          </w:p>
        </w:tc>
        <w:tc>
          <w:tcPr>
            <w:tcW w:w="993" w:type="dxa"/>
          </w:tcPr>
          <w:p w:rsidR="00596057" w:rsidRPr="00596057" w:rsidRDefault="00596057" w:rsidP="007A57D6">
            <w:pPr>
              <w:jc w:val="center"/>
              <w:rPr>
                <w:sz w:val="28"/>
                <w:szCs w:val="28"/>
              </w:rPr>
            </w:pPr>
            <w:r w:rsidRPr="00596057">
              <w:rPr>
                <w:sz w:val="28"/>
                <w:szCs w:val="28"/>
              </w:rPr>
              <w:t>8</w:t>
            </w:r>
          </w:p>
        </w:tc>
        <w:tc>
          <w:tcPr>
            <w:tcW w:w="958" w:type="dxa"/>
          </w:tcPr>
          <w:p w:rsidR="00596057" w:rsidRPr="00596057" w:rsidRDefault="00596057" w:rsidP="007A57D6">
            <w:pPr>
              <w:jc w:val="center"/>
              <w:rPr>
                <w:sz w:val="28"/>
                <w:szCs w:val="28"/>
              </w:rPr>
            </w:pPr>
            <w:r w:rsidRPr="00596057">
              <w:rPr>
                <w:sz w:val="28"/>
                <w:szCs w:val="28"/>
              </w:rPr>
              <w:t>4</w:t>
            </w:r>
          </w:p>
        </w:tc>
      </w:tr>
      <w:tr w:rsidR="0077619E" w:rsidRPr="00596057" w:rsidTr="00361DD9">
        <w:tc>
          <w:tcPr>
            <w:tcW w:w="6912" w:type="dxa"/>
            <w:gridSpan w:val="3"/>
            <w:tcBorders>
              <w:top w:val="single" w:sz="4" w:space="0" w:color="auto"/>
            </w:tcBorders>
          </w:tcPr>
          <w:p w:rsidR="0077619E" w:rsidRPr="00596057" w:rsidRDefault="0077619E" w:rsidP="007A57D6">
            <w:pPr>
              <w:jc w:val="both"/>
              <w:rPr>
                <w:sz w:val="28"/>
                <w:szCs w:val="28"/>
              </w:rPr>
            </w:pPr>
            <w:r>
              <w:rPr>
                <w:sz w:val="28"/>
                <w:szCs w:val="28"/>
              </w:rPr>
              <w:t>Итого:</w:t>
            </w:r>
          </w:p>
        </w:tc>
        <w:tc>
          <w:tcPr>
            <w:tcW w:w="1134" w:type="dxa"/>
          </w:tcPr>
          <w:p w:rsidR="0077619E" w:rsidRPr="00596057" w:rsidRDefault="0077619E" w:rsidP="007A57D6">
            <w:pPr>
              <w:jc w:val="center"/>
              <w:rPr>
                <w:sz w:val="28"/>
                <w:szCs w:val="28"/>
              </w:rPr>
            </w:pPr>
            <w:r w:rsidRPr="00596057">
              <w:rPr>
                <w:sz w:val="28"/>
                <w:szCs w:val="28"/>
              </w:rPr>
              <w:t>51</w:t>
            </w:r>
          </w:p>
        </w:tc>
        <w:tc>
          <w:tcPr>
            <w:tcW w:w="993" w:type="dxa"/>
          </w:tcPr>
          <w:p w:rsidR="0077619E" w:rsidRPr="00596057" w:rsidRDefault="0077619E" w:rsidP="007A57D6">
            <w:pPr>
              <w:jc w:val="center"/>
              <w:rPr>
                <w:sz w:val="28"/>
                <w:szCs w:val="28"/>
              </w:rPr>
            </w:pPr>
            <w:r w:rsidRPr="00596057">
              <w:rPr>
                <w:sz w:val="28"/>
                <w:szCs w:val="28"/>
              </w:rPr>
              <w:t>34</w:t>
            </w:r>
          </w:p>
        </w:tc>
        <w:tc>
          <w:tcPr>
            <w:tcW w:w="958" w:type="dxa"/>
          </w:tcPr>
          <w:p w:rsidR="0077619E" w:rsidRPr="00596057" w:rsidRDefault="0077619E" w:rsidP="007A57D6">
            <w:pPr>
              <w:jc w:val="center"/>
              <w:rPr>
                <w:sz w:val="28"/>
                <w:szCs w:val="28"/>
              </w:rPr>
            </w:pPr>
            <w:r w:rsidRPr="00596057">
              <w:rPr>
                <w:sz w:val="28"/>
                <w:szCs w:val="28"/>
              </w:rPr>
              <w:t>17</w:t>
            </w:r>
          </w:p>
        </w:tc>
      </w:tr>
      <w:tr w:rsidR="00596057" w:rsidRPr="00596057" w:rsidTr="00596057">
        <w:trPr>
          <w:trHeight w:val="654"/>
        </w:trPr>
        <w:tc>
          <w:tcPr>
            <w:tcW w:w="9997" w:type="dxa"/>
            <w:gridSpan w:val="6"/>
          </w:tcPr>
          <w:p w:rsidR="00596057" w:rsidRPr="00596057" w:rsidRDefault="00596057" w:rsidP="007A57D6">
            <w:pPr>
              <w:jc w:val="center"/>
              <w:rPr>
                <w:b/>
                <w:color w:val="000000"/>
                <w:sz w:val="28"/>
                <w:szCs w:val="28"/>
              </w:rPr>
            </w:pPr>
            <w:r w:rsidRPr="00596057">
              <w:rPr>
                <w:b/>
                <w:sz w:val="28"/>
                <w:szCs w:val="28"/>
              </w:rPr>
              <w:t xml:space="preserve">Третий год обучения </w:t>
            </w:r>
            <w:r w:rsidRPr="00596057">
              <w:rPr>
                <w:b/>
                <w:color w:val="000000"/>
                <w:sz w:val="28"/>
                <w:szCs w:val="28"/>
              </w:rPr>
              <w:t xml:space="preserve">(3 класс) </w:t>
            </w:r>
          </w:p>
          <w:p w:rsidR="00596057" w:rsidRPr="00596057" w:rsidRDefault="00596057" w:rsidP="007A57D6">
            <w:pPr>
              <w:jc w:val="center"/>
              <w:rPr>
                <w:sz w:val="28"/>
                <w:szCs w:val="28"/>
              </w:rPr>
            </w:pPr>
            <w:r w:rsidRPr="00596057">
              <w:rPr>
                <w:b/>
                <w:color w:val="000000"/>
                <w:sz w:val="28"/>
                <w:szCs w:val="28"/>
                <w:lang w:val="en-US"/>
              </w:rPr>
              <w:t>I</w:t>
            </w:r>
            <w:r w:rsidRPr="00596057">
              <w:rPr>
                <w:b/>
                <w:sz w:val="28"/>
                <w:szCs w:val="28"/>
              </w:rPr>
              <w:t xml:space="preserve"> полугодие</w:t>
            </w:r>
          </w:p>
        </w:tc>
      </w:tr>
      <w:tr w:rsidR="00596057" w:rsidRPr="00596057" w:rsidTr="00596057">
        <w:tc>
          <w:tcPr>
            <w:tcW w:w="9997" w:type="dxa"/>
            <w:gridSpan w:val="6"/>
          </w:tcPr>
          <w:p w:rsidR="00596057" w:rsidRPr="00596057" w:rsidRDefault="00596057" w:rsidP="007A57D6">
            <w:pPr>
              <w:jc w:val="center"/>
              <w:rPr>
                <w:b/>
                <w:sz w:val="28"/>
                <w:szCs w:val="28"/>
              </w:rPr>
            </w:pPr>
            <w:r w:rsidRPr="00596057">
              <w:rPr>
                <w:b/>
                <w:sz w:val="28"/>
                <w:szCs w:val="28"/>
              </w:rPr>
              <w:t>Раздел 1. Стилизация</w:t>
            </w:r>
          </w:p>
          <w:p w:rsidR="00596057" w:rsidRPr="00596057" w:rsidRDefault="00596057" w:rsidP="007A57D6">
            <w:pPr>
              <w:jc w:val="center"/>
              <w:rPr>
                <w:sz w:val="28"/>
                <w:szCs w:val="28"/>
              </w:rPr>
            </w:pPr>
            <w:r w:rsidRPr="00596057">
              <w:rPr>
                <w:b/>
                <w:i/>
                <w:sz w:val="28"/>
                <w:szCs w:val="28"/>
              </w:rPr>
              <w:t>Стилизация и трансформация предметов быта</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1.1</w:t>
            </w:r>
          </w:p>
        </w:tc>
        <w:tc>
          <w:tcPr>
            <w:tcW w:w="4535" w:type="dxa"/>
          </w:tcPr>
          <w:p w:rsidR="00596057" w:rsidRPr="00596057" w:rsidRDefault="00596057" w:rsidP="007A57D6">
            <w:pPr>
              <w:rPr>
                <w:sz w:val="28"/>
                <w:szCs w:val="28"/>
              </w:rPr>
            </w:pPr>
            <w:r w:rsidRPr="00596057">
              <w:rPr>
                <w:sz w:val="28"/>
                <w:szCs w:val="28"/>
              </w:rPr>
              <w:t xml:space="preserve">Натюрморт </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3</w:t>
            </w:r>
          </w:p>
        </w:tc>
        <w:tc>
          <w:tcPr>
            <w:tcW w:w="993" w:type="dxa"/>
          </w:tcPr>
          <w:p w:rsidR="00596057" w:rsidRPr="00596057" w:rsidRDefault="00596057" w:rsidP="007A57D6">
            <w:pPr>
              <w:jc w:val="center"/>
              <w:rPr>
                <w:sz w:val="28"/>
                <w:szCs w:val="28"/>
              </w:rPr>
            </w:pPr>
            <w:r w:rsidRPr="00596057">
              <w:rPr>
                <w:sz w:val="28"/>
                <w:szCs w:val="28"/>
              </w:rPr>
              <w:t>2</w:t>
            </w:r>
          </w:p>
        </w:tc>
        <w:tc>
          <w:tcPr>
            <w:tcW w:w="958" w:type="dxa"/>
          </w:tcPr>
          <w:p w:rsidR="00596057" w:rsidRPr="00596057" w:rsidRDefault="00596057" w:rsidP="007A57D6">
            <w:pPr>
              <w:jc w:val="center"/>
              <w:rPr>
                <w:sz w:val="28"/>
                <w:szCs w:val="28"/>
              </w:rPr>
            </w:pPr>
            <w:r w:rsidRPr="00596057">
              <w:rPr>
                <w:sz w:val="28"/>
                <w:szCs w:val="28"/>
              </w:rPr>
              <w:t>1</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1.2</w:t>
            </w:r>
          </w:p>
        </w:tc>
        <w:tc>
          <w:tcPr>
            <w:tcW w:w="4535" w:type="dxa"/>
          </w:tcPr>
          <w:p w:rsidR="00596057" w:rsidRPr="00596057" w:rsidRDefault="00596057" w:rsidP="007A57D6">
            <w:pPr>
              <w:rPr>
                <w:sz w:val="28"/>
                <w:szCs w:val="28"/>
              </w:rPr>
            </w:pPr>
            <w:r w:rsidRPr="00596057">
              <w:rPr>
                <w:sz w:val="28"/>
                <w:szCs w:val="28"/>
              </w:rPr>
              <w:t xml:space="preserve">Способы </w:t>
            </w:r>
            <w:proofErr w:type="spellStart"/>
            <w:r w:rsidRPr="00596057">
              <w:rPr>
                <w:sz w:val="28"/>
                <w:szCs w:val="28"/>
              </w:rPr>
              <w:t>декоративизации</w:t>
            </w:r>
            <w:proofErr w:type="spellEnd"/>
            <w:r w:rsidRPr="00596057">
              <w:rPr>
                <w:sz w:val="28"/>
                <w:szCs w:val="28"/>
              </w:rPr>
              <w:t xml:space="preserve"> натюрморта</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12</w:t>
            </w:r>
          </w:p>
        </w:tc>
        <w:tc>
          <w:tcPr>
            <w:tcW w:w="993" w:type="dxa"/>
          </w:tcPr>
          <w:p w:rsidR="00596057" w:rsidRPr="00596057" w:rsidRDefault="00596057" w:rsidP="007A57D6">
            <w:pPr>
              <w:jc w:val="center"/>
              <w:rPr>
                <w:sz w:val="28"/>
                <w:szCs w:val="28"/>
              </w:rPr>
            </w:pPr>
            <w:r w:rsidRPr="00596057">
              <w:rPr>
                <w:sz w:val="28"/>
                <w:szCs w:val="28"/>
              </w:rPr>
              <w:t>8</w:t>
            </w:r>
          </w:p>
        </w:tc>
        <w:tc>
          <w:tcPr>
            <w:tcW w:w="958" w:type="dxa"/>
          </w:tcPr>
          <w:p w:rsidR="00596057" w:rsidRPr="00596057" w:rsidRDefault="00596057" w:rsidP="007A57D6">
            <w:pPr>
              <w:jc w:val="center"/>
              <w:rPr>
                <w:sz w:val="28"/>
                <w:szCs w:val="28"/>
              </w:rPr>
            </w:pPr>
            <w:r w:rsidRPr="00596057">
              <w:rPr>
                <w:sz w:val="28"/>
                <w:szCs w:val="28"/>
              </w:rPr>
              <w:t>4</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1.3</w:t>
            </w:r>
          </w:p>
        </w:tc>
        <w:tc>
          <w:tcPr>
            <w:tcW w:w="4535" w:type="dxa"/>
          </w:tcPr>
          <w:p w:rsidR="00596057" w:rsidRPr="00596057" w:rsidRDefault="00596057" w:rsidP="007A57D6">
            <w:pPr>
              <w:rPr>
                <w:sz w:val="28"/>
                <w:szCs w:val="28"/>
              </w:rPr>
            </w:pPr>
            <w:r w:rsidRPr="00596057">
              <w:rPr>
                <w:sz w:val="28"/>
                <w:szCs w:val="28"/>
              </w:rPr>
              <w:t>Способы изменения характера натюрморта</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9</w:t>
            </w:r>
          </w:p>
        </w:tc>
        <w:tc>
          <w:tcPr>
            <w:tcW w:w="993" w:type="dxa"/>
          </w:tcPr>
          <w:p w:rsidR="00596057" w:rsidRPr="00596057" w:rsidRDefault="00596057" w:rsidP="007A57D6">
            <w:pPr>
              <w:jc w:val="center"/>
              <w:rPr>
                <w:sz w:val="28"/>
                <w:szCs w:val="28"/>
              </w:rPr>
            </w:pPr>
            <w:r w:rsidRPr="00596057">
              <w:rPr>
                <w:sz w:val="28"/>
                <w:szCs w:val="28"/>
              </w:rPr>
              <w:t>6</w:t>
            </w:r>
          </w:p>
        </w:tc>
        <w:tc>
          <w:tcPr>
            <w:tcW w:w="958" w:type="dxa"/>
          </w:tcPr>
          <w:p w:rsidR="00596057" w:rsidRPr="00596057" w:rsidRDefault="00596057" w:rsidP="007A57D6">
            <w:pPr>
              <w:jc w:val="center"/>
              <w:rPr>
                <w:sz w:val="28"/>
                <w:szCs w:val="28"/>
              </w:rPr>
            </w:pPr>
            <w:r w:rsidRPr="00596057">
              <w:rPr>
                <w:sz w:val="28"/>
                <w:szCs w:val="28"/>
              </w:rPr>
              <w:t>3</w:t>
            </w:r>
          </w:p>
        </w:tc>
      </w:tr>
      <w:tr w:rsidR="00596057" w:rsidRPr="00596057" w:rsidTr="00596057">
        <w:tc>
          <w:tcPr>
            <w:tcW w:w="9997" w:type="dxa"/>
            <w:gridSpan w:val="6"/>
          </w:tcPr>
          <w:p w:rsidR="00596057" w:rsidRPr="00596057" w:rsidRDefault="00596057" w:rsidP="0077619E">
            <w:pPr>
              <w:jc w:val="center"/>
              <w:rPr>
                <w:i/>
                <w:sz w:val="28"/>
                <w:szCs w:val="28"/>
              </w:rPr>
            </w:pPr>
            <w:r w:rsidRPr="00596057">
              <w:rPr>
                <w:b/>
                <w:sz w:val="28"/>
                <w:szCs w:val="28"/>
              </w:rPr>
              <w:t>Раздел 2.</w:t>
            </w:r>
            <w:r w:rsidRPr="00596057">
              <w:rPr>
                <w:b/>
                <w:i/>
                <w:sz w:val="28"/>
                <w:szCs w:val="28"/>
              </w:rPr>
              <w:t xml:space="preserve"> </w:t>
            </w:r>
            <w:proofErr w:type="spellStart"/>
            <w:r w:rsidRPr="00596057">
              <w:rPr>
                <w:b/>
                <w:sz w:val="28"/>
                <w:szCs w:val="28"/>
              </w:rPr>
              <w:t>Цветоведение</w:t>
            </w:r>
            <w:proofErr w:type="spellEnd"/>
          </w:p>
          <w:p w:rsidR="00596057" w:rsidRPr="00596057" w:rsidRDefault="00596057" w:rsidP="0077619E">
            <w:pPr>
              <w:jc w:val="center"/>
              <w:rPr>
                <w:sz w:val="28"/>
                <w:szCs w:val="28"/>
              </w:rPr>
            </w:pPr>
            <w:r w:rsidRPr="00596057">
              <w:rPr>
                <w:b/>
                <w:i/>
                <w:sz w:val="28"/>
                <w:szCs w:val="28"/>
              </w:rPr>
              <w:t>Гармоничное сочетание двух цветов</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2.1</w:t>
            </w:r>
          </w:p>
        </w:tc>
        <w:tc>
          <w:tcPr>
            <w:tcW w:w="4535" w:type="dxa"/>
          </w:tcPr>
          <w:p w:rsidR="00596057" w:rsidRPr="00596057" w:rsidRDefault="00596057" w:rsidP="007A57D6">
            <w:pPr>
              <w:rPr>
                <w:sz w:val="28"/>
                <w:szCs w:val="28"/>
              </w:rPr>
            </w:pPr>
            <w:r w:rsidRPr="00596057">
              <w:rPr>
                <w:sz w:val="28"/>
                <w:szCs w:val="28"/>
              </w:rPr>
              <w:t>Цветовая пара. Контрасты</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6</w:t>
            </w:r>
          </w:p>
        </w:tc>
        <w:tc>
          <w:tcPr>
            <w:tcW w:w="993" w:type="dxa"/>
          </w:tcPr>
          <w:p w:rsidR="00596057" w:rsidRPr="00596057" w:rsidRDefault="00596057" w:rsidP="007A57D6">
            <w:pPr>
              <w:jc w:val="center"/>
              <w:rPr>
                <w:sz w:val="28"/>
                <w:szCs w:val="28"/>
              </w:rPr>
            </w:pPr>
            <w:r w:rsidRPr="00596057">
              <w:rPr>
                <w:sz w:val="28"/>
                <w:szCs w:val="28"/>
              </w:rPr>
              <w:t>4</w:t>
            </w:r>
          </w:p>
        </w:tc>
        <w:tc>
          <w:tcPr>
            <w:tcW w:w="958" w:type="dxa"/>
          </w:tcPr>
          <w:p w:rsidR="00596057" w:rsidRPr="00596057" w:rsidRDefault="00596057" w:rsidP="007A57D6">
            <w:pPr>
              <w:jc w:val="center"/>
              <w:rPr>
                <w:sz w:val="28"/>
                <w:szCs w:val="28"/>
              </w:rPr>
            </w:pPr>
            <w:r w:rsidRPr="00596057">
              <w:rPr>
                <w:sz w:val="28"/>
                <w:szCs w:val="28"/>
              </w:rPr>
              <w:t>2</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2.2</w:t>
            </w:r>
          </w:p>
        </w:tc>
        <w:tc>
          <w:tcPr>
            <w:tcW w:w="4535" w:type="dxa"/>
          </w:tcPr>
          <w:p w:rsidR="00596057" w:rsidRPr="00596057" w:rsidRDefault="00596057" w:rsidP="007A57D6">
            <w:pPr>
              <w:rPr>
                <w:sz w:val="28"/>
                <w:szCs w:val="28"/>
              </w:rPr>
            </w:pPr>
            <w:r w:rsidRPr="00596057">
              <w:rPr>
                <w:sz w:val="28"/>
                <w:szCs w:val="28"/>
              </w:rPr>
              <w:t>Цветовая пара. Нюансы</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6</w:t>
            </w:r>
          </w:p>
        </w:tc>
        <w:tc>
          <w:tcPr>
            <w:tcW w:w="993" w:type="dxa"/>
          </w:tcPr>
          <w:p w:rsidR="00596057" w:rsidRPr="00596057" w:rsidRDefault="00596057" w:rsidP="007A57D6">
            <w:pPr>
              <w:jc w:val="center"/>
              <w:rPr>
                <w:sz w:val="28"/>
                <w:szCs w:val="28"/>
              </w:rPr>
            </w:pPr>
            <w:r w:rsidRPr="00596057">
              <w:rPr>
                <w:sz w:val="28"/>
                <w:szCs w:val="28"/>
              </w:rPr>
              <w:t>4</w:t>
            </w:r>
          </w:p>
        </w:tc>
        <w:tc>
          <w:tcPr>
            <w:tcW w:w="958" w:type="dxa"/>
          </w:tcPr>
          <w:p w:rsidR="00596057" w:rsidRPr="00596057" w:rsidRDefault="00596057" w:rsidP="007A57D6">
            <w:pPr>
              <w:jc w:val="center"/>
              <w:rPr>
                <w:sz w:val="28"/>
                <w:szCs w:val="28"/>
              </w:rPr>
            </w:pPr>
            <w:r w:rsidRPr="00596057">
              <w:rPr>
                <w:sz w:val="28"/>
                <w:szCs w:val="28"/>
              </w:rPr>
              <w:t>2</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2.3</w:t>
            </w:r>
          </w:p>
        </w:tc>
        <w:tc>
          <w:tcPr>
            <w:tcW w:w="4535" w:type="dxa"/>
          </w:tcPr>
          <w:p w:rsidR="00596057" w:rsidRPr="00596057" w:rsidRDefault="00596057" w:rsidP="007A57D6">
            <w:pPr>
              <w:rPr>
                <w:sz w:val="28"/>
                <w:szCs w:val="28"/>
              </w:rPr>
            </w:pPr>
            <w:r w:rsidRPr="00596057">
              <w:rPr>
                <w:sz w:val="28"/>
                <w:szCs w:val="28"/>
              </w:rPr>
              <w:t>Изменение контраста в цветовой паре</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6</w:t>
            </w:r>
          </w:p>
        </w:tc>
        <w:tc>
          <w:tcPr>
            <w:tcW w:w="993" w:type="dxa"/>
          </w:tcPr>
          <w:p w:rsidR="00596057" w:rsidRPr="00596057" w:rsidRDefault="00596057" w:rsidP="007A57D6">
            <w:pPr>
              <w:jc w:val="center"/>
              <w:rPr>
                <w:sz w:val="28"/>
                <w:szCs w:val="28"/>
              </w:rPr>
            </w:pPr>
            <w:r w:rsidRPr="00596057">
              <w:rPr>
                <w:sz w:val="28"/>
                <w:szCs w:val="28"/>
              </w:rPr>
              <w:t>4</w:t>
            </w:r>
          </w:p>
        </w:tc>
        <w:tc>
          <w:tcPr>
            <w:tcW w:w="958" w:type="dxa"/>
          </w:tcPr>
          <w:p w:rsidR="00596057" w:rsidRPr="00596057" w:rsidRDefault="00596057" w:rsidP="007A57D6">
            <w:pPr>
              <w:jc w:val="center"/>
              <w:rPr>
                <w:sz w:val="28"/>
                <w:szCs w:val="28"/>
              </w:rPr>
            </w:pPr>
            <w:r w:rsidRPr="00596057">
              <w:rPr>
                <w:sz w:val="28"/>
                <w:szCs w:val="28"/>
              </w:rPr>
              <w:t>2</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2.4</w:t>
            </w:r>
          </w:p>
        </w:tc>
        <w:tc>
          <w:tcPr>
            <w:tcW w:w="4535" w:type="dxa"/>
          </w:tcPr>
          <w:p w:rsidR="00596057" w:rsidRPr="00596057" w:rsidRDefault="00596057" w:rsidP="007A57D6">
            <w:pPr>
              <w:rPr>
                <w:sz w:val="28"/>
                <w:szCs w:val="28"/>
              </w:rPr>
            </w:pPr>
            <w:r w:rsidRPr="00596057">
              <w:rPr>
                <w:sz w:val="28"/>
                <w:szCs w:val="28"/>
              </w:rPr>
              <w:t>Декоративная выразительность цвета</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6</w:t>
            </w:r>
          </w:p>
        </w:tc>
        <w:tc>
          <w:tcPr>
            <w:tcW w:w="993" w:type="dxa"/>
          </w:tcPr>
          <w:p w:rsidR="00596057" w:rsidRPr="00596057" w:rsidRDefault="00596057" w:rsidP="007A57D6">
            <w:pPr>
              <w:jc w:val="center"/>
              <w:rPr>
                <w:sz w:val="28"/>
                <w:szCs w:val="28"/>
              </w:rPr>
            </w:pPr>
            <w:r w:rsidRPr="00596057">
              <w:rPr>
                <w:sz w:val="28"/>
                <w:szCs w:val="28"/>
              </w:rPr>
              <w:t>4</w:t>
            </w:r>
          </w:p>
        </w:tc>
        <w:tc>
          <w:tcPr>
            <w:tcW w:w="958" w:type="dxa"/>
          </w:tcPr>
          <w:p w:rsidR="00596057" w:rsidRPr="00596057" w:rsidRDefault="00596057" w:rsidP="007A57D6">
            <w:pPr>
              <w:jc w:val="center"/>
              <w:rPr>
                <w:sz w:val="28"/>
                <w:szCs w:val="28"/>
              </w:rPr>
            </w:pPr>
            <w:r w:rsidRPr="00596057">
              <w:rPr>
                <w:sz w:val="28"/>
                <w:szCs w:val="28"/>
              </w:rPr>
              <w:t>2</w:t>
            </w:r>
          </w:p>
        </w:tc>
      </w:tr>
      <w:tr w:rsidR="0077619E" w:rsidRPr="00596057" w:rsidTr="00361DD9">
        <w:tc>
          <w:tcPr>
            <w:tcW w:w="6912" w:type="dxa"/>
            <w:gridSpan w:val="3"/>
          </w:tcPr>
          <w:p w:rsidR="0077619E" w:rsidRPr="00596057" w:rsidRDefault="0077619E" w:rsidP="007A57D6">
            <w:pPr>
              <w:jc w:val="both"/>
              <w:rPr>
                <w:sz w:val="28"/>
                <w:szCs w:val="28"/>
              </w:rPr>
            </w:pPr>
            <w:r>
              <w:rPr>
                <w:sz w:val="28"/>
                <w:szCs w:val="28"/>
              </w:rPr>
              <w:t>Итого:</w:t>
            </w:r>
          </w:p>
        </w:tc>
        <w:tc>
          <w:tcPr>
            <w:tcW w:w="1134" w:type="dxa"/>
          </w:tcPr>
          <w:p w:rsidR="0077619E" w:rsidRPr="00596057" w:rsidRDefault="0077619E" w:rsidP="007A57D6">
            <w:pPr>
              <w:jc w:val="center"/>
              <w:rPr>
                <w:sz w:val="28"/>
                <w:szCs w:val="28"/>
                <w:lang w:val="en-US"/>
              </w:rPr>
            </w:pPr>
            <w:r w:rsidRPr="00596057">
              <w:rPr>
                <w:sz w:val="28"/>
                <w:szCs w:val="28"/>
                <w:lang w:val="en-US"/>
              </w:rPr>
              <w:t>48</w:t>
            </w:r>
          </w:p>
        </w:tc>
        <w:tc>
          <w:tcPr>
            <w:tcW w:w="993" w:type="dxa"/>
          </w:tcPr>
          <w:p w:rsidR="0077619E" w:rsidRPr="00596057" w:rsidRDefault="0077619E" w:rsidP="007A57D6">
            <w:pPr>
              <w:jc w:val="center"/>
              <w:rPr>
                <w:sz w:val="28"/>
                <w:szCs w:val="28"/>
                <w:lang w:val="en-US"/>
              </w:rPr>
            </w:pPr>
            <w:r w:rsidRPr="00596057">
              <w:rPr>
                <w:sz w:val="28"/>
                <w:szCs w:val="28"/>
                <w:lang w:val="en-US"/>
              </w:rPr>
              <w:t>32</w:t>
            </w:r>
          </w:p>
        </w:tc>
        <w:tc>
          <w:tcPr>
            <w:tcW w:w="958" w:type="dxa"/>
          </w:tcPr>
          <w:p w:rsidR="0077619E" w:rsidRPr="00596057" w:rsidRDefault="0077619E" w:rsidP="007A57D6">
            <w:pPr>
              <w:jc w:val="center"/>
              <w:rPr>
                <w:sz w:val="28"/>
                <w:szCs w:val="28"/>
                <w:lang w:val="en-US"/>
              </w:rPr>
            </w:pPr>
            <w:r w:rsidRPr="00596057">
              <w:rPr>
                <w:sz w:val="28"/>
                <w:szCs w:val="28"/>
                <w:lang w:val="en-US"/>
              </w:rPr>
              <w:t>16</w:t>
            </w:r>
          </w:p>
        </w:tc>
      </w:tr>
      <w:tr w:rsidR="00596057" w:rsidRPr="00596057" w:rsidTr="00596057">
        <w:tc>
          <w:tcPr>
            <w:tcW w:w="9997" w:type="dxa"/>
            <w:gridSpan w:val="6"/>
          </w:tcPr>
          <w:p w:rsidR="00596057" w:rsidRPr="00596057" w:rsidRDefault="00596057" w:rsidP="007A57D6">
            <w:pPr>
              <w:jc w:val="center"/>
              <w:rPr>
                <w:b/>
                <w:sz w:val="28"/>
                <w:szCs w:val="28"/>
              </w:rPr>
            </w:pPr>
            <w:r w:rsidRPr="00596057">
              <w:rPr>
                <w:b/>
                <w:sz w:val="28"/>
                <w:szCs w:val="28"/>
              </w:rPr>
              <w:t xml:space="preserve">Третий год обучения </w:t>
            </w:r>
            <w:r w:rsidRPr="00596057">
              <w:rPr>
                <w:b/>
                <w:color w:val="000000"/>
                <w:sz w:val="28"/>
                <w:szCs w:val="28"/>
              </w:rPr>
              <w:t>(3 класс)</w:t>
            </w:r>
            <w:r w:rsidRPr="00596057">
              <w:rPr>
                <w:b/>
                <w:sz w:val="28"/>
                <w:szCs w:val="28"/>
              </w:rPr>
              <w:t xml:space="preserve"> </w:t>
            </w:r>
          </w:p>
          <w:p w:rsidR="00596057" w:rsidRPr="00596057" w:rsidRDefault="00596057" w:rsidP="007A57D6">
            <w:pPr>
              <w:jc w:val="center"/>
              <w:rPr>
                <w:sz w:val="28"/>
                <w:szCs w:val="28"/>
              </w:rPr>
            </w:pPr>
            <w:r w:rsidRPr="00596057">
              <w:rPr>
                <w:b/>
                <w:sz w:val="28"/>
                <w:szCs w:val="28"/>
                <w:lang w:val="en-US"/>
              </w:rPr>
              <w:t>II</w:t>
            </w:r>
            <w:r w:rsidRPr="00596057">
              <w:rPr>
                <w:b/>
                <w:sz w:val="28"/>
                <w:szCs w:val="28"/>
              </w:rPr>
              <w:t xml:space="preserve"> полугодие</w:t>
            </w:r>
          </w:p>
        </w:tc>
      </w:tr>
      <w:tr w:rsidR="00596057" w:rsidRPr="00596057" w:rsidTr="00596057">
        <w:tc>
          <w:tcPr>
            <w:tcW w:w="9997" w:type="dxa"/>
            <w:gridSpan w:val="6"/>
          </w:tcPr>
          <w:p w:rsidR="00596057" w:rsidRPr="00596057" w:rsidRDefault="00596057" w:rsidP="007A57D6">
            <w:pPr>
              <w:jc w:val="center"/>
              <w:rPr>
                <w:b/>
                <w:i/>
                <w:sz w:val="28"/>
                <w:szCs w:val="28"/>
              </w:rPr>
            </w:pPr>
            <w:r w:rsidRPr="00596057">
              <w:rPr>
                <w:b/>
                <w:sz w:val="28"/>
                <w:szCs w:val="28"/>
              </w:rPr>
              <w:t>Раздел 3.</w:t>
            </w:r>
            <w:r w:rsidRPr="00596057">
              <w:rPr>
                <w:b/>
                <w:i/>
                <w:sz w:val="28"/>
                <w:szCs w:val="28"/>
              </w:rPr>
              <w:t xml:space="preserve"> </w:t>
            </w:r>
            <w:r w:rsidRPr="00596057">
              <w:rPr>
                <w:b/>
                <w:sz w:val="28"/>
                <w:szCs w:val="28"/>
              </w:rPr>
              <w:t>Основы общей композиции</w:t>
            </w:r>
          </w:p>
          <w:p w:rsidR="00596057" w:rsidRPr="00596057" w:rsidRDefault="00596057" w:rsidP="007A57D6">
            <w:pPr>
              <w:jc w:val="center"/>
              <w:rPr>
                <w:b/>
                <w:i/>
                <w:sz w:val="28"/>
                <w:szCs w:val="28"/>
              </w:rPr>
            </w:pPr>
            <w:r w:rsidRPr="00596057">
              <w:rPr>
                <w:b/>
                <w:i/>
                <w:sz w:val="28"/>
                <w:szCs w:val="28"/>
              </w:rPr>
              <w:t>Доминанта и акцент в композиции</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3.1</w:t>
            </w:r>
          </w:p>
        </w:tc>
        <w:tc>
          <w:tcPr>
            <w:tcW w:w="4535" w:type="dxa"/>
          </w:tcPr>
          <w:p w:rsidR="00596057" w:rsidRPr="00596057" w:rsidRDefault="00596057" w:rsidP="007A57D6">
            <w:pPr>
              <w:rPr>
                <w:sz w:val="28"/>
                <w:szCs w:val="28"/>
              </w:rPr>
            </w:pPr>
            <w:r w:rsidRPr="00596057">
              <w:rPr>
                <w:sz w:val="28"/>
                <w:szCs w:val="28"/>
              </w:rPr>
              <w:t>Натурные зарисовки натюрморта с введением декоративности</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9</w:t>
            </w:r>
          </w:p>
        </w:tc>
        <w:tc>
          <w:tcPr>
            <w:tcW w:w="993" w:type="dxa"/>
          </w:tcPr>
          <w:p w:rsidR="00596057" w:rsidRPr="00596057" w:rsidRDefault="00596057" w:rsidP="007A57D6">
            <w:pPr>
              <w:jc w:val="center"/>
              <w:rPr>
                <w:sz w:val="28"/>
                <w:szCs w:val="28"/>
              </w:rPr>
            </w:pPr>
            <w:r w:rsidRPr="00596057">
              <w:rPr>
                <w:sz w:val="28"/>
                <w:szCs w:val="28"/>
              </w:rPr>
              <w:t>6</w:t>
            </w:r>
          </w:p>
        </w:tc>
        <w:tc>
          <w:tcPr>
            <w:tcW w:w="958" w:type="dxa"/>
          </w:tcPr>
          <w:p w:rsidR="00596057" w:rsidRPr="00596057" w:rsidRDefault="00596057" w:rsidP="007A57D6">
            <w:pPr>
              <w:jc w:val="center"/>
              <w:rPr>
                <w:sz w:val="28"/>
                <w:szCs w:val="28"/>
              </w:rPr>
            </w:pPr>
            <w:r w:rsidRPr="00596057">
              <w:rPr>
                <w:sz w:val="28"/>
                <w:szCs w:val="28"/>
              </w:rPr>
              <w:t>3</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3.2</w:t>
            </w:r>
          </w:p>
        </w:tc>
        <w:tc>
          <w:tcPr>
            <w:tcW w:w="4535" w:type="dxa"/>
          </w:tcPr>
          <w:p w:rsidR="00596057" w:rsidRPr="00596057" w:rsidRDefault="00596057" w:rsidP="007A57D6">
            <w:pPr>
              <w:rPr>
                <w:sz w:val="28"/>
                <w:szCs w:val="28"/>
              </w:rPr>
            </w:pPr>
            <w:r w:rsidRPr="00596057">
              <w:rPr>
                <w:sz w:val="28"/>
                <w:szCs w:val="28"/>
              </w:rPr>
              <w:t>Выделение доминанты</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15</w:t>
            </w:r>
          </w:p>
        </w:tc>
        <w:tc>
          <w:tcPr>
            <w:tcW w:w="993" w:type="dxa"/>
          </w:tcPr>
          <w:p w:rsidR="00596057" w:rsidRPr="00596057" w:rsidRDefault="00596057" w:rsidP="007A57D6">
            <w:pPr>
              <w:jc w:val="center"/>
              <w:rPr>
                <w:sz w:val="28"/>
                <w:szCs w:val="28"/>
              </w:rPr>
            </w:pPr>
            <w:r w:rsidRPr="00596057">
              <w:rPr>
                <w:sz w:val="28"/>
                <w:szCs w:val="28"/>
              </w:rPr>
              <w:t>10</w:t>
            </w:r>
          </w:p>
        </w:tc>
        <w:tc>
          <w:tcPr>
            <w:tcW w:w="958" w:type="dxa"/>
          </w:tcPr>
          <w:p w:rsidR="00596057" w:rsidRPr="00596057" w:rsidRDefault="00596057" w:rsidP="007A57D6">
            <w:pPr>
              <w:jc w:val="center"/>
              <w:rPr>
                <w:sz w:val="28"/>
                <w:szCs w:val="28"/>
              </w:rPr>
            </w:pPr>
            <w:r w:rsidRPr="00596057">
              <w:rPr>
                <w:sz w:val="28"/>
                <w:szCs w:val="28"/>
              </w:rPr>
              <w:t>5</w:t>
            </w:r>
          </w:p>
        </w:tc>
      </w:tr>
      <w:tr w:rsidR="00596057" w:rsidRPr="00596057" w:rsidTr="00596057">
        <w:tc>
          <w:tcPr>
            <w:tcW w:w="9997" w:type="dxa"/>
            <w:gridSpan w:val="6"/>
          </w:tcPr>
          <w:p w:rsidR="00596057" w:rsidRPr="00596057" w:rsidRDefault="00596057" w:rsidP="007A57D6">
            <w:pPr>
              <w:jc w:val="center"/>
              <w:rPr>
                <w:b/>
                <w:sz w:val="28"/>
                <w:szCs w:val="28"/>
              </w:rPr>
            </w:pPr>
            <w:r w:rsidRPr="00596057">
              <w:rPr>
                <w:b/>
                <w:sz w:val="28"/>
                <w:szCs w:val="28"/>
              </w:rPr>
              <w:t>Раздел 4. Орнамент</w:t>
            </w:r>
          </w:p>
          <w:p w:rsidR="00596057" w:rsidRPr="00596057" w:rsidRDefault="00596057" w:rsidP="007A57D6">
            <w:pPr>
              <w:jc w:val="center"/>
              <w:rPr>
                <w:b/>
                <w:i/>
                <w:sz w:val="28"/>
                <w:szCs w:val="28"/>
              </w:rPr>
            </w:pPr>
            <w:r w:rsidRPr="00596057">
              <w:rPr>
                <w:b/>
                <w:i/>
                <w:sz w:val="28"/>
                <w:szCs w:val="28"/>
              </w:rPr>
              <w:t>Сетчатый орнамент. Способы построения сетчатого орнамента. Способы построение плетеного орнамента</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4.1</w:t>
            </w:r>
          </w:p>
          <w:p w:rsidR="00596057" w:rsidRPr="00596057" w:rsidRDefault="00596057" w:rsidP="0077619E">
            <w:pPr>
              <w:jc w:val="center"/>
              <w:rPr>
                <w:sz w:val="28"/>
                <w:szCs w:val="28"/>
              </w:rPr>
            </w:pPr>
          </w:p>
        </w:tc>
        <w:tc>
          <w:tcPr>
            <w:tcW w:w="4535" w:type="dxa"/>
          </w:tcPr>
          <w:p w:rsidR="00596057" w:rsidRPr="00596057" w:rsidRDefault="00596057" w:rsidP="007A57D6">
            <w:pPr>
              <w:rPr>
                <w:sz w:val="28"/>
                <w:szCs w:val="28"/>
              </w:rPr>
            </w:pPr>
            <w:r w:rsidRPr="00596057">
              <w:rPr>
                <w:sz w:val="28"/>
                <w:szCs w:val="28"/>
              </w:rPr>
              <w:t xml:space="preserve">Композиционная структура сетчатого орнамента </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9</w:t>
            </w:r>
          </w:p>
        </w:tc>
        <w:tc>
          <w:tcPr>
            <w:tcW w:w="993" w:type="dxa"/>
          </w:tcPr>
          <w:p w:rsidR="00596057" w:rsidRPr="00596057" w:rsidRDefault="00596057" w:rsidP="007A57D6">
            <w:pPr>
              <w:jc w:val="center"/>
              <w:rPr>
                <w:sz w:val="28"/>
                <w:szCs w:val="28"/>
              </w:rPr>
            </w:pPr>
            <w:r w:rsidRPr="00596057">
              <w:rPr>
                <w:sz w:val="28"/>
                <w:szCs w:val="28"/>
              </w:rPr>
              <w:t>6</w:t>
            </w:r>
          </w:p>
        </w:tc>
        <w:tc>
          <w:tcPr>
            <w:tcW w:w="958" w:type="dxa"/>
          </w:tcPr>
          <w:p w:rsidR="00596057" w:rsidRPr="00596057" w:rsidRDefault="00596057" w:rsidP="007A57D6">
            <w:pPr>
              <w:jc w:val="center"/>
              <w:rPr>
                <w:sz w:val="28"/>
                <w:szCs w:val="28"/>
              </w:rPr>
            </w:pPr>
            <w:r w:rsidRPr="00596057">
              <w:rPr>
                <w:sz w:val="28"/>
                <w:szCs w:val="28"/>
              </w:rPr>
              <w:t>3</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4.2</w:t>
            </w:r>
          </w:p>
        </w:tc>
        <w:tc>
          <w:tcPr>
            <w:tcW w:w="4535" w:type="dxa"/>
          </w:tcPr>
          <w:p w:rsidR="00596057" w:rsidRPr="00596057" w:rsidRDefault="00596057" w:rsidP="007A57D6">
            <w:pPr>
              <w:rPr>
                <w:sz w:val="28"/>
                <w:szCs w:val="28"/>
              </w:rPr>
            </w:pPr>
            <w:r w:rsidRPr="00596057">
              <w:rPr>
                <w:sz w:val="28"/>
                <w:szCs w:val="28"/>
              </w:rPr>
              <w:t>Приемы построения сетчатого орнамента с помощью вспомогательной решетки</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9</w:t>
            </w:r>
          </w:p>
        </w:tc>
        <w:tc>
          <w:tcPr>
            <w:tcW w:w="993" w:type="dxa"/>
          </w:tcPr>
          <w:p w:rsidR="00596057" w:rsidRPr="00596057" w:rsidRDefault="00596057" w:rsidP="007A57D6">
            <w:pPr>
              <w:jc w:val="center"/>
              <w:rPr>
                <w:sz w:val="28"/>
                <w:szCs w:val="28"/>
              </w:rPr>
            </w:pPr>
            <w:r w:rsidRPr="00596057">
              <w:rPr>
                <w:sz w:val="28"/>
                <w:szCs w:val="28"/>
              </w:rPr>
              <w:t>6</w:t>
            </w:r>
          </w:p>
        </w:tc>
        <w:tc>
          <w:tcPr>
            <w:tcW w:w="958" w:type="dxa"/>
          </w:tcPr>
          <w:p w:rsidR="00596057" w:rsidRPr="00596057" w:rsidRDefault="00596057" w:rsidP="007A57D6">
            <w:pPr>
              <w:jc w:val="center"/>
              <w:rPr>
                <w:sz w:val="28"/>
                <w:szCs w:val="28"/>
              </w:rPr>
            </w:pPr>
            <w:r w:rsidRPr="00596057">
              <w:rPr>
                <w:sz w:val="28"/>
                <w:szCs w:val="28"/>
              </w:rPr>
              <w:t>3</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lastRenderedPageBreak/>
              <w:t>4.3</w:t>
            </w:r>
          </w:p>
        </w:tc>
        <w:tc>
          <w:tcPr>
            <w:tcW w:w="4535" w:type="dxa"/>
          </w:tcPr>
          <w:p w:rsidR="00596057" w:rsidRPr="00596057" w:rsidRDefault="00596057" w:rsidP="007A57D6">
            <w:pPr>
              <w:rPr>
                <w:sz w:val="28"/>
                <w:szCs w:val="28"/>
              </w:rPr>
            </w:pPr>
            <w:r w:rsidRPr="00596057">
              <w:rPr>
                <w:sz w:val="28"/>
                <w:szCs w:val="28"/>
              </w:rPr>
              <w:t xml:space="preserve">Способы построения плетеного орнамента </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9</w:t>
            </w:r>
          </w:p>
        </w:tc>
        <w:tc>
          <w:tcPr>
            <w:tcW w:w="993" w:type="dxa"/>
          </w:tcPr>
          <w:p w:rsidR="00596057" w:rsidRPr="00596057" w:rsidRDefault="00596057" w:rsidP="007A57D6">
            <w:pPr>
              <w:jc w:val="center"/>
              <w:rPr>
                <w:sz w:val="28"/>
                <w:szCs w:val="28"/>
              </w:rPr>
            </w:pPr>
            <w:r w:rsidRPr="00596057">
              <w:rPr>
                <w:sz w:val="28"/>
                <w:szCs w:val="28"/>
              </w:rPr>
              <w:t>6</w:t>
            </w:r>
          </w:p>
        </w:tc>
        <w:tc>
          <w:tcPr>
            <w:tcW w:w="958" w:type="dxa"/>
          </w:tcPr>
          <w:p w:rsidR="00596057" w:rsidRPr="00596057" w:rsidRDefault="00596057" w:rsidP="007A57D6">
            <w:pPr>
              <w:jc w:val="center"/>
              <w:rPr>
                <w:sz w:val="28"/>
                <w:szCs w:val="28"/>
              </w:rPr>
            </w:pPr>
            <w:r w:rsidRPr="00596057">
              <w:rPr>
                <w:sz w:val="28"/>
                <w:szCs w:val="28"/>
              </w:rPr>
              <w:t>3</w:t>
            </w:r>
          </w:p>
        </w:tc>
      </w:tr>
      <w:tr w:rsidR="0077619E" w:rsidRPr="00596057" w:rsidTr="00361DD9">
        <w:tc>
          <w:tcPr>
            <w:tcW w:w="6912" w:type="dxa"/>
            <w:gridSpan w:val="3"/>
          </w:tcPr>
          <w:p w:rsidR="0077619E" w:rsidRPr="00596057" w:rsidRDefault="0077619E" w:rsidP="007A57D6">
            <w:pPr>
              <w:jc w:val="both"/>
              <w:rPr>
                <w:sz w:val="28"/>
                <w:szCs w:val="28"/>
              </w:rPr>
            </w:pPr>
            <w:r>
              <w:rPr>
                <w:sz w:val="28"/>
                <w:szCs w:val="28"/>
              </w:rPr>
              <w:t>Итого:</w:t>
            </w:r>
          </w:p>
        </w:tc>
        <w:tc>
          <w:tcPr>
            <w:tcW w:w="1134" w:type="dxa"/>
          </w:tcPr>
          <w:p w:rsidR="0077619E" w:rsidRPr="00596057" w:rsidRDefault="0077619E" w:rsidP="007A57D6">
            <w:pPr>
              <w:jc w:val="center"/>
              <w:rPr>
                <w:sz w:val="28"/>
                <w:szCs w:val="28"/>
                <w:lang w:val="en-US"/>
              </w:rPr>
            </w:pPr>
            <w:r w:rsidRPr="00596057">
              <w:rPr>
                <w:sz w:val="28"/>
                <w:szCs w:val="28"/>
                <w:lang w:val="en-US"/>
              </w:rPr>
              <w:t>51</w:t>
            </w:r>
          </w:p>
        </w:tc>
        <w:tc>
          <w:tcPr>
            <w:tcW w:w="993" w:type="dxa"/>
          </w:tcPr>
          <w:p w:rsidR="0077619E" w:rsidRPr="00596057" w:rsidRDefault="0077619E" w:rsidP="007A57D6">
            <w:pPr>
              <w:jc w:val="center"/>
              <w:rPr>
                <w:sz w:val="28"/>
                <w:szCs w:val="28"/>
                <w:lang w:val="en-US"/>
              </w:rPr>
            </w:pPr>
            <w:r w:rsidRPr="00596057">
              <w:rPr>
                <w:sz w:val="28"/>
                <w:szCs w:val="28"/>
                <w:lang w:val="en-US"/>
              </w:rPr>
              <w:t>34</w:t>
            </w:r>
          </w:p>
        </w:tc>
        <w:tc>
          <w:tcPr>
            <w:tcW w:w="958" w:type="dxa"/>
          </w:tcPr>
          <w:p w:rsidR="0077619E" w:rsidRPr="00596057" w:rsidRDefault="0077619E" w:rsidP="007A57D6">
            <w:pPr>
              <w:jc w:val="center"/>
              <w:rPr>
                <w:sz w:val="28"/>
                <w:szCs w:val="28"/>
                <w:lang w:val="en-US"/>
              </w:rPr>
            </w:pPr>
            <w:r w:rsidRPr="00596057">
              <w:rPr>
                <w:sz w:val="28"/>
                <w:szCs w:val="28"/>
                <w:lang w:val="en-US"/>
              </w:rPr>
              <w:t>17</w:t>
            </w:r>
          </w:p>
        </w:tc>
      </w:tr>
      <w:tr w:rsidR="00596057" w:rsidRPr="00596057" w:rsidTr="00596057">
        <w:tc>
          <w:tcPr>
            <w:tcW w:w="9997" w:type="dxa"/>
            <w:gridSpan w:val="6"/>
          </w:tcPr>
          <w:p w:rsidR="00596057" w:rsidRPr="00596057" w:rsidRDefault="00596057" w:rsidP="007A57D6">
            <w:pPr>
              <w:jc w:val="center"/>
              <w:rPr>
                <w:b/>
                <w:color w:val="FF0000"/>
                <w:sz w:val="28"/>
                <w:szCs w:val="28"/>
              </w:rPr>
            </w:pPr>
            <w:r w:rsidRPr="00596057">
              <w:rPr>
                <w:b/>
                <w:sz w:val="28"/>
                <w:szCs w:val="28"/>
              </w:rPr>
              <w:t xml:space="preserve">Четвертый год обучения </w:t>
            </w:r>
            <w:r w:rsidRPr="00596057">
              <w:rPr>
                <w:b/>
                <w:color w:val="000000"/>
                <w:sz w:val="28"/>
                <w:szCs w:val="28"/>
              </w:rPr>
              <w:t>(4 класс)</w:t>
            </w:r>
            <w:r w:rsidRPr="00596057">
              <w:rPr>
                <w:b/>
                <w:color w:val="FF0000"/>
                <w:sz w:val="28"/>
                <w:szCs w:val="28"/>
              </w:rPr>
              <w:t xml:space="preserve"> </w:t>
            </w:r>
          </w:p>
          <w:p w:rsidR="00596057" w:rsidRPr="00596057" w:rsidRDefault="00596057" w:rsidP="007A57D6">
            <w:pPr>
              <w:jc w:val="center"/>
              <w:rPr>
                <w:sz w:val="28"/>
                <w:szCs w:val="28"/>
              </w:rPr>
            </w:pPr>
            <w:r w:rsidRPr="00596057">
              <w:rPr>
                <w:b/>
                <w:sz w:val="28"/>
                <w:szCs w:val="28"/>
                <w:lang w:val="en-US"/>
              </w:rPr>
              <w:t>I</w:t>
            </w:r>
            <w:r w:rsidRPr="00596057">
              <w:rPr>
                <w:b/>
                <w:sz w:val="28"/>
                <w:szCs w:val="28"/>
              </w:rPr>
              <w:t xml:space="preserve"> полугодие</w:t>
            </w:r>
          </w:p>
        </w:tc>
      </w:tr>
      <w:tr w:rsidR="00596057" w:rsidRPr="00596057" w:rsidTr="00596057">
        <w:tc>
          <w:tcPr>
            <w:tcW w:w="9997" w:type="dxa"/>
            <w:gridSpan w:val="6"/>
          </w:tcPr>
          <w:p w:rsidR="00596057" w:rsidRPr="00596057" w:rsidRDefault="00596057" w:rsidP="007A57D6">
            <w:pPr>
              <w:jc w:val="center"/>
              <w:rPr>
                <w:b/>
                <w:sz w:val="28"/>
                <w:szCs w:val="28"/>
              </w:rPr>
            </w:pPr>
            <w:r w:rsidRPr="00596057">
              <w:rPr>
                <w:b/>
                <w:sz w:val="28"/>
                <w:szCs w:val="28"/>
              </w:rPr>
              <w:t>Раздел 1.</w:t>
            </w:r>
            <w:r w:rsidRPr="00596057">
              <w:rPr>
                <w:b/>
                <w:i/>
                <w:sz w:val="28"/>
                <w:szCs w:val="28"/>
              </w:rPr>
              <w:t xml:space="preserve"> </w:t>
            </w:r>
            <w:r w:rsidRPr="00596057">
              <w:rPr>
                <w:b/>
                <w:sz w:val="28"/>
                <w:szCs w:val="28"/>
              </w:rPr>
              <w:t>Основы общей композиции</w:t>
            </w:r>
          </w:p>
          <w:p w:rsidR="00596057" w:rsidRPr="00596057" w:rsidRDefault="00596057" w:rsidP="007A57D6">
            <w:pPr>
              <w:jc w:val="center"/>
              <w:rPr>
                <w:sz w:val="28"/>
                <w:szCs w:val="28"/>
              </w:rPr>
            </w:pPr>
            <w:r w:rsidRPr="00596057">
              <w:rPr>
                <w:b/>
                <w:i/>
                <w:sz w:val="28"/>
                <w:szCs w:val="28"/>
              </w:rPr>
              <w:t>Ассоциативные средства восприя</w:t>
            </w:r>
            <w:r>
              <w:rPr>
                <w:b/>
                <w:i/>
                <w:sz w:val="28"/>
                <w:szCs w:val="28"/>
              </w:rPr>
              <w:t>тия окружающей среды. Выражение</w:t>
            </w:r>
            <w:r w:rsidRPr="00596057">
              <w:rPr>
                <w:b/>
                <w:i/>
                <w:sz w:val="28"/>
                <w:szCs w:val="28"/>
              </w:rPr>
              <w:t xml:space="preserve"> свойств и характера предметов</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1.1</w:t>
            </w:r>
          </w:p>
        </w:tc>
        <w:tc>
          <w:tcPr>
            <w:tcW w:w="4535" w:type="dxa"/>
          </w:tcPr>
          <w:p w:rsidR="00596057" w:rsidRPr="00596057" w:rsidRDefault="00596057" w:rsidP="007A57D6">
            <w:pPr>
              <w:rPr>
                <w:sz w:val="28"/>
                <w:szCs w:val="28"/>
              </w:rPr>
            </w:pPr>
            <w:r w:rsidRPr="00596057">
              <w:rPr>
                <w:sz w:val="28"/>
                <w:szCs w:val="28"/>
              </w:rPr>
              <w:t>Эмоциональные свойства линии</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3</w:t>
            </w:r>
          </w:p>
        </w:tc>
        <w:tc>
          <w:tcPr>
            <w:tcW w:w="993" w:type="dxa"/>
          </w:tcPr>
          <w:p w:rsidR="00596057" w:rsidRPr="00596057" w:rsidRDefault="00596057" w:rsidP="007A57D6">
            <w:pPr>
              <w:jc w:val="center"/>
              <w:rPr>
                <w:sz w:val="28"/>
                <w:szCs w:val="28"/>
              </w:rPr>
            </w:pPr>
            <w:r w:rsidRPr="00596057">
              <w:rPr>
                <w:sz w:val="28"/>
                <w:szCs w:val="28"/>
              </w:rPr>
              <w:t>2</w:t>
            </w:r>
          </w:p>
        </w:tc>
        <w:tc>
          <w:tcPr>
            <w:tcW w:w="958" w:type="dxa"/>
          </w:tcPr>
          <w:p w:rsidR="00596057" w:rsidRPr="00596057" w:rsidRDefault="00596057" w:rsidP="007A57D6">
            <w:pPr>
              <w:jc w:val="center"/>
              <w:rPr>
                <w:sz w:val="28"/>
                <w:szCs w:val="28"/>
              </w:rPr>
            </w:pPr>
            <w:r w:rsidRPr="00596057">
              <w:rPr>
                <w:sz w:val="28"/>
                <w:szCs w:val="28"/>
              </w:rPr>
              <w:t>1</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1.2</w:t>
            </w:r>
          </w:p>
        </w:tc>
        <w:tc>
          <w:tcPr>
            <w:tcW w:w="4535" w:type="dxa"/>
          </w:tcPr>
          <w:p w:rsidR="00596057" w:rsidRPr="00596057" w:rsidRDefault="00596057" w:rsidP="007A57D6">
            <w:pPr>
              <w:rPr>
                <w:sz w:val="28"/>
                <w:szCs w:val="28"/>
              </w:rPr>
            </w:pPr>
            <w:r w:rsidRPr="00596057">
              <w:rPr>
                <w:sz w:val="28"/>
                <w:szCs w:val="28"/>
              </w:rPr>
              <w:t xml:space="preserve">Эмоциональные свойства пятна (геометрические фигуры) </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3</w:t>
            </w:r>
          </w:p>
        </w:tc>
        <w:tc>
          <w:tcPr>
            <w:tcW w:w="993" w:type="dxa"/>
          </w:tcPr>
          <w:p w:rsidR="00596057" w:rsidRPr="00596057" w:rsidRDefault="00596057" w:rsidP="007A57D6">
            <w:pPr>
              <w:jc w:val="center"/>
              <w:rPr>
                <w:sz w:val="28"/>
                <w:szCs w:val="28"/>
              </w:rPr>
            </w:pPr>
            <w:r w:rsidRPr="00596057">
              <w:rPr>
                <w:sz w:val="28"/>
                <w:szCs w:val="28"/>
              </w:rPr>
              <w:t>2</w:t>
            </w:r>
          </w:p>
        </w:tc>
        <w:tc>
          <w:tcPr>
            <w:tcW w:w="958" w:type="dxa"/>
          </w:tcPr>
          <w:p w:rsidR="00596057" w:rsidRPr="00596057" w:rsidRDefault="00596057" w:rsidP="007A57D6">
            <w:pPr>
              <w:jc w:val="center"/>
              <w:rPr>
                <w:sz w:val="28"/>
                <w:szCs w:val="28"/>
              </w:rPr>
            </w:pPr>
            <w:r w:rsidRPr="00596057">
              <w:rPr>
                <w:sz w:val="28"/>
                <w:szCs w:val="28"/>
              </w:rPr>
              <w:t>1</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1.3</w:t>
            </w:r>
          </w:p>
        </w:tc>
        <w:tc>
          <w:tcPr>
            <w:tcW w:w="4535" w:type="dxa"/>
          </w:tcPr>
          <w:p w:rsidR="00596057" w:rsidRPr="00596057" w:rsidRDefault="00596057" w:rsidP="007A57D6">
            <w:pPr>
              <w:rPr>
                <w:sz w:val="28"/>
                <w:szCs w:val="28"/>
              </w:rPr>
            </w:pPr>
            <w:r w:rsidRPr="00596057">
              <w:rPr>
                <w:sz w:val="28"/>
                <w:szCs w:val="28"/>
              </w:rPr>
              <w:t>Фактура</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6</w:t>
            </w:r>
          </w:p>
        </w:tc>
        <w:tc>
          <w:tcPr>
            <w:tcW w:w="993" w:type="dxa"/>
          </w:tcPr>
          <w:p w:rsidR="00596057" w:rsidRPr="00596057" w:rsidRDefault="00596057" w:rsidP="007A57D6">
            <w:pPr>
              <w:jc w:val="center"/>
              <w:rPr>
                <w:sz w:val="28"/>
                <w:szCs w:val="28"/>
              </w:rPr>
            </w:pPr>
            <w:r w:rsidRPr="00596057">
              <w:rPr>
                <w:sz w:val="28"/>
                <w:szCs w:val="28"/>
              </w:rPr>
              <w:t>4</w:t>
            </w:r>
          </w:p>
        </w:tc>
        <w:tc>
          <w:tcPr>
            <w:tcW w:w="958" w:type="dxa"/>
          </w:tcPr>
          <w:p w:rsidR="00596057" w:rsidRPr="00596057" w:rsidRDefault="00596057" w:rsidP="007A57D6">
            <w:pPr>
              <w:jc w:val="center"/>
              <w:rPr>
                <w:sz w:val="28"/>
                <w:szCs w:val="28"/>
              </w:rPr>
            </w:pPr>
            <w:r w:rsidRPr="00596057">
              <w:rPr>
                <w:sz w:val="28"/>
                <w:szCs w:val="28"/>
              </w:rPr>
              <w:t>2</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1.4</w:t>
            </w:r>
          </w:p>
        </w:tc>
        <w:tc>
          <w:tcPr>
            <w:tcW w:w="4535" w:type="dxa"/>
          </w:tcPr>
          <w:p w:rsidR="00596057" w:rsidRPr="00596057" w:rsidRDefault="00596057" w:rsidP="007A57D6">
            <w:pPr>
              <w:rPr>
                <w:sz w:val="28"/>
                <w:szCs w:val="28"/>
              </w:rPr>
            </w:pPr>
            <w:r w:rsidRPr="00596057">
              <w:rPr>
                <w:sz w:val="28"/>
                <w:szCs w:val="28"/>
              </w:rPr>
              <w:t>Эмоциональная выразительность предметов</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12</w:t>
            </w:r>
          </w:p>
        </w:tc>
        <w:tc>
          <w:tcPr>
            <w:tcW w:w="993" w:type="dxa"/>
          </w:tcPr>
          <w:p w:rsidR="00596057" w:rsidRPr="00596057" w:rsidRDefault="00596057" w:rsidP="007A57D6">
            <w:pPr>
              <w:jc w:val="center"/>
              <w:rPr>
                <w:sz w:val="28"/>
                <w:szCs w:val="28"/>
              </w:rPr>
            </w:pPr>
            <w:r w:rsidRPr="00596057">
              <w:rPr>
                <w:sz w:val="28"/>
                <w:szCs w:val="28"/>
              </w:rPr>
              <w:t>8</w:t>
            </w:r>
          </w:p>
        </w:tc>
        <w:tc>
          <w:tcPr>
            <w:tcW w:w="958" w:type="dxa"/>
          </w:tcPr>
          <w:p w:rsidR="00596057" w:rsidRPr="00596057" w:rsidRDefault="00596057" w:rsidP="007A57D6">
            <w:pPr>
              <w:jc w:val="center"/>
              <w:rPr>
                <w:sz w:val="28"/>
                <w:szCs w:val="28"/>
              </w:rPr>
            </w:pPr>
            <w:r w:rsidRPr="00596057">
              <w:rPr>
                <w:sz w:val="28"/>
                <w:szCs w:val="28"/>
              </w:rPr>
              <w:t>4</w:t>
            </w:r>
          </w:p>
        </w:tc>
      </w:tr>
      <w:tr w:rsidR="00596057" w:rsidRPr="00596057" w:rsidTr="00596057">
        <w:tc>
          <w:tcPr>
            <w:tcW w:w="9997" w:type="dxa"/>
            <w:gridSpan w:val="6"/>
          </w:tcPr>
          <w:p w:rsidR="00596057" w:rsidRPr="00596057" w:rsidRDefault="00596057" w:rsidP="007A57D6">
            <w:pPr>
              <w:jc w:val="center"/>
              <w:rPr>
                <w:b/>
                <w:sz w:val="28"/>
                <w:szCs w:val="28"/>
              </w:rPr>
            </w:pPr>
            <w:r w:rsidRPr="00596057">
              <w:rPr>
                <w:b/>
                <w:sz w:val="28"/>
                <w:szCs w:val="28"/>
              </w:rPr>
              <w:t>Раздел 2. Стилизация</w:t>
            </w:r>
          </w:p>
          <w:p w:rsidR="00596057" w:rsidRPr="00596057" w:rsidRDefault="00596057" w:rsidP="007A57D6">
            <w:pPr>
              <w:jc w:val="center"/>
              <w:rPr>
                <w:sz w:val="28"/>
                <w:szCs w:val="28"/>
              </w:rPr>
            </w:pPr>
            <w:r w:rsidRPr="00596057">
              <w:rPr>
                <w:b/>
                <w:i/>
                <w:sz w:val="28"/>
                <w:szCs w:val="28"/>
              </w:rPr>
              <w:t>Трансформация природных форм в орнаментальные мотивы</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2.1</w:t>
            </w:r>
          </w:p>
        </w:tc>
        <w:tc>
          <w:tcPr>
            <w:tcW w:w="4535" w:type="dxa"/>
          </w:tcPr>
          <w:p w:rsidR="00596057" w:rsidRPr="00596057" w:rsidRDefault="00596057" w:rsidP="007A57D6">
            <w:pPr>
              <w:rPr>
                <w:sz w:val="28"/>
                <w:szCs w:val="28"/>
              </w:rPr>
            </w:pPr>
            <w:r w:rsidRPr="00596057">
              <w:rPr>
                <w:sz w:val="28"/>
                <w:szCs w:val="28"/>
              </w:rPr>
              <w:t xml:space="preserve">Натурная зарисовка </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3</w:t>
            </w:r>
          </w:p>
        </w:tc>
        <w:tc>
          <w:tcPr>
            <w:tcW w:w="993" w:type="dxa"/>
          </w:tcPr>
          <w:p w:rsidR="00596057" w:rsidRPr="00596057" w:rsidRDefault="00596057" w:rsidP="007A57D6">
            <w:pPr>
              <w:jc w:val="center"/>
              <w:rPr>
                <w:sz w:val="28"/>
                <w:szCs w:val="28"/>
              </w:rPr>
            </w:pPr>
            <w:r w:rsidRPr="00596057">
              <w:rPr>
                <w:sz w:val="28"/>
                <w:szCs w:val="28"/>
              </w:rPr>
              <w:t>2</w:t>
            </w:r>
          </w:p>
        </w:tc>
        <w:tc>
          <w:tcPr>
            <w:tcW w:w="958" w:type="dxa"/>
          </w:tcPr>
          <w:p w:rsidR="00596057" w:rsidRPr="00596057" w:rsidRDefault="00596057" w:rsidP="007A57D6">
            <w:pPr>
              <w:jc w:val="center"/>
              <w:rPr>
                <w:sz w:val="28"/>
                <w:szCs w:val="28"/>
              </w:rPr>
            </w:pPr>
            <w:r w:rsidRPr="00596057">
              <w:rPr>
                <w:sz w:val="28"/>
                <w:szCs w:val="28"/>
              </w:rPr>
              <w:t>1</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2.2</w:t>
            </w:r>
          </w:p>
        </w:tc>
        <w:tc>
          <w:tcPr>
            <w:tcW w:w="4535" w:type="dxa"/>
          </w:tcPr>
          <w:p w:rsidR="00596057" w:rsidRPr="00596057" w:rsidRDefault="00596057" w:rsidP="007A57D6">
            <w:pPr>
              <w:rPr>
                <w:sz w:val="28"/>
                <w:szCs w:val="28"/>
              </w:rPr>
            </w:pPr>
            <w:r w:rsidRPr="00596057">
              <w:rPr>
                <w:sz w:val="28"/>
                <w:szCs w:val="28"/>
              </w:rPr>
              <w:t>Орнаментально-художественная выразительность природной формы</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6</w:t>
            </w:r>
          </w:p>
        </w:tc>
        <w:tc>
          <w:tcPr>
            <w:tcW w:w="993" w:type="dxa"/>
          </w:tcPr>
          <w:p w:rsidR="00596057" w:rsidRPr="00596057" w:rsidRDefault="00596057" w:rsidP="007A57D6">
            <w:pPr>
              <w:jc w:val="center"/>
              <w:rPr>
                <w:sz w:val="28"/>
                <w:szCs w:val="28"/>
              </w:rPr>
            </w:pPr>
            <w:r w:rsidRPr="00596057">
              <w:rPr>
                <w:sz w:val="28"/>
                <w:szCs w:val="28"/>
              </w:rPr>
              <w:t>4</w:t>
            </w:r>
          </w:p>
        </w:tc>
        <w:tc>
          <w:tcPr>
            <w:tcW w:w="958" w:type="dxa"/>
          </w:tcPr>
          <w:p w:rsidR="00596057" w:rsidRPr="00596057" w:rsidRDefault="00596057" w:rsidP="007A57D6">
            <w:pPr>
              <w:jc w:val="center"/>
              <w:rPr>
                <w:sz w:val="28"/>
                <w:szCs w:val="28"/>
              </w:rPr>
            </w:pPr>
            <w:r w:rsidRPr="00596057">
              <w:rPr>
                <w:sz w:val="28"/>
                <w:szCs w:val="28"/>
              </w:rPr>
              <w:t>2</w:t>
            </w:r>
          </w:p>
        </w:tc>
      </w:tr>
      <w:tr w:rsidR="00596057" w:rsidRPr="00596057" w:rsidTr="00E4660D">
        <w:trPr>
          <w:trHeight w:val="813"/>
        </w:trPr>
        <w:tc>
          <w:tcPr>
            <w:tcW w:w="1101" w:type="dxa"/>
          </w:tcPr>
          <w:p w:rsidR="00596057" w:rsidRPr="00596057" w:rsidRDefault="00596057" w:rsidP="0077619E">
            <w:pPr>
              <w:jc w:val="center"/>
              <w:rPr>
                <w:sz w:val="28"/>
                <w:szCs w:val="28"/>
              </w:rPr>
            </w:pPr>
            <w:r w:rsidRPr="00596057">
              <w:rPr>
                <w:sz w:val="28"/>
                <w:szCs w:val="28"/>
              </w:rPr>
              <w:t>2.3</w:t>
            </w:r>
          </w:p>
        </w:tc>
        <w:tc>
          <w:tcPr>
            <w:tcW w:w="4535" w:type="dxa"/>
          </w:tcPr>
          <w:p w:rsidR="00596057" w:rsidRPr="00596057" w:rsidRDefault="00596057" w:rsidP="007A57D6">
            <w:pPr>
              <w:rPr>
                <w:sz w:val="28"/>
                <w:szCs w:val="28"/>
              </w:rPr>
            </w:pPr>
            <w:r w:rsidRPr="00596057">
              <w:rPr>
                <w:sz w:val="28"/>
                <w:szCs w:val="28"/>
              </w:rPr>
              <w:t>Декоративная выразительность природной формы</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15</w:t>
            </w:r>
          </w:p>
        </w:tc>
        <w:tc>
          <w:tcPr>
            <w:tcW w:w="993" w:type="dxa"/>
          </w:tcPr>
          <w:p w:rsidR="00596057" w:rsidRPr="00596057" w:rsidRDefault="00596057" w:rsidP="007A57D6">
            <w:pPr>
              <w:jc w:val="center"/>
              <w:rPr>
                <w:sz w:val="28"/>
                <w:szCs w:val="28"/>
              </w:rPr>
            </w:pPr>
            <w:r w:rsidRPr="00596057">
              <w:rPr>
                <w:sz w:val="28"/>
                <w:szCs w:val="28"/>
              </w:rPr>
              <w:t>10</w:t>
            </w:r>
          </w:p>
        </w:tc>
        <w:tc>
          <w:tcPr>
            <w:tcW w:w="958" w:type="dxa"/>
          </w:tcPr>
          <w:p w:rsidR="00596057" w:rsidRPr="00596057" w:rsidRDefault="00596057" w:rsidP="007A57D6">
            <w:pPr>
              <w:jc w:val="center"/>
              <w:rPr>
                <w:sz w:val="28"/>
                <w:szCs w:val="28"/>
              </w:rPr>
            </w:pPr>
            <w:r w:rsidRPr="00596057">
              <w:rPr>
                <w:sz w:val="28"/>
                <w:szCs w:val="28"/>
              </w:rPr>
              <w:t>5</w:t>
            </w:r>
          </w:p>
        </w:tc>
      </w:tr>
      <w:tr w:rsidR="0077619E" w:rsidRPr="00596057" w:rsidTr="00361DD9">
        <w:tc>
          <w:tcPr>
            <w:tcW w:w="6912" w:type="dxa"/>
            <w:gridSpan w:val="3"/>
          </w:tcPr>
          <w:p w:rsidR="0077619E" w:rsidRPr="00596057" w:rsidRDefault="0077619E" w:rsidP="007A57D6">
            <w:pPr>
              <w:jc w:val="both"/>
              <w:rPr>
                <w:sz w:val="28"/>
                <w:szCs w:val="28"/>
              </w:rPr>
            </w:pPr>
            <w:r>
              <w:rPr>
                <w:sz w:val="28"/>
                <w:szCs w:val="28"/>
              </w:rPr>
              <w:t>Итого:</w:t>
            </w:r>
          </w:p>
        </w:tc>
        <w:tc>
          <w:tcPr>
            <w:tcW w:w="1134" w:type="dxa"/>
          </w:tcPr>
          <w:p w:rsidR="0077619E" w:rsidRPr="00596057" w:rsidRDefault="0077619E" w:rsidP="007A57D6">
            <w:pPr>
              <w:jc w:val="center"/>
              <w:rPr>
                <w:sz w:val="28"/>
                <w:szCs w:val="28"/>
                <w:lang w:val="en-US"/>
              </w:rPr>
            </w:pPr>
            <w:r w:rsidRPr="00596057">
              <w:rPr>
                <w:sz w:val="28"/>
                <w:szCs w:val="28"/>
                <w:lang w:val="en-US"/>
              </w:rPr>
              <w:t>48</w:t>
            </w:r>
          </w:p>
        </w:tc>
        <w:tc>
          <w:tcPr>
            <w:tcW w:w="993" w:type="dxa"/>
          </w:tcPr>
          <w:p w:rsidR="0077619E" w:rsidRPr="00596057" w:rsidRDefault="0077619E" w:rsidP="007A57D6">
            <w:pPr>
              <w:jc w:val="center"/>
              <w:rPr>
                <w:sz w:val="28"/>
                <w:szCs w:val="28"/>
                <w:lang w:val="en-US"/>
              </w:rPr>
            </w:pPr>
            <w:r w:rsidRPr="00596057">
              <w:rPr>
                <w:sz w:val="28"/>
                <w:szCs w:val="28"/>
                <w:lang w:val="en-US"/>
              </w:rPr>
              <w:t>32</w:t>
            </w:r>
          </w:p>
        </w:tc>
        <w:tc>
          <w:tcPr>
            <w:tcW w:w="958" w:type="dxa"/>
          </w:tcPr>
          <w:p w:rsidR="0077619E" w:rsidRPr="00596057" w:rsidRDefault="0077619E" w:rsidP="007A57D6">
            <w:pPr>
              <w:jc w:val="center"/>
              <w:rPr>
                <w:sz w:val="28"/>
                <w:szCs w:val="28"/>
                <w:lang w:val="en-US"/>
              </w:rPr>
            </w:pPr>
            <w:r w:rsidRPr="00596057">
              <w:rPr>
                <w:sz w:val="28"/>
                <w:szCs w:val="28"/>
                <w:lang w:val="en-US"/>
              </w:rPr>
              <w:t>16</w:t>
            </w:r>
          </w:p>
        </w:tc>
      </w:tr>
      <w:tr w:rsidR="00596057" w:rsidRPr="00596057" w:rsidTr="00596057">
        <w:tc>
          <w:tcPr>
            <w:tcW w:w="9997" w:type="dxa"/>
            <w:gridSpan w:val="6"/>
          </w:tcPr>
          <w:p w:rsidR="00596057" w:rsidRPr="00596057" w:rsidRDefault="00596057" w:rsidP="007A57D6">
            <w:pPr>
              <w:jc w:val="center"/>
              <w:rPr>
                <w:b/>
                <w:color w:val="FF0000"/>
                <w:sz w:val="28"/>
                <w:szCs w:val="28"/>
              </w:rPr>
            </w:pPr>
            <w:r w:rsidRPr="00596057">
              <w:rPr>
                <w:b/>
                <w:sz w:val="28"/>
                <w:szCs w:val="28"/>
              </w:rPr>
              <w:t xml:space="preserve">Четвертый год обучения </w:t>
            </w:r>
            <w:r w:rsidRPr="00596057">
              <w:rPr>
                <w:b/>
                <w:color w:val="000000"/>
                <w:sz w:val="28"/>
                <w:szCs w:val="28"/>
              </w:rPr>
              <w:t>(4 класс)</w:t>
            </w:r>
            <w:r w:rsidRPr="00596057">
              <w:rPr>
                <w:b/>
                <w:color w:val="FF0000"/>
                <w:sz w:val="28"/>
                <w:szCs w:val="28"/>
              </w:rPr>
              <w:t xml:space="preserve"> </w:t>
            </w:r>
          </w:p>
          <w:p w:rsidR="00596057" w:rsidRPr="00596057" w:rsidRDefault="00596057" w:rsidP="007A57D6">
            <w:pPr>
              <w:jc w:val="center"/>
              <w:rPr>
                <w:b/>
                <w:sz w:val="28"/>
                <w:szCs w:val="28"/>
              </w:rPr>
            </w:pPr>
            <w:r w:rsidRPr="00596057">
              <w:rPr>
                <w:b/>
                <w:sz w:val="28"/>
                <w:szCs w:val="28"/>
                <w:lang w:val="en-US"/>
              </w:rPr>
              <w:t>II</w:t>
            </w:r>
            <w:r w:rsidRPr="00596057">
              <w:rPr>
                <w:b/>
                <w:sz w:val="28"/>
                <w:szCs w:val="28"/>
              </w:rPr>
              <w:t xml:space="preserve"> полугодие</w:t>
            </w:r>
          </w:p>
        </w:tc>
      </w:tr>
      <w:tr w:rsidR="00596057" w:rsidRPr="00596057" w:rsidTr="00596057">
        <w:tc>
          <w:tcPr>
            <w:tcW w:w="9997" w:type="dxa"/>
            <w:gridSpan w:val="6"/>
          </w:tcPr>
          <w:p w:rsidR="00596057" w:rsidRPr="00596057" w:rsidRDefault="00596057" w:rsidP="007A57D6">
            <w:pPr>
              <w:jc w:val="center"/>
              <w:rPr>
                <w:sz w:val="28"/>
                <w:szCs w:val="28"/>
              </w:rPr>
            </w:pPr>
            <w:r w:rsidRPr="00596057">
              <w:rPr>
                <w:b/>
                <w:sz w:val="28"/>
                <w:szCs w:val="28"/>
              </w:rPr>
              <w:t xml:space="preserve">Раздел 3. </w:t>
            </w:r>
            <w:proofErr w:type="spellStart"/>
            <w:r w:rsidRPr="00596057">
              <w:rPr>
                <w:b/>
                <w:sz w:val="28"/>
                <w:szCs w:val="28"/>
              </w:rPr>
              <w:t>Цветоведение</w:t>
            </w:r>
            <w:proofErr w:type="spellEnd"/>
          </w:p>
          <w:p w:rsidR="00596057" w:rsidRPr="00596057" w:rsidRDefault="00596057" w:rsidP="007A57D6">
            <w:pPr>
              <w:jc w:val="center"/>
              <w:rPr>
                <w:sz w:val="28"/>
                <w:szCs w:val="28"/>
              </w:rPr>
            </w:pPr>
            <w:r w:rsidRPr="00596057">
              <w:rPr>
                <w:b/>
                <w:i/>
                <w:sz w:val="28"/>
                <w:szCs w:val="28"/>
              </w:rPr>
              <w:t>Колористическая композиция</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3.1</w:t>
            </w:r>
          </w:p>
        </w:tc>
        <w:tc>
          <w:tcPr>
            <w:tcW w:w="4535" w:type="dxa"/>
          </w:tcPr>
          <w:p w:rsidR="00596057" w:rsidRPr="00596057" w:rsidRDefault="00596057" w:rsidP="007A57D6">
            <w:pPr>
              <w:jc w:val="both"/>
              <w:rPr>
                <w:sz w:val="28"/>
                <w:szCs w:val="28"/>
              </w:rPr>
            </w:pPr>
            <w:r w:rsidRPr="00596057">
              <w:rPr>
                <w:sz w:val="28"/>
                <w:szCs w:val="28"/>
              </w:rPr>
              <w:t>Колорит монохромный</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3</w:t>
            </w:r>
          </w:p>
        </w:tc>
        <w:tc>
          <w:tcPr>
            <w:tcW w:w="993" w:type="dxa"/>
          </w:tcPr>
          <w:p w:rsidR="00596057" w:rsidRPr="00596057" w:rsidRDefault="00596057" w:rsidP="007A57D6">
            <w:pPr>
              <w:jc w:val="center"/>
              <w:rPr>
                <w:sz w:val="28"/>
                <w:szCs w:val="28"/>
              </w:rPr>
            </w:pPr>
            <w:r w:rsidRPr="00596057">
              <w:rPr>
                <w:sz w:val="28"/>
                <w:szCs w:val="28"/>
              </w:rPr>
              <w:t>2</w:t>
            </w:r>
          </w:p>
        </w:tc>
        <w:tc>
          <w:tcPr>
            <w:tcW w:w="958" w:type="dxa"/>
          </w:tcPr>
          <w:p w:rsidR="00596057" w:rsidRPr="00596057" w:rsidRDefault="00596057" w:rsidP="007A57D6">
            <w:pPr>
              <w:jc w:val="center"/>
              <w:rPr>
                <w:sz w:val="28"/>
                <w:szCs w:val="28"/>
              </w:rPr>
            </w:pPr>
            <w:r w:rsidRPr="00596057">
              <w:rPr>
                <w:sz w:val="28"/>
                <w:szCs w:val="28"/>
              </w:rPr>
              <w:t>1</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3.2</w:t>
            </w:r>
          </w:p>
        </w:tc>
        <w:tc>
          <w:tcPr>
            <w:tcW w:w="4535" w:type="dxa"/>
          </w:tcPr>
          <w:p w:rsidR="00596057" w:rsidRPr="00596057" w:rsidRDefault="00596057" w:rsidP="007A57D6">
            <w:pPr>
              <w:jc w:val="both"/>
              <w:rPr>
                <w:sz w:val="28"/>
                <w:szCs w:val="28"/>
              </w:rPr>
            </w:pPr>
            <w:r w:rsidRPr="00596057">
              <w:rPr>
                <w:sz w:val="28"/>
                <w:szCs w:val="28"/>
              </w:rPr>
              <w:t xml:space="preserve">Колорит в двухцветной гамме </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6</w:t>
            </w:r>
          </w:p>
        </w:tc>
        <w:tc>
          <w:tcPr>
            <w:tcW w:w="993" w:type="dxa"/>
          </w:tcPr>
          <w:p w:rsidR="00596057" w:rsidRPr="00596057" w:rsidRDefault="00596057" w:rsidP="007A57D6">
            <w:pPr>
              <w:jc w:val="center"/>
              <w:rPr>
                <w:sz w:val="28"/>
                <w:szCs w:val="28"/>
              </w:rPr>
            </w:pPr>
            <w:r w:rsidRPr="00596057">
              <w:rPr>
                <w:sz w:val="28"/>
                <w:szCs w:val="28"/>
              </w:rPr>
              <w:t>4</w:t>
            </w:r>
          </w:p>
        </w:tc>
        <w:tc>
          <w:tcPr>
            <w:tcW w:w="958" w:type="dxa"/>
          </w:tcPr>
          <w:p w:rsidR="00596057" w:rsidRPr="00596057" w:rsidRDefault="00596057" w:rsidP="007A57D6">
            <w:pPr>
              <w:jc w:val="center"/>
              <w:rPr>
                <w:sz w:val="28"/>
                <w:szCs w:val="28"/>
              </w:rPr>
            </w:pPr>
            <w:r w:rsidRPr="00596057">
              <w:rPr>
                <w:sz w:val="28"/>
                <w:szCs w:val="28"/>
              </w:rPr>
              <w:t>2</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3.3</w:t>
            </w:r>
          </w:p>
        </w:tc>
        <w:tc>
          <w:tcPr>
            <w:tcW w:w="4535" w:type="dxa"/>
          </w:tcPr>
          <w:p w:rsidR="00596057" w:rsidRPr="00596057" w:rsidRDefault="00596057" w:rsidP="007A57D6">
            <w:pPr>
              <w:jc w:val="both"/>
              <w:rPr>
                <w:sz w:val="28"/>
                <w:szCs w:val="28"/>
              </w:rPr>
            </w:pPr>
            <w:r w:rsidRPr="00596057">
              <w:rPr>
                <w:sz w:val="28"/>
                <w:szCs w:val="28"/>
              </w:rPr>
              <w:t>Колорит полихромный</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15</w:t>
            </w:r>
          </w:p>
        </w:tc>
        <w:tc>
          <w:tcPr>
            <w:tcW w:w="993" w:type="dxa"/>
          </w:tcPr>
          <w:p w:rsidR="00596057" w:rsidRPr="00596057" w:rsidRDefault="00596057" w:rsidP="007A57D6">
            <w:pPr>
              <w:jc w:val="center"/>
              <w:rPr>
                <w:sz w:val="28"/>
                <w:szCs w:val="28"/>
              </w:rPr>
            </w:pPr>
            <w:r w:rsidRPr="00596057">
              <w:rPr>
                <w:sz w:val="28"/>
                <w:szCs w:val="28"/>
              </w:rPr>
              <w:t>10</w:t>
            </w:r>
          </w:p>
        </w:tc>
        <w:tc>
          <w:tcPr>
            <w:tcW w:w="958" w:type="dxa"/>
          </w:tcPr>
          <w:p w:rsidR="00596057" w:rsidRPr="00596057" w:rsidRDefault="00596057" w:rsidP="007A57D6">
            <w:pPr>
              <w:jc w:val="center"/>
              <w:rPr>
                <w:sz w:val="28"/>
                <w:szCs w:val="28"/>
              </w:rPr>
            </w:pPr>
            <w:r w:rsidRPr="00596057">
              <w:rPr>
                <w:sz w:val="28"/>
                <w:szCs w:val="28"/>
              </w:rPr>
              <w:t>5</w:t>
            </w:r>
          </w:p>
        </w:tc>
      </w:tr>
      <w:tr w:rsidR="00596057" w:rsidRPr="00596057" w:rsidTr="00596057">
        <w:tc>
          <w:tcPr>
            <w:tcW w:w="9997" w:type="dxa"/>
            <w:gridSpan w:val="6"/>
          </w:tcPr>
          <w:p w:rsidR="00596057" w:rsidRPr="00596057" w:rsidRDefault="00596057" w:rsidP="007A57D6">
            <w:pPr>
              <w:jc w:val="center"/>
              <w:rPr>
                <w:sz w:val="28"/>
                <w:szCs w:val="28"/>
              </w:rPr>
            </w:pPr>
            <w:r w:rsidRPr="00596057">
              <w:rPr>
                <w:b/>
                <w:sz w:val="28"/>
                <w:szCs w:val="28"/>
              </w:rPr>
              <w:t>Раздел 4. Орнамент</w:t>
            </w:r>
          </w:p>
          <w:p w:rsidR="00596057" w:rsidRPr="00596057" w:rsidRDefault="00596057" w:rsidP="007A57D6">
            <w:pPr>
              <w:jc w:val="center"/>
              <w:rPr>
                <w:sz w:val="28"/>
                <w:szCs w:val="28"/>
              </w:rPr>
            </w:pPr>
            <w:proofErr w:type="spellStart"/>
            <w:r w:rsidRPr="00596057">
              <w:rPr>
                <w:b/>
                <w:i/>
                <w:sz w:val="28"/>
                <w:szCs w:val="28"/>
              </w:rPr>
              <w:t>Монокомпозиция</w:t>
            </w:r>
            <w:proofErr w:type="spellEnd"/>
            <w:r w:rsidRPr="00596057">
              <w:rPr>
                <w:b/>
                <w:i/>
                <w:sz w:val="28"/>
                <w:szCs w:val="28"/>
              </w:rPr>
              <w:t xml:space="preserve">. Выразительные средства построения </w:t>
            </w:r>
            <w:proofErr w:type="spellStart"/>
            <w:r w:rsidRPr="00596057">
              <w:rPr>
                <w:b/>
                <w:i/>
                <w:sz w:val="28"/>
                <w:szCs w:val="28"/>
              </w:rPr>
              <w:t>монокомпозиции</w:t>
            </w:r>
            <w:proofErr w:type="spellEnd"/>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4.1</w:t>
            </w:r>
          </w:p>
        </w:tc>
        <w:tc>
          <w:tcPr>
            <w:tcW w:w="4535" w:type="dxa"/>
          </w:tcPr>
          <w:p w:rsidR="00596057" w:rsidRPr="00596057" w:rsidRDefault="00596057" w:rsidP="007A57D6">
            <w:pPr>
              <w:rPr>
                <w:b/>
                <w:sz w:val="28"/>
                <w:szCs w:val="28"/>
              </w:rPr>
            </w:pPr>
            <w:r w:rsidRPr="00596057">
              <w:rPr>
                <w:sz w:val="28"/>
                <w:szCs w:val="28"/>
              </w:rPr>
              <w:t xml:space="preserve">Выразительные средства </w:t>
            </w:r>
            <w:proofErr w:type="spellStart"/>
            <w:r w:rsidRPr="00596057">
              <w:rPr>
                <w:sz w:val="28"/>
                <w:szCs w:val="28"/>
              </w:rPr>
              <w:t>монокомпозиции</w:t>
            </w:r>
            <w:proofErr w:type="spellEnd"/>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12</w:t>
            </w:r>
          </w:p>
        </w:tc>
        <w:tc>
          <w:tcPr>
            <w:tcW w:w="993" w:type="dxa"/>
          </w:tcPr>
          <w:p w:rsidR="00596057" w:rsidRPr="00596057" w:rsidRDefault="00596057" w:rsidP="007A57D6">
            <w:pPr>
              <w:jc w:val="center"/>
              <w:rPr>
                <w:sz w:val="28"/>
                <w:szCs w:val="28"/>
              </w:rPr>
            </w:pPr>
            <w:r w:rsidRPr="00596057">
              <w:rPr>
                <w:sz w:val="28"/>
                <w:szCs w:val="28"/>
              </w:rPr>
              <w:t>8</w:t>
            </w:r>
          </w:p>
        </w:tc>
        <w:tc>
          <w:tcPr>
            <w:tcW w:w="958" w:type="dxa"/>
          </w:tcPr>
          <w:p w:rsidR="00596057" w:rsidRPr="00596057" w:rsidRDefault="00596057" w:rsidP="007A57D6">
            <w:pPr>
              <w:jc w:val="center"/>
              <w:rPr>
                <w:sz w:val="28"/>
                <w:szCs w:val="28"/>
              </w:rPr>
            </w:pPr>
            <w:r w:rsidRPr="00596057">
              <w:rPr>
                <w:sz w:val="28"/>
                <w:szCs w:val="28"/>
              </w:rPr>
              <w:t>4</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4.2</w:t>
            </w:r>
          </w:p>
        </w:tc>
        <w:tc>
          <w:tcPr>
            <w:tcW w:w="4535" w:type="dxa"/>
          </w:tcPr>
          <w:p w:rsidR="00596057" w:rsidRPr="00596057" w:rsidRDefault="00596057" w:rsidP="007A57D6">
            <w:pPr>
              <w:rPr>
                <w:sz w:val="28"/>
                <w:szCs w:val="28"/>
              </w:rPr>
            </w:pPr>
            <w:proofErr w:type="spellStart"/>
            <w:r w:rsidRPr="00596057">
              <w:rPr>
                <w:sz w:val="28"/>
                <w:szCs w:val="28"/>
              </w:rPr>
              <w:t>Монокомпозиция</w:t>
            </w:r>
            <w:proofErr w:type="spellEnd"/>
            <w:r w:rsidRPr="00596057">
              <w:rPr>
                <w:sz w:val="28"/>
                <w:szCs w:val="28"/>
              </w:rPr>
              <w:t xml:space="preserve"> «Природные формы»</w:t>
            </w:r>
          </w:p>
        </w:tc>
        <w:tc>
          <w:tcPr>
            <w:tcW w:w="1276" w:type="dxa"/>
          </w:tcPr>
          <w:p w:rsidR="00596057" w:rsidRPr="00596057" w:rsidRDefault="00EC5E80" w:rsidP="007A57D6">
            <w:pPr>
              <w:jc w:val="both"/>
              <w:rPr>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15</w:t>
            </w:r>
          </w:p>
        </w:tc>
        <w:tc>
          <w:tcPr>
            <w:tcW w:w="993" w:type="dxa"/>
          </w:tcPr>
          <w:p w:rsidR="00596057" w:rsidRPr="00596057" w:rsidRDefault="00596057" w:rsidP="007A57D6">
            <w:pPr>
              <w:jc w:val="center"/>
              <w:rPr>
                <w:sz w:val="28"/>
                <w:szCs w:val="28"/>
              </w:rPr>
            </w:pPr>
            <w:r w:rsidRPr="00596057">
              <w:rPr>
                <w:sz w:val="28"/>
                <w:szCs w:val="28"/>
              </w:rPr>
              <w:t>10</w:t>
            </w:r>
          </w:p>
        </w:tc>
        <w:tc>
          <w:tcPr>
            <w:tcW w:w="958" w:type="dxa"/>
          </w:tcPr>
          <w:p w:rsidR="00596057" w:rsidRPr="00596057" w:rsidRDefault="00596057" w:rsidP="007A57D6">
            <w:pPr>
              <w:jc w:val="center"/>
              <w:rPr>
                <w:sz w:val="28"/>
                <w:szCs w:val="28"/>
              </w:rPr>
            </w:pPr>
            <w:r w:rsidRPr="00596057">
              <w:rPr>
                <w:sz w:val="28"/>
                <w:szCs w:val="28"/>
              </w:rPr>
              <w:t>5</w:t>
            </w:r>
          </w:p>
        </w:tc>
      </w:tr>
      <w:tr w:rsidR="0077619E" w:rsidRPr="00596057" w:rsidTr="00361DD9">
        <w:tc>
          <w:tcPr>
            <w:tcW w:w="6912" w:type="dxa"/>
            <w:gridSpan w:val="3"/>
          </w:tcPr>
          <w:p w:rsidR="0077619E" w:rsidRPr="00596057" w:rsidRDefault="0077619E" w:rsidP="007A57D6">
            <w:pPr>
              <w:jc w:val="both"/>
              <w:rPr>
                <w:sz w:val="28"/>
                <w:szCs w:val="28"/>
              </w:rPr>
            </w:pPr>
            <w:r>
              <w:rPr>
                <w:sz w:val="28"/>
                <w:szCs w:val="28"/>
              </w:rPr>
              <w:t>Итого:</w:t>
            </w:r>
          </w:p>
        </w:tc>
        <w:tc>
          <w:tcPr>
            <w:tcW w:w="1134" w:type="dxa"/>
          </w:tcPr>
          <w:p w:rsidR="0077619E" w:rsidRPr="00596057" w:rsidRDefault="0077619E" w:rsidP="007A57D6">
            <w:pPr>
              <w:jc w:val="center"/>
              <w:rPr>
                <w:sz w:val="28"/>
                <w:szCs w:val="28"/>
              </w:rPr>
            </w:pPr>
            <w:r w:rsidRPr="00596057">
              <w:rPr>
                <w:sz w:val="28"/>
                <w:szCs w:val="28"/>
              </w:rPr>
              <w:t>51</w:t>
            </w:r>
          </w:p>
        </w:tc>
        <w:tc>
          <w:tcPr>
            <w:tcW w:w="993" w:type="dxa"/>
          </w:tcPr>
          <w:p w:rsidR="0077619E" w:rsidRPr="00596057" w:rsidRDefault="0077619E" w:rsidP="007A57D6">
            <w:pPr>
              <w:jc w:val="center"/>
              <w:rPr>
                <w:sz w:val="28"/>
                <w:szCs w:val="28"/>
              </w:rPr>
            </w:pPr>
            <w:r w:rsidRPr="00596057">
              <w:rPr>
                <w:sz w:val="28"/>
                <w:szCs w:val="28"/>
              </w:rPr>
              <w:t>34</w:t>
            </w:r>
          </w:p>
        </w:tc>
        <w:tc>
          <w:tcPr>
            <w:tcW w:w="958" w:type="dxa"/>
          </w:tcPr>
          <w:p w:rsidR="0077619E" w:rsidRPr="00596057" w:rsidRDefault="0077619E" w:rsidP="007A57D6">
            <w:pPr>
              <w:jc w:val="center"/>
              <w:rPr>
                <w:sz w:val="28"/>
                <w:szCs w:val="28"/>
              </w:rPr>
            </w:pPr>
            <w:r w:rsidRPr="00596057">
              <w:rPr>
                <w:sz w:val="28"/>
                <w:szCs w:val="28"/>
              </w:rPr>
              <w:t>17</w:t>
            </w:r>
          </w:p>
        </w:tc>
      </w:tr>
      <w:tr w:rsidR="00596057" w:rsidRPr="00596057" w:rsidTr="00596057">
        <w:tc>
          <w:tcPr>
            <w:tcW w:w="9997" w:type="dxa"/>
            <w:gridSpan w:val="6"/>
          </w:tcPr>
          <w:p w:rsidR="00596057" w:rsidRPr="00596057" w:rsidRDefault="00596057" w:rsidP="007A57D6">
            <w:pPr>
              <w:jc w:val="center"/>
              <w:rPr>
                <w:b/>
                <w:color w:val="000000"/>
                <w:sz w:val="28"/>
                <w:szCs w:val="28"/>
              </w:rPr>
            </w:pPr>
            <w:r w:rsidRPr="00596057">
              <w:rPr>
                <w:b/>
                <w:sz w:val="28"/>
                <w:szCs w:val="28"/>
              </w:rPr>
              <w:t xml:space="preserve">Пятый год обучения </w:t>
            </w:r>
            <w:r w:rsidRPr="00596057">
              <w:rPr>
                <w:b/>
                <w:color w:val="000000"/>
                <w:sz w:val="28"/>
                <w:szCs w:val="28"/>
              </w:rPr>
              <w:t>(5 класс)</w:t>
            </w:r>
          </w:p>
          <w:p w:rsidR="00596057" w:rsidRPr="00596057" w:rsidRDefault="00596057" w:rsidP="007A57D6">
            <w:pPr>
              <w:jc w:val="center"/>
              <w:rPr>
                <w:b/>
                <w:sz w:val="28"/>
                <w:szCs w:val="28"/>
              </w:rPr>
            </w:pPr>
            <w:r w:rsidRPr="00596057">
              <w:rPr>
                <w:b/>
                <w:sz w:val="28"/>
                <w:szCs w:val="28"/>
                <w:lang w:val="en-US"/>
              </w:rPr>
              <w:t>I</w:t>
            </w:r>
            <w:r w:rsidRPr="00596057">
              <w:rPr>
                <w:b/>
                <w:sz w:val="28"/>
                <w:szCs w:val="28"/>
              </w:rPr>
              <w:t xml:space="preserve"> полугодие</w:t>
            </w:r>
          </w:p>
        </w:tc>
      </w:tr>
      <w:tr w:rsidR="00596057" w:rsidRPr="00596057" w:rsidTr="00596057">
        <w:tc>
          <w:tcPr>
            <w:tcW w:w="9997" w:type="dxa"/>
            <w:gridSpan w:val="6"/>
          </w:tcPr>
          <w:p w:rsidR="00596057" w:rsidRPr="00596057" w:rsidRDefault="00596057" w:rsidP="007A57D6">
            <w:pPr>
              <w:jc w:val="center"/>
              <w:rPr>
                <w:b/>
                <w:sz w:val="28"/>
                <w:szCs w:val="28"/>
              </w:rPr>
            </w:pPr>
            <w:r w:rsidRPr="00596057">
              <w:rPr>
                <w:b/>
                <w:sz w:val="28"/>
                <w:szCs w:val="28"/>
              </w:rPr>
              <w:t>Раздел 1. Стилизация</w:t>
            </w:r>
          </w:p>
          <w:p w:rsidR="00596057" w:rsidRPr="00596057" w:rsidRDefault="00596057" w:rsidP="007A57D6">
            <w:pPr>
              <w:jc w:val="center"/>
              <w:rPr>
                <w:i/>
                <w:sz w:val="28"/>
                <w:szCs w:val="28"/>
              </w:rPr>
            </w:pPr>
            <w:r w:rsidRPr="00596057">
              <w:rPr>
                <w:b/>
                <w:i/>
                <w:sz w:val="28"/>
                <w:szCs w:val="28"/>
              </w:rPr>
              <w:t>Стилизация  фигуры человека</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1.1</w:t>
            </w:r>
          </w:p>
        </w:tc>
        <w:tc>
          <w:tcPr>
            <w:tcW w:w="4535" w:type="dxa"/>
          </w:tcPr>
          <w:p w:rsidR="00596057" w:rsidRPr="00596057" w:rsidRDefault="00596057" w:rsidP="007A57D6">
            <w:pPr>
              <w:rPr>
                <w:sz w:val="28"/>
                <w:szCs w:val="28"/>
              </w:rPr>
            </w:pPr>
            <w:r w:rsidRPr="00596057">
              <w:rPr>
                <w:sz w:val="28"/>
                <w:szCs w:val="28"/>
              </w:rPr>
              <w:t>Натурная зарисовка</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3</w:t>
            </w:r>
          </w:p>
        </w:tc>
        <w:tc>
          <w:tcPr>
            <w:tcW w:w="993" w:type="dxa"/>
          </w:tcPr>
          <w:p w:rsidR="00596057" w:rsidRPr="00596057" w:rsidRDefault="00596057" w:rsidP="007A57D6">
            <w:pPr>
              <w:jc w:val="center"/>
              <w:rPr>
                <w:sz w:val="28"/>
                <w:szCs w:val="28"/>
              </w:rPr>
            </w:pPr>
            <w:r w:rsidRPr="00596057">
              <w:rPr>
                <w:sz w:val="28"/>
                <w:szCs w:val="28"/>
              </w:rPr>
              <w:t>2</w:t>
            </w:r>
          </w:p>
        </w:tc>
        <w:tc>
          <w:tcPr>
            <w:tcW w:w="958" w:type="dxa"/>
          </w:tcPr>
          <w:p w:rsidR="00596057" w:rsidRPr="00596057" w:rsidRDefault="00596057" w:rsidP="007A57D6">
            <w:pPr>
              <w:jc w:val="center"/>
              <w:rPr>
                <w:sz w:val="28"/>
                <w:szCs w:val="28"/>
              </w:rPr>
            </w:pPr>
            <w:r w:rsidRPr="00596057">
              <w:rPr>
                <w:sz w:val="28"/>
                <w:szCs w:val="28"/>
              </w:rPr>
              <w:t>1</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1.2</w:t>
            </w:r>
          </w:p>
        </w:tc>
        <w:tc>
          <w:tcPr>
            <w:tcW w:w="4535" w:type="dxa"/>
          </w:tcPr>
          <w:p w:rsidR="00596057" w:rsidRPr="00596057" w:rsidRDefault="00596057" w:rsidP="007A57D6">
            <w:pPr>
              <w:rPr>
                <w:sz w:val="28"/>
                <w:szCs w:val="28"/>
              </w:rPr>
            </w:pPr>
            <w:r w:rsidRPr="00596057">
              <w:rPr>
                <w:sz w:val="28"/>
                <w:szCs w:val="28"/>
              </w:rPr>
              <w:t>Графические приемы стилизации фигуры человека</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15</w:t>
            </w:r>
          </w:p>
        </w:tc>
        <w:tc>
          <w:tcPr>
            <w:tcW w:w="993" w:type="dxa"/>
          </w:tcPr>
          <w:p w:rsidR="00596057" w:rsidRPr="00596057" w:rsidRDefault="00596057" w:rsidP="007A57D6">
            <w:pPr>
              <w:jc w:val="center"/>
              <w:rPr>
                <w:sz w:val="28"/>
                <w:szCs w:val="28"/>
              </w:rPr>
            </w:pPr>
            <w:r w:rsidRPr="00596057">
              <w:rPr>
                <w:sz w:val="28"/>
                <w:szCs w:val="28"/>
              </w:rPr>
              <w:t>10</w:t>
            </w:r>
          </w:p>
        </w:tc>
        <w:tc>
          <w:tcPr>
            <w:tcW w:w="958" w:type="dxa"/>
          </w:tcPr>
          <w:p w:rsidR="00596057" w:rsidRPr="00596057" w:rsidRDefault="00596057" w:rsidP="007A57D6">
            <w:pPr>
              <w:jc w:val="center"/>
              <w:rPr>
                <w:sz w:val="28"/>
                <w:szCs w:val="28"/>
              </w:rPr>
            </w:pPr>
            <w:r w:rsidRPr="00596057">
              <w:rPr>
                <w:sz w:val="28"/>
                <w:szCs w:val="28"/>
              </w:rPr>
              <w:t>5</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lastRenderedPageBreak/>
              <w:t>1.3</w:t>
            </w:r>
          </w:p>
        </w:tc>
        <w:tc>
          <w:tcPr>
            <w:tcW w:w="4535" w:type="dxa"/>
          </w:tcPr>
          <w:p w:rsidR="00596057" w:rsidRPr="00596057" w:rsidRDefault="00596057" w:rsidP="007A57D6">
            <w:pPr>
              <w:rPr>
                <w:sz w:val="28"/>
                <w:szCs w:val="28"/>
              </w:rPr>
            </w:pPr>
            <w:r w:rsidRPr="00596057">
              <w:rPr>
                <w:sz w:val="28"/>
                <w:szCs w:val="28"/>
              </w:rPr>
              <w:t>Способы выражения характера фигуры человека</w:t>
            </w:r>
          </w:p>
        </w:tc>
        <w:tc>
          <w:tcPr>
            <w:tcW w:w="1276" w:type="dxa"/>
          </w:tcPr>
          <w:p w:rsidR="00596057" w:rsidRPr="00596057" w:rsidRDefault="00EC5E80" w:rsidP="007A57D6">
            <w:pPr>
              <w:jc w:val="both"/>
              <w:rPr>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3</w:t>
            </w:r>
          </w:p>
        </w:tc>
        <w:tc>
          <w:tcPr>
            <w:tcW w:w="993" w:type="dxa"/>
          </w:tcPr>
          <w:p w:rsidR="00596057" w:rsidRPr="00596057" w:rsidRDefault="00596057" w:rsidP="007A57D6">
            <w:pPr>
              <w:jc w:val="center"/>
              <w:rPr>
                <w:sz w:val="28"/>
                <w:szCs w:val="28"/>
              </w:rPr>
            </w:pPr>
            <w:r w:rsidRPr="00596057">
              <w:rPr>
                <w:sz w:val="28"/>
                <w:szCs w:val="28"/>
              </w:rPr>
              <w:t>2</w:t>
            </w:r>
          </w:p>
        </w:tc>
        <w:tc>
          <w:tcPr>
            <w:tcW w:w="958" w:type="dxa"/>
          </w:tcPr>
          <w:p w:rsidR="00596057" w:rsidRPr="00596057" w:rsidRDefault="00596057" w:rsidP="007A57D6">
            <w:pPr>
              <w:jc w:val="center"/>
              <w:rPr>
                <w:sz w:val="28"/>
                <w:szCs w:val="28"/>
              </w:rPr>
            </w:pPr>
            <w:r w:rsidRPr="00596057">
              <w:rPr>
                <w:sz w:val="28"/>
                <w:szCs w:val="28"/>
              </w:rPr>
              <w:t>1</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1.4</w:t>
            </w:r>
          </w:p>
        </w:tc>
        <w:tc>
          <w:tcPr>
            <w:tcW w:w="4535" w:type="dxa"/>
          </w:tcPr>
          <w:p w:rsidR="00596057" w:rsidRPr="00596057" w:rsidRDefault="00596057" w:rsidP="007A57D6">
            <w:pPr>
              <w:jc w:val="both"/>
              <w:rPr>
                <w:sz w:val="28"/>
                <w:szCs w:val="28"/>
              </w:rPr>
            </w:pPr>
            <w:r w:rsidRPr="00596057">
              <w:rPr>
                <w:sz w:val="28"/>
                <w:szCs w:val="28"/>
              </w:rPr>
              <w:t xml:space="preserve">Стилизация фигуры, приближенная </w:t>
            </w:r>
            <w:r>
              <w:rPr>
                <w:sz w:val="28"/>
                <w:szCs w:val="28"/>
              </w:rPr>
              <w:t>к условно</w:t>
            </w:r>
            <w:r w:rsidRPr="00596057">
              <w:rPr>
                <w:sz w:val="28"/>
                <w:szCs w:val="28"/>
              </w:rPr>
              <w:t xml:space="preserve"> </w:t>
            </w:r>
            <w:proofErr w:type="gramStart"/>
            <w:r w:rsidRPr="00596057">
              <w:rPr>
                <w:sz w:val="28"/>
                <w:szCs w:val="28"/>
              </w:rPr>
              <w:t>абстрактному</w:t>
            </w:r>
            <w:proofErr w:type="gramEnd"/>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1</w:t>
            </w:r>
          </w:p>
        </w:tc>
        <w:tc>
          <w:tcPr>
            <w:tcW w:w="993" w:type="dxa"/>
          </w:tcPr>
          <w:p w:rsidR="00596057" w:rsidRPr="00596057" w:rsidRDefault="00596057" w:rsidP="007A57D6">
            <w:pPr>
              <w:jc w:val="center"/>
              <w:rPr>
                <w:sz w:val="28"/>
                <w:szCs w:val="28"/>
              </w:rPr>
            </w:pPr>
            <w:r w:rsidRPr="00596057">
              <w:rPr>
                <w:sz w:val="28"/>
                <w:szCs w:val="28"/>
              </w:rPr>
              <w:t>2</w:t>
            </w:r>
          </w:p>
        </w:tc>
        <w:tc>
          <w:tcPr>
            <w:tcW w:w="958" w:type="dxa"/>
          </w:tcPr>
          <w:p w:rsidR="00596057" w:rsidRPr="00596057" w:rsidRDefault="00596057" w:rsidP="007A57D6">
            <w:pPr>
              <w:jc w:val="center"/>
              <w:rPr>
                <w:sz w:val="28"/>
                <w:szCs w:val="28"/>
              </w:rPr>
            </w:pPr>
            <w:r w:rsidRPr="00596057">
              <w:rPr>
                <w:sz w:val="28"/>
                <w:szCs w:val="28"/>
              </w:rPr>
              <w:t>1</w:t>
            </w:r>
          </w:p>
        </w:tc>
      </w:tr>
      <w:tr w:rsidR="00596057" w:rsidRPr="00596057" w:rsidTr="00596057">
        <w:tc>
          <w:tcPr>
            <w:tcW w:w="9997" w:type="dxa"/>
            <w:gridSpan w:val="6"/>
          </w:tcPr>
          <w:p w:rsidR="00596057" w:rsidRPr="00596057" w:rsidRDefault="00596057" w:rsidP="0077619E">
            <w:pPr>
              <w:jc w:val="center"/>
              <w:rPr>
                <w:i/>
                <w:sz w:val="28"/>
                <w:szCs w:val="28"/>
              </w:rPr>
            </w:pPr>
            <w:r w:rsidRPr="00596057">
              <w:rPr>
                <w:b/>
                <w:sz w:val="28"/>
                <w:szCs w:val="28"/>
              </w:rPr>
              <w:t>Раздел 2.</w:t>
            </w:r>
            <w:r w:rsidRPr="00596057">
              <w:rPr>
                <w:b/>
                <w:i/>
                <w:sz w:val="28"/>
                <w:szCs w:val="28"/>
              </w:rPr>
              <w:t xml:space="preserve"> </w:t>
            </w:r>
            <w:r w:rsidRPr="00596057">
              <w:rPr>
                <w:b/>
                <w:sz w:val="28"/>
                <w:szCs w:val="28"/>
              </w:rPr>
              <w:t>Основы общей композиции</w:t>
            </w:r>
          </w:p>
          <w:p w:rsidR="00596057" w:rsidRPr="00596057" w:rsidRDefault="00596057" w:rsidP="0077619E">
            <w:pPr>
              <w:jc w:val="center"/>
              <w:rPr>
                <w:b/>
                <w:i/>
                <w:sz w:val="28"/>
                <w:szCs w:val="28"/>
              </w:rPr>
            </w:pPr>
            <w:r w:rsidRPr="00596057">
              <w:rPr>
                <w:b/>
                <w:i/>
                <w:sz w:val="28"/>
                <w:szCs w:val="28"/>
              </w:rPr>
              <w:t>Средства и приемы общей композиции костюма</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2.1</w:t>
            </w:r>
          </w:p>
        </w:tc>
        <w:tc>
          <w:tcPr>
            <w:tcW w:w="4535" w:type="dxa"/>
          </w:tcPr>
          <w:p w:rsidR="00596057" w:rsidRPr="00596057" w:rsidRDefault="00596057" w:rsidP="007A57D6">
            <w:pPr>
              <w:rPr>
                <w:sz w:val="28"/>
                <w:szCs w:val="28"/>
              </w:rPr>
            </w:pPr>
            <w:r w:rsidRPr="00596057">
              <w:rPr>
                <w:sz w:val="28"/>
                <w:szCs w:val="28"/>
              </w:rPr>
              <w:t>Дизайн костюма как вид художественного творчества</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3</w:t>
            </w:r>
          </w:p>
        </w:tc>
        <w:tc>
          <w:tcPr>
            <w:tcW w:w="993" w:type="dxa"/>
          </w:tcPr>
          <w:p w:rsidR="00596057" w:rsidRPr="00596057" w:rsidRDefault="00596057" w:rsidP="007A57D6">
            <w:pPr>
              <w:jc w:val="center"/>
              <w:rPr>
                <w:sz w:val="28"/>
                <w:szCs w:val="28"/>
              </w:rPr>
            </w:pPr>
            <w:r w:rsidRPr="00596057">
              <w:rPr>
                <w:sz w:val="28"/>
                <w:szCs w:val="28"/>
              </w:rPr>
              <w:t>2</w:t>
            </w:r>
          </w:p>
        </w:tc>
        <w:tc>
          <w:tcPr>
            <w:tcW w:w="958" w:type="dxa"/>
          </w:tcPr>
          <w:p w:rsidR="00596057" w:rsidRPr="00596057" w:rsidRDefault="00596057" w:rsidP="007A57D6">
            <w:pPr>
              <w:jc w:val="center"/>
              <w:rPr>
                <w:sz w:val="28"/>
                <w:szCs w:val="28"/>
              </w:rPr>
            </w:pPr>
            <w:r w:rsidRPr="00596057">
              <w:rPr>
                <w:sz w:val="28"/>
                <w:szCs w:val="28"/>
              </w:rPr>
              <w:t>1</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2.2</w:t>
            </w:r>
          </w:p>
        </w:tc>
        <w:tc>
          <w:tcPr>
            <w:tcW w:w="4535" w:type="dxa"/>
          </w:tcPr>
          <w:p w:rsidR="00596057" w:rsidRPr="00596057" w:rsidRDefault="00596057" w:rsidP="007A57D6">
            <w:pPr>
              <w:rPr>
                <w:sz w:val="28"/>
                <w:szCs w:val="28"/>
              </w:rPr>
            </w:pPr>
            <w:r w:rsidRPr="00596057">
              <w:rPr>
                <w:sz w:val="28"/>
                <w:szCs w:val="28"/>
              </w:rPr>
              <w:t xml:space="preserve">Метр и ритм </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3</w:t>
            </w:r>
          </w:p>
        </w:tc>
        <w:tc>
          <w:tcPr>
            <w:tcW w:w="993" w:type="dxa"/>
          </w:tcPr>
          <w:p w:rsidR="00596057" w:rsidRPr="00596057" w:rsidRDefault="00596057" w:rsidP="007A57D6">
            <w:pPr>
              <w:jc w:val="center"/>
              <w:rPr>
                <w:sz w:val="28"/>
                <w:szCs w:val="28"/>
              </w:rPr>
            </w:pPr>
            <w:r w:rsidRPr="00596057">
              <w:rPr>
                <w:sz w:val="28"/>
                <w:szCs w:val="28"/>
              </w:rPr>
              <w:t>2</w:t>
            </w:r>
          </w:p>
        </w:tc>
        <w:tc>
          <w:tcPr>
            <w:tcW w:w="958" w:type="dxa"/>
          </w:tcPr>
          <w:p w:rsidR="00596057" w:rsidRPr="00596057" w:rsidRDefault="00596057" w:rsidP="007A57D6">
            <w:pPr>
              <w:jc w:val="center"/>
              <w:rPr>
                <w:sz w:val="28"/>
                <w:szCs w:val="28"/>
              </w:rPr>
            </w:pPr>
            <w:r w:rsidRPr="00596057">
              <w:rPr>
                <w:sz w:val="28"/>
                <w:szCs w:val="28"/>
              </w:rPr>
              <w:t>1</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2.3</w:t>
            </w:r>
          </w:p>
        </w:tc>
        <w:tc>
          <w:tcPr>
            <w:tcW w:w="4535" w:type="dxa"/>
          </w:tcPr>
          <w:p w:rsidR="00596057" w:rsidRPr="00596057" w:rsidRDefault="00596057" w:rsidP="007A57D6">
            <w:pPr>
              <w:rPr>
                <w:sz w:val="28"/>
                <w:szCs w:val="28"/>
              </w:rPr>
            </w:pPr>
            <w:r w:rsidRPr="00596057">
              <w:rPr>
                <w:sz w:val="28"/>
                <w:szCs w:val="28"/>
              </w:rPr>
              <w:t>Равновесие, симметрия, асимметрия</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6</w:t>
            </w:r>
          </w:p>
        </w:tc>
        <w:tc>
          <w:tcPr>
            <w:tcW w:w="993" w:type="dxa"/>
          </w:tcPr>
          <w:p w:rsidR="00596057" w:rsidRPr="00596057" w:rsidRDefault="00596057" w:rsidP="007A57D6">
            <w:pPr>
              <w:jc w:val="center"/>
              <w:rPr>
                <w:sz w:val="28"/>
                <w:szCs w:val="28"/>
              </w:rPr>
            </w:pPr>
            <w:r w:rsidRPr="00596057">
              <w:rPr>
                <w:sz w:val="28"/>
                <w:szCs w:val="28"/>
              </w:rPr>
              <w:t>4</w:t>
            </w:r>
          </w:p>
        </w:tc>
        <w:tc>
          <w:tcPr>
            <w:tcW w:w="958" w:type="dxa"/>
          </w:tcPr>
          <w:p w:rsidR="00596057" w:rsidRPr="00596057" w:rsidRDefault="00596057" w:rsidP="007A57D6">
            <w:pPr>
              <w:jc w:val="center"/>
              <w:rPr>
                <w:sz w:val="28"/>
                <w:szCs w:val="28"/>
              </w:rPr>
            </w:pPr>
            <w:r w:rsidRPr="00596057">
              <w:rPr>
                <w:sz w:val="28"/>
                <w:szCs w:val="28"/>
              </w:rPr>
              <w:t>2</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2.4</w:t>
            </w:r>
          </w:p>
        </w:tc>
        <w:tc>
          <w:tcPr>
            <w:tcW w:w="4535" w:type="dxa"/>
          </w:tcPr>
          <w:p w:rsidR="00596057" w:rsidRPr="00596057" w:rsidRDefault="00596057" w:rsidP="007A57D6">
            <w:pPr>
              <w:rPr>
                <w:sz w:val="28"/>
                <w:szCs w:val="28"/>
              </w:rPr>
            </w:pPr>
            <w:r w:rsidRPr="00596057">
              <w:rPr>
                <w:sz w:val="28"/>
                <w:szCs w:val="28"/>
              </w:rPr>
              <w:t>Контраст и нюанс</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6</w:t>
            </w:r>
          </w:p>
        </w:tc>
        <w:tc>
          <w:tcPr>
            <w:tcW w:w="993" w:type="dxa"/>
          </w:tcPr>
          <w:p w:rsidR="00596057" w:rsidRPr="00596057" w:rsidRDefault="00596057" w:rsidP="007A57D6">
            <w:pPr>
              <w:jc w:val="center"/>
              <w:rPr>
                <w:sz w:val="28"/>
                <w:szCs w:val="28"/>
              </w:rPr>
            </w:pPr>
            <w:r w:rsidRPr="00596057">
              <w:rPr>
                <w:sz w:val="28"/>
                <w:szCs w:val="28"/>
              </w:rPr>
              <w:t>4</w:t>
            </w:r>
          </w:p>
        </w:tc>
        <w:tc>
          <w:tcPr>
            <w:tcW w:w="958" w:type="dxa"/>
          </w:tcPr>
          <w:p w:rsidR="00596057" w:rsidRPr="00596057" w:rsidRDefault="00596057" w:rsidP="007A57D6">
            <w:pPr>
              <w:jc w:val="center"/>
              <w:rPr>
                <w:sz w:val="28"/>
                <w:szCs w:val="28"/>
              </w:rPr>
            </w:pPr>
            <w:r w:rsidRPr="00596057">
              <w:rPr>
                <w:sz w:val="28"/>
                <w:szCs w:val="28"/>
              </w:rPr>
              <w:t>2</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2.5</w:t>
            </w:r>
          </w:p>
        </w:tc>
        <w:tc>
          <w:tcPr>
            <w:tcW w:w="4535" w:type="dxa"/>
          </w:tcPr>
          <w:p w:rsidR="00596057" w:rsidRPr="00596057" w:rsidRDefault="00596057" w:rsidP="007A57D6">
            <w:pPr>
              <w:rPr>
                <w:sz w:val="28"/>
                <w:szCs w:val="28"/>
              </w:rPr>
            </w:pPr>
            <w:r w:rsidRPr="00596057">
              <w:rPr>
                <w:sz w:val="28"/>
                <w:szCs w:val="28"/>
              </w:rPr>
              <w:t>Статика и динамика</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6</w:t>
            </w:r>
          </w:p>
        </w:tc>
        <w:tc>
          <w:tcPr>
            <w:tcW w:w="993" w:type="dxa"/>
          </w:tcPr>
          <w:p w:rsidR="00596057" w:rsidRPr="00596057" w:rsidRDefault="00596057" w:rsidP="007A57D6">
            <w:pPr>
              <w:jc w:val="center"/>
              <w:rPr>
                <w:sz w:val="28"/>
                <w:szCs w:val="28"/>
              </w:rPr>
            </w:pPr>
            <w:r w:rsidRPr="00596057">
              <w:rPr>
                <w:sz w:val="28"/>
                <w:szCs w:val="28"/>
              </w:rPr>
              <w:t>4</w:t>
            </w:r>
          </w:p>
        </w:tc>
        <w:tc>
          <w:tcPr>
            <w:tcW w:w="958" w:type="dxa"/>
          </w:tcPr>
          <w:p w:rsidR="00596057" w:rsidRPr="00596057" w:rsidRDefault="00596057" w:rsidP="007A57D6">
            <w:pPr>
              <w:jc w:val="center"/>
              <w:rPr>
                <w:sz w:val="28"/>
                <w:szCs w:val="28"/>
              </w:rPr>
            </w:pPr>
            <w:r w:rsidRPr="00596057">
              <w:rPr>
                <w:sz w:val="28"/>
                <w:szCs w:val="28"/>
              </w:rPr>
              <w:t>2</w:t>
            </w:r>
          </w:p>
        </w:tc>
      </w:tr>
      <w:tr w:rsidR="0077619E" w:rsidRPr="00596057" w:rsidTr="00361DD9">
        <w:tc>
          <w:tcPr>
            <w:tcW w:w="6912" w:type="dxa"/>
            <w:gridSpan w:val="3"/>
          </w:tcPr>
          <w:p w:rsidR="0077619E" w:rsidRPr="00596057" w:rsidRDefault="0077619E" w:rsidP="007A57D6">
            <w:pPr>
              <w:jc w:val="both"/>
              <w:rPr>
                <w:sz w:val="28"/>
                <w:szCs w:val="28"/>
              </w:rPr>
            </w:pPr>
            <w:r>
              <w:rPr>
                <w:sz w:val="28"/>
                <w:szCs w:val="28"/>
              </w:rPr>
              <w:t>Итого:</w:t>
            </w:r>
          </w:p>
        </w:tc>
        <w:tc>
          <w:tcPr>
            <w:tcW w:w="1134" w:type="dxa"/>
          </w:tcPr>
          <w:p w:rsidR="0077619E" w:rsidRPr="00596057" w:rsidRDefault="0077619E" w:rsidP="007A57D6">
            <w:pPr>
              <w:jc w:val="center"/>
              <w:rPr>
                <w:sz w:val="28"/>
                <w:szCs w:val="28"/>
                <w:lang w:val="en-US"/>
              </w:rPr>
            </w:pPr>
            <w:r w:rsidRPr="00596057">
              <w:rPr>
                <w:sz w:val="28"/>
                <w:szCs w:val="28"/>
                <w:lang w:val="en-US"/>
              </w:rPr>
              <w:t>48</w:t>
            </w:r>
          </w:p>
        </w:tc>
        <w:tc>
          <w:tcPr>
            <w:tcW w:w="993" w:type="dxa"/>
          </w:tcPr>
          <w:p w:rsidR="0077619E" w:rsidRPr="00596057" w:rsidRDefault="0077619E" w:rsidP="007A57D6">
            <w:pPr>
              <w:jc w:val="center"/>
              <w:rPr>
                <w:sz w:val="28"/>
                <w:szCs w:val="28"/>
                <w:lang w:val="en-US"/>
              </w:rPr>
            </w:pPr>
            <w:r w:rsidRPr="00596057">
              <w:rPr>
                <w:sz w:val="28"/>
                <w:szCs w:val="28"/>
                <w:lang w:val="en-US"/>
              </w:rPr>
              <w:t>32</w:t>
            </w:r>
          </w:p>
        </w:tc>
        <w:tc>
          <w:tcPr>
            <w:tcW w:w="958" w:type="dxa"/>
          </w:tcPr>
          <w:p w:rsidR="0077619E" w:rsidRPr="00596057" w:rsidRDefault="0077619E" w:rsidP="007A57D6">
            <w:pPr>
              <w:jc w:val="center"/>
              <w:rPr>
                <w:sz w:val="28"/>
                <w:szCs w:val="28"/>
                <w:lang w:val="en-US"/>
              </w:rPr>
            </w:pPr>
            <w:r w:rsidRPr="00596057">
              <w:rPr>
                <w:sz w:val="28"/>
                <w:szCs w:val="28"/>
                <w:lang w:val="en-US"/>
              </w:rPr>
              <w:t>16</w:t>
            </w:r>
          </w:p>
        </w:tc>
      </w:tr>
      <w:tr w:rsidR="00596057" w:rsidRPr="00596057" w:rsidTr="00596057">
        <w:tc>
          <w:tcPr>
            <w:tcW w:w="9997" w:type="dxa"/>
            <w:gridSpan w:val="6"/>
          </w:tcPr>
          <w:p w:rsidR="00596057" w:rsidRPr="00596057" w:rsidRDefault="00596057" w:rsidP="007A57D6">
            <w:pPr>
              <w:jc w:val="center"/>
              <w:rPr>
                <w:b/>
                <w:sz w:val="28"/>
                <w:szCs w:val="28"/>
              </w:rPr>
            </w:pPr>
            <w:r w:rsidRPr="00596057">
              <w:rPr>
                <w:b/>
                <w:sz w:val="28"/>
                <w:szCs w:val="28"/>
              </w:rPr>
              <w:t xml:space="preserve">Пятый год обучения </w:t>
            </w:r>
            <w:r w:rsidRPr="00596057">
              <w:rPr>
                <w:b/>
                <w:color w:val="000000"/>
                <w:sz w:val="28"/>
                <w:szCs w:val="28"/>
              </w:rPr>
              <w:t>(5 класс)</w:t>
            </w:r>
            <w:r w:rsidRPr="00596057">
              <w:rPr>
                <w:b/>
                <w:sz w:val="28"/>
                <w:szCs w:val="28"/>
              </w:rPr>
              <w:t xml:space="preserve"> </w:t>
            </w:r>
            <w:r w:rsidRPr="00596057">
              <w:rPr>
                <w:b/>
                <w:sz w:val="28"/>
                <w:szCs w:val="28"/>
                <w:lang w:val="en-US"/>
              </w:rPr>
              <w:t>II</w:t>
            </w:r>
            <w:r w:rsidRPr="00596057">
              <w:rPr>
                <w:b/>
                <w:sz w:val="28"/>
                <w:szCs w:val="28"/>
              </w:rPr>
              <w:t xml:space="preserve"> полугодие</w:t>
            </w:r>
          </w:p>
        </w:tc>
      </w:tr>
      <w:tr w:rsidR="00596057" w:rsidRPr="00596057" w:rsidTr="00596057">
        <w:trPr>
          <w:trHeight w:val="806"/>
        </w:trPr>
        <w:tc>
          <w:tcPr>
            <w:tcW w:w="9997" w:type="dxa"/>
            <w:gridSpan w:val="6"/>
          </w:tcPr>
          <w:p w:rsidR="00596057" w:rsidRPr="00596057" w:rsidRDefault="00596057" w:rsidP="007A57D6">
            <w:pPr>
              <w:jc w:val="center"/>
              <w:rPr>
                <w:b/>
                <w:i/>
                <w:sz w:val="28"/>
                <w:szCs w:val="28"/>
              </w:rPr>
            </w:pPr>
            <w:r w:rsidRPr="00596057">
              <w:rPr>
                <w:b/>
                <w:sz w:val="28"/>
                <w:szCs w:val="28"/>
              </w:rPr>
              <w:t xml:space="preserve">Раздел 3. </w:t>
            </w:r>
            <w:proofErr w:type="spellStart"/>
            <w:r w:rsidRPr="00596057">
              <w:rPr>
                <w:b/>
                <w:sz w:val="28"/>
                <w:szCs w:val="28"/>
              </w:rPr>
              <w:t>Цветоведение</w:t>
            </w:r>
            <w:proofErr w:type="spellEnd"/>
          </w:p>
          <w:p w:rsidR="00596057" w:rsidRPr="00596057" w:rsidRDefault="00596057" w:rsidP="007A57D6">
            <w:pPr>
              <w:jc w:val="center"/>
              <w:rPr>
                <w:sz w:val="28"/>
                <w:szCs w:val="28"/>
              </w:rPr>
            </w:pPr>
            <w:r w:rsidRPr="00596057">
              <w:rPr>
                <w:b/>
                <w:i/>
                <w:sz w:val="28"/>
                <w:szCs w:val="28"/>
              </w:rPr>
              <w:t>Цветовая гармония</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3.1</w:t>
            </w:r>
          </w:p>
        </w:tc>
        <w:tc>
          <w:tcPr>
            <w:tcW w:w="4535" w:type="dxa"/>
          </w:tcPr>
          <w:p w:rsidR="00596057" w:rsidRPr="00596057" w:rsidRDefault="00596057" w:rsidP="007A57D6">
            <w:pPr>
              <w:rPr>
                <w:sz w:val="28"/>
                <w:szCs w:val="28"/>
              </w:rPr>
            </w:pPr>
            <w:proofErr w:type="spellStart"/>
            <w:r w:rsidRPr="00596057">
              <w:rPr>
                <w:sz w:val="28"/>
                <w:szCs w:val="28"/>
              </w:rPr>
              <w:t>Гармонизатор</w:t>
            </w:r>
            <w:proofErr w:type="spellEnd"/>
            <w:r w:rsidRPr="00596057">
              <w:rPr>
                <w:sz w:val="28"/>
                <w:szCs w:val="28"/>
              </w:rPr>
              <w:t xml:space="preserve"> «Цветовой круг» </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6</w:t>
            </w:r>
          </w:p>
        </w:tc>
        <w:tc>
          <w:tcPr>
            <w:tcW w:w="993" w:type="dxa"/>
          </w:tcPr>
          <w:p w:rsidR="00596057" w:rsidRPr="00596057" w:rsidRDefault="00596057" w:rsidP="007A57D6">
            <w:pPr>
              <w:jc w:val="center"/>
              <w:rPr>
                <w:sz w:val="28"/>
                <w:szCs w:val="28"/>
              </w:rPr>
            </w:pPr>
            <w:r w:rsidRPr="00596057">
              <w:rPr>
                <w:sz w:val="28"/>
                <w:szCs w:val="28"/>
              </w:rPr>
              <w:t>4</w:t>
            </w:r>
          </w:p>
        </w:tc>
        <w:tc>
          <w:tcPr>
            <w:tcW w:w="958" w:type="dxa"/>
          </w:tcPr>
          <w:p w:rsidR="00596057" w:rsidRPr="00596057" w:rsidRDefault="00596057" w:rsidP="007A57D6">
            <w:pPr>
              <w:jc w:val="center"/>
              <w:rPr>
                <w:sz w:val="28"/>
                <w:szCs w:val="28"/>
              </w:rPr>
            </w:pPr>
            <w:r w:rsidRPr="00596057">
              <w:rPr>
                <w:sz w:val="28"/>
                <w:szCs w:val="28"/>
              </w:rPr>
              <w:t>2</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3.2</w:t>
            </w:r>
          </w:p>
        </w:tc>
        <w:tc>
          <w:tcPr>
            <w:tcW w:w="4535" w:type="dxa"/>
          </w:tcPr>
          <w:p w:rsidR="00596057" w:rsidRPr="00596057" w:rsidRDefault="00596057" w:rsidP="007A57D6">
            <w:pPr>
              <w:rPr>
                <w:sz w:val="28"/>
                <w:szCs w:val="28"/>
              </w:rPr>
            </w:pPr>
            <w:r w:rsidRPr="00596057">
              <w:rPr>
                <w:sz w:val="28"/>
                <w:szCs w:val="28"/>
              </w:rPr>
              <w:t xml:space="preserve">Цветовые гармонии </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21</w:t>
            </w:r>
          </w:p>
        </w:tc>
        <w:tc>
          <w:tcPr>
            <w:tcW w:w="993" w:type="dxa"/>
          </w:tcPr>
          <w:p w:rsidR="00596057" w:rsidRPr="00596057" w:rsidRDefault="00596057" w:rsidP="007A57D6">
            <w:pPr>
              <w:jc w:val="center"/>
              <w:rPr>
                <w:sz w:val="28"/>
                <w:szCs w:val="28"/>
              </w:rPr>
            </w:pPr>
            <w:r w:rsidRPr="00596057">
              <w:rPr>
                <w:sz w:val="28"/>
                <w:szCs w:val="28"/>
              </w:rPr>
              <w:t>14</w:t>
            </w:r>
          </w:p>
        </w:tc>
        <w:tc>
          <w:tcPr>
            <w:tcW w:w="958" w:type="dxa"/>
          </w:tcPr>
          <w:p w:rsidR="00596057" w:rsidRPr="00596057" w:rsidRDefault="00596057" w:rsidP="007A57D6">
            <w:pPr>
              <w:jc w:val="center"/>
              <w:rPr>
                <w:sz w:val="28"/>
                <w:szCs w:val="28"/>
              </w:rPr>
            </w:pPr>
            <w:r w:rsidRPr="00596057">
              <w:rPr>
                <w:sz w:val="28"/>
                <w:szCs w:val="28"/>
              </w:rPr>
              <w:t>7</w:t>
            </w:r>
          </w:p>
        </w:tc>
      </w:tr>
      <w:tr w:rsidR="00596057" w:rsidRPr="00596057" w:rsidTr="00596057">
        <w:tc>
          <w:tcPr>
            <w:tcW w:w="9997" w:type="dxa"/>
            <w:gridSpan w:val="6"/>
          </w:tcPr>
          <w:p w:rsidR="00596057" w:rsidRPr="00596057" w:rsidRDefault="00596057" w:rsidP="007A57D6">
            <w:pPr>
              <w:jc w:val="center"/>
              <w:rPr>
                <w:b/>
                <w:i/>
                <w:sz w:val="28"/>
                <w:szCs w:val="28"/>
              </w:rPr>
            </w:pPr>
            <w:r w:rsidRPr="00596057">
              <w:rPr>
                <w:b/>
                <w:sz w:val="28"/>
                <w:szCs w:val="28"/>
              </w:rPr>
              <w:t>Раздел 4. Орнамент</w:t>
            </w:r>
          </w:p>
          <w:p w:rsidR="00596057" w:rsidRPr="00596057" w:rsidRDefault="00596057" w:rsidP="007A57D6">
            <w:pPr>
              <w:jc w:val="center"/>
              <w:rPr>
                <w:b/>
                <w:i/>
                <w:sz w:val="28"/>
                <w:szCs w:val="28"/>
              </w:rPr>
            </w:pPr>
            <w:r w:rsidRPr="00596057">
              <w:rPr>
                <w:b/>
                <w:i/>
                <w:sz w:val="28"/>
                <w:szCs w:val="28"/>
              </w:rPr>
              <w:t>Народный орнамент. Народный орнамент в предметах современности</w:t>
            </w:r>
          </w:p>
          <w:p w:rsidR="00596057" w:rsidRPr="00596057" w:rsidRDefault="00596057" w:rsidP="007A57D6">
            <w:pPr>
              <w:jc w:val="center"/>
              <w:rPr>
                <w:b/>
                <w:i/>
                <w:sz w:val="28"/>
                <w:szCs w:val="28"/>
              </w:rPr>
            </w:pP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4.1</w:t>
            </w:r>
          </w:p>
        </w:tc>
        <w:tc>
          <w:tcPr>
            <w:tcW w:w="4535" w:type="dxa"/>
          </w:tcPr>
          <w:p w:rsidR="00596057" w:rsidRPr="00596057" w:rsidRDefault="00596057" w:rsidP="007A57D6">
            <w:pPr>
              <w:rPr>
                <w:sz w:val="28"/>
                <w:szCs w:val="28"/>
              </w:rPr>
            </w:pPr>
            <w:r w:rsidRPr="00596057">
              <w:rPr>
                <w:sz w:val="28"/>
                <w:szCs w:val="28"/>
              </w:rPr>
              <w:t xml:space="preserve">Орнамент  народов мира </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3</w:t>
            </w:r>
          </w:p>
        </w:tc>
        <w:tc>
          <w:tcPr>
            <w:tcW w:w="993" w:type="dxa"/>
          </w:tcPr>
          <w:p w:rsidR="00596057" w:rsidRPr="00596057" w:rsidRDefault="00596057" w:rsidP="007A57D6">
            <w:pPr>
              <w:jc w:val="center"/>
              <w:rPr>
                <w:sz w:val="28"/>
                <w:szCs w:val="28"/>
              </w:rPr>
            </w:pPr>
            <w:r w:rsidRPr="00596057">
              <w:rPr>
                <w:sz w:val="28"/>
                <w:szCs w:val="28"/>
              </w:rPr>
              <w:t>2</w:t>
            </w:r>
          </w:p>
        </w:tc>
        <w:tc>
          <w:tcPr>
            <w:tcW w:w="958" w:type="dxa"/>
          </w:tcPr>
          <w:p w:rsidR="00596057" w:rsidRPr="00596057" w:rsidRDefault="00596057" w:rsidP="007A57D6">
            <w:pPr>
              <w:jc w:val="center"/>
              <w:rPr>
                <w:sz w:val="28"/>
                <w:szCs w:val="28"/>
              </w:rPr>
            </w:pPr>
            <w:r w:rsidRPr="00596057">
              <w:rPr>
                <w:sz w:val="28"/>
                <w:szCs w:val="28"/>
              </w:rPr>
              <w:t>1</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4.2</w:t>
            </w:r>
          </w:p>
        </w:tc>
        <w:tc>
          <w:tcPr>
            <w:tcW w:w="4535" w:type="dxa"/>
          </w:tcPr>
          <w:p w:rsidR="00596057" w:rsidRPr="00596057" w:rsidRDefault="00596057" w:rsidP="007A57D6">
            <w:pPr>
              <w:rPr>
                <w:sz w:val="28"/>
                <w:szCs w:val="28"/>
              </w:rPr>
            </w:pPr>
            <w:r w:rsidRPr="00596057">
              <w:rPr>
                <w:sz w:val="28"/>
                <w:szCs w:val="28"/>
              </w:rPr>
              <w:t>Народный костюм - источник творчества художника-модельера</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6</w:t>
            </w:r>
          </w:p>
        </w:tc>
        <w:tc>
          <w:tcPr>
            <w:tcW w:w="993" w:type="dxa"/>
          </w:tcPr>
          <w:p w:rsidR="00596057" w:rsidRPr="00596057" w:rsidRDefault="00596057" w:rsidP="007A57D6">
            <w:pPr>
              <w:jc w:val="center"/>
              <w:rPr>
                <w:sz w:val="28"/>
                <w:szCs w:val="28"/>
              </w:rPr>
            </w:pPr>
            <w:r w:rsidRPr="00596057">
              <w:rPr>
                <w:sz w:val="28"/>
                <w:szCs w:val="28"/>
              </w:rPr>
              <w:t>4</w:t>
            </w:r>
          </w:p>
        </w:tc>
        <w:tc>
          <w:tcPr>
            <w:tcW w:w="958" w:type="dxa"/>
          </w:tcPr>
          <w:p w:rsidR="00596057" w:rsidRPr="00596057" w:rsidRDefault="00596057" w:rsidP="007A57D6">
            <w:pPr>
              <w:jc w:val="center"/>
              <w:rPr>
                <w:sz w:val="28"/>
                <w:szCs w:val="28"/>
              </w:rPr>
            </w:pPr>
            <w:r w:rsidRPr="00596057">
              <w:rPr>
                <w:sz w:val="28"/>
                <w:szCs w:val="28"/>
              </w:rPr>
              <w:t>2</w:t>
            </w:r>
          </w:p>
        </w:tc>
      </w:tr>
      <w:tr w:rsidR="00596057" w:rsidRPr="00596057" w:rsidTr="00E4660D">
        <w:tc>
          <w:tcPr>
            <w:tcW w:w="1101" w:type="dxa"/>
          </w:tcPr>
          <w:p w:rsidR="00596057" w:rsidRPr="00596057" w:rsidRDefault="00596057" w:rsidP="0077619E">
            <w:pPr>
              <w:jc w:val="center"/>
              <w:rPr>
                <w:sz w:val="28"/>
                <w:szCs w:val="28"/>
              </w:rPr>
            </w:pPr>
            <w:r w:rsidRPr="00596057">
              <w:rPr>
                <w:sz w:val="28"/>
                <w:szCs w:val="28"/>
              </w:rPr>
              <w:t>4.3</w:t>
            </w:r>
          </w:p>
        </w:tc>
        <w:tc>
          <w:tcPr>
            <w:tcW w:w="4535" w:type="dxa"/>
          </w:tcPr>
          <w:p w:rsidR="00596057" w:rsidRPr="00596057" w:rsidRDefault="00596057" w:rsidP="007A57D6">
            <w:pPr>
              <w:rPr>
                <w:sz w:val="28"/>
                <w:szCs w:val="28"/>
              </w:rPr>
            </w:pPr>
            <w:r w:rsidRPr="00596057">
              <w:rPr>
                <w:sz w:val="28"/>
                <w:szCs w:val="28"/>
              </w:rPr>
              <w:t xml:space="preserve">Народный орнамент в аксессуарах и современной одежде </w:t>
            </w:r>
          </w:p>
        </w:tc>
        <w:tc>
          <w:tcPr>
            <w:tcW w:w="1276" w:type="dxa"/>
          </w:tcPr>
          <w:p w:rsidR="00596057" w:rsidRPr="00596057" w:rsidRDefault="00EC5E80" w:rsidP="007A57D6">
            <w:pPr>
              <w:jc w:val="both"/>
              <w:rPr>
                <w:b/>
                <w:sz w:val="28"/>
                <w:szCs w:val="28"/>
              </w:rPr>
            </w:pPr>
            <w:r w:rsidRPr="00596057">
              <w:rPr>
                <w:sz w:val="28"/>
                <w:szCs w:val="28"/>
              </w:rPr>
              <w:t>урок</w:t>
            </w:r>
          </w:p>
        </w:tc>
        <w:tc>
          <w:tcPr>
            <w:tcW w:w="1134" w:type="dxa"/>
          </w:tcPr>
          <w:p w:rsidR="00596057" w:rsidRPr="00596057" w:rsidRDefault="00596057" w:rsidP="007A57D6">
            <w:pPr>
              <w:jc w:val="center"/>
              <w:rPr>
                <w:sz w:val="28"/>
                <w:szCs w:val="28"/>
              </w:rPr>
            </w:pPr>
            <w:r w:rsidRPr="00596057">
              <w:rPr>
                <w:sz w:val="28"/>
                <w:szCs w:val="28"/>
              </w:rPr>
              <w:t>15</w:t>
            </w:r>
          </w:p>
        </w:tc>
        <w:tc>
          <w:tcPr>
            <w:tcW w:w="993" w:type="dxa"/>
          </w:tcPr>
          <w:p w:rsidR="00596057" w:rsidRPr="00596057" w:rsidRDefault="00596057" w:rsidP="007A57D6">
            <w:pPr>
              <w:jc w:val="center"/>
              <w:rPr>
                <w:sz w:val="28"/>
                <w:szCs w:val="28"/>
              </w:rPr>
            </w:pPr>
            <w:r w:rsidRPr="00596057">
              <w:rPr>
                <w:sz w:val="28"/>
                <w:szCs w:val="28"/>
              </w:rPr>
              <w:t>10</w:t>
            </w:r>
          </w:p>
        </w:tc>
        <w:tc>
          <w:tcPr>
            <w:tcW w:w="958" w:type="dxa"/>
          </w:tcPr>
          <w:p w:rsidR="00596057" w:rsidRPr="00596057" w:rsidRDefault="00596057" w:rsidP="007A57D6">
            <w:pPr>
              <w:jc w:val="center"/>
              <w:rPr>
                <w:sz w:val="28"/>
                <w:szCs w:val="28"/>
              </w:rPr>
            </w:pPr>
            <w:r w:rsidRPr="00596057">
              <w:rPr>
                <w:sz w:val="28"/>
                <w:szCs w:val="28"/>
              </w:rPr>
              <w:t>5</w:t>
            </w:r>
          </w:p>
        </w:tc>
      </w:tr>
      <w:tr w:rsidR="0077619E" w:rsidRPr="00596057" w:rsidTr="00361DD9">
        <w:tc>
          <w:tcPr>
            <w:tcW w:w="6912" w:type="dxa"/>
            <w:gridSpan w:val="3"/>
          </w:tcPr>
          <w:p w:rsidR="0077619E" w:rsidRPr="00596057" w:rsidRDefault="0077619E" w:rsidP="007A57D6">
            <w:pPr>
              <w:jc w:val="both"/>
              <w:rPr>
                <w:sz w:val="28"/>
                <w:szCs w:val="28"/>
              </w:rPr>
            </w:pPr>
            <w:r>
              <w:rPr>
                <w:sz w:val="28"/>
                <w:szCs w:val="28"/>
              </w:rPr>
              <w:t>Итого:</w:t>
            </w:r>
          </w:p>
        </w:tc>
        <w:tc>
          <w:tcPr>
            <w:tcW w:w="1134" w:type="dxa"/>
          </w:tcPr>
          <w:p w:rsidR="0077619E" w:rsidRPr="00596057" w:rsidRDefault="0077619E" w:rsidP="007A57D6">
            <w:pPr>
              <w:jc w:val="center"/>
              <w:rPr>
                <w:sz w:val="28"/>
                <w:szCs w:val="28"/>
                <w:lang w:val="en-US"/>
              </w:rPr>
            </w:pPr>
            <w:r w:rsidRPr="00596057">
              <w:rPr>
                <w:sz w:val="28"/>
                <w:szCs w:val="28"/>
                <w:lang w:val="en-US"/>
              </w:rPr>
              <w:t>51</w:t>
            </w:r>
          </w:p>
        </w:tc>
        <w:tc>
          <w:tcPr>
            <w:tcW w:w="993" w:type="dxa"/>
          </w:tcPr>
          <w:p w:rsidR="0077619E" w:rsidRPr="00596057" w:rsidRDefault="0077619E" w:rsidP="007A57D6">
            <w:pPr>
              <w:jc w:val="center"/>
              <w:rPr>
                <w:sz w:val="28"/>
                <w:szCs w:val="28"/>
                <w:lang w:val="en-US"/>
              </w:rPr>
            </w:pPr>
            <w:r w:rsidRPr="00596057">
              <w:rPr>
                <w:sz w:val="28"/>
                <w:szCs w:val="28"/>
                <w:lang w:val="en-US"/>
              </w:rPr>
              <w:t>34</w:t>
            </w:r>
          </w:p>
        </w:tc>
        <w:tc>
          <w:tcPr>
            <w:tcW w:w="958" w:type="dxa"/>
          </w:tcPr>
          <w:p w:rsidR="0077619E" w:rsidRPr="00596057" w:rsidRDefault="0077619E" w:rsidP="007A57D6">
            <w:pPr>
              <w:jc w:val="center"/>
              <w:rPr>
                <w:sz w:val="28"/>
                <w:szCs w:val="28"/>
                <w:lang w:val="en-US"/>
              </w:rPr>
            </w:pPr>
            <w:r w:rsidRPr="00596057">
              <w:rPr>
                <w:sz w:val="28"/>
                <w:szCs w:val="28"/>
                <w:lang w:val="en-US"/>
              </w:rPr>
              <w:t>17</w:t>
            </w:r>
          </w:p>
        </w:tc>
      </w:tr>
    </w:tbl>
    <w:p w:rsidR="00E64ECC" w:rsidRDefault="00E64ECC" w:rsidP="007A57D6">
      <w:pPr>
        <w:ind w:firstLine="709"/>
        <w:jc w:val="both"/>
        <w:rPr>
          <w:sz w:val="28"/>
          <w:szCs w:val="28"/>
        </w:rPr>
      </w:pPr>
    </w:p>
    <w:p w:rsidR="00C83FF7" w:rsidRPr="00C83FF7" w:rsidRDefault="00C83FF7" w:rsidP="00C83FF7">
      <w:pPr>
        <w:jc w:val="center"/>
        <w:rPr>
          <w:b/>
          <w:bCs/>
          <w:i/>
          <w:sz w:val="28"/>
          <w:szCs w:val="28"/>
        </w:rPr>
      </w:pPr>
      <w:r w:rsidRPr="00C83FF7">
        <w:rPr>
          <w:b/>
          <w:bCs/>
          <w:i/>
          <w:sz w:val="28"/>
          <w:szCs w:val="28"/>
        </w:rPr>
        <w:t>Годовые требов</w:t>
      </w:r>
      <w:r w:rsidR="006153B4">
        <w:rPr>
          <w:b/>
          <w:bCs/>
          <w:i/>
          <w:sz w:val="28"/>
          <w:szCs w:val="28"/>
        </w:rPr>
        <w:t>ания. Содержание разделов и тем</w:t>
      </w:r>
    </w:p>
    <w:p w:rsidR="00912BE2" w:rsidRPr="00912BE2" w:rsidRDefault="00912BE2" w:rsidP="007A57D6">
      <w:pPr>
        <w:jc w:val="center"/>
        <w:rPr>
          <w:b/>
          <w:sz w:val="28"/>
          <w:szCs w:val="28"/>
        </w:rPr>
      </w:pPr>
      <w:r w:rsidRPr="00912BE2">
        <w:rPr>
          <w:b/>
          <w:sz w:val="28"/>
          <w:szCs w:val="28"/>
        </w:rPr>
        <w:t>Первый год обучения</w:t>
      </w:r>
    </w:p>
    <w:p w:rsidR="00912BE2" w:rsidRPr="00912BE2" w:rsidRDefault="00912BE2" w:rsidP="007A57D6">
      <w:pPr>
        <w:jc w:val="center"/>
        <w:rPr>
          <w:b/>
          <w:sz w:val="28"/>
          <w:szCs w:val="28"/>
        </w:rPr>
      </w:pPr>
      <w:r w:rsidRPr="00912BE2">
        <w:rPr>
          <w:b/>
          <w:sz w:val="28"/>
          <w:szCs w:val="28"/>
        </w:rPr>
        <w:t>Раздел 1. Основы обшей композиции</w:t>
      </w:r>
    </w:p>
    <w:p w:rsidR="00912BE2" w:rsidRPr="00912BE2" w:rsidRDefault="00912BE2" w:rsidP="007A57D6">
      <w:pPr>
        <w:ind w:firstLine="709"/>
        <w:jc w:val="both"/>
        <w:rPr>
          <w:sz w:val="28"/>
          <w:szCs w:val="28"/>
        </w:rPr>
      </w:pPr>
      <w:r w:rsidRPr="00912BE2">
        <w:rPr>
          <w:b/>
          <w:sz w:val="28"/>
          <w:szCs w:val="28"/>
        </w:rPr>
        <w:t xml:space="preserve">1.1.  Тема: Вводная беседа. </w:t>
      </w:r>
      <w:r w:rsidRPr="00912BE2">
        <w:rPr>
          <w:sz w:val="28"/>
          <w:szCs w:val="28"/>
        </w:rPr>
        <w:t xml:space="preserve">Знакомство с предметом «Композиция прикладная». </w:t>
      </w:r>
    </w:p>
    <w:p w:rsidR="00912BE2" w:rsidRPr="00912BE2" w:rsidRDefault="00912BE2" w:rsidP="007A57D6">
      <w:pPr>
        <w:ind w:firstLine="709"/>
        <w:jc w:val="both"/>
        <w:rPr>
          <w:sz w:val="28"/>
          <w:szCs w:val="28"/>
        </w:rPr>
      </w:pPr>
      <w:r w:rsidRPr="00912BE2">
        <w:rPr>
          <w:b/>
          <w:sz w:val="28"/>
          <w:szCs w:val="28"/>
        </w:rPr>
        <w:t>1.2. Тема: Изобразительные свойства композиции</w:t>
      </w:r>
      <w:r w:rsidRPr="00912BE2">
        <w:rPr>
          <w:sz w:val="28"/>
          <w:szCs w:val="28"/>
        </w:rPr>
        <w:t xml:space="preserve">. Знакомство с выразительными средствами композиции (пятном, линией, штрихом.) </w:t>
      </w:r>
      <w:r w:rsidRPr="00912BE2">
        <w:rPr>
          <w:sz w:val="28"/>
          <w:szCs w:val="28"/>
        </w:rPr>
        <w:tab/>
      </w:r>
      <w:proofErr w:type="gramStart"/>
      <w:r w:rsidRPr="00912BE2">
        <w:rPr>
          <w:sz w:val="28"/>
          <w:szCs w:val="28"/>
        </w:rPr>
        <w:t xml:space="preserve">Создание сказочной композиции, в которой «участвуют» необычные персонажи: человек–тень (пятно), собачка-такса (линия), злые пчелы (точки), травы и дожди (штрих). </w:t>
      </w:r>
      <w:proofErr w:type="gramEnd"/>
    </w:p>
    <w:p w:rsidR="00912BE2" w:rsidRPr="00912BE2" w:rsidRDefault="00912BE2" w:rsidP="007A57D6">
      <w:pPr>
        <w:jc w:val="both"/>
        <w:rPr>
          <w:sz w:val="28"/>
          <w:szCs w:val="28"/>
        </w:rPr>
      </w:pPr>
      <w:r w:rsidRPr="00912BE2">
        <w:rPr>
          <w:sz w:val="28"/>
          <w:szCs w:val="28"/>
        </w:rPr>
        <w:tab/>
        <w:t>Можно выполнить задание в любой другой форме.</w:t>
      </w:r>
    </w:p>
    <w:p w:rsidR="00912BE2" w:rsidRPr="00912BE2" w:rsidRDefault="00912BE2" w:rsidP="007A57D6">
      <w:pPr>
        <w:jc w:val="both"/>
        <w:rPr>
          <w:sz w:val="28"/>
          <w:szCs w:val="28"/>
        </w:rPr>
      </w:pPr>
      <w:r w:rsidRPr="00912BE2">
        <w:rPr>
          <w:sz w:val="28"/>
          <w:szCs w:val="28"/>
        </w:rPr>
        <w:tab/>
        <w:t>Подача графическая. Фломастеры, тушь, самоклеящаяся пленка, формат А</w:t>
      </w:r>
      <w:proofErr w:type="gramStart"/>
      <w:r w:rsidRPr="00912BE2">
        <w:rPr>
          <w:sz w:val="28"/>
          <w:szCs w:val="28"/>
        </w:rPr>
        <w:t>4</w:t>
      </w:r>
      <w:proofErr w:type="gramEnd"/>
      <w:r w:rsidRPr="00912BE2">
        <w:rPr>
          <w:sz w:val="28"/>
          <w:szCs w:val="28"/>
        </w:rPr>
        <w:t>.</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нарисовать еще один вариант сказки.</w:t>
      </w:r>
    </w:p>
    <w:p w:rsidR="00912BE2" w:rsidRPr="00912BE2" w:rsidRDefault="00912BE2" w:rsidP="007A57D6">
      <w:pPr>
        <w:ind w:firstLine="709"/>
        <w:jc w:val="both"/>
        <w:rPr>
          <w:sz w:val="28"/>
          <w:szCs w:val="28"/>
        </w:rPr>
      </w:pPr>
      <w:r w:rsidRPr="00912BE2">
        <w:rPr>
          <w:b/>
          <w:sz w:val="28"/>
          <w:szCs w:val="28"/>
        </w:rPr>
        <w:lastRenderedPageBreak/>
        <w:t>1.3. Тема: Масштабирование формы и формата.</w:t>
      </w:r>
      <w:r w:rsidRPr="00912BE2">
        <w:rPr>
          <w:sz w:val="28"/>
          <w:szCs w:val="28"/>
        </w:rPr>
        <w:t xml:space="preserve"> Овладение приемами и правилами композиции происходит при размещении простейших геометрических фигур на плоскости. Практическая работа состоит из ряда линейных или аппликативных упражнений.</w:t>
      </w:r>
    </w:p>
    <w:p w:rsidR="00912BE2" w:rsidRPr="00912BE2" w:rsidRDefault="00912BE2" w:rsidP="007A57D6">
      <w:pPr>
        <w:jc w:val="both"/>
        <w:rPr>
          <w:sz w:val="28"/>
          <w:szCs w:val="28"/>
        </w:rPr>
      </w:pPr>
      <w:r w:rsidRPr="00912BE2">
        <w:rPr>
          <w:sz w:val="28"/>
          <w:szCs w:val="28"/>
        </w:rPr>
        <w:tab/>
        <w:t xml:space="preserve">В этих заданиях, под контролем педагога </w:t>
      </w:r>
      <w:r w:rsidR="007A57D6">
        <w:rPr>
          <w:sz w:val="28"/>
          <w:szCs w:val="28"/>
        </w:rPr>
        <w:t>обучающимся</w:t>
      </w:r>
      <w:r w:rsidRPr="00912BE2">
        <w:rPr>
          <w:sz w:val="28"/>
          <w:szCs w:val="28"/>
        </w:rPr>
        <w:t xml:space="preserve"> дается возможность в очень простой форме попытаться овладеть такими приемами и свойствами композиции как масштабность, равновесие, пропорциональность, ритм, симметрия, асимметрия, статика, динамика.</w:t>
      </w:r>
    </w:p>
    <w:p w:rsidR="00912BE2" w:rsidRPr="00912BE2" w:rsidRDefault="00912BE2" w:rsidP="007A57D6">
      <w:pPr>
        <w:jc w:val="both"/>
        <w:rPr>
          <w:sz w:val="28"/>
          <w:szCs w:val="28"/>
        </w:rPr>
      </w:pPr>
      <w:r w:rsidRPr="00912BE2">
        <w:rPr>
          <w:sz w:val="28"/>
          <w:szCs w:val="28"/>
        </w:rPr>
        <w:tab/>
        <w:t xml:space="preserve">Каждое задание включает в себя три варианта заполнения формата. Например: определение верного масштаба фигуры в </w:t>
      </w:r>
      <w:r>
        <w:rPr>
          <w:sz w:val="28"/>
          <w:szCs w:val="28"/>
        </w:rPr>
        <w:t>формате ведется способом</w:t>
      </w:r>
      <w:r w:rsidRPr="00912BE2">
        <w:rPr>
          <w:sz w:val="28"/>
          <w:szCs w:val="28"/>
        </w:rPr>
        <w:t xml:space="preserve"> «от противного». На первом формате ученик умышленно берет фигуру слишком малого размера, на третьем – слишком большого. Сопоставляя оба рисунка, ученик находит некое промежуточное решение, </w:t>
      </w:r>
      <w:r>
        <w:rPr>
          <w:sz w:val="28"/>
          <w:szCs w:val="28"/>
        </w:rPr>
        <w:t xml:space="preserve">т.е. нужную величину на фигуры </w:t>
      </w:r>
      <w:r w:rsidRPr="00912BE2">
        <w:rPr>
          <w:sz w:val="28"/>
          <w:szCs w:val="28"/>
        </w:rPr>
        <w:t>второго формата.</w:t>
      </w:r>
    </w:p>
    <w:p w:rsidR="00912BE2" w:rsidRPr="00912BE2" w:rsidRDefault="00912BE2" w:rsidP="007A57D6">
      <w:pPr>
        <w:jc w:val="both"/>
        <w:rPr>
          <w:sz w:val="28"/>
          <w:szCs w:val="28"/>
        </w:rPr>
      </w:pPr>
      <w:r w:rsidRPr="00912BE2">
        <w:rPr>
          <w:sz w:val="28"/>
          <w:szCs w:val="28"/>
        </w:rPr>
        <w:tab/>
        <w:t>Задание: размесить в трех одинаковых форматах (квадрат 8×8) фигуру так, чтобы было:</w:t>
      </w:r>
    </w:p>
    <w:p w:rsidR="00912BE2" w:rsidRPr="00912BE2" w:rsidRDefault="00912BE2" w:rsidP="00BA35CA">
      <w:pPr>
        <w:numPr>
          <w:ilvl w:val="0"/>
          <w:numId w:val="2"/>
        </w:numPr>
        <w:jc w:val="both"/>
        <w:rPr>
          <w:sz w:val="28"/>
          <w:szCs w:val="28"/>
        </w:rPr>
      </w:pPr>
      <w:r w:rsidRPr="00912BE2">
        <w:rPr>
          <w:sz w:val="28"/>
          <w:szCs w:val="28"/>
        </w:rPr>
        <w:t xml:space="preserve">тесно, </w:t>
      </w:r>
    </w:p>
    <w:p w:rsidR="00912BE2" w:rsidRPr="00912BE2" w:rsidRDefault="00912BE2" w:rsidP="00BA35CA">
      <w:pPr>
        <w:numPr>
          <w:ilvl w:val="0"/>
          <w:numId w:val="2"/>
        </w:numPr>
        <w:jc w:val="both"/>
        <w:rPr>
          <w:sz w:val="28"/>
          <w:szCs w:val="28"/>
        </w:rPr>
      </w:pPr>
      <w:r w:rsidRPr="00912BE2">
        <w:rPr>
          <w:sz w:val="28"/>
          <w:szCs w:val="28"/>
        </w:rPr>
        <w:t>свободно,</w:t>
      </w:r>
    </w:p>
    <w:p w:rsidR="00912BE2" w:rsidRPr="00912BE2" w:rsidRDefault="00912BE2" w:rsidP="00BA35CA">
      <w:pPr>
        <w:numPr>
          <w:ilvl w:val="0"/>
          <w:numId w:val="2"/>
        </w:numPr>
        <w:jc w:val="both"/>
        <w:rPr>
          <w:sz w:val="28"/>
          <w:szCs w:val="28"/>
        </w:rPr>
      </w:pPr>
      <w:r w:rsidRPr="00912BE2">
        <w:rPr>
          <w:sz w:val="28"/>
          <w:szCs w:val="28"/>
        </w:rPr>
        <w:t xml:space="preserve">масштаб фигуры соответствовал формату. </w:t>
      </w:r>
    </w:p>
    <w:p w:rsidR="00912BE2" w:rsidRPr="00912BE2" w:rsidRDefault="00912BE2" w:rsidP="007A57D6">
      <w:pPr>
        <w:ind w:firstLine="709"/>
        <w:jc w:val="both"/>
        <w:rPr>
          <w:sz w:val="28"/>
          <w:szCs w:val="28"/>
        </w:rPr>
      </w:pPr>
      <w:r w:rsidRPr="00912BE2">
        <w:rPr>
          <w:sz w:val="28"/>
          <w:szCs w:val="28"/>
        </w:rPr>
        <w:t>Повторить упражнение с тремя фигурами.</w:t>
      </w:r>
    </w:p>
    <w:p w:rsidR="00912BE2" w:rsidRPr="00912BE2" w:rsidRDefault="00912BE2" w:rsidP="007A57D6">
      <w:pPr>
        <w:jc w:val="both"/>
        <w:rPr>
          <w:sz w:val="28"/>
          <w:szCs w:val="28"/>
        </w:rPr>
      </w:pPr>
      <w:r w:rsidRPr="00912BE2">
        <w:rPr>
          <w:sz w:val="28"/>
          <w:szCs w:val="28"/>
        </w:rPr>
        <w:tab/>
        <w:t>Упражнения выполняется фломастером (или аппликативно) на белой бумаге.</w:t>
      </w:r>
    </w:p>
    <w:p w:rsidR="00912BE2" w:rsidRPr="00912BE2" w:rsidRDefault="00912BE2" w:rsidP="007A57D6">
      <w:pPr>
        <w:jc w:val="both"/>
        <w:rPr>
          <w:sz w:val="28"/>
          <w:szCs w:val="28"/>
        </w:rPr>
      </w:pPr>
      <w:r w:rsidRPr="00912BE2">
        <w:rPr>
          <w:sz w:val="28"/>
          <w:szCs w:val="28"/>
        </w:rPr>
        <w:tab/>
        <w:t>Формат А</w:t>
      </w:r>
      <w:proofErr w:type="gramStart"/>
      <w:r w:rsidRPr="00912BE2">
        <w:rPr>
          <w:sz w:val="28"/>
          <w:szCs w:val="28"/>
        </w:rPr>
        <w:t>4</w:t>
      </w:r>
      <w:proofErr w:type="gramEnd"/>
      <w:r w:rsidRPr="00912BE2">
        <w:rPr>
          <w:sz w:val="28"/>
          <w:szCs w:val="28"/>
        </w:rPr>
        <w:t>, фломастер темный или цветная бумага, ножницы, клей.</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подготовка форматов с графической разметкой для быстрой работы на уроке, выполнение вариантов заданий.</w:t>
      </w:r>
    </w:p>
    <w:p w:rsidR="00912BE2" w:rsidRPr="00912BE2" w:rsidRDefault="00912BE2" w:rsidP="007A57D6">
      <w:pPr>
        <w:ind w:firstLine="709"/>
        <w:jc w:val="both"/>
        <w:rPr>
          <w:sz w:val="28"/>
          <w:szCs w:val="28"/>
        </w:rPr>
      </w:pPr>
      <w:r w:rsidRPr="00912BE2">
        <w:rPr>
          <w:b/>
          <w:sz w:val="28"/>
          <w:szCs w:val="28"/>
        </w:rPr>
        <w:t>1.4. Тема: Пропорциональность форм внутри формата.</w:t>
      </w:r>
      <w:r w:rsidRPr="00912BE2">
        <w:rPr>
          <w:sz w:val="28"/>
          <w:szCs w:val="28"/>
        </w:rPr>
        <w:t xml:space="preserve"> Размесить в трех одинаковых форматах (квадрат 8×8) фигуры так, чтобы: размер фигур был:</w:t>
      </w:r>
    </w:p>
    <w:p w:rsidR="00912BE2" w:rsidRPr="00912BE2" w:rsidRDefault="00912BE2" w:rsidP="00BA35CA">
      <w:pPr>
        <w:numPr>
          <w:ilvl w:val="0"/>
          <w:numId w:val="4"/>
        </w:numPr>
        <w:jc w:val="both"/>
        <w:rPr>
          <w:sz w:val="28"/>
          <w:szCs w:val="28"/>
        </w:rPr>
      </w:pPr>
      <w:r>
        <w:rPr>
          <w:sz w:val="28"/>
          <w:szCs w:val="28"/>
        </w:rPr>
        <w:t xml:space="preserve">совершенно </w:t>
      </w:r>
      <w:r w:rsidRPr="00912BE2">
        <w:rPr>
          <w:sz w:val="28"/>
          <w:szCs w:val="28"/>
        </w:rPr>
        <w:t>одинаков;</w:t>
      </w:r>
    </w:p>
    <w:p w:rsidR="00912BE2" w:rsidRPr="00912BE2" w:rsidRDefault="00912BE2" w:rsidP="00BA35CA">
      <w:pPr>
        <w:numPr>
          <w:ilvl w:val="0"/>
          <w:numId w:val="4"/>
        </w:numPr>
        <w:jc w:val="both"/>
        <w:rPr>
          <w:sz w:val="28"/>
          <w:szCs w:val="28"/>
        </w:rPr>
      </w:pPr>
      <w:r w:rsidRPr="00912BE2">
        <w:rPr>
          <w:sz w:val="28"/>
          <w:szCs w:val="28"/>
        </w:rPr>
        <w:t>с большими колебаниями;</w:t>
      </w:r>
    </w:p>
    <w:p w:rsidR="00912BE2" w:rsidRPr="00912BE2" w:rsidRDefault="00912BE2" w:rsidP="00BA35CA">
      <w:pPr>
        <w:numPr>
          <w:ilvl w:val="0"/>
          <w:numId w:val="4"/>
        </w:numPr>
        <w:jc w:val="both"/>
        <w:rPr>
          <w:sz w:val="28"/>
          <w:szCs w:val="28"/>
        </w:rPr>
      </w:pPr>
      <w:r w:rsidRPr="00912BE2">
        <w:rPr>
          <w:sz w:val="28"/>
          <w:szCs w:val="28"/>
        </w:rPr>
        <w:t xml:space="preserve">гармоничное соотношение фигур. </w:t>
      </w:r>
    </w:p>
    <w:p w:rsidR="00912BE2" w:rsidRPr="00912BE2" w:rsidRDefault="00912BE2" w:rsidP="007A57D6">
      <w:pPr>
        <w:ind w:firstLine="709"/>
        <w:jc w:val="both"/>
        <w:rPr>
          <w:sz w:val="28"/>
          <w:szCs w:val="28"/>
        </w:rPr>
      </w:pPr>
      <w:r w:rsidRPr="00912BE2">
        <w:rPr>
          <w:sz w:val="28"/>
          <w:szCs w:val="28"/>
        </w:rPr>
        <w:t>Упражнение повторить с тремя фигурами.</w:t>
      </w:r>
    </w:p>
    <w:p w:rsidR="00912BE2" w:rsidRPr="00912BE2" w:rsidRDefault="00912BE2" w:rsidP="007A57D6">
      <w:pPr>
        <w:jc w:val="both"/>
        <w:rPr>
          <w:sz w:val="28"/>
          <w:szCs w:val="28"/>
        </w:rPr>
      </w:pPr>
      <w:r w:rsidRPr="00912BE2">
        <w:rPr>
          <w:sz w:val="28"/>
          <w:szCs w:val="28"/>
        </w:rPr>
        <w:tab/>
        <w:t>Формат А</w:t>
      </w:r>
      <w:proofErr w:type="gramStart"/>
      <w:r w:rsidRPr="00912BE2">
        <w:rPr>
          <w:sz w:val="28"/>
          <w:szCs w:val="28"/>
        </w:rPr>
        <w:t>4</w:t>
      </w:r>
      <w:proofErr w:type="gramEnd"/>
      <w:r w:rsidRPr="00912BE2">
        <w:rPr>
          <w:sz w:val="28"/>
          <w:szCs w:val="28"/>
        </w:rPr>
        <w:t>, фломастер темный или самоклеящееся бумага.</w:t>
      </w:r>
    </w:p>
    <w:p w:rsidR="00912BE2" w:rsidRPr="00912BE2" w:rsidRDefault="00912BE2" w:rsidP="007A57D6">
      <w:pPr>
        <w:jc w:val="both"/>
        <w:rPr>
          <w:sz w:val="28"/>
          <w:szCs w:val="28"/>
        </w:rPr>
      </w:pPr>
      <w:r w:rsidRPr="00912BE2">
        <w:rPr>
          <w:sz w:val="28"/>
          <w:szCs w:val="28"/>
        </w:rPr>
        <w:tab/>
        <w:t>Подача графическая (аппликативная).</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подготовка формат</w:t>
      </w:r>
      <w:r>
        <w:rPr>
          <w:sz w:val="28"/>
          <w:szCs w:val="28"/>
        </w:rPr>
        <w:t xml:space="preserve">ов с графической разметкой для </w:t>
      </w:r>
      <w:r w:rsidRPr="00912BE2">
        <w:rPr>
          <w:sz w:val="28"/>
          <w:szCs w:val="28"/>
        </w:rPr>
        <w:t xml:space="preserve">быстрой работы на уроке, выполнение вариантов заданий. </w:t>
      </w:r>
    </w:p>
    <w:p w:rsidR="00912BE2" w:rsidRPr="00912BE2" w:rsidRDefault="00912BE2" w:rsidP="007A57D6">
      <w:pPr>
        <w:ind w:firstLine="709"/>
        <w:jc w:val="both"/>
        <w:rPr>
          <w:sz w:val="28"/>
          <w:szCs w:val="28"/>
        </w:rPr>
      </w:pPr>
      <w:r w:rsidRPr="00912BE2">
        <w:rPr>
          <w:b/>
          <w:sz w:val="28"/>
          <w:szCs w:val="28"/>
        </w:rPr>
        <w:t xml:space="preserve">1.5. Тема: Ритм, метр. </w:t>
      </w:r>
      <w:r w:rsidRPr="00912BE2">
        <w:rPr>
          <w:sz w:val="28"/>
          <w:szCs w:val="28"/>
        </w:rPr>
        <w:t>Размесить в трех одинаковых форматах (квадрат 8×8) ряд фигур так, чтобы:</w:t>
      </w:r>
    </w:p>
    <w:p w:rsidR="00912BE2" w:rsidRPr="00912BE2" w:rsidRDefault="00912BE2" w:rsidP="00BA35CA">
      <w:pPr>
        <w:numPr>
          <w:ilvl w:val="0"/>
          <w:numId w:val="7"/>
        </w:numPr>
        <w:jc w:val="both"/>
        <w:rPr>
          <w:sz w:val="28"/>
          <w:szCs w:val="28"/>
        </w:rPr>
      </w:pPr>
      <w:r w:rsidRPr="00912BE2">
        <w:rPr>
          <w:sz w:val="28"/>
          <w:szCs w:val="28"/>
        </w:rPr>
        <w:t>ритм был однообразен (шахматная доска);</w:t>
      </w:r>
    </w:p>
    <w:p w:rsidR="00912BE2" w:rsidRPr="00912BE2" w:rsidRDefault="00912BE2" w:rsidP="00BA35CA">
      <w:pPr>
        <w:numPr>
          <w:ilvl w:val="0"/>
          <w:numId w:val="7"/>
        </w:numPr>
        <w:jc w:val="both"/>
        <w:rPr>
          <w:sz w:val="28"/>
          <w:szCs w:val="28"/>
        </w:rPr>
      </w:pPr>
      <w:r w:rsidRPr="00912BE2">
        <w:rPr>
          <w:sz w:val="28"/>
          <w:szCs w:val="28"/>
        </w:rPr>
        <w:t>случаен;</w:t>
      </w:r>
    </w:p>
    <w:p w:rsidR="00912BE2" w:rsidRPr="00912BE2" w:rsidRDefault="00912BE2" w:rsidP="00BA35CA">
      <w:pPr>
        <w:numPr>
          <w:ilvl w:val="0"/>
          <w:numId w:val="7"/>
        </w:numPr>
        <w:jc w:val="both"/>
        <w:rPr>
          <w:sz w:val="28"/>
          <w:szCs w:val="28"/>
        </w:rPr>
      </w:pPr>
      <w:r w:rsidRPr="00912BE2">
        <w:rPr>
          <w:sz w:val="28"/>
          <w:szCs w:val="28"/>
        </w:rPr>
        <w:t>достаточно сложен и интересен.</w:t>
      </w:r>
    </w:p>
    <w:p w:rsidR="00912BE2" w:rsidRPr="00912BE2" w:rsidRDefault="00912BE2" w:rsidP="007A57D6">
      <w:pPr>
        <w:ind w:firstLine="709"/>
        <w:jc w:val="both"/>
        <w:rPr>
          <w:sz w:val="28"/>
          <w:szCs w:val="28"/>
        </w:rPr>
      </w:pPr>
      <w:r w:rsidRPr="00912BE2">
        <w:rPr>
          <w:sz w:val="28"/>
          <w:szCs w:val="28"/>
        </w:rPr>
        <w:t>Выполнение упражнения с большим количеством фигур или линий.</w:t>
      </w:r>
    </w:p>
    <w:p w:rsidR="00912BE2" w:rsidRPr="00912BE2" w:rsidRDefault="00912BE2" w:rsidP="007A57D6">
      <w:pPr>
        <w:ind w:firstLine="709"/>
        <w:jc w:val="both"/>
        <w:rPr>
          <w:sz w:val="28"/>
          <w:szCs w:val="28"/>
        </w:rPr>
      </w:pPr>
      <w:r w:rsidRPr="00912BE2">
        <w:rPr>
          <w:sz w:val="28"/>
          <w:szCs w:val="28"/>
        </w:rPr>
        <w:t>Формат А</w:t>
      </w:r>
      <w:proofErr w:type="gramStart"/>
      <w:r w:rsidRPr="00912BE2">
        <w:rPr>
          <w:sz w:val="28"/>
          <w:szCs w:val="28"/>
        </w:rPr>
        <w:t>4</w:t>
      </w:r>
      <w:proofErr w:type="gramEnd"/>
      <w:r w:rsidRPr="00912BE2">
        <w:rPr>
          <w:sz w:val="28"/>
          <w:szCs w:val="28"/>
        </w:rPr>
        <w:t>, фломастер темный, шаблон или цветная бумага, ножницы, клей.</w:t>
      </w:r>
    </w:p>
    <w:p w:rsidR="00912BE2" w:rsidRPr="00912BE2" w:rsidRDefault="00912BE2" w:rsidP="007A57D6">
      <w:pPr>
        <w:ind w:firstLine="709"/>
        <w:jc w:val="both"/>
        <w:rPr>
          <w:sz w:val="28"/>
          <w:szCs w:val="28"/>
        </w:rPr>
      </w:pPr>
      <w:r w:rsidRPr="00912BE2">
        <w:rPr>
          <w:sz w:val="28"/>
          <w:szCs w:val="28"/>
        </w:rPr>
        <w:lastRenderedPageBreak/>
        <w:t>Подача графическая (аппликативная).</w:t>
      </w:r>
    </w:p>
    <w:p w:rsidR="00912BE2" w:rsidRPr="00912BE2" w:rsidRDefault="00912BE2" w:rsidP="007A57D6">
      <w:pPr>
        <w:ind w:firstLine="709"/>
        <w:jc w:val="both"/>
        <w:rPr>
          <w:sz w:val="28"/>
          <w:szCs w:val="28"/>
        </w:rPr>
      </w:pPr>
      <w:r w:rsidRPr="00912BE2">
        <w:rPr>
          <w:i/>
          <w:sz w:val="28"/>
          <w:szCs w:val="28"/>
        </w:rPr>
        <w:t>Самостоятельная работа</w:t>
      </w:r>
      <w:r w:rsidRPr="00912BE2">
        <w:rPr>
          <w:sz w:val="28"/>
          <w:szCs w:val="28"/>
        </w:rPr>
        <w:t>: подготовка форма</w:t>
      </w:r>
      <w:r>
        <w:rPr>
          <w:sz w:val="28"/>
          <w:szCs w:val="28"/>
        </w:rPr>
        <w:t>тов с графической разметкой для</w:t>
      </w:r>
      <w:r w:rsidRPr="00912BE2">
        <w:rPr>
          <w:sz w:val="28"/>
          <w:szCs w:val="28"/>
        </w:rPr>
        <w:t xml:space="preserve"> быстрой работы на уроке, выполнение вариантов заданий.</w:t>
      </w:r>
    </w:p>
    <w:p w:rsidR="00912BE2" w:rsidRPr="00912BE2" w:rsidRDefault="00912BE2" w:rsidP="007A57D6">
      <w:pPr>
        <w:ind w:firstLine="709"/>
        <w:jc w:val="both"/>
        <w:rPr>
          <w:sz w:val="28"/>
          <w:szCs w:val="28"/>
        </w:rPr>
      </w:pPr>
      <w:r w:rsidRPr="00912BE2">
        <w:rPr>
          <w:b/>
          <w:sz w:val="28"/>
          <w:szCs w:val="28"/>
        </w:rPr>
        <w:t xml:space="preserve">1.6. Тема: Симметрия и асимметрия. </w:t>
      </w:r>
      <w:r w:rsidRPr="00912BE2">
        <w:rPr>
          <w:sz w:val="28"/>
          <w:szCs w:val="28"/>
        </w:rPr>
        <w:t>Размещение в трех одинаковых форматах (квадрат 8×8) фигур так, чтобы:</w:t>
      </w:r>
    </w:p>
    <w:p w:rsidR="00912BE2" w:rsidRPr="00912BE2" w:rsidRDefault="00912BE2" w:rsidP="00BA35CA">
      <w:pPr>
        <w:numPr>
          <w:ilvl w:val="0"/>
          <w:numId w:val="3"/>
        </w:numPr>
        <w:tabs>
          <w:tab w:val="left" w:pos="993"/>
        </w:tabs>
        <w:ind w:left="0" w:firstLine="709"/>
        <w:jc w:val="both"/>
        <w:rPr>
          <w:sz w:val="28"/>
          <w:szCs w:val="28"/>
        </w:rPr>
      </w:pPr>
      <w:r w:rsidRPr="00912BE2">
        <w:rPr>
          <w:sz w:val="28"/>
          <w:szCs w:val="28"/>
        </w:rPr>
        <w:t>фигуры были симметричны относительно вертикали;</w:t>
      </w:r>
    </w:p>
    <w:p w:rsidR="00912BE2" w:rsidRPr="00912BE2" w:rsidRDefault="00912BE2" w:rsidP="00BA35CA">
      <w:pPr>
        <w:numPr>
          <w:ilvl w:val="0"/>
          <w:numId w:val="3"/>
        </w:numPr>
        <w:tabs>
          <w:tab w:val="left" w:pos="993"/>
        </w:tabs>
        <w:ind w:left="0" w:firstLine="709"/>
        <w:jc w:val="both"/>
        <w:rPr>
          <w:sz w:val="28"/>
          <w:szCs w:val="28"/>
        </w:rPr>
      </w:pPr>
      <w:r w:rsidRPr="00912BE2">
        <w:rPr>
          <w:sz w:val="28"/>
          <w:szCs w:val="28"/>
        </w:rPr>
        <w:t>фигуры были симметричны относительно горизонтали;</w:t>
      </w:r>
    </w:p>
    <w:p w:rsidR="00912BE2" w:rsidRPr="00912BE2" w:rsidRDefault="00912BE2" w:rsidP="00BA35CA">
      <w:pPr>
        <w:numPr>
          <w:ilvl w:val="0"/>
          <w:numId w:val="3"/>
        </w:numPr>
        <w:tabs>
          <w:tab w:val="left" w:pos="993"/>
        </w:tabs>
        <w:ind w:left="0" w:firstLine="709"/>
        <w:jc w:val="both"/>
        <w:rPr>
          <w:sz w:val="28"/>
          <w:szCs w:val="28"/>
        </w:rPr>
      </w:pPr>
      <w:r w:rsidRPr="00912BE2">
        <w:rPr>
          <w:sz w:val="28"/>
          <w:szCs w:val="28"/>
        </w:rPr>
        <w:t>фигуры были симметричны относительно вертикали и горизонтали одновременно.</w:t>
      </w:r>
    </w:p>
    <w:p w:rsidR="00912BE2" w:rsidRPr="00912BE2" w:rsidRDefault="00912BE2" w:rsidP="007A57D6">
      <w:pPr>
        <w:ind w:firstLine="709"/>
        <w:jc w:val="both"/>
        <w:rPr>
          <w:sz w:val="28"/>
          <w:szCs w:val="28"/>
        </w:rPr>
      </w:pPr>
      <w:r w:rsidRPr="00912BE2">
        <w:rPr>
          <w:sz w:val="28"/>
          <w:szCs w:val="28"/>
        </w:rPr>
        <w:t>Размесить в трех одинаковых форматах (квадрат 8×8) фигуры так, чтобы:</w:t>
      </w:r>
    </w:p>
    <w:p w:rsidR="00912BE2" w:rsidRPr="00912BE2" w:rsidRDefault="00912BE2" w:rsidP="00BA35CA">
      <w:pPr>
        <w:numPr>
          <w:ilvl w:val="0"/>
          <w:numId w:val="3"/>
        </w:numPr>
        <w:tabs>
          <w:tab w:val="left" w:pos="993"/>
        </w:tabs>
        <w:ind w:left="0" w:firstLine="709"/>
        <w:jc w:val="both"/>
        <w:rPr>
          <w:sz w:val="28"/>
          <w:szCs w:val="28"/>
        </w:rPr>
      </w:pPr>
      <w:r w:rsidRPr="00912BE2">
        <w:rPr>
          <w:sz w:val="28"/>
          <w:szCs w:val="28"/>
        </w:rPr>
        <w:t>фигуры были асимметричны относительно вертикали;</w:t>
      </w:r>
    </w:p>
    <w:p w:rsidR="00912BE2" w:rsidRPr="00912BE2" w:rsidRDefault="00912BE2" w:rsidP="00BA35CA">
      <w:pPr>
        <w:numPr>
          <w:ilvl w:val="0"/>
          <w:numId w:val="3"/>
        </w:numPr>
        <w:tabs>
          <w:tab w:val="left" w:pos="993"/>
        </w:tabs>
        <w:ind w:left="0" w:firstLine="709"/>
        <w:jc w:val="both"/>
        <w:rPr>
          <w:sz w:val="28"/>
          <w:szCs w:val="28"/>
        </w:rPr>
      </w:pPr>
      <w:r w:rsidRPr="00912BE2">
        <w:rPr>
          <w:sz w:val="28"/>
          <w:szCs w:val="28"/>
        </w:rPr>
        <w:t>фигуры были асимметричны относительно горизонтали;</w:t>
      </w:r>
    </w:p>
    <w:p w:rsidR="00912BE2" w:rsidRPr="00912BE2" w:rsidRDefault="00912BE2" w:rsidP="00BA35CA">
      <w:pPr>
        <w:numPr>
          <w:ilvl w:val="0"/>
          <w:numId w:val="3"/>
        </w:numPr>
        <w:tabs>
          <w:tab w:val="left" w:pos="993"/>
        </w:tabs>
        <w:ind w:left="0" w:firstLine="709"/>
        <w:jc w:val="both"/>
        <w:rPr>
          <w:sz w:val="28"/>
          <w:szCs w:val="28"/>
        </w:rPr>
      </w:pPr>
      <w:r w:rsidRPr="00912BE2">
        <w:rPr>
          <w:sz w:val="28"/>
          <w:szCs w:val="28"/>
        </w:rPr>
        <w:t>фигуры были асимметричны относительно вертикали и горизонтали одновременно. Асимметрия уравновешенная.</w:t>
      </w:r>
    </w:p>
    <w:p w:rsidR="00912BE2" w:rsidRPr="00912BE2" w:rsidRDefault="00912BE2" w:rsidP="007A57D6">
      <w:pPr>
        <w:jc w:val="both"/>
        <w:rPr>
          <w:sz w:val="28"/>
          <w:szCs w:val="28"/>
        </w:rPr>
      </w:pPr>
      <w:r w:rsidRPr="00912BE2">
        <w:rPr>
          <w:sz w:val="28"/>
          <w:szCs w:val="28"/>
        </w:rPr>
        <w:tab/>
        <w:t>Формат А</w:t>
      </w:r>
      <w:proofErr w:type="gramStart"/>
      <w:r w:rsidRPr="00912BE2">
        <w:rPr>
          <w:sz w:val="28"/>
          <w:szCs w:val="28"/>
        </w:rPr>
        <w:t>4</w:t>
      </w:r>
      <w:proofErr w:type="gramEnd"/>
      <w:r w:rsidRPr="00912BE2">
        <w:rPr>
          <w:sz w:val="28"/>
          <w:szCs w:val="28"/>
        </w:rPr>
        <w:t>, фломастер темный, шаблон или бумага, ножницы, клей.</w:t>
      </w:r>
    </w:p>
    <w:p w:rsidR="00912BE2" w:rsidRPr="00912BE2" w:rsidRDefault="00912BE2" w:rsidP="007A57D6">
      <w:pPr>
        <w:jc w:val="both"/>
        <w:rPr>
          <w:sz w:val="28"/>
          <w:szCs w:val="28"/>
        </w:rPr>
      </w:pPr>
      <w:r w:rsidRPr="00912BE2">
        <w:rPr>
          <w:sz w:val="28"/>
          <w:szCs w:val="28"/>
        </w:rPr>
        <w:tab/>
        <w:t>Подача графическая, (аппликативная).</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подготовка форма</w:t>
      </w:r>
      <w:r>
        <w:rPr>
          <w:sz w:val="28"/>
          <w:szCs w:val="28"/>
        </w:rPr>
        <w:t>тов с графической разметкой для</w:t>
      </w:r>
      <w:r w:rsidRPr="00912BE2">
        <w:rPr>
          <w:sz w:val="28"/>
          <w:szCs w:val="28"/>
        </w:rPr>
        <w:t xml:space="preserve"> быстрой работы на уроке, выполнение вариантов заданий.</w:t>
      </w:r>
    </w:p>
    <w:p w:rsidR="00912BE2" w:rsidRPr="00912BE2" w:rsidRDefault="00912BE2" w:rsidP="007A57D6">
      <w:pPr>
        <w:ind w:firstLine="709"/>
        <w:jc w:val="both"/>
        <w:rPr>
          <w:sz w:val="28"/>
          <w:szCs w:val="28"/>
        </w:rPr>
      </w:pPr>
      <w:r w:rsidRPr="00912BE2">
        <w:rPr>
          <w:b/>
          <w:sz w:val="28"/>
          <w:szCs w:val="28"/>
        </w:rPr>
        <w:t xml:space="preserve">1.7. Тема: Динамика и статика. </w:t>
      </w:r>
      <w:r w:rsidRPr="00912BE2">
        <w:rPr>
          <w:sz w:val="28"/>
          <w:szCs w:val="28"/>
        </w:rPr>
        <w:t>Размесить в двух одинаковых форматах (квадрат 8×8) фигуры так, чтобы они отражали:</w:t>
      </w:r>
    </w:p>
    <w:p w:rsidR="00912BE2" w:rsidRPr="00912BE2" w:rsidRDefault="00912BE2" w:rsidP="00BA35CA">
      <w:pPr>
        <w:numPr>
          <w:ilvl w:val="0"/>
          <w:numId w:val="8"/>
        </w:numPr>
        <w:jc w:val="both"/>
        <w:rPr>
          <w:sz w:val="28"/>
          <w:szCs w:val="28"/>
        </w:rPr>
      </w:pPr>
      <w:r w:rsidRPr="00912BE2">
        <w:rPr>
          <w:sz w:val="28"/>
          <w:szCs w:val="28"/>
        </w:rPr>
        <w:t>статичную симметрию;</w:t>
      </w:r>
    </w:p>
    <w:p w:rsidR="00912BE2" w:rsidRPr="00912BE2" w:rsidRDefault="00912BE2" w:rsidP="00BA35CA">
      <w:pPr>
        <w:numPr>
          <w:ilvl w:val="0"/>
          <w:numId w:val="8"/>
        </w:numPr>
        <w:jc w:val="both"/>
        <w:rPr>
          <w:sz w:val="28"/>
          <w:szCs w:val="28"/>
        </w:rPr>
      </w:pPr>
      <w:r w:rsidRPr="00912BE2">
        <w:rPr>
          <w:sz w:val="28"/>
          <w:szCs w:val="28"/>
        </w:rPr>
        <w:t>динамичную асимметрию.</w:t>
      </w:r>
    </w:p>
    <w:p w:rsidR="00912BE2" w:rsidRPr="00912BE2" w:rsidRDefault="00912BE2" w:rsidP="007A57D6">
      <w:pPr>
        <w:ind w:firstLine="709"/>
        <w:jc w:val="both"/>
        <w:rPr>
          <w:sz w:val="28"/>
          <w:szCs w:val="28"/>
        </w:rPr>
      </w:pPr>
      <w:r w:rsidRPr="00912BE2">
        <w:rPr>
          <w:sz w:val="28"/>
          <w:szCs w:val="28"/>
        </w:rPr>
        <w:t>Формат А</w:t>
      </w:r>
      <w:proofErr w:type="gramStart"/>
      <w:r w:rsidRPr="00912BE2">
        <w:rPr>
          <w:sz w:val="28"/>
          <w:szCs w:val="28"/>
        </w:rPr>
        <w:t>4</w:t>
      </w:r>
      <w:proofErr w:type="gramEnd"/>
      <w:r w:rsidRPr="00912BE2">
        <w:rPr>
          <w:sz w:val="28"/>
          <w:szCs w:val="28"/>
        </w:rPr>
        <w:t>, фломастер темный, или бумага, ножницы, клей.</w:t>
      </w:r>
    </w:p>
    <w:p w:rsidR="00912BE2" w:rsidRPr="00912BE2" w:rsidRDefault="00912BE2" w:rsidP="007A57D6">
      <w:pPr>
        <w:ind w:firstLine="709"/>
        <w:jc w:val="both"/>
        <w:rPr>
          <w:sz w:val="28"/>
          <w:szCs w:val="28"/>
        </w:rPr>
      </w:pPr>
      <w:r w:rsidRPr="00912BE2">
        <w:rPr>
          <w:sz w:val="28"/>
          <w:szCs w:val="28"/>
        </w:rPr>
        <w:t>Подача графическая (аппликативная).</w:t>
      </w:r>
    </w:p>
    <w:p w:rsidR="00912BE2" w:rsidRPr="00912BE2" w:rsidRDefault="00912BE2" w:rsidP="007A57D6">
      <w:pPr>
        <w:ind w:firstLine="709"/>
        <w:jc w:val="both"/>
        <w:rPr>
          <w:sz w:val="28"/>
          <w:szCs w:val="28"/>
        </w:rPr>
      </w:pPr>
      <w:r w:rsidRPr="00912BE2">
        <w:rPr>
          <w:i/>
          <w:sz w:val="28"/>
          <w:szCs w:val="28"/>
        </w:rPr>
        <w:t>Самостоятельная работа</w:t>
      </w:r>
      <w:r w:rsidRPr="00912BE2">
        <w:rPr>
          <w:sz w:val="28"/>
          <w:szCs w:val="28"/>
        </w:rPr>
        <w:t xml:space="preserve">: выполнение вариантов заданий. </w:t>
      </w:r>
    </w:p>
    <w:p w:rsidR="00912BE2" w:rsidRPr="00912BE2" w:rsidRDefault="00912BE2" w:rsidP="007A57D6">
      <w:pPr>
        <w:jc w:val="center"/>
        <w:rPr>
          <w:b/>
          <w:sz w:val="28"/>
          <w:szCs w:val="28"/>
        </w:rPr>
      </w:pPr>
      <w:r>
        <w:rPr>
          <w:b/>
          <w:sz w:val="28"/>
          <w:szCs w:val="28"/>
        </w:rPr>
        <w:t>Раздел</w:t>
      </w:r>
      <w:r w:rsidRPr="00912BE2">
        <w:rPr>
          <w:b/>
          <w:sz w:val="28"/>
          <w:szCs w:val="28"/>
        </w:rPr>
        <w:t xml:space="preserve"> 2. Стилизация </w:t>
      </w:r>
    </w:p>
    <w:p w:rsidR="00912BE2" w:rsidRPr="00912BE2" w:rsidRDefault="00912BE2" w:rsidP="007A57D6">
      <w:pPr>
        <w:jc w:val="center"/>
        <w:rPr>
          <w:b/>
          <w:i/>
          <w:sz w:val="28"/>
          <w:szCs w:val="28"/>
        </w:rPr>
      </w:pPr>
      <w:r w:rsidRPr="00912BE2">
        <w:rPr>
          <w:b/>
          <w:i/>
          <w:sz w:val="28"/>
          <w:szCs w:val="28"/>
        </w:rPr>
        <w:t>Стилизация и трансформация растительных форм в орнаментальные мотивы</w:t>
      </w:r>
    </w:p>
    <w:p w:rsidR="00912BE2" w:rsidRPr="00912BE2" w:rsidRDefault="00912BE2" w:rsidP="007A57D6">
      <w:pPr>
        <w:ind w:firstLine="709"/>
        <w:jc w:val="both"/>
        <w:rPr>
          <w:sz w:val="28"/>
          <w:szCs w:val="28"/>
        </w:rPr>
      </w:pPr>
      <w:r w:rsidRPr="00912BE2">
        <w:rPr>
          <w:b/>
          <w:sz w:val="28"/>
          <w:szCs w:val="28"/>
        </w:rPr>
        <w:t>2</w:t>
      </w:r>
      <w:r w:rsidRPr="00912BE2">
        <w:rPr>
          <w:sz w:val="28"/>
          <w:szCs w:val="28"/>
        </w:rPr>
        <w:t>.</w:t>
      </w:r>
      <w:r w:rsidRPr="00912BE2">
        <w:rPr>
          <w:b/>
          <w:sz w:val="28"/>
          <w:szCs w:val="28"/>
        </w:rPr>
        <w:t xml:space="preserve">1. Тема: Рисунок с натуры. </w:t>
      </w:r>
      <w:r w:rsidRPr="00912BE2">
        <w:rPr>
          <w:sz w:val="28"/>
          <w:szCs w:val="28"/>
        </w:rPr>
        <w:t>Рисунок с натуры</w:t>
      </w:r>
      <w:r w:rsidRPr="00912BE2">
        <w:rPr>
          <w:b/>
          <w:sz w:val="28"/>
          <w:szCs w:val="28"/>
        </w:rPr>
        <w:t xml:space="preserve"> </w:t>
      </w:r>
      <w:r w:rsidRPr="00912BE2">
        <w:rPr>
          <w:sz w:val="28"/>
          <w:szCs w:val="28"/>
        </w:rPr>
        <w:t>цветка со стеблем из гербария или копирование ботанического рисунка.</w:t>
      </w:r>
    </w:p>
    <w:p w:rsidR="00912BE2" w:rsidRPr="00912BE2" w:rsidRDefault="00912BE2" w:rsidP="007A57D6">
      <w:pPr>
        <w:jc w:val="both"/>
        <w:rPr>
          <w:sz w:val="28"/>
          <w:szCs w:val="28"/>
        </w:rPr>
      </w:pPr>
      <w:r w:rsidRPr="00912BE2">
        <w:rPr>
          <w:sz w:val="28"/>
          <w:szCs w:val="28"/>
        </w:rPr>
        <w:tab/>
        <w:t>Формат А</w:t>
      </w:r>
      <w:proofErr w:type="gramStart"/>
      <w:r w:rsidRPr="00912BE2">
        <w:rPr>
          <w:sz w:val="28"/>
          <w:szCs w:val="28"/>
        </w:rPr>
        <w:t>4</w:t>
      </w:r>
      <w:proofErr w:type="gramEnd"/>
      <w:r w:rsidRPr="00912BE2">
        <w:rPr>
          <w:sz w:val="28"/>
          <w:szCs w:val="28"/>
        </w:rPr>
        <w:t>, карандаш, гелиевая ручка. Рисунок занимает ½ листа.</w:t>
      </w:r>
    </w:p>
    <w:p w:rsidR="00912BE2" w:rsidRPr="00912BE2" w:rsidRDefault="00912BE2" w:rsidP="007A57D6">
      <w:pPr>
        <w:jc w:val="both"/>
        <w:rPr>
          <w:sz w:val="28"/>
          <w:szCs w:val="28"/>
        </w:rPr>
      </w:pPr>
      <w:r w:rsidRPr="00912BE2">
        <w:rPr>
          <w:sz w:val="28"/>
          <w:szCs w:val="28"/>
        </w:rPr>
        <w:tab/>
        <w:t>Подача графическая.</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выполнение зарисовок растительных форм.</w:t>
      </w:r>
    </w:p>
    <w:p w:rsidR="00912BE2" w:rsidRPr="00912BE2" w:rsidRDefault="00912BE2" w:rsidP="007A57D6">
      <w:pPr>
        <w:ind w:firstLine="709"/>
        <w:jc w:val="both"/>
        <w:rPr>
          <w:sz w:val="28"/>
          <w:szCs w:val="28"/>
        </w:rPr>
      </w:pPr>
      <w:r w:rsidRPr="00912BE2">
        <w:rPr>
          <w:b/>
          <w:sz w:val="28"/>
          <w:szCs w:val="28"/>
        </w:rPr>
        <w:t xml:space="preserve">2.2. Тема: Силуэт. </w:t>
      </w:r>
      <w:r w:rsidRPr="00912BE2">
        <w:rPr>
          <w:sz w:val="28"/>
          <w:szCs w:val="28"/>
        </w:rPr>
        <w:t>Плоскостное изображение выбранного объекта. Передача характерных особенностей цветка. Отсекание лишнего и незначительного.</w:t>
      </w:r>
    </w:p>
    <w:p w:rsidR="00912BE2" w:rsidRPr="00912BE2" w:rsidRDefault="00912BE2" w:rsidP="007A57D6">
      <w:pPr>
        <w:jc w:val="both"/>
        <w:rPr>
          <w:sz w:val="28"/>
          <w:szCs w:val="28"/>
        </w:rPr>
      </w:pPr>
      <w:r w:rsidRPr="00912BE2">
        <w:rPr>
          <w:sz w:val="28"/>
          <w:szCs w:val="28"/>
        </w:rPr>
        <w:tab/>
        <w:t xml:space="preserve">Подача графическая (использование пятна). </w:t>
      </w:r>
    </w:p>
    <w:p w:rsidR="00912BE2" w:rsidRPr="00912BE2" w:rsidRDefault="00912BE2" w:rsidP="007A57D6">
      <w:pPr>
        <w:jc w:val="both"/>
        <w:rPr>
          <w:sz w:val="28"/>
          <w:szCs w:val="28"/>
        </w:rPr>
      </w:pPr>
      <w:r w:rsidRPr="00912BE2">
        <w:rPr>
          <w:sz w:val="28"/>
          <w:szCs w:val="28"/>
        </w:rPr>
        <w:tab/>
        <w:t>Формат А</w:t>
      </w:r>
      <w:proofErr w:type="gramStart"/>
      <w:r w:rsidRPr="00912BE2">
        <w:rPr>
          <w:sz w:val="28"/>
          <w:szCs w:val="28"/>
        </w:rPr>
        <w:t>4</w:t>
      </w:r>
      <w:proofErr w:type="gramEnd"/>
      <w:r w:rsidRPr="00912BE2">
        <w:rPr>
          <w:sz w:val="28"/>
          <w:szCs w:val="28"/>
        </w:rPr>
        <w:t>, карандаш, тушь, фломастер, белая бумага. Рисунок занимает ½ листа.</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выполнение вариантов силуэтного решения растительных форм.</w:t>
      </w:r>
    </w:p>
    <w:p w:rsidR="00912BE2" w:rsidRPr="00912BE2" w:rsidRDefault="00912BE2" w:rsidP="007A57D6">
      <w:pPr>
        <w:ind w:firstLine="709"/>
        <w:jc w:val="both"/>
        <w:rPr>
          <w:sz w:val="28"/>
          <w:szCs w:val="28"/>
        </w:rPr>
      </w:pPr>
      <w:r w:rsidRPr="00912BE2">
        <w:rPr>
          <w:b/>
          <w:sz w:val="28"/>
          <w:szCs w:val="28"/>
        </w:rPr>
        <w:t xml:space="preserve">2.3. Тема: Трансформация формы. </w:t>
      </w:r>
      <w:r w:rsidRPr="00912BE2">
        <w:rPr>
          <w:sz w:val="28"/>
          <w:szCs w:val="28"/>
        </w:rPr>
        <w:t>Изм</w:t>
      </w:r>
      <w:r>
        <w:rPr>
          <w:sz w:val="28"/>
          <w:szCs w:val="28"/>
        </w:rPr>
        <w:t>енение силуэтной формы предмета</w:t>
      </w:r>
      <w:r w:rsidRPr="00912BE2">
        <w:rPr>
          <w:sz w:val="28"/>
          <w:szCs w:val="28"/>
        </w:rPr>
        <w:t xml:space="preserve"> за счет изменения пропорций объекта:</w:t>
      </w:r>
    </w:p>
    <w:p w:rsidR="00912BE2" w:rsidRPr="00912BE2" w:rsidRDefault="00912BE2" w:rsidP="00BA35CA">
      <w:pPr>
        <w:numPr>
          <w:ilvl w:val="0"/>
          <w:numId w:val="5"/>
        </w:numPr>
        <w:tabs>
          <w:tab w:val="left" w:pos="993"/>
        </w:tabs>
        <w:ind w:left="0" w:firstLine="709"/>
        <w:jc w:val="both"/>
        <w:rPr>
          <w:sz w:val="28"/>
          <w:szCs w:val="28"/>
        </w:rPr>
      </w:pPr>
      <w:r w:rsidRPr="00912BE2">
        <w:rPr>
          <w:sz w:val="28"/>
          <w:szCs w:val="28"/>
        </w:rPr>
        <w:lastRenderedPageBreak/>
        <w:t xml:space="preserve">относительно вертикальной оси (расширение, сжимание); </w:t>
      </w:r>
    </w:p>
    <w:p w:rsidR="00912BE2" w:rsidRPr="00912BE2" w:rsidRDefault="00912BE2" w:rsidP="00BA35CA">
      <w:pPr>
        <w:numPr>
          <w:ilvl w:val="0"/>
          <w:numId w:val="5"/>
        </w:numPr>
        <w:tabs>
          <w:tab w:val="left" w:pos="993"/>
        </w:tabs>
        <w:ind w:left="0" w:firstLine="709"/>
        <w:jc w:val="both"/>
        <w:rPr>
          <w:sz w:val="28"/>
          <w:szCs w:val="28"/>
        </w:rPr>
      </w:pPr>
      <w:r w:rsidRPr="00912BE2">
        <w:rPr>
          <w:sz w:val="28"/>
          <w:szCs w:val="28"/>
        </w:rPr>
        <w:t>изменение пропорций предмета относительно горизонтальной оси (вытягивание, сплющивание);</w:t>
      </w:r>
    </w:p>
    <w:p w:rsidR="00912BE2" w:rsidRPr="00912BE2" w:rsidRDefault="00912BE2" w:rsidP="00BA35CA">
      <w:pPr>
        <w:numPr>
          <w:ilvl w:val="0"/>
          <w:numId w:val="5"/>
        </w:numPr>
        <w:tabs>
          <w:tab w:val="left" w:pos="993"/>
        </w:tabs>
        <w:ind w:left="0" w:firstLine="709"/>
        <w:jc w:val="both"/>
        <w:rPr>
          <w:sz w:val="28"/>
          <w:szCs w:val="28"/>
        </w:rPr>
      </w:pPr>
      <w:r w:rsidRPr="00912BE2">
        <w:rPr>
          <w:sz w:val="28"/>
          <w:szCs w:val="28"/>
        </w:rPr>
        <w:t>изменение пропорций между основными конструктивными элементами внутри изображаемого  объекта.</w:t>
      </w:r>
    </w:p>
    <w:p w:rsidR="00912BE2" w:rsidRPr="00912BE2" w:rsidRDefault="00912BE2" w:rsidP="007A57D6">
      <w:pPr>
        <w:jc w:val="both"/>
        <w:rPr>
          <w:sz w:val="28"/>
          <w:szCs w:val="28"/>
        </w:rPr>
      </w:pPr>
      <w:r w:rsidRPr="00912BE2">
        <w:rPr>
          <w:sz w:val="28"/>
          <w:szCs w:val="28"/>
        </w:rPr>
        <w:tab/>
        <w:t xml:space="preserve">Подача графическая (использование пятна и линии). </w:t>
      </w:r>
    </w:p>
    <w:p w:rsidR="00912BE2" w:rsidRPr="00912BE2" w:rsidRDefault="00912BE2" w:rsidP="007A57D6">
      <w:pPr>
        <w:jc w:val="both"/>
        <w:rPr>
          <w:sz w:val="28"/>
          <w:szCs w:val="28"/>
        </w:rPr>
      </w:pPr>
      <w:r w:rsidRPr="00912BE2">
        <w:rPr>
          <w:sz w:val="28"/>
          <w:szCs w:val="28"/>
        </w:rPr>
        <w:tab/>
        <w:t>Формат А</w:t>
      </w:r>
      <w:proofErr w:type="gramStart"/>
      <w:r w:rsidRPr="00912BE2">
        <w:rPr>
          <w:sz w:val="28"/>
          <w:szCs w:val="28"/>
        </w:rPr>
        <w:t>4</w:t>
      </w:r>
      <w:proofErr w:type="gramEnd"/>
      <w:r w:rsidRPr="00912BE2">
        <w:rPr>
          <w:sz w:val="28"/>
          <w:szCs w:val="28"/>
        </w:rPr>
        <w:t>, кисть, фломастер, белая бумага.</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выполнение дополнительных вариантов трансформации растительных форм.</w:t>
      </w:r>
    </w:p>
    <w:p w:rsidR="00912BE2" w:rsidRPr="00912BE2" w:rsidRDefault="00912BE2" w:rsidP="007A57D6">
      <w:pPr>
        <w:ind w:firstLine="709"/>
        <w:jc w:val="both"/>
        <w:rPr>
          <w:sz w:val="28"/>
          <w:szCs w:val="28"/>
        </w:rPr>
      </w:pPr>
      <w:r w:rsidRPr="00912BE2">
        <w:rPr>
          <w:b/>
          <w:sz w:val="28"/>
          <w:szCs w:val="28"/>
        </w:rPr>
        <w:t xml:space="preserve">2.4. Тема: Геометризация формы. </w:t>
      </w:r>
      <w:r w:rsidRPr="00912BE2">
        <w:rPr>
          <w:sz w:val="28"/>
          <w:szCs w:val="28"/>
        </w:rPr>
        <w:t>Приведение</w:t>
      </w:r>
      <w:r w:rsidRPr="00912BE2">
        <w:rPr>
          <w:b/>
          <w:sz w:val="28"/>
          <w:szCs w:val="28"/>
        </w:rPr>
        <w:t xml:space="preserve"> </w:t>
      </w:r>
      <w:r w:rsidRPr="00912BE2">
        <w:rPr>
          <w:sz w:val="28"/>
          <w:szCs w:val="28"/>
        </w:rPr>
        <w:t>измененного по форме растительного объекта (цветка) к простейшим геометрическим формам:</w:t>
      </w:r>
    </w:p>
    <w:p w:rsidR="00912BE2" w:rsidRPr="00912BE2" w:rsidRDefault="00912BE2" w:rsidP="00BA35CA">
      <w:pPr>
        <w:numPr>
          <w:ilvl w:val="0"/>
          <w:numId w:val="6"/>
        </w:numPr>
        <w:jc w:val="both"/>
        <w:rPr>
          <w:sz w:val="28"/>
          <w:szCs w:val="28"/>
        </w:rPr>
      </w:pPr>
      <w:r w:rsidRPr="00912BE2">
        <w:rPr>
          <w:sz w:val="28"/>
          <w:szCs w:val="28"/>
        </w:rPr>
        <w:t>кругу (овалу);</w:t>
      </w:r>
    </w:p>
    <w:p w:rsidR="00912BE2" w:rsidRPr="00912BE2" w:rsidRDefault="00912BE2" w:rsidP="00BA35CA">
      <w:pPr>
        <w:numPr>
          <w:ilvl w:val="0"/>
          <w:numId w:val="6"/>
        </w:numPr>
        <w:jc w:val="both"/>
        <w:rPr>
          <w:sz w:val="28"/>
          <w:szCs w:val="28"/>
        </w:rPr>
      </w:pPr>
      <w:r w:rsidRPr="00912BE2">
        <w:rPr>
          <w:sz w:val="28"/>
          <w:szCs w:val="28"/>
        </w:rPr>
        <w:t>квадрату (прямоугольнику);</w:t>
      </w:r>
    </w:p>
    <w:p w:rsidR="00912BE2" w:rsidRPr="00912BE2" w:rsidRDefault="00912BE2" w:rsidP="00BA35CA">
      <w:pPr>
        <w:numPr>
          <w:ilvl w:val="0"/>
          <w:numId w:val="6"/>
        </w:numPr>
        <w:jc w:val="both"/>
        <w:rPr>
          <w:sz w:val="28"/>
          <w:szCs w:val="28"/>
        </w:rPr>
      </w:pPr>
      <w:r w:rsidRPr="00912BE2">
        <w:rPr>
          <w:sz w:val="28"/>
          <w:szCs w:val="28"/>
        </w:rPr>
        <w:t>треугольнику.</w:t>
      </w:r>
    </w:p>
    <w:p w:rsidR="00912BE2" w:rsidRPr="00912BE2" w:rsidRDefault="00912BE2" w:rsidP="007A57D6">
      <w:pPr>
        <w:jc w:val="both"/>
        <w:rPr>
          <w:sz w:val="28"/>
          <w:szCs w:val="28"/>
        </w:rPr>
      </w:pPr>
      <w:r w:rsidRPr="00912BE2">
        <w:rPr>
          <w:sz w:val="28"/>
          <w:szCs w:val="28"/>
        </w:rPr>
        <w:tab/>
        <w:t>Подача графическая.</w:t>
      </w:r>
    </w:p>
    <w:p w:rsidR="00912BE2" w:rsidRPr="00912BE2" w:rsidRDefault="00912BE2" w:rsidP="007A57D6">
      <w:pPr>
        <w:jc w:val="both"/>
        <w:rPr>
          <w:sz w:val="28"/>
          <w:szCs w:val="28"/>
        </w:rPr>
      </w:pPr>
      <w:r w:rsidRPr="00912BE2">
        <w:rPr>
          <w:sz w:val="28"/>
          <w:szCs w:val="28"/>
        </w:rPr>
        <w:tab/>
        <w:t>Формат А</w:t>
      </w:r>
      <w:proofErr w:type="gramStart"/>
      <w:r w:rsidRPr="00912BE2">
        <w:rPr>
          <w:sz w:val="28"/>
          <w:szCs w:val="28"/>
        </w:rPr>
        <w:t>4</w:t>
      </w:r>
      <w:proofErr w:type="gramEnd"/>
      <w:r w:rsidRPr="00912BE2">
        <w:rPr>
          <w:sz w:val="28"/>
          <w:szCs w:val="28"/>
        </w:rPr>
        <w:t>, фломастер, белая бумага.</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выполнение дополнительных вариантов геометризации растительных форм.</w:t>
      </w:r>
    </w:p>
    <w:p w:rsidR="00912BE2" w:rsidRPr="00912BE2" w:rsidRDefault="00912BE2" w:rsidP="007A57D6">
      <w:pPr>
        <w:jc w:val="both"/>
        <w:rPr>
          <w:sz w:val="28"/>
          <w:szCs w:val="28"/>
        </w:rPr>
      </w:pPr>
      <w:r w:rsidRPr="00912BE2">
        <w:rPr>
          <w:sz w:val="28"/>
          <w:szCs w:val="28"/>
        </w:rPr>
        <w:tab/>
        <w:t>Полученные в результате стилизации мотивы рекомендуется использовать далее в разделах «</w:t>
      </w:r>
      <w:proofErr w:type="spellStart"/>
      <w:r w:rsidRPr="00912BE2">
        <w:rPr>
          <w:sz w:val="28"/>
          <w:szCs w:val="28"/>
        </w:rPr>
        <w:t>Цветоведение</w:t>
      </w:r>
      <w:proofErr w:type="spellEnd"/>
      <w:r w:rsidRPr="00912BE2">
        <w:rPr>
          <w:sz w:val="28"/>
          <w:szCs w:val="28"/>
        </w:rPr>
        <w:t>» и «Орнамент».</w:t>
      </w:r>
    </w:p>
    <w:p w:rsidR="00912BE2" w:rsidRPr="00912BE2" w:rsidRDefault="00912BE2" w:rsidP="007A57D6">
      <w:pPr>
        <w:jc w:val="center"/>
        <w:rPr>
          <w:b/>
          <w:i/>
          <w:sz w:val="28"/>
          <w:szCs w:val="28"/>
        </w:rPr>
      </w:pPr>
      <w:r w:rsidRPr="00912BE2">
        <w:rPr>
          <w:b/>
          <w:sz w:val="28"/>
          <w:szCs w:val="28"/>
        </w:rPr>
        <w:t>Раздел 3.</w:t>
      </w:r>
      <w:r w:rsidRPr="00912BE2">
        <w:rPr>
          <w:b/>
          <w:i/>
          <w:sz w:val="28"/>
          <w:szCs w:val="28"/>
        </w:rPr>
        <w:t xml:space="preserve"> </w:t>
      </w:r>
      <w:proofErr w:type="spellStart"/>
      <w:r w:rsidRPr="00912BE2">
        <w:rPr>
          <w:b/>
          <w:sz w:val="28"/>
          <w:szCs w:val="28"/>
        </w:rPr>
        <w:t>Цветоведение</w:t>
      </w:r>
      <w:proofErr w:type="spellEnd"/>
    </w:p>
    <w:p w:rsidR="00912BE2" w:rsidRPr="00912BE2" w:rsidRDefault="00912BE2" w:rsidP="007A57D6">
      <w:pPr>
        <w:jc w:val="center"/>
        <w:rPr>
          <w:b/>
          <w:sz w:val="28"/>
          <w:szCs w:val="28"/>
        </w:rPr>
      </w:pPr>
      <w:r w:rsidRPr="00912BE2">
        <w:rPr>
          <w:b/>
          <w:i/>
          <w:sz w:val="28"/>
          <w:szCs w:val="28"/>
        </w:rPr>
        <w:t>Характеристики цвета</w:t>
      </w:r>
    </w:p>
    <w:p w:rsidR="00912BE2" w:rsidRPr="00912BE2" w:rsidRDefault="00912BE2" w:rsidP="007A57D6">
      <w:pPr>
        <w:jc w:val="both"/>
        <w:rPr>
          <w:sz w:val="28"/>
          <w:szCs w:val="28"/>
        </w:rPr>
      </w:pPr>
      <w:r w:rsidRPr="00912BE2">
        <w:rPr>
          <w:sz w:val="28"/>
          <w:szCs w:val="28"/>
        </w:rPr>
        <w:tab/>
      </w:r>
      <w:r w:rsidR="00E4660D">
        <w:rPr>
          <w:sz w:val="28"/>
          <w:szCs w:val="28"/>
        </w:rPr>
        <w:t>Обучающиеся</w:t>
      </w:r>
      <w:r w:rsidRPr="00912BE2">
        <w:rPr>
          <w:sz w:val="28"/>
          <w:szCs w:val="28"/>
        </w:rPr>
        <w:t xml:space="preserve"> должны усвоить такие характеристики как цветовой тон, светлота и насыщенность. Этими знаниями они овладевают в процессе практической работы. </w:t>
      </w:r>
    </w:p>
    <w:p w:rsidR="00912BE2" w:rsidRPr="00912BE2" w:rsidRDefault="00912BE2" w:rsidP="007A57D6">
      <w:pPr>
        <w:jc w:val="both"/>
        <w:rPr>
          <w:sz w:val="28"/>
          <w:szCs w:val="28"/>
        </w:rPr>
      </w:pPr>
      <w:r w:rsidRPr="00912BE2">
        <w:rPr>
          <w:sz w:val="28"/>
          <w:szCs w:val="28"/>
        </w:rPr>
        <w:tab/>
        <w:t xml:space="preserve">Наряду с цветовым тоном, светлотой и насыщенностью цвет может вызывать не только цветовые  ощущения, а, например, ощущения свежести, легкости. </w:t>
      </w:r>
    </w:p>
    <w:p w:rsidR="00912BE2" w:rsidRPr="00912BE2" w:rsidRDefault="00912BE2" w:rsidP="007A57D6">
      <w:pPr>
        <w:jc w:val="both"/>
        <w:rPr>
          <w:sz w:val="28"/>
          <w:szCs w:val="28"/>
        </w:rPr>
      </w:pPr>
      <w:r w:rsidRPr="00912BE2">
        <w:rPr>
          <w:sz w:val="28"/>
          <w:szCs w:val="28"/>
        </w:rPr>
        <w:tab/>
        <w:t xml:space="preserve">Каждое задание включает себя создание колористической шкалы из 7- 9 оттенков заданного диапазона (основные группы цветов: теплые и холодные, насыщенные и ненасыщенные, выступающие и удаляющиеся и т.д.).  </w:t>
      </w:r>
    </w:p>
    <w:p w:rsidR="00912BE2" w:rsidRPr="00912BE2" w:rsidRDefault="00912BE2" w:rsidP="007A57D6">
      <w:pPr>
        <w:ind w:firstLine="709"/>
        <w:jc w:val="both"/>
        <w:rPr>
          <w:sz w:val="28"/>
          <w:szCs w:val="28"/>
        </w:rPr>
      </w:pPr>
      <w:r w:rsidRPr="00912BE2">
        <w:rPr>
          <w:b/>
          <w:sz w:val="28"/>
          <w:szCs w:val="28"/>
        </w:rPr>
        <w:t>3.1. Тема: Цветовой круг.</w:t>
      </w:r>
      <w:r w:rsidRPr="00912BE2">
        <w:rPr>
          <w:sz w:val="28"/>
          <w:szCs w:val="28"/>
        </w:rPr>
        <w:t xml:space="preserve"> Знакомство </w:t>
      </w:r>
      <w:proofErr w:type="gramStart"/>
      <w:r w:rsidR="007A57D6">
        <w:rPr>
          <w:sz w:val="28"/>
          <w:szCs w:val="28"/>
        </w:rPr>
        <w:t>обучающихся</w:t>
      </w:r>
      <w:proofErr w:type="gramEnd"/>
      <w:r w:rsidRPr="00912BE2">
        <w:rPr>
          <w:sz w:val="28"/>
          <w:szCs w:val="28"/>
        </w:rPr>
        <w:t xml:space="preserve"> с цветовым кругом и с цветом как художественным материалом. Выполнение цветового круга на восемь цветов.</w:t>
      </w:r>
    </w:p>
    <w:p w:rsidR="00912BE2" w:rsidRPr="00912BE2" w:rsidRDefault="00912BE2" w:rsidP="007A57D6">
      <w:pPr>
        <w:jc w:val="both"/>
        <w:rPr>
          <w:sz w:val="28"/>
          <w:szCs w:val="28"/>
        </w:rPr>
      </w:pPr>
      <w:r w:rsidRPr="00912BE2">
        <w:rPr>
          <w:sz w:val="28"/>
          <w:szCs w:val="28"/>
        </w:rPr>
        <w:tab/>
        <w:t>Формат А</w:t>
      </w:r>
      <w:proofErr w:type="gramStart"/>
      <w:r w:rsidRPr="00912BE2">
        <w:rPr>
          <w:sz w:val="28"/>
          <w:szCs w:val="28"/>
        </w:rPr>
        <w:t>4</w:t>
      </w:r>
      <w:proofErr w:type="gramEnd"/>
      <w:r w:rsidRPr="00912BE2">
        <w:rPr>
          <w:sz w:val="28"/>
          <w:szCs w:val="28"/>
        </w:rPr>
        <w:t>, гуашь, бумага, кисти.</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xml:space="preserve">: выполнение графической разметки формата для быстрой работы в классе на следующем уроке. </w:t>
      </w:r>
    </w:p>
    <w:p w:rsidR="00912BE2" w:rsidRPr="00912BE2" w:rsidRDefault="00912BE2" w:rsidP="007A57D6">
      <w:pPr>
        <w:ind w:firstLine="709"/>
        <w:jc w:val="both"/>
        <w:rPr>
          <w:sz w:val="28"/>
          <w:szCs w:val="28"/>
        </w:rPr>
      </w:pPr>
      <w:r w:rsidRPr="00912BE2">
        <w:rPr>
          <w:b/>
          <w:sz w:val="28"/>
          <w:szCs w:val="28"/>
        </w:rPr>
        <w:t xml:space="preserve">3.2. Тема: Основные группы цветов. </w:t>
      </w:r>
      <w:r w:rsidRPr="00912BE2">
        <w:rPr>
          <w:sz w:val="28"/>
          <w:szCs w:val="28"/>
        </w:rPr>
        <w:t>Выделить основные группы цветов по зрительному впечатлению:</w:t>
      </w:r>
    </w:p>
    <w:p w:rsidR="00912BE2" w:rsidRPr="00912BE2" w:rsidRDefault="00912BE2" w:rsidP="00BA35CA">
      <w:pPr>
        <w:numPr>
          <w:ilvl w:val="0"/>
          <w:numId w:val="9"/>
        </w:numPr>
        <w:jc w:val="both"/>
        <w:rPr>
          <w:sz w:val="28"/>
          <w:szCs w:val="28"/>
        </w:rPr>
      </w:pPr>
      <w:r w:rsidRPr="00912BE2">
        <w:rPr>
          <w:sz w:val="28"/>
          <w:szCs w:val="28"/>
        </w:rPr>
        <w:t>красный,</w:t>
      </w:r>
    </w:p>
    <w:p w:rsidR="00912BE2" w:rsidRPr="00912BE2" w:rsidRDefault="00912BE2" w:rsidP="00BA35CA">
      <w:pPr>
        <w:numPr>
          <w:ilvl w:val="0"/>
          <w:numId w:val="9"/>
        </w:numPr>
        <w:jc w:val="both"/>
        <w:rPr>
          <w:sz w:val="28"/>
          <w:szCs w:val="28"/>
        </w:rPr>
      </w:pPr>
      <w:r w:rsidRPr="00912BE2">
        <w:rPr>
          <w:sz w:val="28"/>
          <w:szCs w:val="28"/>
        </w:rPr>
        <w:t>желтый,</w:t>
      </w:r>
    </w:p>
    <w:p w:rsidR="00912BE2" w:rsidRPr="00912BE2" w:rsidRDefault="00912BE2" w:rsidP="00BA35CA">
      <w:pPr>
        <w:numPr>
          <w:ilvl w:val="0"/>
          <w:numId w:val="9"/>
        </w:numPr>
        <w:jc w:val="both"/>
        <w:rPr>
          <w:sz w:val="28"/>
          <w:szCs w:val="28"/>
        </w:rPr>
      </w:pPr>
      <w:r w:rsidRPr="00912BE2">
        <w:rPr>
          <w:sz w:val="28"/>
          <w:szCs w:val="28"/>
        </w:rPr>
        <w:t>синий,</w:t>
      </w:r>
    </w:p>
    <w:p w:rsidR="00912BE2" w:rsidRPr="00912BE2" w:rsidRDefault="00912BE2" w:rsidP="00BA35CA">
      <w:pPr>
        <w:numPr>
          <w:ilvl w:val="0"/>
          <w:numId w:val="9"/>
        </w:numPr>
        <w:jc w:val="both"/>
        <w:rPr>
          <w:sz w:val="28"/>
          <w:szCs w:val="28"/>
        </w:rPr>
      </w:pPr>
      <w:r w:rsidRPr="00912BE2">
        <w:rPr>
          <w:sz w:val="28"/>
          <w:szCs w:val="28"/>
        </w:rPr>
        <w:t>зеленый.</w:t>
      </w:r>
    </w:p>
    <w:p w:rsidR="00912BE2" w:rsidRPr="00912BE2" w:rsidRDefault="00912BE2" w:rsidP="007A57D6">
      <w:pPr>
        <w:ind w:firstLine="709"/>
        <w:jc w:val="both"/>
        <w:rPr>
          <w:sz w:val="28"/>
          <w:szCs w:val="28"/>
        </w:rPr>
      </w:pPr>
      <w:r w:rsidRPr="00912BE2">
        <w:rPr>
          <w:sz w:val="28"/>
          <w:szCs w:val="28"/>
        </w:rPr>
        <w:lastRenderedPageBreak/>
        <w:t xml:space="preserve">Составить оттенки основных групп цветов. </w:t>
      </w:r>
    </w:p>
    <w:p w:rsidR="00912BE2" w:rsidRPr="00912BE2" w:rsidRDefault="00912BE2" w:rsidP="007A57D6">
      <w:pPr>
        <w:ind w:firstLine="709"/>
        <w:jc w:val="both"/>
        <w:rPr>
          <w:sz w:val="28"/>
          <w:szCs w:val="28"/>
        </w:rPr>
      </w:pPr>
      <w:r w:rsidRPr="00912BE2">
        <w:rPr>
          <w:sz w:val="28"/>
          <w:szCs w:val="28"/>
        </w:rPr>
        <w:t xml:space="preserve">Учитывая возраст </w:t>
      </w:r>
      <w:proofErr w:type="gramStart"/>
      <w:r w:rsidR="007A57D6">
        <w:rPr>
          <w:sz w:val="28"/>
          <w:szCs w:val="28"/>
        </w:rPr>
        <w:t>обучающихся</w:t>
      </w:r>
      <w:proofErr w:type="gramEnd"/>
      <w:r w:rsidRPr="00912BE2">
        <w:rPr>
          <w:sz w:val="28"/>
          <w:szCs w:val="28"/>
        </w:rPr>
        <w:t>, цветовая шкала может выполняться в необычной форме, например, в форме листа дерева, разделенного полосками.</w:t>
      </w:r>
    </w:p>
    <w:p w:rsidR="00912BE2" w:rsidRPr="00912BE2" w:rsidRDefault="00912BE2" w:rsidP="007A57D6">
      <w:pPr>
        <w:ind w:firstLine="709"/>
        <w:jc w:val="both"/>
        <w:rPr>
          <w:sz w:val="28"/>
          <w:szCs w:val="28"/>
        </w:rPr>
      </w:pPr>
      <w:r w:rsidRPr="00912BE2">
        <w:rPr>
          <w:sz w:val="28"/>
          <w:szCs w:val="28"/>
        </w:rPr>
        <w:t>Задания выполняются на формате А</w:t>
      </w:r>
      <w:proofErr w:type="gramStart"/>
      <w:r w:rsidRPr="00912BE2">
        <w:rPr>
          <w:sz w:val="28"/>
          <w:szCs w:val="28"/>
        </w:rPr>
        <w:t>4</w:t>
      </w:r>
      <w:proofErr w:type="gramEnd"/>
      <w:r w:rsidRPr="00912BE2">
        <w:rPr>
          <w:sz w:val="28"/>
          <w:szCs w:val="28"/>
        </w:rPr>
        <w:t xml:space="preserve">  гуашевыми красками.</w:t>
      </w:r>
    </w:p>
    <w:p w:rsidR="00912BE2" w:rsidRPr="00912BE2" w:rsidRDefault="00912BE2" w:rsidP="007A57D6">
      <w:pPr>
        <w:ind w:firstLine="709"/>
        <w:jc w:val="both"/>
        <w:rPr>
          <w:sz w:val="28"/>
          <w:szCs w:val="28"/>
        </w:rPr>
      </w:pPr>
      <w:r w:rsidRPr="00912BE2">
        <w:rPr>
          <w:i/>
          <w:sz w:val="28"/>
          <w:szCs w:val="28"/>
        </w:rPr>
        <w:t>Самостоятельная работа</w:t>
      </w:r>
      <w:r w:rsidRPr="00912BE2">
        <w:rPr>
          <w:sz w:val="28"/>
          <w:szCs w:val="28"/>
        </w:rPr>
        <w:t>: выполнение графической разметки формата для быстрой работы в классе, выполнение заданных колористических композиций  (по аналогии с работой в классе).</w:t>
      </w:r>
    </w:p>
    <w:p w:rsidR="00912BE2" w:rsidRPr="00912BE2" w:rsidRDefault="00912BE2" w:rsidP="007A57D6">
      <w:pPr>
        <w:ind w:firstLine="709"/>
        <w:jc w:val="both"/>
        <w:rPr>
          <w:sz w:val="28"/>
          <w:szCs w:val="28"/>
        </w:rPr>
      </w:pPr>
      <w:r w:rsidRPr="00912BE2">
        <w:rPr>
          <w:b/>
          <w:sz w:val="28"/>
          <w:szCs w:val="28"/>
        </w:rPr>
        <w:t xml:space="preserve">3.3. Тема: Насыщенные и ненасыщенные цвета. </w:t>
      </w:r>
      <w:r w:rsidRPr="00912BE2">
        <w:rPr>
          <w:sz w:val="28"/>
          <w:szCs w:val="28"/>
        </w:rPr>
        <w:t xml:space="preserve">Изменение насыщенности цвета на три ступени за счет добавления белой и черной красок (для основной группы цветов). </w:t>
      </w:r>
    </w:p>
    <w:p w:rsidR="00912BE2" w:rsidRPr="00912BE2" w:rsidRDefault="00912BE2" w:rsidP="007A57D6">
      <w:pPr>
        <w:jc w:val="both"/>
        <w:rPr>
          <w:sz w:val="28"/>
          <w:szCs w:val="28"/>
        </w:rPr>
      </w:pPr>
      <w:r w:rsidRPr="00912BE2">
        <w:rPr>
          <w:sz w:val="28"/>
          <w:szCs w:val="28"/>
        </w:rPr>
        <w:tab/>
        <w:t>Формат А</w:t>
      </w:r>
      <w:proofErr w:type="gramStart"/>
      <w:r w:rsidRPr="00912BE2">
        <w:rPr>
          <w:sz w:val="28"/>
          <w:szCs w:val="28"/>
        </w:rPr>
        <w:t>4</w:t>
      </w:r>
      <w:proofErr w:type="gramEnd"/>
      <w:r w:rsidRPr="00912BE2">
        <w:rPr>
          <w:sz w:val="28"/>
          <w:szCs w:val="28"/>
        </w:rPr>
        <w:t>, гуашь, кисти, белая бумага.</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выполнение графической разметки формата для быстрой работы в классе, выполнение заданных колористических композиций (по аналогии с работой в классе).</w:t>
      </w:r>
    </w:p>
    <w:p w:rsidR="00912BE2" w:rsidRPr="00912BE2" w:rsidRDefault="00912BE2" w:rsidP="007A57D6">
      <w:pPr>
        <w:ind w:firstLine="709"/>
        <w:jc w:val="both"/>
        <w:rPr>
          <w:sz w:val="28"/>
          <w:szCs w:val="28"/>
        </w:rPr>
      </w:pPr>
      <w:r w:rsidRPr="00912BE2">
        <w:rPr>
          <w:b/>
          <w:sz w:val="28"/>
          <w:szCs w:val="28"/>
        </w:rPr>
        <w:t xml:space="preserve">3.4. Тема: Темные  и светлые цвета. </w:t>
      </w:r>
      <w:r w:rsidRPr="00912BE2">
        <w:rPr>
          <w:sz w:val="28"/>
          <w:szCs w:val="28"/>
        </w:rPr>
        <w:t>Разделение цветов на темные и светлые: вырезать все имеющиеся оттенки цветов и разложить на средне - сером фоне, при этом:</w:t>
      </w:r>
    </w:p>
    <w:p w:rsidR="00912BE2" w:rsidRPr="00912BE2" w:rsidRDefault="00912BE2" w:rsidP="00BA35CA">
      <w:pPr>
        <w:numPr>
          <w:ilvl w:val="0"/>
          <w:numId w:val="10"/>
        </w:numPr>
        <w:jc w:val="both"/>
        <w:rPr>
          <w:sz w:val="28"/>
          <w:szCs w:val="28"/>
        </w:rPr>
      </w:pPr>
      <w:r w:rsidRPr="00912BE2">
        <w:rPr>
          <w:sz w:val="28"/>
          <w:szCs w:val="28"/>
        </w:rPr>
        <w:t>все цвета, которые на глаз будут казаться светлее фона, являются светлыми;</w:t>
      </w:r>
    </w:p>
    <w:p w:rsidR="00912BE2" w:rsidRPr="00912BE2" w:rsidRDefault="00912BE2" w:rsidP="00BA35CA">
      <w:pPr>
        <w:numPr>
          <w:ilvl w:val="0"/>
          <w:numId w:val="10"/>
        </w:numPr>
        <w:jc w:val="both"/>
        <w:rPr>
          <w:i/>
          <w:sz w:val="28"/>
          <w:szCs w:val="28"/>
        </w:rPr>
      </w:pPr>
      <w:r w:rsidRPr="00912BE2">
        <w:rPr>
          <w:sz w:val="28"/>
          <w:szCs w:val="28"/>
        </w:rPr>
        <w:t>все цвета, которые на глаз будут казаться темнее фона, можно назвать темными</w:t>
      </w:r>
      <w:r w:rsidRPr="00912BE2">
        <w:rPr>
          <w:i/>
          <w:sz w:val="28"/>
          <w:szCs w:val="28"/>
        </w:rPr>
        <w:t>.</w:t>
      </w:r>
    </w:p>
    <w:p w:rsidR="00912BE2" w:rsidRPr="00912BE2" w:rsidRDefault="00912BE2" w:rsidP="007A57D6">
      <w:pPr>
        <w:jc w:val="both"/>
        <w:rPr>
          <w:sz w:val="28"/>
          <w:szCs w:val="28"/>
        </w:rPr>
      </w:pPr>
      <w:r w:rsidRPr="00912BE2">
        <w:rPr>
          <w:sz w:val="28"/>
          <w:szCs w:val="28"/>
        </w:rPr>
        <w:tab/>
        <w:t>Задания выполняются на формате А</w:t>
      </w:r>
      <w:proofErr w:type="gramStart"/>
      <w:r w:rsidRPr="00912BE2">
        <w:rPr>
          <w:sz w:val="28"/>
          <w:szCs w:val="28"/>
        </w:rPr>
        <w:t>4</w:t>
      </w:r>
      <w:proofErr w:type="gramEnd"/>
      <w:r w:rsidRPr="00912BE2">
        <w:rPr>
          <w:sz w:val="28"/>
          <w:szCs w:val="28"/>
        </w:rPr>
        <w:t>,  аппликативно.</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выполнение графической разметки формата, для быстрой работы в классе, выполнение заданных колористических композиций (по аналогии с работой в классе).</w:t>
      </w:r>
    </w:p>
    <w:p w:rsidR="00912BE2" w:rsidRPr="00912BE2" w:rsidRDefault="00912BE2" w:rsidP="007A57D6">
      <w:pPr>
        <w:ind w:firstLine="709"/>
        <w:jc w:val="both"/>
        <w:rPr>
          <w:sz w:val="28"/>
          <w:szCs w:val="28"/>
        </w:rPr>
      </w:pPr>
      <w:r w:rsidRPr="00912BE2">
        <w:rPr>
          <w:b/>
          <w:sz w:val="28"/>
          <w:szCs w:val="28"/>
        </w:rPr>
        <w:t xml:space="preserve">3.5. Тема: Теплые и холодные цвета. </w:t>
      </w:r>
      <w:r w:rsidRPr="00912BE2">
        <w:rPr>
          <w:sz w:val="28"/>
          <w:szCs w:val="28"/>
        </w:rPr>
        <w:t>Определение теплых и холодных оттенков цвета:</w:t>
      </w:r>
    </w:p>
    <w:p w:rsidR="00912BE2" w:rsidRPr="00912BE2" w:rsidRDefault="00912BE2" w:rsidP="00BA35CA">
      <w:pPr>
        <w:numPr>
          <w:ilvl w:val="0"/>
          <w:numId w:val="11"/>
        </w:numPr>
        <w:tabs>
          <w:tab w:val="left" w:pos="993"/>
        </w:tabs>
        <w:ind w:left="0" w:firstLine="709"/>
        <w:jc w:val="both"/>
        <w:rPr>
          <w:sz w:val="28"/>
          <w:szCs w:val="28"/>
        </w:rPr>
      </w:pPr>
      <w:r w:rsidRPr="00912BE2">
        <w:rPr>
          <w:sz w:val="28"/>
          <w:szCs w:val="28"/>
        </w:rPr>
        <w:t>все имеющиеся цвета разложить на средне - сером фоне;</w:t>
      </w:r>
    </w:p>
    <w:p w:rsidR="00912BE2" w:rsidRPr="00912BE2" w:rsidRDefault="00912BE2" w:rsidP="00BA35CA">
      <w:pPr>
        <w:numPr>
          <w:ilvl w:val="0"/>
          <w:numId w:val="11"/>
        </w:numPr>
        <w:tabs>
          <w:tab w:val="left" w:pos="993"/>
        </w:tabs>
        <w:ind w:left="0" w:firstLine="709"/>
        <w:jc w:val="both"/>
        <w:rPr>
          <w:sz w:val="28"/>
          <w:szCs w:val="28"/>
        </w:rPr>
      </w:pPr>
      <w:r w:rsidRPr="00912BE2">
        <w:rPr>
          <w:sz w:val="28"/>
          <w:szCs w:val="28"/>
        </w:rPr>
        <w:t>разделить на две группы - теплую и холодную;</w:t>
      </w:r>
    </w:p>
    <w:p w:rsidR="00912BE2" w:rsidRPr="00912BE2" w:rsidRDefault="00912BE2" w:rsidP="00BA35CA">
      <w:pPr>
        <w:numPr>
          <w:ilvl w:val="0"/>
          <w:numId w:val="11"/>
        </w:numPr>
        <w:tabs>
          <w:tab w:val="left" w:pos="993"/>
        </w:tabs>
        <w:ind w:left="0" w:firstLine="709"/>
        <w:jc w:val="both"/>
        <w:rPr>
          <w:sz w:val="28"/>
          <w:szCs w:val="28"/>
        </w:rPr>
      </w:pPr>
      <w:r w:rsidRPr="00912BE2">
        <w:rPr>
          <w:sz w:val="28"/>
          <w:szCs w:val="28"/>
        </w:rPr>
        <w:t xml:space="preserve">среди цветов можно выделить тепловые полюса (голубой - холодный, а оранжевый – теплый). </w:t>
      </w:r>
    </w:p>
    <w:p w:rsidR="00912BE2" w:rsidRPr="00912BE2" w:rsidRDefault="00912BE2" w:rsidP="007A57D6">
      <w:pPr>
        <w:jc w:val="both"/>
        <w:rPr>
          <w:sz w:val="28"/>
          <w:szCs w:val="28"/>
        </w:rPr>
      </w:pPr>
      <w:r w:rsidRPr="00912BE2">
        <w:rPr>
          <w:sz w:val="28"/>
          <w:szCs w:val="28"/>
        </w:rPr>
        <w:tab/>
        <w:t>Задания выполняются на формате А</w:t>
      </w:r>
      <w:proofErr w:type="gramStart"/>
      <w:r w:rsidRPr="00912BE2">
        <w:rPr>
          <w:sz w:val="28"/>
          <w:szCs w:val="28"/>
        </w:rPr>
        <w:t>4</w:t>
      </w:r>
      <w:proofErr w:type="gramEnd"/>
      <w:r w:rsidRPr="00912BE2">
        <w:rPr>
          <w:sz w:val="28"/>
          <w:szCs w:val="28"/>
        </w:rPr>
        <w:t xml:space="preserve">  аппликативно.</w:t>
      </w:r>
    </w:p>
    <w:p w:rsidR="00912BE2" w:rsidRPr="00912BE2" w:rsidRDefault="00912BE2" w:rsidP="007A57D6">
      <w:pPr>
        <w:jc w:val="both"/>
        <w:rPr>
          <w:sz w:val="28"/>
          <w:szCs w:val="28"/>
        </w:rPr>
      </w:pPr>
      <w:r w:rsidRPr="00912BE2">
        <w:rPr>
          <w:sz w:val="28"/>
          <w:szCs w:val="28"/>
        </w:rPr>
        <w:tab/>
        <w:t xml:space="preserve">Получение тепло-холодных оттенков цвета: любой цвет (кроме «полюсных») растянуть в теплую и холодную стороны. </w:t>
      </w:r>
    </w:p>
    <w:p w:rsidR="00912BE2" w:rsidRPr="00912BE2" w:rsidRDefault="00912BE2" w:rsidP="007A57D6">
      <w:pPr>
        <w:jc w:val="both"/>
        <w:rPr>
          <w:sz w:val="28"/>
          <w:szCs w:val="28"/>
        </w:rPr>
      </w:pPr>
      <w:r w:rsidRPr="00912BE2">
        <w:rPr>
          <w:sz w:val="28"/>
          <w:szCs w:val="28"/>
        </w:rPr>
        <w:tab/>
        <w:t>Формат А</w:t>
      </w:r>
      <w:proofErr w:type="gramStart"/>
      <w:r w:rsidRPr="00912BE2">
        <w:rPr>
          <w:sz w:val="28"/>
          <w:szCs w:val="28"/>
        </w:rPr>
        <w:t>4</w:t>
      </w:r>
      <w:proofErr w:type="gramEnd"/>
      <w:r w:rsidRPr="00912BE2">
        <w:rPr>
          <w:sz w:val="28"/>
          <w:szCs w:val="28"/>
        </w:rPr>
        <w:t>. Подача цветовая. Гуашь, бумага, кисти.</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выполнение заданных колористических композиций  (по аналогии с работой в классе).</w:t>
      </w:r>
    </w:p>
    <w:p w:rsidR="00912BE2" w:rsidRPr="00912BE2" w:rsidRDefault="00912BE2" w:rsidP="007A57D6">
      <w:pPr>
        <w:ind w:firstLine="709"/>
        <w:jc w:val="both"/>
        <w:rPr>
          <w:sz w:val="28"/>
          <w:szCs w:val="28"/>
        </w:rPr>
      </w:pPr>
      <w:r w:rsidRPr="00912BE2">
        <w:rPr>
          <w:b/>
          <w:sz w:val="28"/>
          <w:szCs w:val="28"/>
        </w:rPr>
        <w:t>3.6. Тема: Декоративная выразительность цвета.</w:t>
      </w:r>
      <w:r w:rsidRPr="00912BE2">
        <w:rPr>
          <w:sz w:val="28"/>
          <w:szCs w:val="28"/>
        </w:rPr>
        <w:t xml:space="preserve"> Использование полученных знаний по </w:t>
      </w:r>
      <w:proofErr w:type="spellStart"/>
      <w:r w:rsidRPr="00912BE2">
        <w:rPr>
          <w:sz w:val="28"/>
          <w:szCs w:val="28"/>
        </w:rPr>
        <w:t>цветоведению</w:t>
      </w:r>
      <w:proofErr w:type="spellEnd"/>
      <w:r w:rsidRPr="00912BE2">
        <w:rPr>
          <w:sz w:val="28"/>
          <w:szCs w:val="28"/>
        </w:rPr>
        <w:t xml:space="preserve"> в творческой работе или выполнение стилизованного природного объекта (цветка) в цвете.</w:t>
      </w:r>
    </w:p>
    <w:p w:rsidR="00912BE2" w:rsidRPr="00912BE2" w:rsidRDefault="00912BE2" w:rsidP="007A57D6">
      <w:pPr>
        <w:jc w:val="both"/>
        <w:rPr>
          <w:sz w:val="28"/>
          <w:szCs w:val="28"/>
        </w:rPr>
      </w:pPr>
      <w:r w:rsidRPr="00912BE2">
        <w:rPr>
          <w:sz w:val="28"/>
          <w:szCs w:val="28"/>
        </w:rPr>
        <w:tab/>
        <w:t>Формат А</w:t>
      </w:r>
      <w:proofErr w:type="gramStart"/>
      <w:r w:rsidRPr="00912BE2">
        <w:rPr>
          <w:sz w:val="28"/>
          <w:szCs w:val="28"/>
        </w:rPr>
        <w:t>4</w:t>
      </w:r>
      <w:proofErr w:type="gramEnd"/>
      <w:r w:rsidRPr="00912BE2">
        <w:rPr>
          <w:sz w:val="28"/>
          <w:szCs w:val="28"/>
        </w:rPr>
        <w:t>, подача цветовая - гуашь, бумага, кисти.</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продолжение работы по утвержденному варианту.</w:t>
      </w:r>
    </w:p>
    <w:p w:rsidR="00912BE2" w:rsidRPr="00912BE2" w:rsidRDefault="00912BE2" w:rsidP="007A57D6">
      <w:pPr>
        <w:jc w:val="both"/>
        <w:rPr>
          <w:i/>
          <w:sz w:val="28"/>
          <w:szCs w:val="28"/>
        </w:rPr>
      </w:pPr>
      <w:r w:rsidRPr="00912BE2">
        <w:rPr>
          <w:i/>
          <w:sz w:val="28"/>
          <w:szCs w:val="28"/>
        </w:rPr>
        <w:lastRenderedPageBreak/>
        <w:tab/>
        <w:t>Все выполненные цветовые упражнения собираются в  портфолио  и используются на протяжении всего периода обучения как индивидуальное методическое пособие.</w:t>
      </w:r>
    </w:p>
    <w:p w:rsidR="00912BE2" w:rsidRPr="00912BE2" w:rsidRDefault="00912BE2" w:rsidP="007A57D6">
      <w:pPr>
        <w:jc w:val="center"/>
        <w:rPr>
          <w:b/>
          <w:sz w:val="28"/>
          <w:szCs w:val="28"/>
        </w:rPr>
      </w:pPr>
      <w:r w:rsidRPr="00912BE2">
        <w:rPr>
          <w:b/>
          <w:sz w:val="28"/>
          <w:szCs w:val="28"/>
        </w:rPr>
        <w:t>Раздел 4. Орнамент</w:t>
      </w:r>
    </w:p>
    <w:p w:rsidR="00912BE2" w:rsidRPr="00912BE2" w:rsidRDefault="00912BE2" w:rsidP="007A57D6">
      <w:pPr>
        <w:jc w:val="center"/>
        <w:rPr>
          <w:b/>
          <w:i/>
          <w:sz w:val="28"/>
          <w:szCs w:val="28"/>
        </w:rPr>
      </w:pPr>
      <w:r w:rsidRPr="00912BE2">
        <w:rPr>
          <w:b/>
          <w:i/>
          <w:sz w:val="28"/>
          <w:szCs w:val="28"/>
        </w:rPr>
        <w:t>Линейный орнамент</w:t>
      </w:r>
    </w:p>
    <w:p w:rsidR="00912BE2" w:rsidRPr="00912BE2" w:rsidRDefault="00912BE2" w:rsidP="007A57D6">
      <w:pPr>
        <w:ind w:firstLine="709"/>
        <w:jc w:val="both"/>
        <w:rPr>
          <w:sz w:val="28"/>
          <w:szCs w:val="28"/>
        </w:rPr>
      </w:pPr>
      <w:r w:rsidRPr="00912BE2">
        <w:rPr>
          <w:b/>
          <w:sz w:val="28"/>
          <w:szCs w:val="28"/>
        </w:rPr>
        <w:t xml:space="preserve">4.1. Тема: Виды орнамента. </w:t>
      </w:r>
      <w:r w:rsidRPr="00912BE2">
        <w:rPr>
          <w:sz w:val="28"/>
          <w:szCs w:val="28"/>
        </w:rPr>
        <w:t xml:space="preserve">Знакомство </w:t>
      </w:r>
      <w:proofErr w:type="gramStart"/>
      <w:r w:rsidR="007A57D6">
        <w:rPr>
          <w:sz w:val="28"/>
          <w:szCs w:val="28"/>
        </w:rPr>
        <w:t>обучающихся</w:t>
      </w:r>
      <w:proofErr w:type="gramEnd"/>
      <w:r w:rsidRPr="00912BE2">
        <w:rPr>
          <w:sz w:val="28"/>
          <w:szCs w:val="28"/>
        </w:rPr>
        <w:t xml:space="preserve"> с видами орнамента (геометрический, растительный, зооморфный, антропоморфный), национальными признаками и символикой.</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xml:space="preserve">: изучение литературы по истории и видам орнамента. </w:t>
      </w:r>
    </w:p>
    <w:p w:rsidR="00912BE2" w:rsidRPr="00912BE2" w:rsidRDefault="00912BE2" w:rsidP="007A57D6">
      <w:pPr>
        <w:ind w:firstLine="709"/>
        <w:jc w:val="both"/>
        <w:rPr>
          <w:sz w:val="28"/>
          <w:szCs w:val="28"/>
        </w:rPr>
      </w:pPr>
      <w:r w:rsidRPr="00912BE2">
        <w:rPr>
          <w:b/>
          <w:sz w:val="28"/>
          <w:szCs w:val="28"/>
        </w:rPr>
        <w:t>4.2. Тема: Орнаментальная полоса.</w:t>
      </w:r>
      <w:r w:rsidRPr="00912BE2">
        <w:rPr>
          <w:sz w:val="28"/>
          <w:szCs w:val="28"/>
        </w:rPr>
        <w:t xml:space="preserve"> Знакомство с принципами построения линейного орнамента:</w:t>
      </w:r>
    </w:p>
    <w:p w:rsidR="00912BE2" w:rsidRPr="00912BE2" w:rsidRDefault="00912BE2" w:rsidP="00BA35CA">
      <w:pPr>
        <w:numPr>
          <w:ilvl w:val="0"/>
          <w:numId w:val="12"/>
        </w:numPr>
        <w:jc w:val="both"/>
        <w:rPr>
          <w:sz w:val="28"/>
          <w:szCs w:val="28"/>
        </w:rPr>
      </w:pPr>
      <w:r w:rsidRPr="00912BE2">
        <w:rPr>
          <w:sz w:val="28"/>
          <w:szCs w:val="28"/>
        </w:rPr>
        <w:t>повторение;</w:t>
      </w:r>
    </w:p>
    <w:p w:rsidR="00912BE2" w:rsidRPr="00912BE2" w:rsidRDefault="00912BE2" w:rsidP="00BA35CA">
      <w:pPr>
        <w:numPr>
          <w:ilvl w:val="0"/>
          <w:numId w:val="12"/>
        </w:numPr>
        <w:jc w:val="both"/>
        <w:rPr>
          <w:sz w:val="28"/>
          <w:szCs w:val="28"/>
        </w:rPr>
      </w:pPr>
      <w:r w:rsidRPr="00912BE2">
        <w:rPr>
          <w:sz w:val="28"/>
          <w:szCs w:val="28"/>
        </w:rPr>
        <w:t>инверсия (обратное расположение);</w:t>
      </w:r>
    </w:p>
    <w:p w:rsidR="00912BE2" w:rsidRPr="00912BE2" w:rsidRDefault="00912BE2" w:rsidP="00BA35CA">
      <w:pPr>
        <w:numPr>
          <w:ilvl w:val="0"/>
          <w:numId w:val="12"/>
        </w:numPr>
        <w:jc w:val="both"/>
        <w:rPr>
          <w:sz w:val="28"/>
          <w:szCs w:val="28"/>
        </w:rPr>
      </w:pPr>
      <w:r w:rsidRPr="00912BE2">
        <w:rPr>
          <w:sz w:val="28"/>
          <w:szCs w:val="28"/>
        </w:rPr>
        <w:t>чередование;</w:t>
      </w:r>
    </w:p>
    <w:p w:rsidR="00912BE2" w:rsidRPr="00912BE2" w:rsidRDefault="00912BE2" w:rsidP="00BA35CA">
      <w:pPr>
        <w:numPr>
          <w:ilvl w:val="0"/>
          <w:numId w:val="12"/>
        </w:numPr>
        <w:jc w:val="both"/>
        <w:rPr>
          <w:sz w:val="28"/>
          <w:szCs w:val="28"/>
        </w:rPr>
      </w:pPr>
      <w:r w:rsidRPr="00912BE2">
        <w:rPr>
          <w:sz w:val="28"/>
          <w:szCs w:val="28"/>
        </w:rPr>
        <w:t>симметрия.</w:t>
      </w:r>
    </w:p>
    <w:p w:rsidR="00912BE2" w:rsidRPr="00912BE2" w:rsidRDefault="00912BE2" w:rsidP="007A57D6">
      <w:pPr>
        <w:ind w:firstLine="709"/>
        <w:jc w:val="both"/>
        <w:rPr>
          <w:sz w:val="28"/>
          <w:szCs w:val="28"/>
        </w:rPr>
      </w:pPr>
      <w:r w:rsidRPr="00912BE2">
        <w:rPr>
          <w:sz w:val="28"/>
          <w:szCs w:val="28"/>
        </w:rPr>
        <w:t xml:space="preserve">Освоение приемов получения орнамента: </w:t>
      </w:r>
    </w:p>
    <w:p w:rsidR="00912BE2" w:rsidRPr="00912BE2" w:rsidRDefault="00912BE2" w:rsidP="00BA35CA">
      <w:pPr>
        <w:numPr>
          <w:ilvl w:val="0"/>
          <w:numId w:val="13"/>
        </w:numPr>
        <w:jc w:val="both"/>
        <w:rPr>
          <w:sz w:val="28"/>
          <w:szCs w:val="28"/>
        </w:rPr>
      </w:pPr>
      <w:r w:rsidRPr="00912BE2">
        <w:rPr>
          <w:sz w:val="28"/>
          <w:szCs w:val="28"/>
        </w:rPr>
        <w:t>зеркальная симметрия;</w:t>
      </w:r>
    </w:p>
    <w:p w:rsidR="00912BE2" w:rsidRPr="00912BE2" w:rsidRDefault="00912BE2" w:rsidP="00BA35CA">
      <w:pPr>
        <w:numPr>
          <w:ilvl w:val="0"/>
          <w:numId w:val="13"/>
        </w:numPr>
        <w:jc w:val="both"/>
        <w:rPr>
          <w:sz w:val="28"/>
          <w:szCs w:val="28"/>
        </w:rPr>
      </w:pPr>
      <w:r w:rsidRPr="00912BE2">
        <w:rPr>
          <w:sz w:val="28"/>
          <w:szCs w:val="28"/>
        </w:rPr>
        <w:t>переносная симметрия;</w:t>
      </w:r>
    </w:p>
    <w:p w:rsidR="00912BE2" w:rsidRPr="00912BE2" w:rsidRDefault="00912BE2" w:rsidP="00BA35CA">
      <w:pPr>
        <w:numPr>
          <w:ilvl w:val="0"/>
          <w:numId w:val="13"/>
        </w:numPr>
        <w:jc w:val="both"/>
        <w:rPr>
          <w:sz w:val="28"/>
          <w:szCs w:val="28"/>
        </w:rPr>
      </w:pPr>
      <w:r w:rsidRPr="00912BE2">
        <w:rPr>
          <w:sz w:val="28"/>
          <w:szCs w:val="28"/>
        </w:rPr>
        <w:t>переносная симметрия с добавлением ритма в пределах ряда;</w:t>
      </w:r>
    </w:p>
    <w:p w:rsidR="00912BE2" w:rsidRPr="00912BE2" w:rsidRDefault="00912BE2" w:rsidP="00BA35CA">
      <w:pPr>
        <w:numPr>
          <w:ilvl w:val="0"/>
          <w:numId w:val="13"/>
        </w:numPr>
        <w:jc w:val="both"/>
        <w:rPr>
          <w:sz w:val="28"/>
          <w:szCs w:val="28"/>
        </w:rPr>
      </w:pPr>
      <w:r w:rsidRPr="00912BE2">
        <w:rPr>
          <w:sz w:val="28"/>
          <w:szCs w:val="28"/>
        </w:rPr>
        <w:t>сдвиг рядов;</w:t>
      </w:r>
    </w:p>
    <w:p w:rsidR="00912BE2" w:rsidRPr="00912BE2" w:rsidRDefault="00912BE2" w:rsidP="00BA35CA">
      <w:pPr>
        <w:numPr>
          <w:ilvl w:val="0"/>
          <w:numId w:val="13"/>
        </w:numPr>
        <w:jc w:val="both"/>
        <w:rPr>
          <w:sz w:val="28"/>
          <w:szCs w:val="28"/>
        </w:rPr>
      </w:pPr>
      <w:r w:rsidRPr="00912BE2">
        <w:rPr>
          <w:sz w:val="28"/>
          <w:szCs w:val="28"/>
        </w:rPr>
        <w:t>зеркальное отражение рядов;</w:t>
      </w:r>
    </w:p>
    <w:p w:rsidR="00912BE2" w:rsidRPr="00912BE2" w:rsidRDefault="00912BE2" w:rsidP="00BA35CA">
      <w:pPr>
        <w:numPr>
          <w:ilvl w:val="0"/>
          <w:numId w:val="13"/>
        </w:numPr>
        <w:jc w:val="both"/>
        <w:rPr>
          <w:sz w:val="28"/>
          <w:szCs w:val="28"/>
        </w:rPr>
      </w:pPr>
      <w:r w:rsidRPr="00912BE2">
        <w:rPr>
          <w:sz w:val="28"/>
          <w:szCs w:val="28"/>
        </w:rPr>
        <w:t>зеркальное отражение «зеркальной» пары;</w:t>
      </w:r>
    </w:p>
    <w:p w:rsidR="00912BE2" w:rsidRPr="00912BE2" w:rsidRDefault="00912BE2" w:rsidP="00BA35CA">
      <w:pPr>
        <w:numPr>
          <w:ilvl w:val="0"/>
          <w:numId w:val="13"/>
        </w:numPr>
        <w:jc w:val="both"/>
        <w:rPr>
          <w:sz w:val="28"/>
          <w:szCs w:val="28"/>
        </w:rPr>
      </w:pPr>
      <w:r w:rsidRPr="00912BE2">
        <w:rPr>
          <w:sz w:val="28"/>
          <w:szCs w:val="28"/>
        </w:rPr>
        <w:t>комбинация сдвига рядов и зеркального отражения.</w:t>
      </w:r>
    </w:p>
    <w:p w:rsidR="00912BE2" w:rsidRPr="00912BE2" w:rsidRDefault="00E4660D" w:rsidP="007A57D6">
      <w:pPr>
        <w:ind w:firstLine="709"/>
        <w:jc w:val="both"/>
        <w:rPr>
          <w:sz w:val="28"/>
          <w:szCs w:val="28"/>
        </w:rPr>
      </w:pPr>
      <w:r>
        <w:rPr>
          <w:sz w:val="28"/>
          <w:szCs w:val="28"/>
        </w:rPr>
        <w:t>Обучающиеся</w:t>
      </w:r>
      <w:r w:rsidR="00912BE2" w:rsidRPr="00912BE2">
        <w:rPr>
          <w:sz w:val="28"/>
          <w:szCs w:val="28"/>
        </w:rPr>
        <w:t xml:space="preserve"> фиксируют основные схемы построения орнамента. Выполнение схем построения орнамента условно.</w:t>
      </w:r>
    </w:p>
    <w:p w:rsidR="00912BE2" w:rsidRPr="00912BE2" w:rsidRDefault="00912BE2" w:rsidP="007A57D6">
      <w:pPr>
        <w:ind w:firstLine="709"/>
        <w:jc w:val="both"/>
        <w:rPr>
          <w:sz w:val="28"/>
          <w:szCs w:val="28"/>
        </w:rPr>
      </w:pPr>
      <w:r w:rsidRPr="00912BE2">
        <w:rPr>
          <w:sz w:val="28"/>
          <w:szCs w:val="28"/>
        </w:rPr>
        <w:t>Подача графическая - карандаш, фломастер. Размещаются на одном формате А</w:t>
      </w:r>
      <w:proofErr w:type="gramStart"/>
      <w:r w:rsidRPr="00912BE2">
        <w:rPr>
          <w:sz w:val="28"/>
          <w:szCs w:val="28"/>
        </w:rPr>
        <w:t>4</w:t>
      </w:r>
      <w:proofErr w:type="gramEnd"/>
      <w:r w:rsidRPr="00912BE2">
        <w:rPr>
          <w:sz w:val="28"/>
          <w:szCs w:val="28"/>
        </w:rPr>
        <w:t>.</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выполнение эскизов линейного орнамента по схеме</w:t>
      </w:r>
    </w:p>
    <w:p w:rsidR="00912BE2" w:rsidRPr="00912BE2" w:rsidRDefault="00912BE2" w:rsidP="007A57D6">
      <w:pPr>
        <w:ind w:firstLine="709"/>
        <w:jc w:val="both"/>
        <w:rPr>
          <w:sz w:val="28"/>
          <w:szCs w:val="28"/>
        </w:rPr>
      </w:pPr>
      <w:r w:rsidRPr="00912BE2">
        <w:rPr>
          <w:b/>
          <w:sz w:val="28"/>
          <w:szCs w:val="28"/>
        </w:rPr>
        <w:t xml:space="preserve">4.3. Тема: Орнаментальный мотив. </w:t>
      </w:r>
      <w:r w:rsidRPr="00912BE2">
        <w:rPr>
          <w:sz w:val="28"/>
          <w:szCs w:val="28"/>
        </w:rPr>
        <w:t>Создание мотива для орнамента. Мотив выбирается из ранее стилизованных растительных форм. Мотив цветка корректируется и масштабируется для данной работы.</w:t>
      </w:r>
    </w:p>
    <w:p w:rsidR="00912BE2" w:rsidRPr="00912BE2" w:rsidRDefault="00912BE2" w:rsidP="007A57D6">
      <w:pPr>
        <w:jc w:val="both"/>
        <w:rPr>
          <w:sz w:val="28"/>
          <w:szCs w:val="28"/>
        </w:rPr>
      </w:pPr>
      <w:r w:rsidRPr="00912BE2">
        <w:rPr>
          <w:sz w:val="28"/>
          <w:szCs w:val="28"/>
        </w:rPr>
        <w:tab/>
        <w:t>Формат А</w:t>
      </w:r>
      <w:proofErr w:type="gramStart"/>
      <w:r w:rsidRPr="00912BE2">
        <w:rPr>
          <w:sz w:val="28"/>
          <w:szCs w:val="28"/>
        </w:rPr>
        <w:t>4</w:t>
      </w:r>
      <w:proofErr w:type="gramEnd"/>
      <w:r w:rsidRPr="00912BE2">
        <w:rPr>
          <w:sz w:val="28"/>
          <w:szCs w:val="28"/>
        </w:rPr>
        <w:t>, подача графическая.</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продолжение работы над мотивом орнамента по утвержденному варианту.</w:t>
      </w:r>
    </w:p>
    <w:p w:rsidR="00912BE2" w:rsidRPr="00912BE2" w:rsidRDefault="00912BE2" w:rsidP="007A57D6">
      <w:pPr>
        <w:ind w:firstLine="709"/>
        <w:jc w:val="both"/>
        <w:rPr>
          <w:sz w:val="28"/>
          <w:szCs w:val="28"/>
        </w:rPr>
      </w:pPr>
      <w:r w:rsidRPr="00912BE2">
        <w:rPr>
          <w:b/>
          <w:sz w:val="28"/>
          <w:szCs w:val="28"/>
        </w:rPr>
        <w:t>4.4. Тема: Орнамент в полосе.</w:t>
      </w:r>
      <w:r w:rsidRPr="00912BE2">
        <w:rPr>
          <w:sz w:val="28"/>
          <w:szCs w:val="28"/>
        </w:rPr>
        <w:t xml:space="preserve"> Создание орнаментальной композиции. Выбор схемы для построения орнамента. Соответствие схемы мотиву. </w:t>
      </w:r>
    </w:p>
    <w:p w:rsidR="00912BE2" w:rsidRPr="00912BE2" w:rsidRDefault="00912BE2" w:rsidP="007A57D6">
      <w:pPr>
        <w:jc w:val="both"/>
        <w:rPr>
          <w:sz w:val="28"/>
          <w:szCs w:val="28"/>
        </w:rPr>
      </w:pPr>
      <w:r w:rsidRPr="00912BE2">
        <w:rPr>
          <w:sz w:val="28"/>
          <w:szCs w:val="28"/>
        </w:rPr>
        <w:tab/>
        <w:t>Формат А</w:t>
      </w:r>
      <w:proofErr w:type="gramStart"/>
      <w:r w:rsidRPr="00912BE2">
        <w:rPr>
          <w:sz w:val="28"/>
          <w:szCs w:val="28"/>
        </w:rPr>
        <w:t>4</w:t>
      </w:r>
      <w:proofErr w:type="gramEnd"/>
      <w:r w:rsidRPr="00912BE2">
        <w:rPr>
          <w:sz w:val="28"/>
          <w:szCs w:val="28"/>
        </w:rPr>
        <w:t>, работа  выполняется в цвете, графике или аппликативно по выбору педагога.</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продолжение работы над орнаментом по утвержденному варианту.</w:t>
      </w:r>
    </w:p>
    <w:p w:rsidR="00912BE2" w:rsidRPr="00912BE2" w:rsidRDefault="00912BE2" w:rsidP="007A57D6">
      <w:pPr>
        <w:jc w:val="both"/>
        <w:rPr>
          <w:i/>
          <w:sz w:val="28"/>
          <w:szCs w:val="28"/>
        </w:rPr>
      </w:pPr>
      <w:r w:rsidRPr="00912BE2">
        <w:rPr>
          <w:i/>
          <w:sz w:val="28"/>
          <w:szCs w:val="28"/>
        </w:rPr>
        <w:tab/>
        <w:t xml:space="preserve">Созданный орнаментальный мотив может быть использован на уроках ремесла. </w:t>
      </w:r>
    </w:p>
    <w:p w:rsidR="00912BE2" w:rsidRPr="00912BE2" w:rsidRDefault="00912BE2" w:rsidP="007A57D6">
      <w:pPr>
        <w:jc w:val="center"/>
        <w:rPr>
          <w:b/>
          <w:sz w:val="28"/>
          <w:szCs w:val="28"/>
        </w:rPr>
      </w:pPr>
      <w:r w:rsidRPr="00912BE2">
        <w:rPr>
          <w:b/>
          <w:sz w:val="28"/>
          <w:szCs w:val="28"/>
        </w:rPr>
        <w:lastRenderedPageBreak/>
        <w:t>Второй год обучения</w:t>
      </w:r>
    </w:p>
    <w:p w:rsidR="00912BE2" w:rsidRPr="00912BE2" w:rsidRDefault="00912BE2" w:rsidP="007A57D6">
      <w:pPr>
        <w:jc w:val="center"/>
        <w:rPr>
          <w:b/>
          <w:i/>
          <w:sz w:val="28"/>
          <w:szCs w:val="28"/>
        </w:rPr>
      </w:pPr>
      <w:r w:rsidRPr="00912BE2">
        <w:rPr>
          <w:b/>
          <w:sz w:val="28"/>
          <w:szCs w:val="28"/>
        </w:rPr>
        <w:t>Раздел 1. Стилизация</w:t>
      </w:r>
    </w:p>
    <w:p w:rsidR="00912BE2" w:rsidRPr="00912BE2" w:rsidRDefault="00912BE2" w:rsidP="007A57D6">
      <w:pPr>
        <w:jc w:val="center"/>
        <w:rPr>
          <w:b/>
          <w:i/>
          <w:sz w:val="28"/>
          <w:szCs w:val="28"/>
        </w:rPr>
      </w:pPr>
      <w:r w:rsidRPr="00912BE2">
        <w:rPr>
          <w:b/>
          <w:i/>
          <w:sz w:val="28"/>
          <w:szCs w:val="28"/>
        </w:rPr>
        <w:t>Стилизация и трансформация природных форм в орнаментальные мотивы</w:t>
      </w:r>
    </w:p>
    <w:p w:rsidR="00912BE2" w:rsidRPr="00912BE2" w:rsidRDefault="00912BE2" w:rsidP="007A57D6">
      <w:pPr>
        <w:ind w:firstLine="709"/>
        <w:jc w:val="both"/>
        <w:rPr>
          <w:sz w:val="28"/>
          <w:szCs w:val="28"/>
        </w:rPr>
      </w:pPr>
      <w:r w:rsidRPr="00912BE2">
        <w:rPr>
          <w:b/>
          <w:sz w:val="28"/>
          <w:szCs w:val="28"/>
        </w:rPr>
        <w:t>1.1. Тема: Копирование</w:t>
      </w:r>
      <w:r w:rsidRPr="00912BE2">
        <w:rPr>
          <w:sz w:val="28"/>
          <w:szCs w:val="28"/>
        </w:rPr>
        <w:t xml:space="preserve">. Основа стилизации – копирование природной формы с образца (насекомые, птицы, рыбы или животные). Педагог определяет тематику. </w:t>
      </w:r>
    </w:p>
    <w:p w:rsidR="00912BE2" w:rsidRPr="00912BE2" w:rsidRDefault="00912BE2" w:rsidP="007A57D6">
      <w:pPr>
        <w:jc w:val="both"/>
        <w:rPr>
          <w:sz w:val="28"/>
          <w:szCs w:val="28"/>
        </w:rPr>
      </w:pPr>
      <w:r w:rsidRPr="00912BE2">
        <w:rPr>
          <w:sz w:val="28"/>
          <w:szCs w:val="28"/>
        </w:rPr>
        <w:tab/>
        <w:t>Подача графическая, формат А</w:t>
      </w:r>
      <w:proofErr w:type="gramStart"/>
      <w:r w:rsidRPr="00912BE2">
        <w:rPr>
          <w:sz w:val="28"/>
          <w:szCs w:val="28"/>
        </w:rPr>
        <w:t>4</w:t>
      </w:r>
      <w:proofErr w:type="gramEnd"/>
      <w:r w:rsidRPr="00912BE2">
        <w:rPr>
          <w:sz w:val="28"/>
          <w:szCs w:val="28"/>
        </w:rPr>
        <w:t>, кисть, фломастеры, тушь.</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дополнительное копирование вариантов природных форм.</w:t>
      </w:r>
    </w:p>
    <w:p w:rsidR="00912BE2" w:rsidRPr="00912BE2" w:rsidRDefault="00912BE2" w:rsidP="007A57D6">
      <w:pPr>
        <w:ind w:firstLine="709"/>
        <w:jc w:val="both"/>
        <w:rPr>
          <w:sz w:val="28"/>
          <w:szCs w:val="28"/>
        </w:rPr>
      </w:pPr>
      <w:r w:rsidRPr="00912BE2">
        <w:rPr>
          <w:b/>
          <w:sz w:val="28"/>
          <w:szCs w:val="28"/>
        </w:rPr>
        <w:t xml:space="preserve">1.2. Тема: Графические техники, как способ стилизации. </w:t>
      </w:r>
      <w:r w:rsidRPr="00912BE2">
        <w:rPr>
          <w:sz w:val="28"/>
          <w:szCs w:val="28"/>
        </w:rPr>
        <w:t>Знакомство с выразительными возможностями графической стилизации:</w:t>
      </w:r>
    </w:p>
    <w:p w:rsidR="00912BE2" w:rsidRPr="00912BE2" w:rsidRDefault="00912BE2" w:rsidP="00BA35CA">
      <w:pPr>
        <w:numPr>
          <w:ilvl w:val="0"/>
          <w:numId w:val="14"/>
        </w:numPr>
        <w:tabs>
          <w:tab w:val="left" w:pos="993"/>
        </w:tabs>
        <w:ind w:left="0" w:firstLine="709"/>
        <w:jc w:val="both"/>
        <w:rPr>
          <w:sz w:val="28"/>
          <w:szCs w:val="28"/>
        </w:rPr>
      </w:pPr>
      <w:r w:rsidRPr="00912BE2">
        <w:rPr>
          <w:sz w:val="28"/>
          <w:szCs w:val="28"/>
        </w:rPr>
        <w:t>выполнение рисунка линией одной толщины по белому или цветному фону;</w:t>
      </w:r>
    </w:p>
    <w:p w:rsidR="00912BE2" w:rsidRPr="00912BE2" w:rsidRDefault="00912BE2" w:rsidP="00BA35CA">
      <w:pPr>
        <w:numPr>
          <w:ilvl w:val="0"/>
          <w:numId w:val="14"/>
        </w:numPr>
        <w:tabs>
          <w:tab w:val="left" w:pos="993"/>
        </w:tabs>
        <w:ind w:left="0" w:firstLine="709"/>
        <w:jc w:val="both"/>
        <w:rPr>
          <w:sz w:val="28"/>
          <w:szCs w:val="28"/>
        </w:rPr>
      </w:pPr>
      <w:r w:rsidRPr="00912BE2">
        <w:rPr>
          <w:sz w:val="28"/>
          <w:szCs w:val="28"/>
        </w:rPr>
        <w:t>выполнение рисунка линией разной толщины;</w:t>
      </w:r>
    </w:p>
    <w:p w:rsidR="00912BE2" w:rsidRPr="00912BE2" w:rsidRDefault="00912BE2" w:rsidP="00BA35CA">
      <w:pPr>
        <w:numPr>
          <w:ilvl w:val="0"/>
          <w:numId w:val="14"/>
        </w:numPr>
        <w:tabs>
          <w:tab w:val="left" w:pos="993"/>
        </w:tabs>
        <w:ind w:left="0" w:firstLine="709"/>
        <w:jc w:val="both"/>
        <w:rPr>
          <w:sz w:val="28"/>
          <w:szCs w:val="28"/>
        </w:rPr>
      </w:pPr>
      <w:r w:rsidRPr="00912BE2">
        <w:rPr>
          <w:sz w:val="28"/>
          <w:szCs w:val="28"/>
        </w:rPr>
        <w:t xml:space="preserve">выполнение рисунка линией разной толщины с включением пятна, выполнение рисунка приемом «пятно»; </w:t>
      </w:r>
    </w:p>
    <w:p w:rsidR="00912BE2" w:rsidRPr="00912BE2" w:rsidRDefault="00912BE2" w:rsidP="00BA35CA">
      <w:pPr>
        <w:numPr>
          <w:ilvl w:val="0"/>
          <w:numId w:val="14"/>
        </w:numPr>
        <w:tabs>
          <w:tab w:val="left" w:pos="993"/>
        </w:tabs>
        <w:ind w:left="0" w:firstLine="709"/>
        <w:jc w:val="both"/>
        <w:rPr>
          <w:sz w:val="28"/>
          <w:szCs w:val="28"/>
        </w:rPr>
      </w:pPr>
      <w:r w:rsidRPr="00912BE2">
        <w:rPr>
          <w:sz w:val="28"/>
          <w:szCs w:val="28"/>
        </w:rPr>
        <w:t>выполнение рисунка с использованием фактур;</w:t>
      </w:r>
    </w:p>
    <w:p w:rsidR="00912BE2" w:rsidRPr="00912BE2" w:rsidRDefault="00912BE2" w:rsidP="00BA35CA">
      <w:pPr>
        <w:numPr>
          <w:ilvl w:val="0"/>
          <w:numId w:val="14"/>
        </w:numPr>
        <w:tabs>
          <w:tab w:val="left" w:pos="993"/>
        </w:tabs>
        <w:ind w:left="0" w:firstLine="709"/>
        <w:jc w:val="both"/>
        <w:rPr>
          <w:sz w:val="28"/>
          <w:szCs w:val="28"/>
        </w:rPr>
      </w:pPr>
      <w:r w:rsidRPr="00912BE2">
        <w:rPr>
          <w:sz w:val="28"/>
          <w:szCs w:val="28"/>
        </w:rPr>
        <w:t>выполнение рисунка с помощью орнаментальной стилизации.</w:t>
      </w:r>
    </w:p>
    <w:p w:rsidR="00912BE2" w:rsidRPr="00912BE2" w:rsidRDefault="00912BE2" w:rsidP="007A57D6">
      <w:pPr>
        <w:jc w:val="both"/>
        <w:rPr>
          <w:sz w:val="28"/>
          <w:szCs w:val="28"/>
        </w:rPr>
      </w:pPr>
      <w:r w:rsidRPr="00912BE2">
        <w:rPr>
          <w:sz w:val="28"/>
          <w:szCs w:val="28"/>
        </w:rPr>
        <w:tab/>
        <w:t>Формат А</w:t>
      </w:r>
      <w:proofErr w:type="gramStart"/>
      <w:r w:rsidRPr="00912BE2">
        <w:rPr>
          <w:sz w:val="28"/>
          <w:szCs w:val="28"/>
        </w:rPr>
        <w:t>4</w:t>
      </w:r>
      <w:proofErr w:type="gramEnd"/>
      <w:r w:rsidRPr="00912BE2">
        <w:rPr>
          <w:sz w:val="28"/>
          <w:szCs w:val="28"/>
        </w:rPr>
        <w:t>, подача графическая. Бумага белая, черная, тонированная, кисть, фломастеры, тушь, гуашь.</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выполнение вариантов стилизации растительных форм на разных этапах работы различными графическими материалами.</w:t>
      </w:r>
    </w:p>
    <w:p w:rsidR="00912BE2" w:rsidRPr="00912BE2" w:rsidRDefault="00912BE2" w:rsidP="007A57D6">
      <w:pPr>
        <w:jc w:val="center"/>
        <w:rPr>
          <w:b/>
          <w:i/>
          <w:sz w:val="28"/>
          <w:szCs w:val="28"/>
        </w:rPr>
      </w:pPr>
      <w:r w:rsidRPr="00912BE2">
        <w:rPr>
          <w:b/>
          <w:sz w:val="28"/>
          <w:szCs w:val="28"/>
        </w:rPr>
        <w:t>Раздел 2.</w:t>
      </w:r>
      <w:r w:rsidRPr="00912BE2">
        <w:rPr>
          <w:b/>
          <w:i/>
          <w:sz w:val="28"/>
          <w:szCs w:val="28"/>
        </w:rPr>
        <w:t xml:space="preserve"> </w:t>
      </w:r>
      <w:r w:rsidRPr="00912BE2">
        <w:rPr>
          <w:b/>
          <w:sz w:val="28"/>
          <w:szCs w:val="28"/>
        </w:rPr>
        <w:t>Основы общей композиции</w:t>
      </w:r>
    </w:p>
    <w:p w:rsidR="00912BE2" w:rsidRPr="00912BE2" w:rsidRDefault="00912BE2" w:rsidP="007A57D6">
      <w:pPr>
        <w:jc w:val="center"/>
        <w:rPr>
          <w:b/>
          <w:i/>
          <w:sz w:val="28"/>
          <w:szCs w:val="28"/>
        </w:rPr>
      </w:pPr>
      <w:r w:rsidRPr="00912BE2">
        <w:rPr>
          <w:b/>
          <w:i/>
          <w:sz w:val="28"/>
          <w:szCs w:val="28"/>
        </w:rPr>
        <w:t>Выявление композиционного центра</w:t>
      </w:r>
    </w:p>
    <w:p w:rsidR="00912BE2" w:rsidRPr="00912BE2" w:rsidRDefault="00912BE2" w:rsidP="007A57D6">
      <w:pPr>
        <w:jc w:val="both"/>
        <w:rPr>
          <w:sz w:val="28"/>
          <w:szCs w:val="28"/>
        </w:rPr>
      </w:pPr>
      <w:r w:rsidRPr="00912BE2">
        <w:rPr>
          <w:sz w:val="28"/>
          <w:szCs w:val="28"/>
        </w:rPr>
        <w:tab/>
        <w:t xml:space="preserve">Этот раздел композиции особенно важен для понимания </w:t>
      </w:r>
      <w:proofErr w:type="gramStart"/>
      <w:r w:rsidR="007A57D6">
        <w:rPr>
          <w:sz w:val="28"/>
          <w:szCs w:val="28"/>
        </w:rPr>
        <w:t>обучающихся</w:t>
      </w:r>
      <w:proofErr w:type="gramEnd"/>
      <w:r w:rsidRPr="00912BE2">
        <w:rPr>
          <w:sz w:val="28"/>
          <w:szCs w:val="28"/>
        </w:rPr>
        <w:t>. В процессе работы они должны усвоить, что часть произведения, ясно выражающая главную мысль и его идейное содержание, является композиционным центром. Композиционный центр должен привлекать внимание зрителя. Учащийся обязательно должен понять, что он, как художник,  режиссирует и определяет, что будет главным в его произведении, а что - второстепенной деталью.</w:t>
      </w:r>
    </w:p>
    <w:p w:rsidR="00912BE2" w:rsidRPr="00912BE2" w:rsidRDefault="00912BE2" w:rsidP="007A57D6">
      <w:pPr>
        <w:ind w:firstLine="709"/>
        <w:jc w:val="both"/>
        <w:rPr>
          <w:sz w:val="28"/>
          <w:szCs w:val="28"/>
        </w:rPr>
      </w:pPr>
      <w:r w:rsidRPr="00912BE2">
        <w:rPr>
          <w:b/>
          <w:sz w:val="28"/>
          <w:szCs w:val="28"/>
        </w:rPr>
        <w:t>2.1. Тема: Зрительный центр. Равновесие</w:t>
      </w:r>
      <w:r w:rsidRPr="00912BE2">
        <w:rPr>
          <w:sz w:val="28"/>
          <w:szCs w:val="28"/>
        </w:rPr>
        <w:t xml:space="preserve"> </w:t>
      </w:r>
      <w:r w:rsidRPr="00912BE2">
        <w:rPr>
          <w:b/>
          <w:sz w:val="28"/>
          <w:szCs w:val="28"/>
        </w:rPr>
        <w:t>картинной плоскости</w:t>
      </w:r>
      <w:r w:rsidRPr="00912BE2">
        <w:rPr>
          <w:sz w:val="28"/>
          <w:szCs w:val="28"/>
        </w:rPr>
        <w:t>. Выявление различия между зрительным и геометрическим  центром. Правильное определение зрительного центра - равновесие картинной плоскости.</w:t>
      </w:r>
    </w:p>
    <w:p w:rsidR="00912BE2" w:rsidRPr="00912BE2" w:rsidRDefault="00912BE2" w:rsidP="007A57D6">
      <w:pPr>
        <w:jc w:val="both"/>
        <w:rPr>
          <w:sz w:val="28"/>
          <w:szCs w:val="28"/>
        </w:rPr>
      </w:pPr>
      <w:r w:rsidRPr="00912BE2">
        <w:rPr>
          <w:sz w:val="28"/>
          <w:szCs w:val="28"/>
        </w:rPr>
        <w:tab/>
        <w:t>Формат А</w:t>
      </w:r>
      <w:proofErr w:type="gramStart"/>
      <w:r w:rsidRPr="00912BE2">
        <w:rPr>
          <w:sz w:val="28"/>
          <w:szCs w:val="28"/>
        </w:rPr>
        <w:t>4</w:t>
      </w:r>
      <w:proofErr w:type="gramEnd"/>
      <w:r w:rsidRPr="00912BE2">
        <w:rPr>
          <w:sz w:val="28"/>
          <w:szCs w:val="28"/>
        </w:rPr>
        <w:t>, бумага, белая, тонированная или черная.</w:t>
      </w:r>
    </w:p>
    <w:p w:rsidR="00912BE2" w:rsidRPr="00912BE2" w:rsidRDefault="00912BE2" w:rsidP="007A57D6">
      <w:pPr>
        <w:jc w:val="both"/>
        <w:rPr>
          <w:sz w:val="28"/>
          <w:szCs w:val="28"/>
        </w:rPr>
      </w:pPr>
      <w:r w:rsidRPr="00912BE2">
        <w:rPr>
          <w:sz w:val="28"/>
          <w:szCs w:val="28"/>
        </w:rPr>
        <w:tab/>
        <w:t>Подача графическая или аппликативная.</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выполнение вариантов композиции, выделения зрительного центра.</w:t>
      </w:r>
    </w:p>
    <w:p w:rsidR="00912BE2" w:rsidRPr="00912BE2" w:rsidRDefault="00912BE2" w:rsidP="007A57D6">
      <w:pPr>
        <w:ind w:firstLine="709"/>
        <w:jc w:val="both"/>
        <w:rPr>
          <w:sz w:val="28"/>
          <w:szCs w:val="28"/>
        </w:rPr>
      </w:pPr>
      <w:r w:rsidRPr="00912BE2">
        <w:rPr>
          <w:b/>
          <w:sz w:val="28"/>
          <w:szCs w:val="28"/>
        </w:rPr>
        <w:t xml:space="preserve">2.2. Тема: Способы выделения композиционного центра. </w:t>
      </w:r>
      <w:r w:rsidRPr="00912BE2">
        <w:rPr>
          <w:sz w:val="28"/>
          <w:szCs w:val="28"/>
        </w:rPr>
        <w:t xml:space="preserve">Освоение способов выделения композиционного центра. Выполнение упражнений на выделение композиционного центра: </w:t>
      </w:r>
    </w:p>
    <w:p w:rsidR="00912BE2" w:rsidRPr="00912BE2" w:rsidRDefault="00912BE2" w:rsidP="00BA35CA">
      <w:pPr>
        <w:numPr>
          <w:ilvl w:val="0"/>
          <w:numId w:val="15"/>
        </w:numPr>
        <w:jc w:val="both"/>
        <w:rPr>
          <w:sz w:val="28"/>
          <w:szCs w:val="28"/>
        </w:rPr>
      </w:pPr>
      <w:r w:rsidRPr="00912BE2">
        <w:rPr>
          <w:sz w:val="28"/>
          <w:szCs w:val="28"/>
        </w:rPr>
        <w:lastRenderedPageBreak/>
        <w:t>местоположением;</w:t>
      </w:r>
    </w:p>
    <w:p w:rsidR="00912BE2" w:rsidRPr="00912BE2" w:rsidRDefault="00912BE2" w:rsidP="00BA35CA">
      <w:pPr>
        <w:numPr>
          <w:ilvl w:val="0"/>
          <w:numId w:val="15"/>
        </w:numPr>
        <w:jc w:val="both"/>
        <w:rPr>
          <w:sz w:val="28"/>
          <w:szCs w:val="28"/>
        </w:rPr>
      </w:pPr>
      <w:r w:rsidRPr="00912BE2">
        <w:rPr>
          <w:sz w:val="28"/>
          <w:szCs w:val="28"/>
        </w:rPr>
        <w:t>формой;</w:t>
      </w:r>
    </w:p>
    <w:p w:rsidR="00912BE2" w:rsidRPr="00912BE2" w:rsidRDefault="00912BE2" w:rsidP="00BA35CA">
      <w:pPr>
        <w:numPr>
          <w:ilvl w:val="0"/>
          <w:numId w:val="15"/>
        </w:numPr>
        <w:jc w:val="both"/>
        <w:rPr>
          <w:sz w:val="28"/>
          <w:szCs w:val="28"/>
        </w:rPr>
      </w:pPr>
      <w:r w:rsidRPr="00912BE2">
        <w:rPr>
          <w:sz w:val="28"/>
          <w:szCs w:val="28"/>
        </w:rPr>
        <w:t>тоном;</w:t>
      </w:r>
    </w:p>
    <w:p w:rsidR="00912BE2" w:rsidRPr="00912BE2" w:rsidRDefault="00912BE2" w:rsidP="00BA35CA">
      <w:pPr>
        <w:numPr>
          <w:ilvl w:val="0"/>
          <w:numId w:val="15"/>
        </w:numPr>
        <w:jc w:val="both"/>
        <w:rPr>
          <w:sz w:val="28"/>
          <w:szCs w:val="28"/>
        </w:rPr>
      </w:pPr>
      <w:r w:rsidRPr="00912BE2">
        <w:rPr>
          <w:sz w:val="28"/>
          <w:szCs w:val="28"/>
        </w:rPr>
        <w:t>цветом;</w:t>
      </w:r>
    </w:p>
    <w:p w:rsidR="00912BE2" w:rsidRPr="00912BE2" w:rsidRDefault="00912BE2" w:rsidP="00BA35CA">
      <w:pPr>
        <w:numPr>
          <w:ilvl w:val="0"/>
          <w:numId w:val="15"/>
        </w:numPr>
        <w:jc w:val="both"/>
        <w:rPr>
          <w:sz w:val="28"/>
          <w:szCs w:val="28"/>
        </w:rPr>
      </w:pPr>
      <w:r w:rsidRPr="00912BE2">
        <w:rPr>
          <w:sz w:val="28"/>
          <w:szCs w:val="28"/>
        </w:rPr>
        <w:t>фактурой;</w:t>
      </w:r>
    </w:p>
    <w:p w:rsidR="00912BE2" w:rsidRPr="00912BE2" w:rsidRDefault="00912BE2" w:rsidP="00BA35CA">
      <w:pPr>
        <w:numPr>
          <w:ilvl w:val="0"/>
          <w:numId w:val="15"/>
        </w:numPr>
        <w:jc w:val="both"/>
        <w:rPr>
          <w:sz w:val="28"/>
          <w:szCs w:val="28"/>
        </w:rPr>
      </w:pPr>
      <w:r w:rsidRPr="00912BE2">
        <w:rPr>
          <w:sz w:val="28"/>
          <w:szCs w:val="28"/>
        </w:rPr>
        <w:t>освещенностью;</w:t>
      </w:r>
    </w:p>
    <w:p w:rsidR="00912BE2" w:rsidRPr="00912BE2" w:rsidRDefault="00912BE2" w:rsidP="00BA35CA">
      <w:pPr>
        <w:numPr>
          <w:ilvl w:val="0"/>
          <w:numId w:val="15"/>
        </w:numPr>
        <w:jc w:val="both"/>
        <w:rPr>
          <w:sz w:val="28"/>
          <w:szCs w:val="28"/>
        </w:rPr>
      </w:pPr>
      <w:r w:rsidRPr="00912BE2">
        <w:rPr>
          <w:sz w:val="28"/>
          <w:szCs w:val="28"/>
        </w:rPr>
        <w:t>контрастом;</w:t>
      </w:r>
    </w:p>
    <w:p w:rsidR="00912BE2" w:rsidRPr="00912BE2" w:rsidRDefault="00912BE2" w:rsidP="00BA35CA">
      <w:pPr>
        <w:numPr>
          <w:ilvl w:val="0"/>
          <w:numId w:val="15"/>
        </w:numPr>
        <w:jc w:val="both"/>
        <w:rPr>
          <w:sz w:val="28"/>
          <w:szCs w:val="28"/>
        </w:rPr>
      </w:pPr>
      <w:r w:rsidRPr="00912BE2">
        <w:rPr>
          <w:sz w:val="28"/>
          <w:szCs w:val="28"/>
        </w:rPr>
        <w:t>детализацией.</w:t>
      </w:r>
    </w:p>
    <w:p w:rsidR="00912BE2" w:rsidRPr="00912BE2" w:rsidRDefault="00912BE2" w:rsidP="007A57D6">
      <w:pPr>
        <w:jc w:val="both"/>
        <w:rPr>
          <w:sz w:val="28"/>
          <w:szCs w:val="28"/>
        </w:rPr>
      </w:pPr>
      <w:r w:rsidRPr="00912BE2">
        <w:rPr>
          <w:sz w:val="28"/>
          <w:szCs w:val="28"/>
        </w:rPr>
        <w:tab/>
        <w:t>Формат А</w:t>
      </w:r>
      <w:proofErr w:type="gramStart"/>
      <w:r w:rsidRPr="00912BE2">
        <w:rPr>
          <w:sz w:val="28"/>
          <w:szCs w:val="28"/>
        </w:rPr>
        <w:t>4</w:t>
      </w:r>
      <w:proofErr w:type="gramEnd"/>
      <w:r w:rsidRPr="00912BE2">
        <w:rPr>
          <w:sz w:val="28"/>
          <w:szCs w:val="28"/>
        </w:rPr>
        <w:t>, бумага, белая, тонированная или черная.</w:t>
      </w:r>
    </w:p>
    <w:p w:rsidR="00912BE2" w:rsidRPr="00912BE2" w:rsidRDefault="00912BE2" w:rsidP="007A57D6">
      <w:pPr>
        <w:jc w:val="both"/>
        <w:rPr>
          <w:sz w:val="28"/>
          <w:szCs w:val="28"/>
        </w:rPr>
      </w:pPr>
      <w:r w:rsidRPr="00912BE2">
        <w:rPr>
          <w:sz w:val="28"/>
          <w:szCs w:val="28"/>
        </w:rPr>
        <w:tab/>
        <w:t>Подача графическая или аппликативная.</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выполнение вариантов композиции, выделения композиционного центра.</w:t>
      </w:r>
    </w:p>
    <w:p w:rsidR="00912BE2" w:rsidRPr="00912BE2" w:rsidRDefault="00912BE2" w:rsidP="007A57D6">
      <w:pPr>
        <w:ind w:firstLine="709"/>
        <w:jc w:val="both"/>
        <w:rPr>
          <w:sz w:val="28"/>
          <w:szCs w:val="28"/>
        </w:rPr>
      </w:pPr>
      <w:r w:rsidRPr="00912BE2">
        <w:rPr>
          <w:b/>
          <w:sz w:val="28"/>
          <w:szCs w:val="28"/>
        </w:rPr>
        <w:t>2.3. Тема: Плоскостная композиция</w:t>
      </w:r>
      <w:r w:rsidRPr="00912BE2">
        <w:rPr>
          <w:sz w:val="28"/>
          <w:szCs w:val="28"/>
        </w:rPr>
        <w:t>. Выполнение декоративной композиции на заданную тему с учетом полученных знаний.</w:t>
      </w:r>
    </w:p>
    <w:p w:rsidR="00912BE2" w:rsidRPr="00912BE2" w:rsidRDefault="00912BE2" w:rsidP="007A57D6">
      <w:pPr>
        <w:jc w:val="both"/>
        <w:rPr>
          <w:sz w:val="28"/>
          <w:szCs w:val="28"/>
        </w:rPr>
      </w:pPr>
      <w:r w:rsidRPr="00912BE2">
        <w:rPr>
          <w:sz w:val="28"/>
          <w:szCs w:val="28"/>
        </w:rPr>
        <w:tab/>
        <w:t>Использование в композиции готовых мотивов ранее стилизованных объектов.</w:t>
      </w:r>
    </w:p>
    <w:p w:rsidR="00912BE2" w:rsidRPr="00912BE2" w:rsidRDefault="00912BE2" w:rsidP="007A57D6">
      <w:pPr>
        <w:jc w:val="both"/>
        <w:rPr>
          <w:color w:val="FF0000"/>
          <w:sz w:val="28"/>
          <w:szCs w:val="28"/>
        </w:rPr>
      </w:pPr>
      <w:r w:rsidRPr="00912BE2">
        <w:rPr>
          <w:sz w:val="28"/>
          <w:szCs w:val="28"/>
        </w:rPr>
        <w:tab/>
        <w:t xml:space="preserve">Примерные темы </w:t>
      </w:r>
      <w:r w:rsidRPr="00912BE2">
        <w:rPr>
          <w:color w:val="000000"/>
          <w:sz w:val="28"/>
          <w:szCs w:val="28"/>
        </w:rPr>
        <w:t xml:space="preserve">«Луги мои, </w:t>
      </w:r>
      <w:proofErr w:type="spellStart"/>
      <w:r w:rsidRPr="00912BE2">
        <w:rPr>
          <w:color w:val="000000"/>
          <w:sz w:val="28"/>
          <w:szCs w:val="28"/>
        </w:rPr>
        <w:t>луги</w:t>
      </w:r>
      <w:proofErr w:type="spellEnd"/>
      <w:r w:rsidRPr="00912BE2">
        <w:rPr>
          <w:color w:val="000000"/>
          <w:sz w:val="28"/>
          <w:szCs w:val="28"/>
        </w:rPr>
        <w:t xml:space="preserve">, </w:t>
      </w:r>
      <w:proofErr w:type="spellStart"/>
      <w:r w:rsidRPr="00912BE2">
        <w:rPr>
          <w:color w:val="000000"/>
          <w:sz w:val="28"/>
          <w:szCs w:val="28"/>
        </w:rPr>
        <w:t>луги</w:t>
      </w:r>
      <w:proofErr w:type="spellEnd"/>
      <w:r w:rsidRPr="00912BE2">
        <w:rPr>
          <w:color w:val="000000"/>
          <w:sz w:val="28"/>
          <w:szCs w:val="28"/>
        </w:rPr>
        <w:t xml:space="preserve"> зеленые...», «Мир насекомых» или «Подводный мир».</w:t>
      </w:r>
    </w:p>
    <w:p w:rsidR="00912BE2" w:rsidRPr="00912BE2" w:rsidRDefault="00912BE2" w:rsidP="007A57D6">
      <w:pPr>
        <w:jc w:val="both"/>
        <w:rPr>
          <w:sz w:val="28"/>
          <w:szCs w:val="28"/>
        </w:rPr>
      </w:pPr>
      <w:r w:rsidRPr="00912BE2">
        <w:rPr>
          <w:sz w:val="28"/>
          <w:szCs w:val="28"/>
        </w:rPr>
        <w:tab/>
        <w:t>ФорматА</w:t>
      </w:r>
      <w:proofErr w:type="gramStart"/>
      <w:r w:rsidRPr="00912BE2">
        <w:rPr>
          <w:sz w:val="28"/>
          <w:szCs w:val="28"/>
        </w:rPr>
        <w:t>4</w:t>
      </w:r>
      <w:proofErr w:type="gramEnd"/>
      <w:r w:rsidRPr="00912BE2">
        <w:rPr>
          <w:sz w:val="28"/>
          <w:szCs w:val="28"/>
        </w:rPr>
        <w:t>, бумага белая, тонированная или черная. Гуашь.</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xml:space="preserve">: выполнение вариантов эскизов композиции, продолжение работы по утвержденному варианту. Подача графическая,  цветовая. </w:t>
      </w:r>
    </w:p>
    <w:p w:rsidR="00912BE2" w:rsidRPr="00912BE2" w:rsidRDefault="00912BE2" w:rsidP="007A57D6">
      <w:pPr>
        <w:jc w:val="center"/>
        <w:rPr>
          <w:b/>
          <w:i/>
          <w:sz w:val="28"/>
          <w:szCs w:val="28"/>
        </w:rPr>
      </w:pPr>
      <w:r w:rsidRPr="00912BE2">
        <w:rPr>
          <w:b/>
          <w:sz w:val="28"/>
          <w:szCs w:val="28"/>
        </w:rPr>
        <w:t>Раздел 3. Орнамент</w:t>
      </w:r>
    </w:p>
    <w:p w:rsidR="00912BE2" w:rsidRPr="00912BE2" w:rsidRDefault="00912BE2" w:rsidP="007A57D6">
      <w:pPr>
        <w:jc w:val="center"/>
        <w:rPr>
          <w:b/>
          <w:i/>
          <w:sz w:val="28"/>
          <w:szCs w:val="28"/>
        </w:rPr>
      </w:pPr>
      <w:r w:rsidRPr="00912BE2">
        <w:rPr>
          <w:b/>
          <w:i/>
          <w:sz w:val="28"/>
          <w:szCs w:val="28"/>
        </w:rPr>
        <w:t>Замкнутый орнамент. Способы построения замкнутого орнамента</w:t>
      </w:r>
    </w:p>
    <w:p w:rsidR="00912BE2" w:rsidRPr="00912BE2" w:rsidRDefault="00912BE2" w:rsidP="007A57D6">
      <w:pPr>
        <w:ind w:firstLine="709"/>
        <w:jc w:val="both"/>
        <w:rPr>
          <w:sz w:val="28"/>
          <w:szCs w:val="28"/>
        </w:rPr>
      </w:pPr>
      <w:r w:rsidRPr="00912BE2">
        <w:rPr>
          <w:b/>
          <w:sz w:val="28"/>
          <w:szCs w:val="28"/>
        </w:rPr>
        <w:t>3</w:t>
      </w:r>
      <w:r w:rsidRPr="00912BE2">
        <w:rPr>
          <w:sz w:val="28"/>
          <w:szCs w:val="28"/>
        </w:rPr>
        <w:t>.</w:t>
      </w:r>
      <w:r w:rsidRPr="00912BE2">
        <w:rPr>
          <w:b/>
          <w:sz w:val="28"/>
          <w:szCs w:val="28"/>
        </w:rPr>
        <w:t>1. Тема: Композиционная структура замкнутого орнамента (орнамент в круге)</w:t>
      </w:r>
      <w:r w:rsidRPr="00912BE2">
        <w:rPr>
          <w:sz w:val="28"/>
          <w:szCs w:val="28"/>
        </w:rPr>
        <w:t>. Знакомство с принципами построения замкнутого орнамента в круге способом переноса:</w:t>
      </w:r>
    </w:p>
    <w:p w:rsidR="00912BE2" w:rsidRPr="00912BE2" w:rsidRDefault="00912BE2" w:rsidP="00BA35CA">
      <w:pPr>
        <w:numPr>
          <w:ilvl w:val="0"/>
          <w:numId w:val="16"/>
        </w:numPr>
        <w:jc w:val="both"/>
        <w:rPr>
          <w:sz w:val="28"/>
          <w:szCs w:val="28"/>
        </w:rPr>
      </w:pPr>
      <w:r w:rsidRPr="00912BE2">
        <w:rPr>
          <w:sz w:val="28"/>
          <w:szCs w:val="28"/>
        </w:rPr>
        <w:t>вращение вокруг вертикальной оси;</w:t>
      </w:r>
    </w:p>
    <w:p w:rsidR="00912BE2" w:rsidRPr="00912BE2" w:rsidRDefault="00912BE2" w:rsidP="00BA35CA">
      <w:pPr>
        <w:numPr>
          <w:ilvl w:val="0"/>
          <w:numId w:val="16"/>
        </w:numPr>
        <w:jc w:val="both"/>
        <w:rPr>
          <w:sz w:val="28"/>
          <w:szCs w:val="28"/>
        </w:rPr>
      </w:pPr>
      <w:r w:rsidRPr="00912BE2">
        <w:rPr>
          <w:sz w:val="28"/>
          <w:szCs w:val="28"/>
        </w:rPr>
        <w:t>образование «розетки»;</w:t>
      </w:r>
    </w:p>
    <w:p w:rsidR="00912BE2" w:rsidRPr="00912BE2" w:rsidRDefault="00912BE2" w:rsidP="00BA35CA">
      <w:pPr>
        <w:numPr>
          <w:ilvl w:val="0"/>
          <w:numId w:val="16"/>
        </w:numPr>
        <w:jc w:val="both"/>
        <w:rPr>
          <w:sz w:val="28"/>
          <w:szCs w:val="28"/>
        </w:rPr>
      </w:pPr>
      <w:r w:rsidRPr="00912BE2">
        <w:rPr>
          <w:sz w:val="28"/>
          <w:szCs w:val="28"/>
        </w:rPr>
        <w:t xml:space="preserve">«розетка» повторяется заданное количество раз. </w:t>
      </w:r>
    </w:p>
    <w:p w:rsidR="00912BE2" w:rsidRPr="00912BE2" w:rsidRDefault="00912BE2" w:rsidP="007A57D6">
      <w:pPr>
        <w:ind w:firstLine="709"/>
        <w:jc w:val="both"/>
        <w:rPr>
          <w:sz w:val="28"/>
          <w:szCs w:val="28"/>
        </w:rPr>
      </w:pPr>
      <w:r w:rsidRPr="00912BE2">
        <w:rPr>
          <w:sz w:val="28"/>
          <w:szCs w:val="28"/>
        </w:rPr>
        <w:t>Центр вращения может быть расположен:</w:t>
      </w:r>
    </w:p>
    <w:p w:rsidR="00912BE2" w:rsidRPr="00912BE2" w:rsidRDefault="00912BE2" w:rsidP="00BA35CA">
      <w:pPr>
        <w:numPr>
          <w:ilvl w:val="0"/>
          <w:numId w:val="17"/>
        </w:numPr>
        <w:jc w:val="both"/>
        <w:rPr>
          <w:sz w:val="28"/>
          <w:szCs w:val="28"/>
        </w:rPr>
      </w:pPr>
      <w:r w:rsidRPr="00912BE2">
        <w:rPr>
          <w:sz w:val="28"/>
          <w:szCs w:val="28"/>
        </w:rPr>
        <w:t>на краю вращаемой фигуры;</w:t>
      </w:r>
    </w:p>
    <w:p w:rsidR="00912BE2" w:rsidRPr="00912BE2" w:rsidRDefault="00912BE2" w:rsidP="00BA35CA">
      <w:pPr>
        <w:numPr>
          <w:ilvl w:val="0"/>
          <w:numId w:val="17"/>
        </w:numPr>
        <w:jc w:val="both"/>
        <w:rPr>
          <w:sz w:val="28"/>
          <w:szCs w:val="28"/>
        </w:rPr>
      </w:pPr>
      <w:r w:rsidRPr="00912BE2">
        <w:rPr>
          <w:sz w:val="28"/>
          <w:szCs w:val="28"/>
        </w:rPr>
        <w:t>за пределами фигуры;</w:t>
      </w:r>
    </w:p>
    <w:p w:rsidR="00912BE2" w:rsidRPr="00912BE2" w:rsidRDefault="00912BE2" w:rsidP="00BA35CA">
      <w:pPr>
        <w:numPr>
          <w:ilvl w:val="0"/>
          <w:numId w:val="17"/>
        </w:numPr>
        <w:jc w:val="both"/>
        <w:rPr>
          <w:sz w:val="28"/>
          <w:szCs w:val="28"/>
        </w:rPr>
      </w:pPr>
      <w:r w:rsidRPr="00912BE2">
        <w:rPr>
          <w:sz w:val="28"/>
          <w:szCs w:val="28"/>
        </w:rPr>
        <w:t>в пределах  фигуры.</w:t>
      </w:r>
    </w:p>
    <w:p w:rsidR="00912BE2" w:rsidRPr="00912BE2" w:rsidRDefault="00912BE2" w:rsidP="007A57D6">
      <w:pPr>
        <w:ind w:firstLine="709"/>
        <w:jc w:val="both"/>
        <w:rPr>
          <w:sz w:val="28"/>
          <w:szCs w:val="28"/>
        </w:rPr>
      </w:pPr>
      <w:r w:rsidRPr="00912BE2">
        <w:rPr>
          <w:sz w:val="28"/>
          <w:szCs w:val="28"/>
        </w:rPr>
        <w:t>Этот прием дает возможность образовать различные орнаментальные формы.</w:t>
      </w:r>
    </w:p>
    <w:p w:rsidR="00912BE2" w:rsidRPr="00912BE2" w:rsidRDefault="00912BE2" w:rsidP="007A57D6">
      <w:pPr>
        <w:ind w:firstLine="709"/>
        <w:jc w:val="both"/>
        <w:rPr>
          <w:sz w:val="28"/>
          <w:szCs w:val="28"/>
        </w:rPr>
      </w:pPr>
      <w:r w:rsidRPr="00912BE2">
        <w:rPr>
          <w:sz w:val="28"/>
          <w:szCs w:val="28"/>
        </w:rPr>
        <w:t>Розетка может образоваться и другим способом. Это зеркальное отражение:</w:t>
      </w:r>
    </w:p>
    <w:p w:rsidR="00912BE2" w:rsidRPr="00912BE2" w:rsidRDefault="00912BE2" w:rsidP="00BA35CA">
      <w:pPr>
        <w:numPr>
          <w:ilvl w:val="0"/>
          <w:numId w:val="18"/>
        </w:numPr>
        <w:jc w:val="both"/>
        <w:rPr>
          <w:sz w:val="28"/>
          <w:szCs w:val="28"/>
        </w:rPr>
      </w:pPr>
      <w:r w:rsidRPr="00912BE2">
        <w:rPr>
          <w:sz w:val="28"/>
          <w:szCs w:val="28"/>
        </w:rPr>
        <w:t>образование зеркальной пары;</w:t>
      </w:r>
    </w:p>
    <w:p w:rsidR="00912BE2" w:rsidRPr="00912BE2" w:rsidRDefault="00912BE2" w:rsidP="00BA35CA">
      <w:pPr>
        <w:numPr>
          <w:ilvl w:val="0"/>
          <w:numId w:val="18"/>
        </w:numPr>
        <w:jc w:val="both"/>
        <w:rPr>
          <w:sz w:val="28"/>
          <w:szCs w:val="28"/>
        </w:rPr>
      </w:pPr>
      <w:r w:rsidRPr="00912BE2">
        <w:rPr>
          <w:sz w:val="28"/>
          <w:szCs w:val="28"/>
        </w:rPr>
        <w:t>вращение зеркальной пары.</w:t>
      </w:r>
    </w:p>
    <w:p w:rsidR="00912BE2" w:rsidRPr="00912BE2" w:rsidRDefault="00912BE2" w:rsidP="007A57D6">
      <w:pPr>
        <w:ind w:firstLine="709"/>
        <w:jc w:val="both"/>
        <w:rPr>
          <w:sz w:val="28"/>
          <w:szCs w:val="28"/>
        </w:rPr>
      </w:pPr>
      <w:r w:rsidRPr="00912BE2">
        <w:rPr>
          <w:sz w:val="28"/>
          <w:szCs w:val="28"/>
        </w:rPr>
        <w:t>Схемы построения замкнутого орнамента выполняются графически  условно. Размещаются на одном формате А</w:t>
      </w:r>
      <w:proofErr w:type="gramStart"/>
      <w:r w:rsidRPr="00912BE2">
        <w:rPr>
          <w:sz w:val="28"/>
          <w:szCs w:val="28"/>
        </w:rPr>
        <w:t>4</w:t>
      </w:r>
      <w:proofErr w:type="gramEnd"/>
      <w:r w:rsidRPr="00912BE2">
        <w:rPr>
          <w:sz w:val="28"/>
          <w:szCs w:val="28"/>
        </w:rPr>
        <w:t>, подача графическая.</w:t>
      </w:r>
    </w:p>
    <w:p w:rsidR="00912BE2" w:rsidRPr="00912BE2" w:rsidRDefault="00912BE2" w:rsidP="007A57D6">
      <w:pPr>
        <w:jc w:val="both"/>
        <w:rPr>
          <w:sz w:val="28"/>
          <w:szCs w:val="28"/>
        </w:rPr>
      </w:pPr>
      <w:r w:rsidRPr="00912BE2">
        <w:rPr>
          <w:i/>
          <w:sz w:val="28"/>
          <w:szCs w:val="28"/>
        </w:rPr>
        <w:lastRenderedPageBreak/>
        <w:tab/>
        <w:t>Самостоятельная работа</w:t>
      </w:r>
      <w:r w:rsidRPr="00912BE2">
        <w:rPr>
          <w:sz w:val="28"/>
          <w:szCs w:val="28"/>
        </w:rPr>
        <w:t>: изучение литературы по истории и видам замкнутого орнамента, выполнение  эскизов орнамента по определенной схеме.</w:t>
      </w:r>
    </w:p>
    <w:p w:rsidR="00912BE2" w:rsidRPr="00912BE2" w:rsidRDefault="00912BE2" w:rsidP="007A57D6">
      <w:pPr>
        <w:ind w:firstLine="709"/>
        <w:jc w:val="both"/>
        <w:rPr>
          <w:sz w:val="28"/>
          <w:szCs w:val="28"/>
        </w:rPr>
      </w:pPr>
      <w:r w:rsidRPr="00912BE2">
        <w:rPr>
          <w:b/>
          <w:sz w:val="28"/>
          <w:szCs w:val="28"/>
        </w:rPr>
        <w:t xml:space="preserve">3.2. Тема: Композиционная структура замкнутого орнамента (орнамент в квадрате). </w:t>
      </w:r>
      <w:r w:rsidRPr="00912BE2">
        <w:rPr>
          <w:sz w:val="28"/>
          <w:szCs w:val="28"/>
        </w:rPr>
        <w:t>Построение орнаментальной композиции с помощью зеркального отражения:</w:t>
      </w:r>
    </w:p>
    <w:p w:rsidR="00912BE2" w:rsidRPr="00912BE2" w:rsidRDefault="00912BE2" w:rsidP="00BA35CA">
      <w:pPr>
        <w:numPr>
          <w:ilvl w:val="0"/>
          <w:numId w:val="19"/>
        </w:numPr>
        <w:jc w:val="both"/>
        <w:rPr>
          <w:sz w:val="28"/>
          <w:szCs w:val="28"/>
        </w:rPr>
      </w:pPr>
      <w:r w:rsidRPr="00912BE2">
        <w:rPr>
          <w:sz w:val="28"/>
          <w:szCs w:val="28"/>
        </w:rPr>
        <w:t>относительно горизонтали;</w:t>
      </w:r>
    </w:p>
    <w:p w:rsidR="00912BE2" w:rsidRPr="00912BE2" w:rsidRDefault="00912BE2" w:rsidP="00BA35CA">
      <w:pPr>
        <w:numPr>
          <w:ilvl w:val="0"/>
          <w:numId w:val="19"/>
        </w:numPr>
        <w:jc w:val="both"/>
        <w:rPr>
          <w:sz w:val="28"/>
          <w:szCs w:val="28"/>
        </w:rPr>
      </w:pPr>
      <w:r w:rsidRPr="00912BE2">
        <w:rPr>
          <w:sz w:val="28"/>
          <w:szCs w:val="28"/>
        </w:rPr>
        <w:t>относительно вертикали;</w:t>
      </w:r>
    </w:p>
    <w:p w:rsidR="00912BE2" w:rsidRPr="00912BE2" w:rsidRDefault="00912BE2" w:rsidP="00BA35CA">
      <w:pPr>
        <w:numPr>
          <w:ilvl w:val="0"/>
          <w:numId w:val="19"/>
        </w:numPr>
        <w:jc w:val="both"/>
        <w:rPr>
          <w:sz w:val="28"/>
          <w:szCs w:val="28"/>
        </w:rPr>
      </w:pPr>
      <w:r w:rsidRPr="00912BE2">
        <w:rPr>
          <w:sz w:val="28"/>
          <w:szCs w:val="28"/>
        </w:rPr>
        <w:t>горизонтали и вертикали одновременно;</w:t>
      </w:r>
    </w:p>
    <w:p w:rsidR="00912BE2" w:rsidRPr="00912BE2" w:rsidRDefault="00912BE2" w:rsidP="00BA35CA">
      <w:pPr>
        <w:numPr>
          <w:ilvl w:val="0"/>
          <w:numId w:val="19"/>
        </w:numPr>
        <w:jc w:val="both"/>
        <w:rPr>
          <w:sz w:val="28"/>
          <w:szCs w:val="28"/>
        </w:rPr>
      </w:pPr>
      <w:r w:rsidRPr="00912BE2">
        <w:rPr>
          <w:sz w:val="28"/>
          <w:szCs w:val="28"/>
        </w:rPr>
        <w:t>асимметричное композиционное решение.</w:t>
      </w:r>
    </w:p>
    <w:p w:rsidR="00912BE2" w:rsidRPr="00912BE2" w:rsidRDefault="00912BE2" w:rsidP="007A57D6">
      <w:pPr>
        <w:jc w:val="both"/>
        <w:rPr>
          <w:sz w:val="28"/>
          <w:szCs w:val="28"/>
        </w:rPr>
      </w:pPr>
      <w:r w:rsidRPr="00912BE2">
        <w:rPr>
          <w:sz w:val="28"/>
          <w:szCs w:val="28"/>
        </w:rPr>
        <w:tab/>
        <w:t>Схемы построения замкнутого орнамента выполняются графически условно.</w:t>
      </w:r>
    </w:p>
    <w:p w:rsidR="00912BE2" w:rsidRPr="00912BE2" w:rsidRDefault="00912BE2" w:rsidP="007A57D6">
      <w:pPr>
        <w:jc w:val="both"/>
        <w:rPr>
          <w:sz w:val="28"/>
          <w:szCs w:val="28"/>
        </w:rPr>
      </w:pPr>
      <w:r w:rsidRPr="00912BE2">
        <w:rPr>
          <w:sz w:val="28"/>
          <w:szCs w:val="28"/>
        </w:rPr>
        <w:tab/>
        <w:t>Размещаются на одном формате А</w:t>
      </w:r>
      <w:proofErr w:type="gramStart"/>
      <w:r w:rsidRPr="00912BE2">
        <w:rPr>
          <w:sz w:val="28"/>
          <w:szCs w:val="28"/>
        </w:rPr>
        <w:t>4</w:t>
      </w:r>
      <w:proofErr w:type="gramEnd"/>
      <w:r w:rsidRPr="00912BE2">
        <w:rPr>
          <w:sz w:val="28"/>
          <w:szCs w:val="28"/>
        </w:rPr>
        <w:t>, подача графическая.</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изучение литературы по истории и видам замкнутого орнамента, выполнение эскизов орнамента по определенной схеме.</w:t>
      </w:r>
    </w:p>
    <w:p w:rsidR="00912BE2" w:rsidRPr="00912BE2" w:rsidRDefault="00912BE2" w:rsidP="007A57D6">
      <w:pPr>
        <w:ind w:firstLine="709"/>
        <w:jc w:val="both"/>
        <w:rPr>
          <w:sz w:val="28"/>
          <w:szCs w:val="28"/>
        </w:rPr>
      </w:pPr>
      <w:r w:rsidRPr="00912BE2">
        <w:rPr>
          <w:b/>
          <w:sz w:val="28"/>
          <w:szCs w:val="28"/>
        </w:rPr>
        <w:t xml:space="preserve">3.3. Тема: Орнаментальная композиция в круге. </w:t>
      </w:r>
      <w:r w:rsidRPr="00912BE2">
        <w:rPr>
          <w:sz w:val="28"/>
          <w:szCs w:val="28"/>
        </w:rPr>
        <w:t>Самостоятельное создание орнаментальной замкнутой  композиции в круге по любой из выбранных (или рекомендованных педагогом) композиционных схем. Выбор мотива для создания орнаментальной композиции из ранее разработанных декоративных тем (стилизованные цветы, насекомые, птицы). Выбранный мотив корректируется и масштабируется для  выполнения данной  работы.</w:t>
      </w:r>
    </w:p>
    <w:p w:rsidR="00912BE2" w:rsidRPr="00912BE2" w:rsidRDefault="00912BE2" w:rsidP="007A57D6">
      <w:pPr>
        <w:jc w:val="both"/>
        <w:rPr>
          <w:sz w:val="28"/>
          <w:szCs w:val="28"/>
        </w:rPr>
      </w:pPr>
      <w:r w:rsidRPr="00912BE2">
        <w:rPr>
          <w:sz w:val="28"/>
          <w:szCs w:val="28"/>
        </w:rPr>
        <w:tab/>
        <w:t>Подача графическая, формат А</w:t>
      </w:r>
      <w:proofErr w:type="gramStart"/>
      <w:r w:rsidRPr="00912BE2">
        <w:rPr>
          <w:sz w:val="28"/>
          <w:szCs w:val="28"/>
        </w:rPr>
        <w:t>4</w:t>
      </w:r>
      <w:proofErr w:type="gramEnd"/>
      <w:r w:rsidRPr="00912BE2">
        <w:rPr>
          <w:sz w:val="28"/>
          <w:szCs w:val="28"/>
        </w:rPr>
        <w:t>.</w:t>
      </w:r>
    </w:p>
    <w:p w:rsidR="00912BE2" w:rsidRPr="00912BE2" w:rsidRDefault="00912BE2" w:rsidP="007A57D6">
      <w:pPr>
        <w:jc w:val="both"/>
        <w:rPr>
          <w:sz w:val="28"/>
          <w:szCs w:val="28"/>
        </w:rPr>
      </w:pPr>
      <w:r w:rsidRPr="00912BE2">
        <w:rPr>
          <w:sz w:val="28"/>
          <w:szCs w:val="28"/>
        </w:rPr>
        <w:tab/>
        <w:t>Данную орнаментальную композицию можно использовать в качестве готового подготовительного рисунка  в разделе  «</w:t>
      </w:r>
      <w:proofErr w:type="spellStart"/>
      <w:r w:rsidRPr="00912BE2">
        <w:rPr>
          <w:sz w:val="28"/>
          <w:szCs w:val="28"/>
        </w:rPr>
        <w:t>Цветоведение</w:t>
      </w:r>
      <w:proofErr w:type="spellEnd"/>
      <w:r w:rsidRPr="00912BE2">
        <w:rPr>
          <w:sz w:val="28"/>
          <w:szCs w:val="28"/>
        </w:rPr>
        <w:t>».</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продолжение работы над орнаментом по утвержденному варианту.</w:t>
      </w:r>
    </w:p>
    <w:p w:rsidR="00912BE2" w:rsidRPr="00912BE2" w:rsidRDefault="00912BE2" w:rsidP="007A57D6">
      <w:pPr>
        <w:jc w:val="center"/>
        <w:rPr>
          <w:b/>
          <w:i/>
          <w:sz w:val="28"/>
          <w:szCs w:val="28"/>
        </w:rPr>
      </w:pPr>
      <w:r w:rsidRPr="00912BE2">
        <w:rPr>
          <w:b/>
          <w:sz w:val="28"/>
          <w:szCs w:val="28"/>
        </w:rPr>
        <w:t xml:space="preserve">Раздел 4. </w:t>
      </w:r>
      <w:proofErr w:type="spellStart"/>
      <w:r w:rsidRPr="00912BE2">
        <w:rPr>
          <w:b/>
          <w:sz w:val="28"/>
          <w:szCs w:val="28"/>
        </w:rPr>
        <w:t>Цветоведение</w:t>
      </w:r>
      <w:proofErr w:type="spellEnd"/>
    </w:p>
    <w:p w:rsidR="00912BE2" w:rsidRPr="00912BE2" w:rsidRDefault="00912BE2" w:rsidP="007A57D6">
      <w:pPr>
        <w:jc w:val="center"/>
        <w:rPr>
          <w:i/>
          <w:sz w:val="28"/>
          <w:szCs w:val="28"/>
        </w:rPr>
      </w:pPr>
      <w:r w:rsidRPr="00912BE2">
        <w:rPr>
          <w:b/>
          <w:i/>
          <w:sz w:val="28"/>
          <w:szCs w:val="28"/>
        </w:rPr>
        <w:t>Ахроматическая, монохромная гамма</w:t>
      </w:r>
    </w:p>
    <w:p w:rsidR="00912BE2" w:rsidRPr="00912BE2" w:rsidRDefault="00912BE2" w:rsidP="007A57D6">
      <w:pPr>
        <w:ind w:firstLine="709"/>
        <w:jc w:val="both"/>
        <w:rPr>
          <w:sz w:val="28"/>
          <w:szCs w:val="28"/>
        </w:rPr>
      </w:pPr>
      <w:r w:rsidRPr="00912BE2">
        <w:rPr>
          <w:b/>
          <w:sz w:val="28"/>
          <w:szCs w:val="28"/>
        </w:rPr>
        <w:t xml:space="preserve">4.1. Тема: Ахроматическая  гамма. </w:t>
      </w:r>
      <w:r w:rsidRPr="00912BE2">
        <w:rPr>
          <w:sz w:val="28"/>
          <w:szCs w:val="28"/>
        </w:rPr>
        <w:t xml:space="preserve">Знакомство с ахроматическими цветами. Изучение способа образования ахроматических цветов. Получение </w:t>
      </w:r>
      <w:proofErr w:type="spellStart"/>
      <w:r w:rsidRPr="00912BE2">
        <w:rPr>
          <w:sz w:val="28"/>
          <w:szCs w:val="28"/>
        </w:rPr>
        <w:t>равноступенчатой</w:t>
      </w:r>
      <w:proofErr w:type="spellEnd"/>
      <w:r w:rsidRPr="00912BE2">
        <w:rPr>
          <w:sz w:val="28"/>
          <w:szCs w:val="28"/>
        </w:rPr>
        <w:t xml:space="preserve"> ахроматической шкалы.</w:t>
      </w:r>
    </w:p>
    <w:p w:rsidR="00912BE2" w:rsidRPr="00912BE2" w:rsidRDefault="00912BE2" w:rsidP="007A57D6">
      <w:pPr>
        <w:jc w:val="both"/>
        <w:rPr>
          <w:sz w:val="28"/>
          <w:szCs w:val="28"/>
        </w:rPr>
      </w:pPr>
      <w:r w:rsidRPr="00912BE2">
        <w:rPr>
          <w:sz w:val="28"/>
          <w:szCs w:val="28"/>
        </w:rPr>
        <w:tab/>
        <w:t>Шкала может выполняться в любой творческой форме.</w:t>
      </w:r>
    </w:p>
    <w:p w:rsidR="00912BE2" w:rsidRPr="00912BE2" w:rsidRDefault="00912BE2" w:rsidP="007A57D6">
      <w:pPr>
        <w:jc w:val="both"/>
        <w:rPr>
          <w:sz w:val="28"/>
          <w:szCs w:val="28"/>
        </w:rPr>
      </w:pPr>
      <w:r w:rsidRPr="00912BE2">
        <w:rPr>
          <w:sz w:val="28"/>
          <w:szCs w:val="28"/>
        </w:rPr>
        <w:tab/>
        <w:t>Упражнения выполняются гуашью на формате А</w:t>
      </w:r>
      <w:proofErr w:type="gramStart"/>
      <w:r w:rsidRPr="00912BE2">
        <w:rPr>
          <w:sz w:val="28"/>
          <w:szCs w:val="28"/>
        </w:rPr>
        <w:t>4</w:t>
      </w:r>
      <w:proofErr w:type="gramEnd"/>
      <w:r w:rsidRPr="00912BE2">
        <w:rPr>
          <w:sz w:val="28"/>
          <w:szCs w:val="28"/>
        </w:rPr>
        <w:t>.</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выполнение графической разметки листов для работы в классе, выполнение колористических композиций на заданную тему.</w:t>
      </w:r>
    </w:p>
    <w:p w:rsidR="00912BE2" w:rsidRPr="00912BE2" w:rsidRDefault="00912BE2" w:rsidP="007A57D6">
      <w:pPr>
        <w:ind w:firstLine="709"/>
        <w:jc w:val="both"/>
        <w:rPr>
          <w:sz w:val="28"/>
          <w:szCs w:val="28"/>
        </w:rPr>
      </w:pPr>
      <w:r w:rsidRPr="00912BE2">
        <w:rPr>
          <w:b/>
          <w:sz w:val="28"/>
          <w:szCs w:val="28"/>
        </w:rPr>
        <w:t>4.2.</w:t>
      </w:r>
      <w:r w:rsidRPr="00912BE2">
        <w:rPr>
          <w:sz w:val="28"/>
          <w:szCs w:val="28"/>
        </w:rPr>
        <w:t xml:space="preserve"> </w:t>
      </w:r>
      <w:r w:rsidRPr="00912BE2">
        <w:rPr>
          <w:b/>
          <w:sz w:val="28"/>
          <w:szCs w:val="28"/>
        </w:rPr>
        <w:t>Тема: Монохромная гамма</w:t>
      </w:r>
      <w:r w:rsidRPr="00912BE2">
        <w:rPr>
          <w:sz w:val="28"/>
          <w:szCs w:val="28"/>
        </w:rPr>
        <w:t xml:space="preserve">. Получение различных оттенков исходного цвета способом изменения его насыщенности. Составление шкалы </w:t>
      </w:r>
      <w:proofErr w:type="spellStart"/>
      <w:r w:rsidRPr="00912BE2">
        <w:rPr>
          <w:sz w:val="28"/>
          <w:szCs w:val="28"/>
        </w:rPr>
        <w:t>разбела</w:t>
      </w:r>
      <w:proofErr w:type="spellEnd"/>
      <w:r w:rsidRPr="00912BE2">
        <w:rPr>
          <w:sz w:val="28"/>
          <w:szCs w:val="28"/>
        </w:rPr>
        <w:t>, затемнения и тусклой шкалы для четырех цветов (красного, зеленого, желтого, синего).</w:t>
      </w:r>
    </w:p>
    <w:p w:rsidR="00912BE2" w:rsidRPr="00912BE2" w:rsidRDefault="00912BE2" w:rsidP="007A57D6">
      <w:pPr>
        <w:ind w:firstLine="709"/>
        <w:jc w:val="both"/>
        <w:rPr>
          <w:sz w:val="28"/>
          <w:szCs w:val="28"/>
        </w:rPr>
      </w:pPr>
      <w:proofErr w:type="spellStart"/>
      <w:r w:rsidRPr="00912BE2">
        <w:rPr>
          <w:sz w:val="28"/>
          <w:szCs w:val="28"/>
        </w:rPr>
        <w:t>Равноступенчатое</w:t>
      </w:r>
      <w:proofErr w:type="spellEnd"/>
      <w:r w:rsidRPr="00912BE2">
        <w:rPr>
          <w:sz w:val="28"/>
          <w:szCs w:val="28"/>
        </w:rPr>
        <w:t xml:space="preserve"> смешение исходного цвета с ахроматическими цветами:</w:t>
      </w:r>
    </w:p>
    <w:p w:rsidR="00912BE2" w:rsidRPr="00912BE2" w:rsidRDefault="00912BE2" w:rsidP="00BA35CA">
      <w:pPr>
        <w:numPr>
          <w:ilvl w:val="0"/>
          <w:numId w:val="20"/>
        </w:numPr>
        <w:jc w:val="both"/>
        <w:rPr>
          <w:sz w:val="28"/>
          <w:szCs w:val="28"/>
        </w:rPr>
      </w:pPr>
      <w:r w:rsidRPr="00912BE2">
        <w:rPr>
          <w:sz w:val="28"/>
          <w:szCs w:val="28"/>
        </w:rPr>
        <w:t>черным;</w:t>
      </w:r>
    </w:p>
    <w:p w:rsidR="00912BE2" w:rsidRPr="00912BE2" w:rsidRDefault="00912BE2" w:rsidP="00BA35CA">
      <w:pPr>
        <w:numPr>
          <w:ilvl w:val="0"/>
          <w:numId w:val="20"/>
        </w:numPr>
        <w:jc w:val="both"/>
        <w:rPr>
          <w:sz w:val="28"/>
          <w:szCs w:val="28"/>
        </w:rPr>
      </w:pPr>
      <w:r w:rsidRPr="00912BE2">
        <w:rPr>
          <w:sz w:val="28"/>
          <w:szCs w:val="28"/>
        </w:rPr>
        <w:lastRenderedPageBreak/>
        <w:t>белым;</w:t>
      </w:r>
    </w:p>
    <w:p w:rsidR="00912BE2" w:rsidRPr="00912BE2" w:rsidRDefault="00912BE2" w:rsidP="00BA35CA">
      <w:pPr>
        <w:numPr>
          <w:ilvl w:val="0"/>
          <w:numId w:val="20"/>
        </w:numPr>
        <w:jc w:val="both"/>
        <w:rPr>
          <w:sz w:val="28"/>
          <w:szCs w:val="28"/>
        </w:rPr>
      </w:pPr>
      <w:r w:rsidRPr="00912BE2">
        <w:rPr>
          <w:sz w:val="28"/>
          <w:szCs w:val="28"/>
        </w:rPr>
        <w:t>серым.</w:t>
      </w:r>
    </w:p>
    <w:p w:rsidR="00912BE2" w:rsidRPr="00912BE2" w:rsidRDefault="00912BE2" w:rsidP="007A57D6">
      <w:pPr>
        <w:ind w:firstLine="709"/>
        <w:jc w:val="both"/>
        <w:rPr>
          <w:sz w:val="28"/>
          <w:szCs w:val="28"/>
        </w:rPr>
      </w:pPr>
      <w:r w:rsidRPr="00912BE2">
        <w:rPr>
          <w:sz w:val="28"/>
          <w:szCs w:val="28"/>
        </w:rPr>
        <w:t>Задание выполняется традиционно смешением исходного цвета поочередно с белым, серым и черным, образуя 3 шкалы насыщенности для каждого цвета или в любой другой творческой форме.</w:t>
      </w:r>
    </w:p>
    <w:p w:rsidR="00912BE2" w:rsidRPr="00912BE2" w:rsidRDefault="00912BE2" w:rsidP="007A57D6">
      <w:pPr>
        <w:jc w:val="both"/>
        <w:rPr>
          <w:sz w:val="28"/>
          <w:szCs w:val="28"/>
        </w:rPr>
      </w:pPr>
      <w:r w:rsidRPr="00912BE2">
        <w:rPr>
          <w:sz w:val="28"/>
          <w:szCs w:val="28"/>
        </w:rPr>
        <w:tab/>
        <w:t>Упражнения выполняются гуашью на формате А</w:t>
      </w:r>
      <w:proofErr w:type="gramStart"/>
      <w:r w:rsidRPr="00912BE2">
        <w:rPr>
          <w:sz w:val="28"/>
          <w:szCs w:val="28"/>
        </w:rPr>
        <w:t>4</w:t>
      </w:r>
      <w:proofErr w:type="gramEnd"/>
      <w:r w:rsidRPr="00912BE2">
        <w:rPr>
          <w:sz w:val="28"/>
          <w:szCs w:val="28"/>
        </w:rPr>
        <w:t>.</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выполнение графической разметки листов для работы в классе, выполнение колористических композиций на заданную тему (по аналогии с работой в классе).</w:t>
      </w:r>
    </w:p>
    <w:p w:rsidR="00912BE2" w:rsidRPr="00912BE2" w:rsidRDefault="00912BE2" w:rsidP="007A57D6">
      <w:pPr>
        <w:ind w:firstLine="709"/>
        <w:jc w:val="both"/>
        <w:rPr>
          <w:sz w:val="28"/>
          <w:szCs w:val="28"/>
        </w:rPr>
      </w:pPr>
      <w:r w:rsidRPr="00912BE2">
        <w:rPr>
          <w:b/>
          <w:sz w:val="28"/>
          <w:szCs w:val="28"/>
        </w:rPr>
        <w:t>4.3. Тема: Декоративная выразительность цвета.</w:t>
      </w:r>
      <w:r w:rsidRPr="00912BE2">
        <w:rPr>
          <w:sz w:val="28"/>
          <w:szCs w:val="28"/>
        </w:rPr>
        <w:t xml:space="preserve"> Выполнение вариантов колористических упражнений:</w:t>
      </w:r>
    </w:p>
    <w:p w:rsidR="00912BE2" w:rsidRPr="00912BE2" w:rsidRDefault="00912BE2" w:rsidP="00BA35CA">
      <w:pPr>
        <w:numPr>
          <w:ilvl w:val="0"/>
          <w:numId w:val="21"/>
        </w:numPr>
        <w:jc w:val="both"/>
        <w:rPr>
          <w:sz w:val="28"/>
          <w:szCs w:val="28"/>
        </w:rPr>
      </w:pPr>
      <w:r w:rsidRPr="00912BE2">
        <w:rPr>
          <w:sz w:val="28"/>
          <w:szCs w:val="28"/>
        </w:rPr>
        <w:t>ахроматические цвета на фоне монохромной гаммы;</w:t>
      </w:r>
    </w:p>
    <w:p w:rsidR="00912BE2" w:rsidRPr="00912BE2" w:rsidRDefault="00912BE2" w:rsidP="00BA35CA">
      <w:pPr>
        <w:numPr>
          <w:ilvl w:val="0"/>
          <w:numId w:val="21"/>
        </w:numPr>
        <w:jc w:val="both"/>
        <w:rPr>
          <w:sz w:val="28"/>
          <w:szCs w:val="28"/>
        </w:rPr>
      </w:pPr>
      <w:r w:rsidRPr="00912BE2">
        <w:rPr>
          <w:sz w:val="28"/>
          <w:szCs w:val="28"/>
        </w:rPr>
        <w:t>исходный цвет на фоне тонов трех видов насыщенности;</w:t>
      </w:r>
    </w:p>
    <w:p w:rsidR="00912BE2" w:rsidRPr="00912BE2" w:rsidRDefault="00912BE2" w:rsidP="00BA35CA">
      <w:pPr>
        <w:numPr>
          <w:ilvl w:val="0"/>
          <w:numId w:val="21"/>
        </w:numPr>
        <w:jc w:val="both"/>
        <w:rPr>
          <w:sz w:val="28"/>
          <w:szCs w:val="28"/>
        </w:rPr>
      </w:pPr>
      <w:r w:rsidRPr="00912BE2">
        <w:rPr>
          <w:sz w:val="28"/>
          <w:szCs w:val="28"/>
        </w:rPr>
        <w:t xml:space="preserve">исходный цвет на фоне </w:t>
      </w:r>
      <w:proofErr w:type="gramStart"/>
      <w:r w:rsidRPr="00912BE2">
        <w:rPr>
          <w:sz w:val="28"/>
          <w:szCs w:val="28"/>
        </w:rPr>
        <w:t>ахроматических</w:t>
      </w:r>
      <w:proofErr w:type="gramEnd"/>
      <w:r w:rsidRPr="00912BE2">
        <w:rPr>
          <w:sz w:val="28"/>
          <w:szCs w:val="28"/>
        </w:rPr>
        <w:t>.</w:t>
      </w:r>
    </w:p>
    <w:p w:rsidR="00912BE2" w:rsidRPr="00912BE2" w:rsidRDefault="00912BE2" w:rsidP="007A57D6">
      <w:pPr>
        <w:jc w:val="both"/>
        <w:rPr>
          <w:sz w:val="28"/>
          <w:szCs w:val="28"/>
        </w:rPr>
      </w:pPr>
      <w:r w:rsidRPr="00912BE2">
        <w:rPr>
          <w:sz w:val="28"/>
          <w:szCs w:val="28"/>
        </w:rPr>
        <w:tab/>
        <w:t>Творческую тему для выполнения колористических  упражнений предлагает педагог. Также вариантом выполнения данных упражнений может быть цветовое решение замкнутой композиции (рисунок подготовлен в разделе №3).</w:t>
      </w:r>
    </w:p>
    <w:p w:rsidR="00912BE2" w:rsidRPr="00912BE2" w:rsidRDefault="00912BE2" w:rsidP="007A57D6">
      <w:pPr>
        <w:jc w:val="both"/>
        <w:rPr>
          <w:sz w:val="28"/>
          <w:szCs w:val="28"/>
        </w:rPr>
      </w:pPr>
      <w:r w:rsidRPr="00912BE2">
        <w:rPr>
          <w:sz w:val="28"/>
          <w:szCs w:val="28"/>
        </w:rPr>
        <w:tab/>
        <w:t>Формат А</w:t>
      </w:r>
      <w:proofErr w:type="gramStart"/>
      <w:r w:rsidRPr="00912BE2">
        <w:rPr>
          <w:sz w:val="28"/>
          <w:szCs w:val="28"/>
        </w:rPr>
        <w:t>4</w:t>
      </w:r>
      <w:proofErr w:type="gramEnd"/>
      <w:r w:rsidRPr="00912BE2">
        <w:rPr>
          <w:sz w:val="28"/>
          <w:szCs w:val="28"/>
        </w:rPr>
        <w:t>, подача цветовая, гуашь.</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выполнение графической разметки листов для работы в классе, выполнение колористических композиций на заданную тему (по аналогии с работой в классе).</w:t>
      </w:r>
    </w:p>
    <w:p w:rsidR="00912BE2" w:rsidRPr="00912BE2" w:rsidRDefault="00912BE2" w:rsidP="007A57D6">
      <w:pPr>
        <w:jc w:val="both"/>
        <w:rPr>
          <w:sz w:val="28"/>
          <w:szCs w:val="28"/>
        </w:rPr>
      </w:pPr>
    </w:p>
    <w:p w:rsidR="00912BE2" w:rsidRPr="00912BE2" w:rsidRDefault="00912BE2" w:rsidP="007A57D6">
      <w:pPr>
        <w:jc w:val="center"/>
        <w:rPr>
          <w:b/>
          <w:sz w:val="28"/>
          <w:szCs w:val="28"/>
        </w:rPr>
      </w:pPr>
      <w:r w:rsidRPr="00912BE2">
        <w:rPr>
          <w:b/>
          <w:sz w:val="28"/>
          <w:szCs w:val="28"/>
        </w:rPr>
        <w:t>Третий год обучения</w:t>
      </w:r>
    </w:p>
    <w:p w:rsidR="00912BE2" w:rsidRPr="00912BE2" w:rsidRDefault="00912BE2" w:rsidP="007A57D6">
      <w:pPr>
        <w:jc w:val="center"/>
        <w:rPr>
          <w:b/>
          <w:i/>
          <w:sz w:val="28"/>
          <w:szCs w:val="28"/>
        </w:rPr>
      </w:pPr>
      <w:r w:rsidRPr="00912BE2">
        <w:rPr>
          <w:b/>
          <w:sz w:val="28"/>
          <w:szCs w:val="28"/>
        </w:rPr>
        <w:t>Раздел 1. Стилизация</w:t>
      </w:r>
    </w:p>
    <w:p w:rsidR="00912BE2" w:rsidRPr="00912BE2" w:rsidRDefault="00912BE2" w:rsidP="007A57D6">
      <w:pPr>
        <w:jc w:val="center"/>
        <w:rPr>
          <w:sz w:val="28"/>
          <w:szCs w:val="28"/>
        </w:rPr>
      </w:pPr>
      <w:r w:rsidRPr="00912BE2">
        <w:rPr>
          <w:b/>
          <w:i/>
          <w:sz w:val="28"/>
          <w:szCs w:val="28"/>
        </w:rPr>
        <w:t>Стилизация и трансформация предметов быта</w:t>
      </w:r>
    </w:p>
    <w:p w:rsidR="00912BE2" w:rsidRPr="00912BE2" w:rsidRDefault="00912BE2" w:rsidP="007A57D6">
      <w:pPr>
        <w:ind w:firstLine="709"/>
        <w:jc w:val="both"/>
        <w:rPr>
          <w:sz w:val="28"/>
          <w:szCs w:val="28"/>
        </w:rPr>
      </w:pPr>
      <w:r w:rsidRPr="00912BE2">
        <w:rPr>
          <w:b/>
          <w:sz w:val="28"/>
          <w:szCs w:val="28"/>
        </w:rPr>
        <w:t>1.1. Тема: Натюрморт</w:t>
      </w:r>
      <w:r w:rsidRPr="00912BE2">
        <w:rPr>
          <w:sz w:val="28"/>
          <w:szCs w:val="28"/>
        </w:rPr>
        <w:t>. Выполнение силуэтного рисунка натурной постановки натюрморта на уровне глаз. Разные по форме и силуэту предметы расположены на высокой подставке и загораживают друг друга (три пространственных слоя). Формы работают на прозрачность. Подача графическая.</w:t>
      </w:r>
    </w:p>
    <w:p w:rsidR="00912BE2" w:rsidRPr="00912BE2" w:rsidRDefault="00912BE2" w:rsidP="007A57D6">
      <w:pPr>
        <w:jc w:val="both"/>
        <w:rPr>
          <w:sz w:val="28"/>
          <w:szCs w:val="28"/>
        </w:rPr>
      </w:pPr>
      <w:r w:rsidRPr="00912BE2">
        <w:rPr>
          <w:sz w:val="28"/>
          <w:szCs w:val="28"/>
        </w:rPr>
        <w:tab/>
        <w:t>Формат А</w:t>
      </w:r>
      <w:proofErr w:type="gramStart"/>
      <w:r w:rsidRPr="00912BE2">
        <w:rPr>
          <w:sz w:val="28"/>
          <w:szCs w:val="28"/>
        </w:rPr>
        <w:t>4</w:t>
      </w:r>
      <w:proofErr w:type="gramEnd"/>
      <w:r w:rsidRPr="00912BE2">
        <w:rPr>
          <w:sz w:val="28"/>
          <w:szCs w:val="28"/>
        </w:rPr>
        <w:t>, карандаш, бумага белая, тонированная.</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сделать 4 копии натюрморта для выполнения последующих заданий.</w:t>
      </w:r>
    </w:p>
    <w:p w:rsidR="00912BE2" w:rsidRPr="00912BE2" w:rsidRDefault="00912BE2" w:rsidP="007A57D6">
      <w:pPr>
        <w:ind w:firstLine="709"/>
        <w:jc w:val="both"/>
        <w:rPr>
          <w:sz w:val="28"/>
          <w:szCs w:val="28"/>
        </w:rPr>
      </w:pPr>
      <w:r w:rsidRPr="00912BE2">
        <w:rPr>
          <w:b/>
          <w:sz w:val="28"/>
          <w:szCs w:val="28"/>
        </w:rPr>
        <w:t>1.2. Тема:</w:t>
      </w:r>
      <w:r w:rsidRPr="00912BE2">
        <w:rPr>
          <w:b/>
          <w:i/>
          <w:sz w:val="28"/>
          <w:szCs w:val="28"/>
        </w:rPr>
        <w:t xml:space="preserve"> </w:t>
      </w:r>
      <w:r w:rsidRPr="00912BE2">
        <w:rPr>
          <w:b/>
          <w:sz w:val="28"/>
          <w:szCs w:val="28"/>
        </w:rPr>
        <w:t xml:space="preserve">Способы </w:t>
      </w:r>
      <w:proofErr w:type="spellStart"/>
      <w:r w:rsidRPr="00912BE2">
        <w:rPr>
          <w:b/>
          <w:sz w:val="28"/>
          <w:szCs w:val="28"/>
        </w:rPr>
        <w:t>декоративизации</w:t>
      </w:r>
      <w:proofErr w:type="spellEnd"/>
      <w:r w:rsidRPr="00912BE2">
        <w:rPr>
          <w:b/>
          <w:sz w:val="28"/>
          <w:szCs w:val="28"/>
        </w:rPr>
        <w:t xml:space="preserve"> натюрморта.</w:t>
      </w:r>
      <w:r w:rsidRPr="00912BE2">
        <w:rPr>
          <w:sz w:val="28"/>
          <w:szCs w:val="28"/>
        </w:rPr>
        <w:t xml:space="preserve"> </w:t>
      </w:r>
    </w:p>
    <w:p w:rsidR="00912BE2" w:rsidRPr="00912BE2" w:rsidRDefault="00912BE2" w:rsidP="007A57D6">
      <w:pPr>
        <w:ind w:firstLine="709"/>
        <w:jc w:val="both"/>
        <w:rPr>
          <w:sz w:val="28"/>
          <w:szCs w:val="28"/>
        </w:rPr>
      </w:pPr>
      <w:r w:rsidRPr="00912BE2">
        <w:rPr>
          <w:sz w:val="28"/>
          <w:szCs w:val="28"/>
        </w:rPr>
        <w:t xml:space="preserve">Изучение способов </w:t>
      </w:r>
      <w:proofErr w:type="spellStart"/>
      <w:r w:rsidRPr="00912BE2">
        <w:rPr>
          <w:sz w:val="28"/>
          <w:szCs w:val="28"/>
        </w:rPr>
        <w:t>декоративизации</w:t>
      </w:r>
      <w:proofErr w:type="spellEnd"/>
      <w:r w:rsidRPr="00912BE2">
        <w:rPr>
          <w:sz w:val="28"/>
          <w:szCs w:val="28"/>
        </w:rPr>
        <w:t xml:space="preserve"> форм неживой природы. </w:t>
      </w:r>
    </w:p>
    <w:p w:rsidR="00912BE2" w:rsidRPr="00912BE2" w:rsidRDefault="00912BE2" w:rsidP="007A57D6">
      <w:pPr>
        <w:jc w:val="both"/>
        <w:rPr>
          <w:sz w:val="28"/>
          <w:szCs w:val="28"/>
        </w:rPr>
      </w:pPr>
      <w:r w:rsidRPr="00912BE2">
        <w:rPr>
          <w:sz w:val="28"/>
          <w:szCs w:val="28"/>
        </w:rPr>
        <w:tab/>
        <w:t xml:space="preserve">Придание нарисованному объекту изобразительной условности с помощью определенных графических приемов: </w:t>
      </w:r>
    </w:p>
    <w:p w:rsidR="00912BE2" w:rsidRPr="00912BE2" w:rsidRDefault="00912BE2" w:rsidP="00BA35CA">
      <w:pPr>
        <w:numPr>
          <w:ilvl w:val="0"/>
          <w:numId w:val="23"/>
        </w:numPr>
        <w:tabs>
          <w:tab w:val="left" w:pos="993"/>
        </w:tabs>
        <w:ind w:left="0" w:firstLine="709"/>
        <w:jc w:val="both"/>
        <w:rPr>
          <w:sz w:val="28"/>
          <w:szCs w:val="28"/>
        </w:rPr>
      </w:pPr>
      <w:r w:rsidRPr="00912BE2">
        <w:rPr>
          <w:sz w:val="28"/>
          <w:szCs w:val="28"/>
        </w:rPr>
        <w:t>передача условной плановости за счет применения  линий разной толщины (предметы дальнего или среднего плана могут быть выведены в первый ряд);</w:t>
      </w:r>
    </w:p>
    <w:p w:rsidR="00912BE2" w:rsidRPr="00912BE2" w:rsidRDefault="00912BE2" w:rsidP="00BA35CA">
      <w:pPr>
        <w:numPr>
          <w:ilvl w:val="0"/>
          <w:numId w:val="22"/>
        </w:numPr>
        <w:tabs>
          <w:tab w:val="left" w:pos="993"/>
        </w:tabs>
        <w:ind w:left="0" w:firstLine="709"/>
        <w:jc w:val="both"/>
        <w:rPr>
          <w:sz w:val="28"/>
          <w:szCs w:val="28"/>
        </w:rPr>
      </w:pPr>
      <w:r w:rsidRPr="00912BE2">
        <w:rPr>
          <w:sz w:val="28"/>
          <w:szCs w:val="28"/>
        </w:rPr>
        <w:t xml:space="preserve">выявление формы объектов натюрморта введением белой контурной линии и блика в общее силуэтное пятно; </w:t>
      </w:r>
    </w:p>
    <w:p w:rsidR="00912BE2" w:rsidRPr="00912BE2" w:rsidRDefault="00912BE2" w:rsidP="00BA35CA">
      <w:pPr>
        <w:numPr>
          <w:ilvl w:val="0"/>
          <w:numId w:val="22"/>
        </w:numPr>
        <w:tabs>
          <w:tab w:val="left" w:pos="993"/>
        </w:tabs>
        <w:ind w:left="0" w:firstLine="709"/>
        <w:jc w:val="both"/>
        <w:rPr>
          <w:sz w:val="28"/>
          <w:szCs w:val="28"/>
        </w:rPr>
      </w:pPr>
      <w:r w:rsidRPr="00912BE2">
        <w:rPr>
          <w:sz w:val="28"/>
          <w:szCs w:val="28"/>
        </w:rPr>
        <w:lastRenderedPageBreak/>
        <w:t>выявление условного объема объектов натюрморта минимальной моделировкой формы;</w:t>
      </w:r>
    </w:p>
    <w:p w:rsidR="00912BE2" w:rsidRPr="00912BE2" w:rsidRDefault="00912BE2" w:rsidP="00BA35CA">
      <w:pPr>
        <w:numPr>
          <w:ilvl w:val="0"/>
          <w:numId w:val="22"/>
        </w:numPr>
        <w:tabs>
          <w:tab w:val="left" w:pos="993"/>
        </w:tabs>
        <w:ind w:left="0" w:firstLine="709"/>
        <w:jc w:val="both"/>
        <w:rPr>
          <w:sz w:val="28"/>
          <w:szCs w:val="28"/>
        </w:rPr>
      </w:pPr>
      <w:r w:rsidRPr="00912BE2">
        <w:rPr>
          <w:sz w:val="28"/>
          <w:szCs w:val="28"/>
        </w:rPr>
        <w:t>сохранение силуэтной формы предметов при наполнении натюрморта фактурой.</w:t>
      </w:r>
    </w:p>
    <w:p w:rsidR="00912BE2" w:rsidRPr="00912BE2" w:rsidRDefault="00912BE2" w:rsidP="007A57D6">
      <w:pPr>
        <w:jc w:val="both"/>
        <w:rPr>
          <w:sz w:val="28"/>
          <w:szCs w:val="28"/>
        </w:rPr>
      </w:pPr>
      <w:r w:rsidRPr="00912BE2">
        <w:rPr>
          <w:sz w:val="28"/>
          <w:szCs w:val="28"/>
        </w:rPr>
        <w:tab/>
        <w:t>Подача графическая. Формат А</w:t>
      </w:r>
      <w:proofErr w:type="gramStart"/>
      <w:r w:rsidRPr="00912BE2">
        <w:rPr>
          <w:sz w:val="28"/>
          <w:szCs w:val="28"/>
        </w:rPr>
        <w:t>4</w:t>
      </w:r>
      <w:proofErr w:type="gramEnd"/>
      <w:r w:rsidRPr="00912BE2">
        <w:rPr>
          <w:sz w:val="28"/>
          <w:szCs w:val="28"/>
        </w:rPr>
        <w:t>, маркеры, фломастеры, бумага белая, тонированная, черная.</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выполнение вариантов графического решения  натюрморта.</w:t>
      </w:r>
    </w:p>
    <w:p w:rsidR="00912BE2" w:rsidRPr="00912BE2" w:rsidRDefault="00912BE2" w:rsidP="007A57D6">
      <w:pPr>
        <w:ind w:firstLine="709"/>
        <w:jc w:val="both"/>
        <w:rPr>
          <w:sz w:val="28"/>
          <w:szCs w:val="28"/>
        </w:rPr>
      </w:pPr>
      <w:r w:rsidRPr="00912BE2">
        <w:rPr>
          <w:b/>
          <w:sz w:val="28"/>
          <w:szCs w:val="28"/>
        </w:rPr>
        <w:t xml:space="preserve">1.3. Тема: Способы изменения характера натюрморта. </w:t>
      </w:r>
      <w:r w:rsidRPr="00912BE2">
        <w:rPr>
          <w:sz w:val="28"/>
          <w:szCs w:val="28"/>
        </w:rPr>
        <w:t>Изменение характера натюрморта возможно, когда происходит:</w:t>
      </w:r>
    </w:p>
    <w:p w:rsidR="00912BE2" w:rsidRPr="00912BE2" w:rsidRDefault="00912BE2" w:rsidP="00BA35CA">
      <w:pPr>
        <w:numPr>
          <w:ilvl w:val="0"/>
          <w:numId w:val="24"/>
        </w:numPr>
        <w:jc w:val="both"/>
        <w:rPr>
          <w:sz w:val="28"/>
          <w:szCs w:val="28"/>
        </w:rPr>
      </w:pPr>
      <w:r w:rsidRPr="00912BE2">
        <w:rPr>
          <w:sz w:val="28"/>
          <w:szCs w:val="28"/>
        </w:rPr>
        <w:t>изменение пропорций между предметами;</w:t>
      </w:r>
    </w:p>
    <w:p w:rsidR="00912BE2" w:rsidRPr="00912BE2" w:rsidRDefault="00912BE2" w:rsidP="00BA35CA">
      <w:pPr>
        <w:numPr>
          <w:ilvl w:val="0"/>
          <w:numId w:val="24"/>
        </w:numPr>
        <w:jc w:val="both"/>
        <w:rPr>
          <w:sz w:val="28"/>
          <w:szCs w:val="28"/>
        </w:rPr>
      </w:pPr>
      <w:r w:rsidRPr="00912BE2">
        <w:rPr>
          <w:sz w:val="28"/>
          <w:szCs w:val="28"/>
        </w:rPr>
        <w:t>изменение пропорций внутри предметов;</w:t>
      </w:r>
    </w:p>
    <w:p w:rsidR="00912BE2" w:rsidRPr="00912BE2" w:rsidRDefault="00912BE2" w:rsidP="00BA35CA">
      <w:pPr>
        <w:numPr>
          <w:ilvl w:val="0"/>
          <w:numId w:val="24"/>
        </w:numPr>
        <w:jc w:val="both"/>
        <w:rPr>
          <w:sz w:val="28"/>
          <w:szCs w:val="28"/>
        </w:rPr>
      </w:pPr>
      <w:r w:rsidRPr="00912BE2">
        <w:rPr>
          <w:sz w:val="28"/>
          <w:szCs w:val="28"/>
        </w:rPr>
        <w:t>приведение предметов к простейшим геометрическим формам;</w:t>
      </w:r>
    </w:p>
    <w:p w:rsidR="00912BE2" w:rsidRPr="00912BE2" w:rsidRDefault="00912BE2" w:rsidP="00BA35CA">
      <w:pPr>
        <w:numPr>
          <w:ilvl w:val="0"/>
          <w:numId w:val="24"/>
        </w:numPr>
        <w:jc w:val="both"/>
        <w:rPr>
          <w:sz w:val="28"/>
          <w:szCs w:val="28"/>
        </w:rPr>
      </w:pPr>
      <w:r w:rsidRPr="00912BE2">
        <w:rPr>
          <w:sz w:val="28"/>
          <w:szCs w:val="28"/>
        </w:rPr>
        <w:t>добавление иной пластической выразительности форм предметов;</w:t>
      </w:r>
    </w:p>
    <w:p w:rsidR="00912BE2" w:rsidRPr="00912BE2" w:rsidRDefault="00912BE2" w:rsidP="00BA35CA">
      <w:pPr>
        <w:numPr>
          <w:ilvl w:val="0"/>
          <w:numId w:val="24"/>
        </w:numPr>
        <w:jc w:val="both"/>
        <w:rPr>
          <w:sz w:val="28"/>
          <w:szCs w:val="28"/>
        </w:rPr>
      </w:pPr>
      <w:r w:rsidRPr="00912BE2">
        <w:rPr>
          <w:sz w:val="28"/>
          <w:szCs w:val="28"/>
        </w:rPr>
        <w:t>добавление или удаление предметов натюрморта.</w:t>
      </w:r>
    </w:p>
    <w:p w:rsidR="00912BE2" w:rsidRPr="00912BE2" w:rsidRDefault="00912BE2" w:rsidP="007A57D6">
      <w:pPr>
        <w:jc w:val="both"/>
        <w:rPr>
          <w:sz w:val="28"/>
          <w:szCs w:val="28"/>
        </w:rPr>
      </w:pPr>
      <w:r w:rsidRPr="00912BE2">
        <w:rPr>
          <w:sz w:val="28"/>
          <w:szCs w:val="28"/>
        </w:rPr>
        <w:tab/>
        <w:t>Подача графическая или аппликативная. Формат А</w:t>
      </w:r>
      <w:proofErr w:type="gramStart"/>
      <w:r w:rsidRPr="00912BE2">
        <w:rPr>
          <w:sz w:val="28"/>
          <w:szCs w:val="28"/>
        </w:rPr>
        <w:t>4</w:t>
      </w:r>
      <w:proofErr w:type="gramEnd"/>
      <w:r w:rsidRPr="00912BE2">
        <w:rPr>
          <w:sz w:val="28"/>
          <w:szCs w:val="28"/>
        </w:rPr>
        <w:t>, маркеры, фломастеры, бумага белая, тонированная, черная.</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выполнение эскизных вариантов решения натюрморта, продолжение работы по утвержденному варианту.</w:t>
      </w:r>
    </w:p>
    <w:p w:rsidR="00912BE2" w:rsidRPr="00912BE2" w:rsidRDefault="00912BE2" w:rsidP="007A57D6">
      <w:pPr>
        <w:jc w:val="center"/>
        <w:rPr>
          <w:sz w:val="28"/>
          <w:szCs w:val="28"/>
        </w:rPr>
      </w:pPr>
      <w:r w:rsidRPr="00912BE2">
        <w:rPr>
          <w:b/>
          <w:sz w:val="28"/>
          <w:szCs w:val="28"/>
        </w:rPr>
        <w:t xml:space="preserve">Раздел 2. </w:t>
      </w:r>
      <w:proofErr w:type="spellStart"/>
      <w:r w:rsidRPr="00912BE2">
        <w:rPr>
          <w:b/>
          <w:sz w:val="28"/>
          <w:szCs w:val="28"/>
        </w:rPr>
        <w:t>Цветоведение</w:t>
      </w:r>
      <w:proofErr w:type="spellEnd"/>
    </w:p>
    <w:p w:rsidR="00912BE2" w:rsidRPr="00912BE2" w:rsidRDefault="00912BE2" w:rsidP="007A57D6">
      <w:pPr>
        <w:jc w:val="center"/>
        <w:rPr>
          <w:b/>
          <w:i/>
          <w:sz w:val="28"/>
          <w:szCs w:val="28"/>
        </w:rPr>
      </w:pPr>
      <w:r w:rsidRPr="00912BE2">
        <w:rPr>
          <w:b/>
          <w:i/>
          <w:sz w:val="28"/>
          <w:szCs w:val="28"/>
        </w:rPr>
        <w:t>Гармоничное сочетание двух цветов</w:t>
      </w:r>
    </w:p>
    <w:p w:rsidR="00912BE2" w:rsidRPr="00912BE2" w:rsidRDefault="00912BE2" w:rsidP="007A57D6">
      <w:pPr>
        <w:ind w:firstLine="709"/>
        <w:jc w:val="both"/>
        <w:rPr>
          <w:sz w:val="28"/>
          <w:szCs w:val="28"/>
        </w:rPr>
      </w:pPr>
      <w:r w:rsidRPr="00912BE2">
        <w:rPr>
          <w:sz w:val="28"/>
          <w:szCs w:val="28"/>
        </w:rPr>
        <w:t xml:space="preserve">Задача данного раздела - углубление знаний </w:t>
      </w:r>
      <w:r w:rsidR="007A57D6">
        <w:rPr>
          <w:sz w:val="28"/>
          <w:szCs w:val="28"/>
        </w:rPr>
        <w:t>обучающихся</w:t>
      </w:r>
      <w:r w:rsidRPr="00912BE2">
        <w:rPr>
          <w:sz w:val="28"/>
          <w:szCs w:val="28"/>
        </w:rPr>
        <w:t xml:space="preserve"> в области цветовой грамоты. Сочетание цветовых пар очень велико. На палитре в семь красок, можно получить 21 пару.  Необходимо рассмотреть самые основные.</w:t>
      </w:r>
    </w:p>
    <w:p w:rsidR="00912BE2" w:rsidRPr="00912BE2" w:rsidRDefault="00912BE2" w:rsidP="007A57D6">
      <w:pPr>
        <w:ind w:firstLine="709"/>
        <w:jc w:val="both"/>
        <w:rPr>
          <w:sz w:val="28"/>
          <w:szCs w:val="28"/>
        </w:rPr>
      </w:pPr>
      <w:r w:rsidRPr="00912BE2">
        <w:rPr>
          <w:b/>
          <w:sz w:val="28"/>
          <w:szCs w:val="28"/>
        </w:rPr>
        <w:t xml:space="preserve">2.1. Тема: Цветовая пара. Контрасты. </w:t>
      </w:r>
      <w:r w:rsidRPr="00912BE2">
        <w:rPr>
          <w:sz w:val="28"/>
          <w:szCs w:val="28"/>
        </w:rPr>
        <w:t>Изучение характеристик контрастной цветовой пары:</w:t>
      </w:r>
    </w:p>
    <w:p w:rsidR="00912BE2" w:rsidRPr="00912BE2" w:rsidRDefault="00912BE2" w:rsidP="00BA35CA">
      <w:pPr>
        <w:numPr>
          <w:ilvl w:val="0"/>
          <w:numId w:val="25"/>
        </w:numPr>
        <w:jc w:val="both"/>
        <w:rPr>
          <w:sz w:val="28"/>
          <w:szCs w:val="28"/>
        </w:rPr>
      </w:pPr>
      <w:r w:rsidRPr="00912BE2">
        <w:rPr>
          <w:sz w:val="28"/>
          <w:szCs w:val="28"/>
        </w:rPr>
        <w:t>контраст по цвету;</w:t>
      </w:r>
    </w:p>
    <w:p w:rsidR="00912BE2" w:rsidRPr="00912BE2" w:rsidRDefault="00912BE2" w:rsidP="00BA35CA">
      <w:pPr>
        <w:numPr>
          <w:ilvl w:val="0"/>
          <w:numId w:val="25"/>
        </w:numPr>
        <w:jc w:val="both"/>
        <w:rPr>
          <w:sz w:val="28"/>
          <w:szCs w:val="28"/>
        </w:rPr>
      </w:pPr>
      <w:r w:rsidRPr="00912BE2">
        <w:rPr>
          <w:sz w:val="28"/>
          <w:szCs w:val="28"/>
        </w:rPr>
        <w:t>тепло - холодный контраст;</w:t>
      </w:r>
    </w:p>
    <w:p w:rsidR="00912BE2" w:rsidRPr="00912BE2" w:rsidRDefault="00912BE2" w:rsidP="00BA35CA">
      <w:pPr>
        <w:numPr>
          <w:ilvl w:val="0"/>
          <w:numId w:val="25"/>
        </w:numPr>
        <w:jc w:val="both"/>
        <w:rPr>
          <w:sz w:val="28"/>
          <w:szCs w:val="28"/>
        </w:rPr>
      </w:pPr>
      <w:r w:rsidRPr="00912BE2">
        <w:rPr>
          <w:sz w:val="28"/>
          <w:szCs w:val="28"/>
        </w:rPr>
        <w:t>тоновой контраст;</w:t>
      </w:r>
    </w:p>
    <w:p w:rsidR="00912BE2" w:rsidRPr="00912BE2" w:rsidRDefault="00912BE2" w:rsidP="00BA35CA">
      <w:pPr>
        <w:numPr>
          <w:ilvl w:val="0"/>
          <w:numId w:val="25"/>
        </w:numPr>
        <w:jc w:val="both"/>
        <w:rPr>
          <w:sz w:val="28"/>
          <w:szCs w:val="28"/>
        </w:rPr>
      </w:pPr>
      <w:r w:rsidRPr="00912BE2">
        <w:rPr>
          <w:sz w:val="28"/>
          <w:szCs w:val="28"/>
        </w:rPr>
        <w:t xml:space="preserve">комплексный контраст. </w:t>
      </w:r>
    </w:p>
    <w:p w:rsidR="00912BE2" w:rsidRPr="00912BE2" w:rsidRDefault="00912BE2" w:rsidP="007A57D6">
      <w:pPr>
        <w:jc w:val="both"/>
        <w:rPr>
          <w:sz w:val="28"/>
          <w:szCs w:val="28"/>
        </w:rPr>
      </w:pPr>
      <w:r w:rsidRPr="00912BE2">
        <w:rPr>
          <w:sz w:val="28"/>
          <w:szCs w:val="28"/>
        </w:rPr>
        <w:tab/>
        <w:t xml:space="preserve">Создание коллекции сочетаний гармоничных цветовых пар. Задание может выполняться традиционно в виде таблицы. Творческое решение темы приветствуется. </w:t>
      </w:r>
    </w:p>
    <w:p w:rsidR="00912BE2" w:rsidRPr="00912BE2" w:rsidRDefault="00912BE2" w:rsidP="007A57D6">
      <w:pPr>
        <w:jc w:val="both"/>
        <w:rPr>
          <w:sz w:val="28"/>
          <w:szCs w:val="28"/>
        </w:rPr>
      </w:pPr>
      <w:r w:rsidRPr="00912BE2">
        <w:rPr>
          <w:sz w:val="28"/>
          <w:szCs w:val="28"/>
        </w:rPr>
        <w:tab/>
        <w:t>Подача цветовая, гуашь. Формат А</w:t>
      </w:r>
      <w:proofErr w:type="gramStart"/>
      <w:r w:rsidRPr="00912BE2">
        <w:rPr>
          <w:sz w:val="28"/>
          <w:szCs w:val="28"/>
        </w:rPr>
        <w:t>4</w:t>
      </w:r>
      <w:proofErr w:type="gramEnd"/>
      <w:r w:rsidRPr="00912BE2">
        <w:rPr>
          <w:sz w:val="28"/>
          <w:szCs w:val="28"/>
        </w:rPr>
        <w:t xml:space="preserve">. </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выполнение графической разметки листов для работы в классе, выполнение заданных «колоритов» (по аналогии с работой в классе).</w:t>
      </w:r>
    </w:p>
    <w:p w:rsidR="00912BE2" w:rsidRPr="00912BE2" w:rsidRDefault="00912BE2" w:rsidP="007A57D6">
      <w:pPr>
        <w:ind w:firstLine="709"/>
        <w:jc w:val="both"/>
        <w:rPr>
          <w:sz w:val="28"/>
          <w:szCs w:val="28"/>
        </w:rPr>
      </w:pPr>
      <w:r w:rsidRPr="00912BE2">
        <w:rPr>
          <w:b/>
          <w:sz w:val="28"/>
          <w:szCs w:val="28"/>
        </w:rPr>
        <w:t>2.2. Тема:</w:t>
      </w:r>
      <w:r w:rsidRPr="00912BE2">
        <w:rPr>
          <w:sz w:val="28"/>
          <w:szCs w:val="28"/>
        </w:rPr>
        <w:t xml:space="preserve"> </w:t>
      </w:r>
      <w:r w:rsidRPr="00912BE2">
        <w:rPr>
          <w:b/>
          <w:sz w:val="28"/>
          <w:szCs w:val="28"/>
        </w:rPr>
        <w:t xml:space="preserve">Цветовая пара. Нюансы. </w:t>
      </w:r>
      <w:r w:rsidRPr="00912BE2">
        <w:rPr>
          <w:sz w:val="28"/>
          <w:szCs w:val="28"/>
        </w:rPr>
        <w:t>Изучение характеристик нюансной цветовой пары. Сближенные пары могут быть:</w:t>
      </w:r>
    </w:p>
    <w:p w:rsidR="00912BE2" w:rsidRPr="00912BE2" w:rsidRDefault="00912BE2" w:rsidP="00BA35CA">
      <w:pPr>
        <w:numPr>
          <w:ilvl w:val="0"/>
          <w:numId w:val="26"/>
        </w:numPr>
        <w:jc w:val="both"/>
        <w:rPr>
          <w:sz w:val="28"/>
          <w:szCs w:val="28"/>
        </w:rPr>
      </w:pPr>
      <w:r w:rsidRPr="00912BE2">
        <w:rPr>
          <w:sz w:val="28"/>
          <w:szCs w:val="28"/>
        </w:rPr>
        <w:t>по светлоте;</w:t>
      </w:r>
    </w:p>
    <w:p w:rsidR="00912BE2" w:rsidRPr="00912BE2" w:rsidRDefault="00912BE2" w:rsidP="00BA35CA">
      <w:pPr>
        <w:numPr>
          <w:ilvl w:val="0"/>
          <w:numId w:val="26"/>
        </w:numPr>
        <w:jc w:val="both"/>
        <w:rPr>
          <w:sz w:val="28"/>
          <w:szCs w:val="28"/>
        </w:rPr>
      </w:pPr>
      <w:r w:rsidRPr="00912BE2">
        <w:rPr>
          <w:sz w:val="28"/>
          <w:szCs w:val="28"/>
        </w:rPr>
        <w:t>месту в спектре.</w:t>
      </w:r>
    </w:p>
    <w:p w:rsidR="00912BE2" w:rsidRPr="00912BE2" w:rsidRDefault="00912BE2" w:rsidP="007A57D6">
      <w:pPr>
        <w:jc w:val="both"/>
        <w:rPr>
          <w:sz w:val="28"/>
          <w:szCs w:val="28"/>
        </w:rPr>
      </w:pPr>
      <w:r w:rsidRPr="00912BE2">
        <w:rPr>
          <w:sz w:val="28"/>
          <w:szCs w:val="28"/>
        </w:rPr>
        <w:tab/>
        <w:t xml:space="preserve">Создание коллекции сочетаний гармоничных цветовых пар. Задание может выполняться традиционно в виде таблицы. Творческое решение темы приветствуется. </w:t>
      </w:r>
    </w:p>
    <w:p w:rsidR="00912BE2" w:rsidRPr="00912BE2" w:rsidRDefault="00912BE2" w:rsidP="007A57D6">
      <w:pPr>
        <w:jc w:val="both"/>
        <w:rPr>
          <w:sz w:val="28"/>
          <w:szCs w:val="28"/>
        </w:rPr>
      </w:pPr>
      <w:r w:rsidRPr="00912BE2">
        <w:rPr>
          <w:sz w:val="28"/>
          <w:szCs w:val="28"/>
        </w:rPr>
        <w:lastRenderedPageBreak/>
        <w:tab/>
        <w:t>Подача цветовая, гуашь, формат А</w:t>
      </w:r>
      <w:proofErr w:type="gramStart"/>
      <w:r w:rsidRPr="00912BE2">
        <w:rPr>
          <w:sz w:val="28"/>
          <w:szCs w:val="28"/>
        </w:rPr>
        <w:t>4</w:t>
      </w:r>
      <w:proofErr w:type="gramEnd"/>
      <w:r w:rsidRPr="00912BE2">
        <w:rPr>
          <w:sz w:val="28"/>
          <w:szCs w:val="28"/>
        </w:rPr>
        <w:t>.</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xml:space="preserve">: выполнение графической разметки листов для работы в классе, выполнение заданных «колоритов»  (по аналогии с работой в классе). </w:t>
      </w:r>
    </w:p>
    <w:p w:rsidR="00912BE2" w:rsidRPr="00912BE2" w:rsidRDefault="00912BE2" w:rsidP="007A57D6">
      <w:pPr>
        <w:ind w:firstLine="709"/>
        <w:jc w:val="both"/>
        <w:rPr>
          <w:sz w:val="28"/>
          <w:szCs w:val="28"/>
        </w:rPr>
      </w:pPr>
      <w:r w:rsidRPr="00912BE2">
        <w:rPr>
          <w:b/>
          <w:sz w:val="28"/>
          <w:szCs w:val="28"/>
        </w:rPr>
        <w:t>2.3. Тема: Изменение контраста в цветовой</w:t>
      </w:r>
      <w:r w:rsidRPr="00912BE2">
        <w:rPr>
          <w:sz w:val="28"/>
          <w:szCs w:val="28"/>
        </w:rPr>
        <w:t xml:space="preserve"> </w:t>
      </w:r>
      <w:r w:rsidRPr="00912BE2">
        <w:rPr>
          <w:b/>
          <w:sz w:val="28"/>
          <w:szCs w:val="28"/>
        </w:rPr>
        <w:t>паре.</w:t>
      </w:r>
      <w:r w:rsidRPr="00912BE2">
        <w:rPr>
          <w:sz w:val="28"/>
          <w:szCs w:val="28"/>
        </w:rPr>
        <w:t xml:space="preserve"> Приобретение знаний о способах усиления или уменьшения контраста в цветовой паре. Выполнение ряда упражнений на уменьшение (для контрастной пары) или усиление (для аналогичной пары) контраста в паре за счет изменения насыщенности цветов. Задание выполняется в виде свободных цветовых колористических композиций на заданную цветовую тему.</w:t>
      </w:r>
    </w:p>
    <w:p w:rsidR="00912BE2" w:rsidRPr="00912BE2" w:rsidRDefault="00912BE2" w:rsidP="007A57D6">
      <w:pPr>
        <w:jc w:val="both"/>
        <w:rPr>
          <w:sz w:val="28"/>
          <w:szCs w:val="28"/>
        </w:rPr>
      </w:pPr>
      <w:r w:rsidRPr="00912BE2">
        <w:rPr>
          <w:sz w:val="28"/>
          <w:szCs w:val="28"/>
        </w:rPr>
        <w:tab/>
        <w:t>Подача цветовая, гуашь, формат А</w:t>
      </w:r>
      <w:proofErr w:type="gramStart"/>
      <w:r w:rsidRPr="00912BE2">
        <w:rPr>
          <w:sz w:val="28"/>
          <w:szCs w:val="28"/>
        </w:rPr>
        <w:t>4</w:t>
      </w:r>
      <w:proofErr w:type="gramEnd"/>
      <w:r w:rsidRPr="00912BE2">
        <w:rPr>
          <w:sz w:val="28"/>
          <w:szCs w:val="28"/>
        </w:rPr>
        <w:t>.</w:t>
      </w:r>
    </w:p>
    <w:p w:rsidR="00912BE2" w:rsidRPr="00912BE2" w:rsidRDefault="00912BE2" w:rsidP="007A57D6">
      <w:pPr>
        <w:jc w:val="both"/>
        <w:rPr>
          <w:sz w:val="28"/>
          <w:szCs w:val="28"/>
        </w:rPr>
      </w:pPr>
      <w:r w:rsidRPr="00912BE2">
        <w:rPr>
          <w:i/>
          <w:sz w:val="28"/>
          <w:szCs w:val="28"/>
        </w:rPr>
        <w:tab/>
        <w:t xml:space="preserve">Самостоятельная работа: </w:t>
      </w:r>
      <w:r w:rsidRPr="00912BE2">
        <w:rPr>
          <w:sz w:val="28"/>
          <w:szCs w:val="28"/>
        </w:rPr>
        <w:t>выполнение заданных по теме  «колоритов»  (по аналогии с работой в классе).</w:t>
      </w:r>
    </w:p>
    <w:p w:rsidR="00912BE2" w:rsidRPr="00912BE2" w:rsidRDefault="00912BE2" w:rsidP="007A57D6">
      <w:pPr>
        <w:ind w:firstLine="709"/>
        <w:jc w:val="both"/>
        <w:rPr>
          <w:sz w:val="28"/>
          <w:szCs w:val="28"/>
        </w:rPr>
      </w:pPr>
      <w:r w:rsidRPr="00912BE2">
        <w:rPr>
          <w:b/>
          <w:sz w:val="28"/>
          <w:szCs w:val="28"/>
        </w:rPr>
        <w:t>2.4. Тема: Декоративная выразительность цвета</w:t>
      </w:r>
      <w:r w:rsidRPr="00912BE2">
        <w:rPr>
          <w:sz w:val="28"/>
          <w:szCs w:val="28"/>
        </w:rPr>
        <w:t>. Изучение сочетания двух насыщенных цветов с ахроматической гаммой. Создание декоративного эффекта за счет соотношения основных свойств компонентов:</w:t>
      </w:r>
    </w:p>
    <w:p w:rsidR="00912BE2" w:rsidRPr="00912BE2" w:rsidRDefault="00912BE2" w:rsidP="00BA35CA">
      <w:pPr>
        <w:numPr>
          <w:ilvl w:val="0"/>
          <w:numId w:val="27"/>
        </w:numPr>
        <w:jc w:val="both"/>
        <w:rPr>
          <w:sz w:val="28"/>
          <w:szCs w:val="28"/>
        </w:rPr>
      </w:pPr>
      <w:r w:rsidRPr="00912BE2">
        <w:rPr>
          <w:sz w:val="28"/>
          <w:szCs w:val="28"/>
        </w:rPr>
        <w:t>цветового тона;</w:t>
      </w:r>
    </w:p>
    <w:p w:rsidR="00912BE2" w:rsidRPr="00912BE2" w:rsidRDefault="00912BE2" w:rsidP="00BA35CA">
      <w:pPr>
        <w:numPr>
          <w:ilvl w:val="0"/>
          <w:numId w:val="27"/>
        </w:numPr>
        <w:jc w:val="both"/>
        <w:rPr>
          <w:sz w:val="28"/>
          <w:szCs w:val="28"/>
        </w:rPr>
      </w:pPr>
      <w:r w:rsidRPr="00912BE2">
        <w:rPr>
          <w:sz w:val="28"/>
          <w:szCs w:val="28"/>
        </w:rPr>
        <w:t>светлоты;</w:t>
      </w:r>
    </w:p>
    <w:p w:rsidR="00912BE2" w:rsidRPr="00912BE2" w:rsidRDefault="00912BE2" w:rsidP="00BA35CA">
      <w:pPr>
        <w:numPr>
          <w:ilvl w:val="0"/>
          <w:numId w:val="27"/>
        </w:numPr>
        <w:jc w:val="both"/>
        <w:rPr>
          <w:sz w:val="28"/>
          <w:szCs w:val="28"/>
        </w:rPr>
      </w:pPr>
      <w:r w:rsidRPr="00912BE2">
        <w:rPr>
          <w:sz w:val="28"/>
          <w:szCs w:val="28"/>
        </w:rPr>
        <w:t>насыщенности;</w:t>
      </w:r>
    </w:p>
    <w:p w:rsidR="00912BE2" w:rsidRPr="00912BE2" w:rsidRDefault="00912BE2" w:rsidP="00BA35CA">
      <w:pPr>
        <w:numPr>
          <w:ilvl w:val="0"/>
          <w:numId w:val="27"/>
        </w:numPr>
        <w:jc w:val="both"/>
        <w:rPr>
          <w:sz w:val="28"/>
          <w:szCs w:val="28"/>
        </w:rPr>
      </w:pPr>
      <w:r w:rsidRPr="00912BE2">
        <w:rPr>
          <w:sz w:val="28"/>
          <w:szCs w:val="28"/>
        </w:rPr>
        <w:t>психологических качеств;</w:t>
      </w:r>
    </w:p>
    <w:p w:rsidR="00912BE2" w:rsidRPr="00912BE2" w:rsidRDefault="00912BE2" w:rsidP="00BA35CA">
      <w:pPr>
        <w:numPr>
          <w:ilvl w:val="0"/>
          <w:numId w:val="27"/>
        </w:numPr>
        <w:jc w:val="both"/>
        <w:rPr>
          <w:sz w:val="28"/>
          <w:szCs w:val="28"/>
        </w:rPr>
      </w:pPr>
      <w:r w:rsidRPr="00912BE2">
        <w:rPr>
          <w:sz w:val="28"/>
          <w:szCs w:val="28"/>
        </w:rPr>
        <w:t>пропорции занимаемых площадей.</w:t>
      </w:r>
    </w:p>
    <w:p w:rsidR="00912BE2" w:rsidRPr="00912BE2" w:rsidRDefault="00912BE2" w:rsidP="007A57D6">
      <w:pPr>
        <w:ind w:firstLine="709"/>
        <w:jc w:val="both"/>
        <w:rPr>
          <w:sz w:val="28"/>
          <w:szCs w:val="28"/>
        </w:rPr>
      </w:pPr>
      <w:r w:rsidRPr="00912BE2">
        <w:rPr>
          <w:sz w:val="28"/>
          <w:szCs w:val="28"/>
        </w:rPr>
        <w:t xml:space="preserve">Создание коллекции сочетаний гармоничных цветовых пар. Задание может выполняться традиционно в виде таблицы. Творческое решение темы приветствуется. </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продолжение выполнение работы по утвержденному эскизному варианту</w:t>
      </w:r>
    </w:p>
    <w:p w:rsidR="00912BE2" w:rsidRPr="00912BE2" w:rsidRDefault="00912BE2" w:rsidP="007A57D6">
      <w:pPr>
        <w:jc w:val="center"/>
        <w:rPr>
          <w:b/>
          <w:i/>
          <w:sz w:val="28"/>
          <w:szCs w:val="28"/>
        </w:rPr>
      </w:pPr>
      <w:r w:rsidRPr="00912BE2">
        <w:rPr>
          <w:b/>
          <w:sz w:val="28"/>
          <w:szCs w:val="28"/>
        </w:rPr>
        <w:t>Раздел 3. Основы общей композиции</w:t>
      </w:r>
    </w:p>
    <w:p w:rsidR="00912BE2" w:rsidRPr="00912BE2" w:rsidRDefault="00912BE2" w:rsidP="007A57D6">
      <w:pPr>
        <w:jc w:val="center"/>
        <w:rPr>
          <w:b/>
          <w:i/>
          <w:sz w:val="28"/>
          <w:szCs w:val="28"/>
        </w:rPr>
      </w:pPr>
      <w:r w:rsidRPr="00912BE2">
        <w:rPr>
          <w:b/>
          <w:i/>
          <w:sz w:val="28"/>
          <w:szCs w:val="28"/>
        </w:rPr>
        <w:t>Доминанта и акцент в композиции</w:t>
      </w:r>
    </w:p>
    <w:p w:rsidR="00912BE2" w:rsidRPr="00912BE2" w:rsidRDefault="00912BE2" w:rsidP="007A57D6">
      <w:pPr>
        <w:ind w:firstLine="709"/>
        <w:jc w:val="both"/>
        <w:rPr>
          <w:sz w:val="28"/>
          <w:szCs w:val="28"/>
        </w:rPr>
      </w:pPr>
      <w:r w:rsidRPr="00912BE2">
        <w:rPr>
          <w:sz w:val="28"/>
          <w:szCs w:val="28"/>
        </w:rPr>
        <w:t xml:space="preserve">Данный раздел рассматривает роль доминанты в создании декоративной композиции. Доминантами в композиции являются господствующие (ясно выделенные из окружения) по своему значению, форме, размерам и другим свойствам отдельные элементы. Доминантой может быть одна большая форма или несколько фигур (чаще - три), обычно похожих друг на друга (по форме, размеру или тону). Отсутствие доминант – композиционная пауза. </w:t>
      </w:r>
      <w:proofErr w:type="gramStart"/>
      <w:r w:rsidRPr="00912BE2">
        <w:rPr>
          <w:sz w:val="28"/>
          <w:szCs w:val="28"/>
        </w:rPr>
        <w:t xml:space="preserve">Следует указать </w:t>
      </w:r>
      <w:r w:rsidR="007A57D6">
        <w:rPr>
          <w:sz w:val="28"/>
          <w:szCs w:val="28"/>
        </w:rPr>
        <w:t>обучающимся</w:t>
      </w:r>
      <w:r w:rsidRPr="00912BE2">
        <w:rPr>
          <w:sz w:val="28"/>
          <w:szCs w:val="28"/>
        </w:rPr>
        <w:t>, что во многих случаях доминанта связана с понятием центра.</w:t>
      </w:r>
      <w:proofErr w:type="gramEnd"/>
      <w:r w:rsidRPr="00912BE2">
        <w:rPr>
          <w:sz w:val="28"/>
          <w:szCs w:val="28"/>
        </w:rPr>
        <w:t xml:space="preserve"> Однако не всегда следует отождествлять доминанту с композиционным центром, т. к. они не всегда совпадают.</w:t>
      </w:r>
    </w:p>
    <w:p w:rsidR="00912BE2" w:rsidRPr="00912BE2" w:rsidRDefault="00912BE2" w:rsidP="007A57D6">
      <w:pPr>
        <w:jc w:val="both"/>
        <w:rPr>
          <w:sz w:val="28"/>
          <w:szCs w:val="28"/>
        </w:rPr>
      </w:pPr>
      <w:r w:rsidRPr="00912BE2">
        <w:rPr>
          <w:sz w:val="28"/>
          <w:szCs w:val="28"/>
        </w:rPr>
        <w:tab/>
      </w:r>
      <w:proofErr w:type="gramStart"/>
      <w:r w:rsidR="007A57D6">
        <w:rPr>
          <w:sz w:val="28"/>
          <w:szCs w:val="28"/>
        </w:rPr>
        <w:t>Обучающимся</w:t>
      </w:r>
      <w:proofErr w:type="gramEnd"/>
      <w:r w:rsidRPr="00912BE2">
        <w:rPr>
          <w:sz w:val="28"/>
          <w:szCs w:val="28"/>
        </w:rPr>
        <w:t xml:space="preserve"> следует запомнить варианты организации доминант:</w:t>
      </w:r>
    </w:p>
    <w:p w:rsidR="00912BE2" w:rsidRPr="00912BE2" w:rsidRDefault="00912BE2" w:rsidP="007A57D6">
      <w:pPr>
        <w:jc w:val="both"/>
        <w:rPr>
          <w:sz w:val="28"/>
          <w:szCs w:val="28"/>
        </w:rPr>
      </w:pPr>
      <w:r w:rsidRPr="00912BE2">
        <w:rPr>
          <w:sz w:val="28"/>
          <w:szCs w:val="28"/>
        </w:rPr>
        <w:tab/>
        <w:t>выделение элемента (или элементов) тоном или цветом, формой или конфигурацией, размером или образностью;</w:t>
      </w:r>
    </w:p>
    <w:p w:rsidR="00912BE2" w:rsidRPr="00912BE2" w:rsidRDefault="00912BE2" w:rsidP="007A57D6">
      <w:pPr>
        <w:jc w:val="both"/>
        <w:rPr>
          <w:sz w:val="28"/>
          <w:szCs w:val="28"/>
        </w:rPr>
      </w:pPr>
      <w:r w:rsidRPr="00912BE2">
        <w:rPr>
          <w:sz w:val="28"/>
          <w:szCs w:val="28"/>
        </w:rPr>
        <w:tab/>
        <w:t>сгущение элементов на одном участке формата по сравнению с довольно спокойным равномерным распределением на других участках;</w:t>
      </w:r>
    </w:p>
    <w:p w:rsidR="00912BE2" w:rsidRPr="00912BE2" w:rsidRDefault="00912BE2" w:rsidP="007A57D6">
      <w:pPr>
        <w:jc w:val="both"/>
        <w:rPr>
          <w:sz w:val="28"/>
          <w:szCs w:val="28"/>
        </w:rPr>
      </w:pPr>
      <w:r w:rsidRPr="00912BE2">
        <w:rPr>
          <w:sz w:val="28"/>
          <w:szCs w:val="28"/>
        </w:rPr>
        <w:tab/>
        <w:t xml:space="preserve">организация пустот свободных пространств между объектами. </w:t>
      </w:r>
    </w:p>
    <w:p w:rsidR="00912BE2" w:rsidRPr="00912BE2" w:rsidRDefault="00912BE2" w:rsidP="007A57D6">
      <w:pPr>
        <w:jc w:val="both"/>
        <w:rPr>
          <w:sz w:val="28"/>
          <w:szCs w:val="28"/>
        </w:rPr>
      </w:pPr>
      <w:r w:rsidRPr="00912BE2">
        <w:rPr>
          <w:sz w:val="28"/>
          <w:szCs w:val="28"/>
        </w:rPr>
        <w:lastRenderedPageBreak/>
        <w:tab/>
        <w:t xml:space="preserve">Обычно доминирующий элемент располагается в активной части композиции, ближе к центру формата.  </w:t>
      </w:r>
    </w:p>
    <w:p w:rsidR="00912BE2" w:rsidRPr="00912BE2" w:rsidRDefault="00912BE2" w:rsidP="007A57D6">
      <w:pPr>
        <w:jc w:val="both"/>
        <w:rPr>
          <w:sz w:val="28"/>
          <w:szCs w:val="28"/>
        </w:rPr>
      </w:pPr>
      <w:r w:rsidRPr="00912BE2">
        <w:rPr>
          <w:sz w:val="28"/>
          <w:szCs w:val="28"/>
        </w:rPr>
        <w:tab/>
        <w:t xml:space="preserve">Изучив эти правила, </w:t>
      </w:r>
      <w:r w:rsidR="00E4660D">
        <w:rPr>
          <w:sz w:val="28"/>
          <w:szCs w:val="28"/>
        </w:rPr>
        <w:t>обучающиеся</w:t>
      </w:r>
      <w:r w:rsidRPr="00912BE2">
        <w:rPr>
          <w:sz w:val="28"/>
          <w:szCs w:val="28"/>
        </w:rPr>
        <w:t xml:space="preserve"> должны создать свою доминантную композицию.</w:t>
      </w:r>
    </w:p>
    <w:p w:rsidR="00912BE2" w:rsidRPr="00912BE2" w:rsidRDefault="00912BE2" w:rsidP="007A57D6">
      <w:pPr>
        <w:ind w:firstLine="709"/>
        <w:jc w:val="both"/>
        <w:rPr>
          <w:sz w:val="28"/>
          <w:szCs w:val="28"/>
        </w:rPr>
      </w:pPr>
      <w:r w:rsidRPr="00912BE2">
        <w:rPr>
          <w:b/>
          <w:sz w:val="28"/>
          <w:szCs w:val="28"/>
        </w:rPr>
        <w:t>3.1. Тема: Натурные зарисовки натюрморта с введением декоративности.</w:t>
      </w:r>
      <w:r w:rsidRPr="00912BE2">
        <w:rPr>
          <w:sz w:val="28"/>
          <w:szCs w:val="28"/>
        </w:rPr>
        <w:t xml:space="preserve"> Для создания декоративности в рисунке применяются:</w:t>
      </w:r>
    </w:p>
    <w:p w:rsidR="00912BE2" w:rsidRPr="00912BE2" w:rsidRDefault="00912BE2" w:rsidP="00BA35CA">
      <w:pPr>
        <w:numPr>
          <w:ilvl w:val="0"/>
          <w:numId w:val="28"/>
        </w:numPr>
        <w:jc w:val="both"/>
        <w:rPr>
          <w:sz w:val="28"/>
          <w:szCs w:val="28"/>
        </w:rPr>
      </w:pPr>
      <w:r w:rsidRPr="00912BE2">
        <w:rPr>
          <w:sz w:val="28"/>
          <w:szCs w:val="28"/>
        </w:rPr>
        <w:t>прием плоскостного характера изображения;</w:t>
      </w:r>
    </w:p>
    <w:p w:rsidR="00912BE2" w:rsidRPr="00912BE2" w:rsidRDefault="00912BE2" w:rsidP="00BA35CA">
      <w:pPr>
        <w:numPr>
          <w:ilvl w:val="0"/>
          <w:numId w:val="28"/>
        </w:numPr>
        <w:jc w:val="both"/>
        <w:rPr>
          <w:sz w:val="28"/>
          <w:szCs w:val="28"/>
        </w:rPr>
      </w:pPr>
      <w:r w:rsidRPr="00912BE2">
        <w:rPr>
          <w:sz w:val="28"/>
          <w:szCs w:val="28"/>
        </w:rPr>
        <w:t>изменение масштаба;</w:t>
      </w:r>
    </w:p>
    <w:p w:rsidR="00912BE2" w:rsidRPr="00912BE2" w:rsidRDefault="00912BE2" w:rsidP="00BA35CA">
      <w:pPr>
        <w:numPr>
          <w:ilvl w:val="0"/>
          <w:numId w:val="28"/>
        </w:numPr>
        <w:jc w:val="both"/>
        <w:rPr>
          <w:sz w:val="28"/>
          <w:szCs w:val="28"/>
        </w:rPr>
      </w:pPr>
      <w:r w:rsidRPr="00912BE2">
        <w:rPr>
          <w:sz w:val="28"/>
          <w:szCs w:val="28"/>
        </w:rPr>
        <w:t>совмещение проекций;</w:t>
      </w:r>
    </w:p>
    <w:p w:rsidR="00912BE2" w:rsidRPr="00912BE2" w:rsidRDefault="00912BE2" w:rsidP="00BA35CA">
      <w:pPr>
        <w:numPr>
          <w:ilvl w:val="0"/>
          <w:numId w:val="28"/>
        </w:numPr>
        <w:jc w:val="both"/>
        <w:rPr>
          <w:sz w:val="28"/>
          <w:szCs w:val="28"/>
        </w:rPr>
      </w:pPr>
      <w:r w:rsidRPr="00912BE2">
        <w:rPr>
          <w:sz w:val="28"/>
          <w:szCs w:val="28"/>
        </w:rPr>
        <w:t>обратная перспектива.</w:t>
      </w:r>
    </w:p>
    <w:p w:rsidR="00912BE2" w:rsidRPr="00912BE2" w:rsidRDefault="00912BE2" w:rsidP="007A57D6">
      <w:pPr>
        <w:jc w:val="both"/>
        <w:rPr>
          <w:sz w:val="28"/>
          <w:szCs w:val="28"/>
        </w:rPr>
      </w:pPr>
      <w:r w:rsidRPr="00912BE2">
        <w:rPr>
          <w:sz w:val="28"/>
          <w:szCs w:val="28"/>
        </w:rPr>
        <w:tab/>
        <w:t>Формат А</w:t>
      </w:r>
      <w:proofErr w:type="gramStart"/>
      <w:r w:rsidRPr="00912BE2">
        <w:rPr>
          <w:sz w:val="28"/>
          <w:szCs w:val="28"/>
        </w:rPr>
        <w:t>4</w:t>
      </w:r>
      <w:proofErr w:type="gramEnd"/>
      <w:r w:rsidRPr="00912BE2">
        <w:rPr>
          <w:sz w:val="28"/>
          <w:szCs w:val="28"/>
        </w:rPr>
        <w:t>, бумага белая, черная, тонированная. Подача цветовая. Работы выполняются на белом или тонированном листе.</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изучение творчества художников, работающих в декоративной живописи, выполнение разрабатываемого натюрморта в стиле одного из художников.</w:t>
      </w:r>
    </w:p>
    <w:p w:rsidR="00912BE2" w:rsidRPr="00912BE2" w:rsidRDefault="00912BE2" w:rsidP="007A57D6">
      <w:pPr>
        <w:ind w:firstLine="709"/>
        <w:jc w:val="both"/>
        <w:rPr>
          <w:sz w:val="28"/>
          <w:szCs w:val="28"/>
        </w:rPr>
      </w:pPr>
      <w:r w:rsidRPr="00912BE2">
        <w:rPr>
          <w:b/>
          <w:sz w:val="28"/>
          <w:szCs w:val="28"/>
        </w:rPr>
        <w:t>3.2. Тема: Выделение доминанты</w:t>
      </w:r>
      <w:r w:rsidRPr="00912BE2">
        <w:rPr>
          <w:sz w:val="28"/>
          <w:szCs w:val="28"/>
        </w:rPr>
        <w:t>. Для выделения доминанты в натюрморте ученикам предлагается освоить следующие приемы:</w:t>
      </w:r>
    </w:p>
    <w:p w:rsidR="00912BE2" w:rsidRPr="00912BE2" w:rsidRDefault="00912BE2" w:rsidP="007A57D6">
      <w:pPr>
        <w:jc w:val="both"/>
        <w:rPr>
          <w:sz w:val="28"/>
          <w:szCs w:val="28"/>
        </w:rPr>
      </w:pPr>
      <w:r w:rsidRPr="00912BE2">
        <w:rPr>
          <w:sz w:val="28"/>
          <w:szCs w:val="28"/>
        </w:rPr>
        <w:tab/>
        <w:t>объединение предметов в доминантные группы по разным признакам:</w:t>
      </w:r>
    </w:p>
    <w:p w:rsidR="00912BE2" w:rsidRPr="00912BE2" w:rsidRDefault="00912BE2" w:rsidP="00BA35CA">
      <w:pPr>
        <w:numPr>
          <w:ilvl w:val="0"/>
          <w:numId w:val="30"/>
        </w:numPr>
        <w:jc w:val="both"/>
        <w:rPr>
          <w:sz w:val="28"/>
          <w:szCs w:val="28"/>
        </w:rPr>
      </w:pPr>
      <w:r w:rsidRPr="00912BE2">
        <w:rPr>
          <w:sz w:val="28"/>
          <w:szCs w:val="28"/>
        </w:rPr>
        <w:t>форме;</w:t>
      </w:r>
    </w:p>
    <w:p w:rsidR="00912BE2" w:rsidRPr="00912BE2" w:rsidRDefault="00912BE2" w:rsidP="00BA35CA">
      <w:pPr>
        <w:numPr>
          <w:ilvl w:val="0"/>
          <w:numId w:val="30"/>
        </w:numPr>
        <w:jc w:val="both"/>
        <w:rPr>
          <w:sz w:val="28"/>
          <w:szCs w:val="28"/>
        </w:rPr>
      </w:pPr>
      <w:r w:rsidRPr="00912BE2">
        <w:rPr>
          <w:sz w:val="28"/>
          <w:szCs w:val="28"/>
        </w:rPr>
        <w:t>размеру;</w:t>
      </w:r>
    </w:p>
    <w:p w:rsidR="00912BE2" w:rsidRPr="00912BE2" w:rsidRDefault="00912BE2" w:rsidP="00BA35CA">
      <w:pPr>
        <w:numPr>
          <w:ilvl w:val="0"/>
          <w:numId w:val="30"/>
        </w:numPr>
        <w:jc w:val="both"/>
        <w:rPr>
          <w:sz w:val="28"/>
          <w:szCs w:val="28"/>
        </w:rPr>
      </w:pPr>
      <w:r w:rsidRPr="00912BE2">
        <w:rPr>
          <w:sz w:val="28"/>
          <w:szCs w:val="28"/>
        </w:rPr>
        <w:t>местоположению;</w:t>
      </w:r>
    </w:p>
    <w:p w:rsidR="00912BE2" w:rsidRPr="00912BE2" w:rsidRDefault="00912BE2" w:rsidP="007A57D6">
      <w:pPr>
        <w:ind w:left="720"/>
        <w:jc w:val="both"/>
        <w:rPr>
          <w:sz w:val="28"/>
          <w:szCs w:val="28"/>
        </w:rPr>
      </w:pPr>
      <w:r w:rsidRPr="00912BE2">
        <w:rPr>
          <w:sz w:val="28"/>
          <w:szCs w:val="28"/>
        </w:rPr>
        <w:t>усиление «</w:t>
      </w:r>
      <w:proofErr w:type="spellStart"/>
      <w:r w:rsidRPr="00912BE2">
        <w:rPr>
          <w:sz w:val="28"/>
          <w:szCs w:val="28"/>
        </w:rPr>
        <w:t>доминантности</w:t>
      </w:r>
      <w:proofErr w:type="spellEnd"/>
      <w:r w:rsidRPr="00912BE2">
        <w:rPr>
          <w:sz w:val="28"/>
          <w:szCs w:val="28"/>
        </w:rPr>
        <w:t xml:space="preserve">» группы или предмета: </w:t>
      </w:r>
    </w:p>
    <w:p w:rsidR="00912BE2" w:rsidRPr="00912BE2" w:rsidRDefault="00912BE2" w:rsidP="00BA35CA">
      <w:pPr>
        <w:numPr>
          <w:ilvl w:val="0"/>
          <w:numId w:val="29"/>
        </w:numPr>
        <w:jc w:val="both"/>
        <w:rPr>
          <w:sz w:val="28"/>
          <w:szCs w:val="28"/>
        </w:rPr>
      </w:pPr>
      <w:r w:rsidRPr="00912BE2">
        <w:rPr>
          <w:sz w:val="28"/>
          <w:szCs w:val="28"/>
        </w:rPr>
        <w:t>изменением размера;</w:t>
      </w:r>
    </w:p>
    <w:p w:rsidR="00912BE2" w:rsidRPr="00912BE2" w:rsidRDefault="00912BE2" w:rsidP="00BA35CA">
      <w:pPr>
        <w:numPr>
          <w:ilvl w:val="0"/>
          <w:numId w:val="29"/>
        </w:numPr>
        <w:jc w:val="both"/>
        <w:rPr>
          <w:sz w:val="28"/>
          <w:szCs w:val="28"/>
        </w:rPr>
      </w:pPr>
      <w:r w:rsidRPr="00912BE2">
        <w:rPr>
          <w:sz w:val="28"/>
          <w:szCs w:val="28"/>
        </w:rPr>
        <w:t>минимальной моделировкой формы;</w:t>
      </w:r>
    </w:p>
    <w:p w:rsidR="00912BE2" w:rsidRPr="00912BE2" w:rsidRDefault="00912BE2" w:rsidP="00BA35CA">
      <w:pPr>
        <w:numPr>
          <w:ilvl w:val="0"/>
          <w:numId w:val="29"/>
        </w:numPr>
        <w:jc w:val="both"/>
        <w:rPr>
          <w:sz w:val="28"/>
          <w:szCs w:val="28"/>
        </w:rPr>
      </w:pPr>
      <w:r w:rsidRPr="00912BE2">
        <w:rPr>
          <w:sz w:val="28"/>
          <w:szCs w:val="28"/>
        </w:rPr>
        <w:t>изменением интенсивности цветовых зон;</w:t>
      </w:r>
    </w:p>
    <w:p w:rsidR="00912BE2" w:rsidRPr="00912BE2" w:rsidRDefault="00912BE2" w:rsidP="00BA35CA">
      <w:pPr>
        <w:numPr>
          <w:ilvl w:val="0"/>
          <w:numId w:val="29"/>
        </w:numPr>
        <w:jc w:val="both"/>
        <w:rPr>
          <w:sz w:val="28"/>
          <w:szCs w:val="28"/>
        </w:rPr>
      </w:pPr>
      <w:r w:rsidRPr="00912BE2">
        <w:rPr>
          <w:sz w:val="28"/>
          <w:szCs w:val="28"/>
        </w:rPr>
        <w:t>изменением интенсивности рельефа;</w:t>
      </w:r>
    </w:p>
    <w:p w:rsidR="00912BE2" w:rsidRPr="00912BE2" w:rsidRDefault="00912BE2" w:rsidP="00BA35CA">
      <w:pPr>
        <w:numPr>
          <w:ilvl w:val="0"/>
          <w:numId w:val="29"/>
        </w:numPr>
        <w:jc w:val="both"/>
        <w:rPr>
          <w:sz w:val="28"/>
          <w:szCs w:val="28"/>
        </w:rPr>
      </w:pPr>
      <w:r w:rsidRPr="00912BE2">
        <w:rPr>
          <w:sz w:val="28"/>
          <w:szCs w:val="28"/>
        </w:rPr>
        <w:t xml:space="preserve">использованием цветного контура; </w:t>
      </w:r>
    </w:p>
    <w:p w:rsidR="00912BE2" w:rsidRPr="00912BE2" w:rsidRDefault="00912BE2" w:rsidP="00BA35CA">
      <w:pPr>
        <w:numPr>
          <w:ilvl w:val="0"/>
          <w:numId w:val="29"/>
        </w:numPr>
        <w:jc w:val="both"/>
        <w:rPr>
          <w:sz w:val="28"/>
          <w:szCs w:val="28"/>
        </w:rPr>
      </w:pPr>
      <w:r w:rsidRPr="00912BE2">
        <w:rPr>
          <w:sz w:val="28"/>
          <w:szCs w:val="28"/>
        </w:rPr>
        <w:t>усилением или уменьшением цветового контраста и т.д.</w:t>
      </w:r>
    </w:p>
    <w:p w:rsidR="00912BE2" w:rsidRPr="00912BE2" w:rsidRDefault="00912BE2" w:rsidP="007A57D6">
      <w:pPr>
        <w:ind w:firstLine="709"/>
        <w:jc w:val="both"/>
        <w:rPr>
          <w:sz w:val="28"/>
          <w:szCs w:val="28"/>
        </w:rPr>
      </w:pPr>
      <w:r w:rsidRPr="00912BE2">
        <w:rPr>
          <w:sz w:val="28"/>
          <w:szCs w:val="28"/>
        </w:rPr>
        <w:t>Доминантные и акцентные группы в процессе эскизно-поисковой работы могут меняться местами.</w:t>
      </w:r>
    </w:p>
    <w:p w:rsidR="00912BE2" w:rsidRPr="00912BE2" w:rsidRDefault="00912BE2" w:rsidP="007A57D6">
      <w:pPr>
        <w:ind w:firstLine="709"/>
        <w:jc w:val="both"/>
        <w:rPr>
          <w:sz w:val="28"/>
          <w:szCs w:val="28"/>
        </w:rPr>
      </w:pPr>
      <w:r w:rsidRPr="00912BE2">
        <w:rPr>
          <w:sz w:val="28"/>
          <w:szCs w:val="28"/>
        </w:rPr>
        <w:t>Формат А</w:t>
      </w:r>
      <w:proofErr w:type="gramStart"/>
      <w:r w:rsidRPr="00912BE2">
        <w:rPr>
          <w:sz w:val="28"/>
          <w:szCs w:val="28"/>
        </w:rPr>
        <w:t>4</w:t>
      </w:r>
      <w:proofErr w:type="gramEnd"/>
      <w:r w:rsidRPr="00912BE2">
        <w:rPr>
          <w:sz w:val="28"/>
          <w:szCs w:val="28"/>
        </w:rPr>
        <w:t>, бумага белая, черная, тонированная. Подача цветовая. Работы выполняются на белом или тонированном  листе формата А</w:t>
      </w:r>
      <w:proofErr w:type="gramStart"/>
      <w:r w:rsidRPr="00912BE2">
        <w:rPr>
          <w:sz w:val="28"/>
          <w:szCs w:val="28"/>
        </w:rPr>
        <w:t>4</w:t>
      </w:r>
      <w:proofErr w:type="gramEnd"/>
      <w:r w:rsidRPr="00912BE2">
        <w:rPr>
          <w:sz w:val="28"/>
          <w:szCs w:val="28"/>
        </w:rPr>
        <w:t xml:space="preserve">. </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xml:space="preserve">: выполнение вариантов с предложением </w:t>
      </w:r>
      <w:proofErr w:type="gramStart"/>
      <w:r w:rsidRPr="00912BE2">
        <w:rPr>
          <w:sz w:val="28"/>
          <w:szCs w:val="28"/>
        </w:rPr>
        <w:t>различной</w:t>
      </w:r>
      <w:proofErr w:type="gramEnd"/>
      <w:r w:rsidRPr="00912BE2">
        <w:rPr>
          <w:sz w:val="28"/>
          <w:szCs w:val="28"/>
        </w:rPr>
        <w:t xml:space="preserve"> «</w:t>
      </w:r>
      <w:proofErr w:type="spellStart"/>
      <w:r w:rsidRPr="00912BE2">
        <w:rPr>
          <w:sz w:val="28"/>
          <w:szCs w:val="28"/>
        </w:rPr>
        <w:t>доминантности</w:t>
      </w:r>
      <w:proofErr w:type="spellEnd"/>
      <w:r w:rsidRPr="00912BE2">
        <w:rPr>
          <w:sz w:val="28"/>
          <w:szCs w:val="28"/>
        </w:rPr>
        <w:t>» разрабатываемого натюрморта.</w:t>
      </w:r>
    </w:p>
    <w:p w:rsidR="00912BE2" w:rsidRPr="00912BE2" w:rsidRDefault="00912BE2" w:rsidP="007A57D6">
      <w:pPr>
        <w:jc w:val="center"/>
        <w:rPr>
          <w:b/>
          <w:i/>
          <w:sz w:val="28"/>
          <w:szCs w:val="28"/>
        </w:rPr>
      </w:pPr>
      <w:r w:rsidRPr="00912BE2">
        <w:rPr>
          <w:b/>
          <w:sz w:val="28"/>
          <w:szCs w:val="28"/>
        </w:rPr>
        <w:t>Раздел 4.Орнамент</w:t>
      </w:r>
    </w:p>
    <w:p w:rsidR="00912BE2" w:rsidRPr="00912BE2" w:rsidRDefault="00912BE2" w:rsidP="007A57D6">
      <w:pPr>
        <w:jc w:val="center"/>
        <w:rPr>
          <w:b/>
          <w:i/>
          <w:sz w:val="28"/>
          <w:szCs w:val="28"/>
        </w:rPr>
      </w:pPr>
      <w:r w:rsidRPr="00912BE2">
        <w:rPr>
          <w:b/>
          <w:i/>
          <w:sz w:val="28"/>
          <w:szCs w:val="28"/>
        </w:rPr>
        <w:t>Сетчатый орнамент. Способы построения сетчатого орнамента. Способы построения плетеного орнамента</w:t>
      </w:r>
    </w:p>
    <w:p w:rsidR="00912BE2" w:rsidRPr="00912BE2" w:rsidRDefault="00912BE2" w:rsidP="007A57D6">
      <w:pPr>
        <w:ind w:firstLine="709"/>
        <w:jc w:val="both"/>
        <w:rPr>
          <w:sz w:val="28"/>
          <w:szCs w:val="28"/>
        </w:rPr>
      </w:pPr>
      <w:r w:rsidRPr="00912BE2">
        <w:rPr>
          <w:b/>
          <w:sz w:val="28"/>
          <w:szCs w:val="28"/>
        </w:rPr>
        <w:t>4.1. Тема: Композиционная структура сетчатого орнамента.</w:t>
      </w:r>
      <w:r w:rsidRPr="00912BE2">
        <w:rPr>
          <w:sz w:val="28"/>
          <w:szCs w:val="28"/>
        </w:rPr>
        <w:t xml:space="preserve"> Изучение способов образования сетчатого орнамента.</w:t>
      </w:r>
    </w:p>
    <w:p w:rsidR="00912BE2" w:rsidRPr="00912BE2" w:rsidRDefault="00912BE2" w:rsidP="007A57D6">
      <w:pPr>
        <w:jc w:val="both"/>
        <w:rPr>
          <w:sz w:val="28"/>
          <w:szCs w:val="28"/>
        </w:rPr>
      </w:pPr>
      <w:r w:rsidRPr="00912BE2">
        <w:rPr>
          <w:sz w:val="28"/>
          <w:szCs w:val="28"/>
        </w:rPr>
        <w:tab/>
        <w:t xml:space="preserve">Предварительное вычерчивание </w:t>
      </w:r>
      <w:r w:rsidR="00E4660D">
        <w:rPr>
          <w:sz w:val="28"/>
          <w:szCs w:val="28"/>
        </w:rPr>
        <w:t>обучающимися</w:t>
      </w:r>
      <w:r w:rsidRPr="00912BE2">
        <w:rPr>
          <w:sz w:val="28"/>
          <w:szCs w:val="28"/>
        </w:rPr>
        <w:t xml:space="preserve"> решеток является полезным вспомогательным приемом при построении сетчатого орнамента. Виды решеток:</w:t>
      </w:r>
    </w:p>
    <w:p w:rsidR="00912BE2" w:rsidRPr="00912BE2" w:rsidRDefault="00912BE2" w:rsidP="00BA35CA">
      <w:pPr>
        <w:numPr>
          <w:ilvl w:val="0"/>
          <w:numId w:val="31"/>
        </w:numPr>
        <w:tabs>
          <w:tab w:val="left" w:pos="993"/>
        </w:tabs>
        <w:ind w:left="0" w:firstLine="709"/>
        <w:jc w:val="both"/>
        <w:rPr>
          <w:sz w:val="28"/>
          <w:szCs w:val="28"/>
        </w:rPr>
      </w:pPr>
      <w:r w:rsidRPr="00912BE2">
        <w:rPr>
          <w:sz w:val="28"/>
          <w:szCs w:val="28"/>
        </w:rPr>
        <w:lastRenderedPageBreak/>
        <w:t>пересечение вертикальных и горизонтальных линий создает простую квадратную решетку. Элементы орнаментов могут располагаться в разных квадратиках решетки;</w:t>
      </w:r>
    </w:p>
    <w:p w:rsidR="00912BE2" w:rsidRPr="00912BE2" w:rsidRDefault="00912BE2" w:rsidP="00BA35CA">
      <w:pPr>
        <w:numPr>
          <w:ilvl w:val="0"/>
          <w:numId w:val="31"/>
        </w:numPr>
        <w:tabs>
          <w:tab w:val="left" w:pos="993"/>
        </w:tabs>
        <w:ind w:left="0" w:firstLine="709"/>
        <w:jc w:val="both"/>
        <w:rPr>
          <w:sz w:val="28"/>
          <w:szCs w:val="28"/>
        </w:rPr>
      </w:pPr>
      <w:r w:rsidRPr="00912BE2">
        <w:rPr>
          <w:sz w:val="28"/>
          <w:szCs w:val="28"/>
        </w:rPr>
        <w:t>сжатие решетки по вертикали или горизонтали превращает квадраты в прямоугольники, деформирует вписанные в них элементы;</w:t>
      </w:r>
    </w:p>
    <w:p w:rsidR="00912BE2" w:rsidRPr="00912BE2" w:rsidRDefault="00912BE2" w:rsidP="00BA35CA">
      <w:pPr>
        <w:numPr>
          <w:ilvl w:val="0"/>
          <w:numId w:val="31"/>
        </w:numPr>
        <w:tabs>
          <w:tab w:val="left" w:pos="993"/>
        </w:tabs>
        <w:ind w:left="0" w:firstLine="709"/>
        <w:jc w:val="both"/>
        <w:rPr>
          <w:sz w:val="28"/>
          <w:szCs w:val="28"/>
        </w:rPr>
      </w:pPr>
      <w:r w:rsidRPr="00912BE2">
        <w:rPr>
          <w:sz w:val="28"/>
          <w:szCs w:val="28"/>
        </w:rPr>
        <w:t>превращение исходной квадратной решетки в ромбы и далее - в треугольники;</w:t>
      </w:r>
    </w:p>
    <w:p w:rsidR="00912BE2" w:rsidRPr="00912BE2" w:rsidRDefault="00912BE2" w:rsidP="00BA35CA">
      <w:pPr>
        <w:numPr>
          <w:ilvl w:val="0"/>
          <w:numId w:val="31"/>
        </w:numPr>
        <w:tabs>
          <w:tab w:val="left" w:pos="993"/>
        </w:tabs>
        <w:ind w:left="0" w:firstLine="709"/>
        <w:jc w:val="both"/>
        <w:rPr>
          <w:sz w:val="28"/>
          <w:szCs w:val="28"/>
        </w:rPr>
      </w:pPr>
      <w:r w:rsidRPr="00912BE2">
        <w:rPr>
          <w:sz w:val="28"/>
          <w:szCs w:val="28"/>
        </w:rPr>
        <w:t>шесть равных треугольников образуют шестиугольную решетку.</w:t>
      </w:r>
    </w:p>
    <w:p w:rsidR="00912BE2" w:rsidRPr="00912BE2" w:rsidRDefault="00912BE2" w:rsidP="007A57D6">
      <w:pPr>
        <w:ind w:firstLine="709"/>
        <w:jc w:val="both"/>
        <w:rPr>
          <w:sz w:val="28"/>
          <w:szCs w:val="28"/>
        </w:rPr>
      </w:pPr>
      <w:r w:rsidRPr="00912BE2">
        <w:rPr>
          <w:sz w:val="28"/>
          <w:szCs w:val="28"/>
        </w:rPr>
        <w:t>Орнаментальная симметрия является основным принципом любого сетчатого орнамента.</w:t>
      </w:r>
    </w:p>
    <w:p w:rsidR="00912BE2" w:rsidRPr="00912BE2" w:rsidRDefault="00912BE2" w:rsidP="007A57D6">
      <w:pPr>
        <w:jc w:val="both"/>
        <w:rPr>
          <w:sz w:val="28"/>
          <w:szCs w:val="28"/>
        </w:rPr>
      </w:pPr>
      <w:r w:rsidRPr="00912BE2">
        <w:rPr>
          <w:sz w:val="28"/>
          <w:szCs w:val="28"/>
        </w:rPr>
        <w:tab/>
        <w:t>Вычерчивание решеток для сетчатого орнамента. Создание трех вариантов сетчатого орнамента на основе выбранных решеток.</w:t>
      </w:r>
    </w:p>
    <w:p w:rsidR="00912BE2" w:rsidRPr="00912BE2" w:rsidRDefault="00912BE2" w:rsidP="007A57D6">
      <w:pPr>
        <w:ind w:firstLine="709"/>
        <w:jc w:val="both"/>
        <w:rPr>
          <w:sz w:val="28"/>
          <w:szCs w:val="28"/>
        </w:rPr>
      </w:pPr>
      <w:r w:rsidRPr="00912BE2">
        <w:rPr>
          <w:sz w:val="28"/>
          <w:szCs w:val="28"/>
        </w:rPr>
        <w:t>Формат А</w:t>
      </w:r>
      <w:proofErr w:type="gramStart"/>
      <w:r w:rsidRPr="00912BE2">
        <w:rPr>
          <w:sz w:val="28"/>
          <w:szCs w:val="28"/>
        </w:rPr>
        <w:t>4</w:t>
      </w:r>
      <w:proofErr w:type="gramEnd"/>
      <w:r w:rsidRPr="00912BE2">
        <w:rPr>
          <w:sz w:val="28"/>
          <w:szCs w:val="28"/>
        </w:rPr>
        <w:t>,  подача графическая, аппликативная или печатная.</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изучение литературы по истории и видам орнамента, выполнение графической разметки листа для работы в классе.</w:t>
      </w:r>
    </w:p>
    <w:p w:rsidR="00912BE2" w:rsidRPr="00912BE2" w:rsidRDefault="00912BE2" w:rsidP="007A57D6">
      <w:pPr>
        <w:ind w:firstLine="709"/>
        <w:jc w:val="both"/>
        <w:rPr>
          <w:sz w:val="28"/>
          <w:szCs w:val="28"/>
        </w:rPr>
      </w:pPr>
      <w:r w:rsidRPr="00912BE2">
        <w:rPr>
          <w:b/>
          <w:sz w:val="28"/>
          <w:szCs w:val="28"/>
        </w:rPr>
        <w:t>4.2. Тема: Приемы построения сетчатого орнамента с помощью вспомогательных решеток</w:t>
      </w:r>
      <w:r w:rsidRPr="00912BE2">
        <w:rPr>
          <w:sz w:val="28"/>
          <w:szCs w:val="28"/>
        </w:rPr>
        <w:t>. Изучение способа создания сетчатого орнамента с использованием вспомогательных решеток.</w:t>
      </w:r>
    </w:p>
    <w:p w:rsidR="00912BE2" w:rsidRPr="00912BE2" w:rsidRDefault="00912BE2" w:rsidP="007A57D6">
      <w:pPr>
        <w:jc w:val="both"/>
        <w:rPr>
          <w:sz w:val="28"/>
          <w:szCs w:val="28"/>
        </w:rPr>
      </w:pPr>
      <w:r w:rsidRPr="00912BE2">
        <w:rPr>
          <w:sz w:val="28"/>
          <w:szCs w:val="28"/>
        </w:rPr>
        <w:tab/>
        <w:t>Простейший, но весьма неожиданный результат удастся получить, если вписать большой квадрат в девять маленьких квадратиков вспомогательной решетки. Получится необычный мозаичный орнамент. После того, как сетка убрана, понять приемы мозаичного орнамента непросто. Формы, вписываемые в квадрат с помощью вспомогательной решетки, весьма многообразны.</w:t>
      </w:r>
    </w:p>
    <w:p w:rsidR="00912BE2" w:rsidRPr="00912BE2" w:rsidRDefault="00912BE2" w:rsidP="007A57D6">
      <w:pPr>
        <w:jc w:val="both"/>
        <w:rPr>
          <w:sz w:val="28"/>
          <w:szCs w:val="28"/>
        </w:rPr>
      </w:pPr>
      <w:r w:rsidRPr="00912BE2">
        <w:rPr>
          <w:sz w:val="28"/>
          <w:szCs w:val="28"/>
        </w:rPr>
        <w:tab/>
        <w:t>Подача графическая, формат А</w:t>
      </w:r>
      <w:proofErr w:type="gramStart"/>
      <w:r w:rsidRPr="00912BE2">
        <w:rPr>
          <w:sz w:val="28"/>
          <w:szCs w:val="28"/>
        </w:rPr>
        <w:t>4</w:t>
      </w:r>
      <w:proofErr w:type="gramEnd"/>
      <w:r w:rsidRPr="00912BE2">
        <w:rPr>
          <w:sz w:val="28"/>
          <w:szCs w:val="28"/>
        </w:rPr>
        <w:t>, фломастеры, тушь.</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изучение литературы по истории и видам орнамента, выполнение графической разметки листа для работы в классе, выполнение эскизов орнамента на основе вспомогательной решетки (по аналогии с работой в классе).</w:t>
      </w:r>
    </w:p>
    <w:p w:rsidR="00912BE2" w:rsidRPr="00912BE2" w:rsidRDefault="00912BE2" w:rsidP="007A57D6">
      <w:pPr>
        <w:ind w:firstLine="709"/>
        <w:jc w:val="both"/>
        <w:rPr>
          <w:sz w:val="28"/>
          <w:szCs w:val="28"/>
        </w:rPr>
      </w:pPr>
      <w:r w:rsidRPr="00912BE2">
        <w:rPr>
          <w:b/>
          <w:sz w:val="28"/>
          <w:szCs w:val="28"/>
        </w:rPr>
        <w:t xml:space="preserve">4.3. Тема: Способы построения плетеного орнамента. </w:t>
      </w:r>
      <w:r w:rsidRPr="00912BE2">
        <w:rPr>
          <w:sz w:val="28"/>
          <w:szCs w:val="28"/>
        </w:rPr>
        <w:t>Изучение способа построения плетеного орнамента</w:t>
      </w:r>
      <w:r w:rsidRPr="00912BE2">
        <w:rPr>
          <w:b/>
          <w:sz w:val="28"/>
          <w:szCs w:val="28"/>
        </w:rPr>
        <w:t xml:space="preserve"> с </w:t>
      </w:r>
      <w:r w:rsidRPr="00912BE2">
        <w:rPr>
          <w:sz w:val="28"/>
          <w:szCs w:val="28"/>
        </w:rPr>
        <w:t>помощью вспомогательных сеток:</w:t>
      </w:r>
    </w:p>
    <w:p w:rsidR="00912BE2" w:rsidRPr="00912BE2" w:rsidRDefault="00912BE2" w:rsidP="00BA35CA">
      <w:pPr>
        <w:numPr>
          <w:ilvl w:val="0"/>
          <w:numId w:val="32"/>
        </w:numPr>
        <w:jc w:val="both"/>
        <w:rPr>
          <w:sz w:val="28"/>
          <w:szCs w:val="28"/>
        </w:rPr>
      </w:pPr>
      <w:r w:rsidRPr="00912BE2">
        <w:rPr>
          <w:sz w:val="28"/>
          <w:szCs w:val="28"/>
        </w:rPr>
        <w:t>выполнение решетки;</w:t>
      </w:r>
    </w:p>
    <w:p w:rsidR="00912BE2" w:rsidRPr="00912BE2" w:rsidRDefault="00912BE2" w:rsidP="00BA35CA">
      <w:pPr>
        <w:numPr>
          <w:ilvl w:val="0"/>
          <w:numId w:val="32"/>
        </w:numPr>
        <w:jc w:val="both"/>
        <w:rPr>
          <w:sz w:val="28"/>
          <w:szCs w:val="28"/>
        </w:rPr>
      </w:pPr>
      <w:r w:rsidRPr="00912BE2">
        <w:rPr>
          <w:sz w:val="28"/>
          <w:szCs w:val="28"/>
        </w:rPr>
        <w:t>выполнение частой сетки на основе решетки;</w:t>
      </w:r>
    </w:p>
    <w:p w:rsidR="00912BE2" w:rsidRPr="00912BE2" w:rsidRDefault="00912BE2" w:rsidP="00BA35CA">
      <w:pPr>
        <w:numPr>
          <w:ilvl w:val="0"/>
          <w:numId w:val="32"/>
        </w:numPr>
        <w:jc w:val="both"/>
        <w:rPr>
          <w:sz w:val="28"/>
          <w:szCs w:val="28"/>
        </w:rPr>
      </w:pPr>
      <w:r w:rsidRPr="00912BE2">
        <w:rPr>
          <w:sz w:val="28"/>
          <w:szCs w:val="28"/>
        </w:rPr>
        <w:t>построение плоского изображения на основе частой сетки;</w:t>
      </w:r>
    </w:p>
    <w:p w:rsidR="00912BE2" w:rsidRPr="00912BE2" w:rsidRDefault="00912BE2" w:rsidP="00BA35CA">
      <w:pPr>
        <w:numPr>
          <w:ilvl w:val="0"/>
          <w:numId w:val="32"/>
        </w:numPr>
        <w:jc w:val="both"/>
        <w:rPr>
          <w:sz w:val="28"/>
          <w:szCs w:val="28"/>
        </w:rPr>
      </w:pPr>
      <w:r w:rsidRPr="00912BE2">
        <w:rPr>
          <w:sz w:val="28"/>
          <w:szCs w:val="28"/>
        </w:rPr>
        <w:t>выбор прохождения одних полос под другими;</w:t>
      </w:r>
    </w:p>
    <w:p w:rsidR="00912BE2" w:rsidRPr="00912BE2" w:rsidRDefault="00912BE2" w:rsidP="00BA35CA">
      <w:pPr>
        <w:numPr>
          <w:ilvl w:val="0"/>
          <w:numId w:val="32"/>
        </w:numPr>
        <w:jc w:val="both"/>
        <w:rPr>
          <w:sz w:val="28"/>
          <w:szCs w:val="28"/>
        </w:rPr>
      </w:pPr>
      <w:r w:rsidRPr="00912BE2">
        <w:rPr>
          <w:sz w:val="28"/>
          <w:szCs w:val="28"/>
        </w:rPr>
        <w:t>достижение многообразия вариантов за счет деформации решетки.</w:t>
      </w:r>
    </w:p>
    <w:p w:rsidR="00912BE2" w:rsidRPr="00912BE2" w:rsidRDefault="00912BE2" w:rsidP="007A57D6">
      <w:pPr>
        <w:ind w:firstLine="709"/>
        <w:jc w:val="both"/>
        <w:rPr>
          <w:sz w:val="28"/>
          <w:szCs w:val="28"/>
        </w:rPr>
      </w:pPr>
      <w:r w:rsidRPr="00912BE2">
        <w:rPr>
          <w:sz w:val="28"/>
          <w:szCs w:val="28"/>
        </w:rPr>
        <w:t>Используя данный метод, можно стоить достаточно сложные элементы орнаментов, представляющие собой переплетающиеся ленты.</w:t>
      </w:r>
    </w:p>
    <w:p w:rsidR="00912BE2" w:rsidRPr="00912BE2" w:rsidRDefault="00912BE2" w:rsidP="007A57D6">
      <w:pPr>
        <w:jc w:val="both"/>
        <w:rPr>
          <w:sz w:val="28"/>
          <w:szCs w:val="28"/>
        </w:rPr>
      </w:pPr>
      <w:r w:rsidRPr="00912BE2">
        <w:rPr>
          <w:sz w:val="28"/>
          <w:szCs w:val="28"/>
        </w:rPr>
        <w:tab/>
        <w:t>Подача графическая. Формат А</w:t>
      </w:r>
      <w:proofErr w:type="gramStart"/>
      <w:r w:rsidRPr="00912BE2">
        <w:rPr>
          <w:sz w:val="28"/>
          <w:szCs w:val="28"/>
        </w:rPr>
        <w:t>4</w:t>
      </w:r>
      <w:proofErr w:type="gramEnd"/>
      <w:r w:rsidRPr="00912BE2">
        <w:rPr>
          <w:sz w:val="28"/>
          <w:szCs w:val="28"/>
        </w:rPr>
        <w:t>.</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xml:space="preserve">: изучение литературы по истории и видам орнамента, выполнение графической  разметки листа для работы в классе, выполнение эскизов орнамента на основе вспомогательной решетки (по </w:t>
      </w:r>
      <w:r w:rsidRPr="00912BE2">
        <w:rPr>
          <w:sz w:val="28"/>
          <w:szCs w:val="28"/>
        </w:rPr>
        <w:lastRenderedPageBreak/>
        <w:t>аналогии с работой в классе), продолжение работы над  плетеным орнаментом по утвержденному варианту.</w:t>
      </w:r>
    </w:p>
    <w:p w:rsidR="00912BE2" w:rsidRPr="00912BE2" w:rsidRDefault="00912BE2" w:rsidP="007A57D6">
      <w:pPr>
        <w:jc w:val="both"/>
        <w:rPr>
          <w:sz w:val="28"/>
          <w:szCs w:val="28"/>
        </w:rPr>
      </w:pPr>
    </w:p>
    <w:p w:rsidR="00912BE2" w:rsidRPr="00912BE2" w:rsidRDefault="00912BE2" w:rsidP="007A57D6">
      <w:pPr>
        <w:jc w:val="center"/>
        <w:rPr>
          <w:b/>
          <w:sz w:val="28"/>
          <w:szCs w:val="28"/>
        </w:rPr>
      </w:pPr>
      <w:r w:rsidRPr="00912BE2">
        <w:rPr>
          <w:b/>
          <w:sz w:val="28"/>
          <w:szCs w:val="28"/>
        </w:rPr>
        <w:t>Четвертый год обучения</w:t>
      </w:r>
    </w:p>
    <w:p w:rsidR="00912BE2" w:rsidRPr="00912BE2" w:rsidRDefault="00912BE2" w:rsidP="007A57D6">
      <w:pPr>
        <w:jc w:val="center"/>
        <w:rPr>
          <w:b/>
          <w:i/>
          <w:sz w:val="28"/>
          <w:szCs w:val="28"/>
        </w:rPr>
      </w:pPr>
      <w:r w:rsidRPr="00912BE2">
        <w:rPr>
          <w:b/>
          <w:sz w:val="28"/>
          <w:szCs w:val="28"/>
        </w:rPr>
        <w:t>Раздел 1. Основы общей композиции</w:t>
      </w:r>
    </w:p>
    <w:p w:rsidR="00912BE2" w:rsidRPr="00912BE2" w:rsidRDefault="00912BE2" w:rsidP="007A57D6">
      <w:pPr>
        <w:jc w:val="center"/>
        <w:rPr>
          <w:b/>
          <w:i/>
          <w:sz w:val="28"/>
          <w:szCs w:val="28"/>
        </w:rPr>
      </w:pPr>
      <w:r w:rsidRPr="00912BE2">
        <w:rPr>
          <w:b/>
          <w:i/>
          <w:sz w:val="28"/>
          <w:szCs w:val="28"/>
        </w:rPr>
        <w:t>Ассоциативные средства восприятия окружающей среды.</w:t>
      </w:r>
    </w:p>
    <w:p w:rsidR="00912BE2" w:rsidRPr="00912BE2" w:rsidRDefault="00912BE2" w:rsidP="007A57D6">
      <w:pPr>
        <w:jc w:val="center"/>
        <w:rPr>
          <w:sz w:val="28"/>
          <w:szCs w:val="28"/>
        </w:rPr>
      </w:pPr>
      <w:r w:rsidRPr="00912BE2">
        <w:rPr>
          <w:b/>
          <w:i/>
          <w:sz w:val="28"/>
          <w:szCs w:val="28"/>
        </w:rPr>
        <w:t>Выражение свойств и характера предметов</w:t>
      </w:r>
    </w:p>
    <w:p w:rsidR="00912BE2" w:rsidRPr="00912BE2" w:rsidRDefault="00912BE2" w:rsidP="007A57D6">
      <w:pPr>
        <w:ind w:firstLine="709"/>
        <w:jc w:val="both"/>
        <w:rPr>
          <w:sz w:val="28"/>
          <w:szCs w:val="28"/>
        </w:rPr>
      </w:pPr>
      <w:r w:rsidRPr="00912BE2">
        <w:rPr>
          <w:b/>
          <w:sz w:val="28"/>
          <w:szCs w:val="28"/>
        </w:rPr>
        <w:t>1.1. Тема: Эмоциональные свойства линии.</w:t>
      </w:r>
      <w:r w:rsidRPr="00912BE2">
        <w:rPr>
          <w:sz w:val="28"/>
          <w:szCs w:val="28"/>
        </w:rPr>
        <w:t xml:space="preserve"> Знакомство с возможностью влияния</w:t>
      </w:r>
      <w:r w:rsidRPr="00912BE2">
        <w:rPr>
          <w:rFonts w:ascii="Adobe Garamond Pro Bold" w:hAnsi="Adobe Garamond Pro Bold"/>
          <w:sz w:val="28"/>
          <w:szCs w:val="28"/>
        </w:rPr>
        <w:t xml:space="preserve"> </w:t>
      </w:r>
      <w:r w:rsidRPr="00912BE2">
        <w:rPr>
          <w:sz w:val="28"/>
          <w:szCs w:val="28"/>
        </w:rPr>
        <w:t>характера</w:t>
      </w:r>
      <w:r w:rsidRPr="00912BE2">
        <w:rPr>
          <w:rFonts w:ascii="Adobe Garamond Pro Bold" w:hAnsi="Adobe Garamond Pro Bold"/>
          <w:sz w:val="28"/>
          <w:szCs w:val="28"/>
        </w:rPr>
        <w:t xml:space="preserve"> </w:t>
      </w:r>
      <w:r w:rsidRPr="00912BE2">
        <w:rPr>
          <w:sz w:val="28"/>
          <w:szCs w:val="28"/>
        </w:rPr>
        <w:t>линий на</w:t>
      </w:r>
      <w:r w:rsidRPr="00912BE2">
        <w:rPr>
          <w:rFonts w:ascii="Adobe Garamond Pro Bold" w:hAnsi="Adobe Garamond Pro Bold"/>
          <w:sz w:val="28"/>
          <w:szCs w:val="28"/>
        </w:rPr>
        <w:t xml:space="preserve"> </w:t>
      </w:r>
      <w:r w:rsidRPr="00912BE2">
        <w:rPr>
          <w:sz w:val="28"/>
          <w:szCs w:val="28"/>
        </w:rPr>
        <w:t>эмоциональное</w:t>
      </w:r>
      <w:r w:rsidRPr="00912BE2">
        <w:rPr>
          <w:rFonts w:ascii="Adobe Garamond Pro Bold" w:hAnsi="Adobe Garamond Pro Bold"/>
          <w:b/>
          <w:i/>
          <w:sz w:val="28"/>
          <w:szCs w:val="28"/>
        </w:rPr>
        <w:t xml:space="preserve"> </w:t>
      </w:r>
      <w:r w:rsidRPr="00912BE2">
        <w:rPr>
          <w:sz w:val="28"/>
          <w:szCs w:val="28"/>
        </w:rPr>
        <w:t>восприятие</w:t>
      </w:r>
      <w:r w:rsidRPr="00912BE2">
        <w:rPr>
          <w:rFonts w:ascii="Adobe Garamond Pro Bold" w:hAnsi="Adobe Garamond Pro Bold"/>
          <w:sz w:val="28"/>
          <w:szCs w:val="28"/>
        </w:rPr>
        <w:t xml:space="preserve"> </w:t>
      </w:r>
      <w:r w:rsidRPr="00912BE2">
        <w:rPr>
          <w:sz w:val="28"/>
          <w:szCs w:val="28"/>
        </w:rPr>
        <w:t>человека. Выполнение</w:t>
      </w:r>
      <w:r w:rsidRPr="00912BE2">
        <w:rPr>
          <w:b/>
          <w:i/>
          <w:sz w:val="28"/>
          <w:szCs w:val="28"/>
        </w:rPr>
        <w:t xml:space="preserve"> </w:t>
      </w:r>
      <w:r w:rsidRPr="00912BE2">
        <w:rPr>
          <w:sz w:val="28"/>
          <w:szCs w:val="28"/>
        </w:rPr>
        <w:t>упражнений, где с помощью  различного характера линий можно создать композиции ассоциативного ряда, например:</w:t>
      </w:r>
    </w:p>
    <w:p w:rsidR="00912BE2" w:rsidRPr="00912BE2" w:rsidRDefault="00912BE2" w:rsidP="00BA35CA">
      <w:pPr>
        <w:numPr>
          <w:ilvl w:val="0"/>
          <w:numId w:val="33"/>
        </w:numPr>
        <w:tabs>
          <w:tab w:val="left" w:pos="993"/>
        </w:tabs>
        <w:ind w:left="0" w:firstLine="709"/>
        <w:jc w:val="both"/>
        <w:rPr>
          <w:sz w:val="28"/>
          <w:szCs w:val="28"/>
        </w:rPr>
      </w:pPr>
      <w:r w:rsidRPr="00912BE2">
        <w:rPr>
          <w:sz w:val="28"/>
          <w:szCs w:val="28"/>
        </w:rPr>
        <w:t>композиция из вертикальных линий вызывает ощущение активного стремления вверх (полет ракеты, фонтан.);</w:t>
      </w:r>
    </w:p>
    <w:p w:rsidR="00912BE2" w:rsidRPr="00912BE2" w:rsidRDefault="00912BE2" w:rsidP="00BA35CA">
      <w:pPr>
        <w:numPr>
          <w:ilvl w:val="0"/>
          <w:numId w:val="33"/>
        </w:numPr>
        <w:tabs>
          <w:tab w:val="left" w:pos="993"/>
        </w:tabs>
        <w:ind w:left="0" w:firstLine="709"/>
        <w:jc w:val="both"/>
        <w:rPr>
          <w:sz w:val="28"/>
          <w:szCs w:val="28"/>
        </w:rPr>
      </w:pPr>
      <w:r w:rsidRPr="00912BE2">
        <w:rPr>
          <w:sz w:val="28"/>
          <w:szCs w:val="28"/>
        </w:rPr>
        <w:t>горизонтальные линии стремятся к покою, пассивному движению;</w:t>
      </w:r>
    </w:p>
    <w:p w:rsidR="00912BE2" w:rsidRPr="00912BE2" w:rsidRDefault="00912BE2" w:rsidP="00BA35CA">
      <w:pPr>
        <w:numPr>
          <w:ilvl w:val="0"/>
          <w:numId w:val="33"/>
        </w:numPr>
        <w:tabs>
          <w:tab w:val="left" w:pos="993"/>
        </w:tabs>
        <w:ind w:left="0" w:firstLine="709"/>
        <w:jc w:val="both"/>
        <w:rPr>
          <w:sz w:val="28"/>
          <w:szCs w:val="28"/>
        </w:rPr>
      </w:pPr>
      <w:r w:rsidRPr="00912BE2">
        <w:rPr>
          <w:sz w:val="28"/>
          <w:szCs w:val="28"/>
        </w:rPr>
        <w:t>диагональ  вызывает ощущение борьбы, движения;</w:t>
      </w:r>
    </w:p>
    <w:p w:rsidR="00912BE2" w:rsidRPr="00912BE2" w:rsidRDefault="00912BE2" w:rsidP="00BA35CA">
      <w:pPr>
        <w:numPr>
          <w:ilvl w:val="0"/>
          <w:numId w:val="33"/>
        </w:numPr>
        <w:tabs>
          <w:tab w:val="left" w:pos="993"/>
        </w:tabs>
        <w:ind w:left="0" w:firstLine="709"/>
        <w:jc w:val="both"/>
        <w:rPr>
          <w:sz w:val="28"/>
          <w:szCs w:val="28"/>
        </w:rPr>
      </w:pPr>
      <w:r w:rsidRPr="00912BE2">
        <w:rPr>
          <w:sz w:val="28"/>
          <w:szCs w:val="28"/>
        </w:rPr>
        <w:t>ломаная линия  передает самые разнообразные  ощущения.</w:t>
      </w:r>
    </w:p>
    <w:p w:rsidR="00912BE2" w:rsidRPr="00912BE2" w:rsidRDefault="00912BE2" w:rsidP="007A57D6">
      <w:pPr>
        <w:jc w:val="both"/>
        <w:rPr>
          <w:sz w:val="28"/>
          <w:szCs w:val="28"/>
        </w:rPr>
      </w:pPr>
      <w:r w:rsidRPr="00912BE2">
        <w:rPr>
          <w:sz w:val="28"/>
          <w:szCs w:val="28"/>
        </w:rPr>
        <w:tab/>
        <w:t>Формат А</w:t>
      </w:r>
      <w:proofErr w:type="gramStart"/>
      <w:r w:rsidRPr="00912BE2">
        <w:rPr>
          <w:sz w:val="28"/>
          <w:szCs w:val="28"/>
        </w:rPr>
        <w:t>4</w:t>
      </w:r>
      <w:proofErr w:type="gramEnd"/>
      <w:r w:rsidRPr="00912BE2">
        <w:rPr>
          <w:sz w:val="28"/>
          <w:szCs w:val="28"/>
        </w:rPr>
        <w:t>, подача графическая, несколько экспресс-вариантов, наполненных разным эмоциональным содержанием.</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изучение творчества художников-абстракционистов, выполнение эмоционально наполненных мини композиций на заданную тему.</w:t>
      </w:r>
    </w:p>
    <w:p w:rsidR="00912BE2" w:rsidRPr="00912BE2" w:rsidRDefault="00912BE2" w:rsidP="007A57D6">
      <w:pPr>
        <w:ind w:firstLine="709"/>
        <w:jc w:val="both"/>
        <w:rPr>
          <w:sz w:val="28"/>
          <w:szCs w:val="28"/>
        </w:rPr>
      </w:pPr>
      <w:r w:rsidRPr="00912BE2">
        <w:rPr>
          <w:b/>
          <w:sz w:val="28"/>
          <w:szCs w:val="28"/>
        </w:rPr>
        <w:t>1.2. Тема: Эмоциональная выразительность пятна  (геометрических фигур).</w:t>
      </w:r>
      <w:r w:rsidRPr="00912BE2">
        <w:rPr>
          <w:sz w:val="28"/>
          <w:szCs w:val="28"/>
        </w:rPr>
        <w:t xml:space="preserve"> Знакомство с возможностью простых геометрических фигур (круг, овал, прямоугольник и треугольник) вызывать разные ассоциативные впечатления. Сочетание различных фигур и линий может тяготеть к физическим аналогиям, например, «легко – тяжело».</w:t>
      </w:r>
    </w:p>
    <w:p w:rsidR="00912BE2" w:rsidRPr="00912BE2" w:rsidRDefault="00912BE2" w:rsidP="007A57D6">
      <w:pPr>
        <w:jc w:val="both"/>
        <w:rPr>
          <w:sz w:val="28"/>
          <w:szCs w:val="28"/>
        </w:rPr>
      </w:pPr>
      <w:r w:rsidRPr="00912BE2">
        <w:rPr>
          <w:sz w:val="28"/>
          <w:szCs w:val="28"/>
        </w:rPr>
        <w:tab/>
        <w:t>Подача графическая, формат А</w:t>
      </w:r>
      <w:proofErr w:type="gramStart"/>
      <w:r w:rsidRPr="00912BE2">
        <w:rPr>
          <w:sz w:val="28"/>
          <w:szCs w:val="28"/>
        </w:rPr>
        <w:t>4</w:t>
      </w:r>
      <w:proofErr w:type="gramEnd"/>
      <w:r w:rsidRPr="00912BE2">
        <w:rPr>
          <w:sz w:val="28"/>
          <w:szCs w:val="28"/>
        </w:rPr>
        <w:t>.</w:t>
      </w:r>
    </w:p>
    <w:p w:rsidR="00912BE2" w:rsidRPr="00912BE2" w:rsidRDefault="00912BE2" w:rsidP="007A57D6">
      <w:pPr>
        <w:jc w:val="both"/>
        <w:rPr>
          <w:sz w:val="28"/>
          <w:szCs w:val="28"/>
        </w:rPr>
      </w:pPr>
      <w:r w:rsidRPr="00912BE2">
        <w:rPr>
          <w:sz w:val="28"/>
          <w:szCs w:val="28"/>
        </w:rPr>
        <w:tab/>
        <w:t>Несколько экспресс вариантов, наполненных разным эмоциональным содержанием.</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изучение творчества художников-абстракционистов, выполнение эмоционально наполненных мини композиций на заданную тему.</w:t>
      </w:r>
    </w:p>
    <w:p w:rsidR="00912BE2" w:rsidRPr="00912BE2" w:rsidRDefault="00912BE2" w:rsidP="007A57D6">
      <w:pPr>
        <w:ind w:firstLine="709"/>
        <w:jc w:val="both"/>
        <w:rPr>
          <w:sz w:val="28"/>
          <w:szCs w:val="28"/>
        </w:rPr>
      </w:pPr>
      <w:r w:rsidRPr="00912BE2">
        <w:rPr>
          <w:b/>
          <w:sz w:val="28"/>
          <w:szCs w:val="28"/>
        </w:rPr>
        <w:t>1.3. Тема: Фактура.</w:t>
      </w:r>
      <w:r w:rsidRPr="00912BE2">
        <w:rPr>
          <w:sz w:val="28"/>
          <w:szCs w:val="28"/>
        </w:rPr>
        <w:t xml:space="preserve"> Добавление фактуры может расширить диапазон ассоциативного восприятия композиции. Применение фактуры как материально выразительного средства.</w:t>
      </w:r>
    </w:p>
    <w:p w:rsidR="00912BE2" w:rsidRPr="00912BE2" w:rsidRDefault="00912BE2" w:rsidP="007A57D6">
      <w:pPr>
        <w:ind w:firstLine="709"/>
        <w:jc w:val="both"/>
        <w:rPr>
          <w:sz w:val="28"/>
          <w:szCs w:val="28"/>
        </w:rPr>
      </w:pPr>
      <w:r w:rsidRPr="00912BE2">
        <w:rPr>
          <w:sz w:val="28"/>
          <w:szCs w:val="28"/>
        </w:rPr>
        <w:t>Фактура передает свойства окружающего нас мира вещей и природы и имеет:</w:t>
      </w:r>
    </w:p>
    <w:p w:rsidR="00912BE2" w:rsidRPr="00912BE2" w:rsidRDefault="00912BE2" w:rsidP="00BA35CA">
      <w:pPr>
        <w:numPr>
          <w:ilvl w:val="0"/>
          <w:numId w:val="34"/>
        </w:numPr>
        <w:jc w:val="both"/>
        <w:rPr>
          <w:sz w:val="28"/>
          <w:szCs w:val="28"/>
        </w:rPr>
      </w:pPr>
      <w:r w:rsidRPr="00912BE2">
        <w:rPr>
          <w:sz w:val="28"/>
          <w:szCs w:val="28"/>
        </w:rPr>
        <w:t>вес;</w:t>
      </w:r>
    </w:p>
    <w:p w:rsidR="00912BE2" w:rsidRPr="00912BE2" w:rsidRDefault="00912BE2" w:rsidP="00BA35CA">
      <w:pPr>
        <w:numPr>
          <w:ilvl w:val="0"/>
          <w:numId w:val="34"/>
        </w:numPr>
        <w:jc w:val="both"/>
        <w:rPr>
          <w:sz w:val="28"/>
          <w:szCs w:val="28"/>
        </w:rPr>
      </w:pPr>
      <w:r w:rsidRPr="00912BE2">
        <w:rPr>
          <w:sz w:val="28"/>
          <w:szCs w:val="28"/>
        </w:rPr>
        <w:t>плотность.</w:t>
      </w:r>
    </w:p>
    <w:p w:rsidR="00912BE2" w:rsidRPr="00912BE2" w:rsidRDefault="00912BE2" w:rsidP="007A57D6">
      <w:pPr>
        <w:ind w:firstLine="709"/>
        <w:jc w:val="both"/>
        <w:rPr>
          <w:sz w:val="28"/>
          <w:szCs w:val="28"/>
        </w:rPr>
      </w:pPr>
      <w:r w:rsidRPr="00912BE2">
        <w:rPr>
          <w:sz w:val="28"/>
          <w:szCs w:val="28"/>
        </w:rPr>
        <w:t>Характерные особенности строения предмета:</w:t>
      </w:r>
    </w:p>
    <w:p w:rsidR="00912BE2" w:rsidRPr="00912BE2" w:rsidRDefault="00912BE2" w:rsidP="00BA35CA">
      <w:pPr>
        <w:numPr>
          <w:ilvl w:val="0"/>
          <w:numId w:val="35"/>
        </w:numPr>
        <w:jc w:val="both"/>
        <w:rPr>
          <w:sz w:val="28"/>
          <w:szCs w:val="28"/>
        </w:rPr>
      </w:pPr>
      <w:r w:rsidRPr="00912BE2">
        <w:rPr>
          <w:sz w:val="28"/>
          <w:szCs w:val="28"/>
        </w:rPr>
        <w:t>твердость камня;</w:t>
      </w:r>
    </w:p>
    <w:p w:rsidR="00912BE2" w:rsidRPr="00912BE2" w:rsidRDefault="00912BE2" w:rsidP="00BA35CA">
      <w:pPr>
        <w:numPr>
          <w:ilvl w:val="0"/>
          <w:numId w:val="35"/>
        </w:numPr>
        <w:jc w:val="both"/>
        <w:rPr>
          <w:sz w:val="28"/>
          <w:szCs w:val="28"/>
        </w:rPr>
      </w:pPr>
      <w:r w:rsidRPr="00912BE2">
        <w:rPr>
          <w:sz w:val="28"/>
          <w:szCs w:val="28"/>
        </w:rPr>
        <w:t>гладкость стекла;</w:t>
      </w:r>
    </w:p>
    <w:p w:rsidR="00912BE2" w:rsidRPr="00912BE2" w:rsidRDefault="00912BE2" w:rsidP="00BA35CA">
      <w:pPr>
        <w:numPr>
          <w:ilvl w:val="0"/>
          <w:numId w:val="35"/>
        </w:numPr>
        <w:jc w:val="both"/>
        <w:rPr>
          <w:sz w:val="28"/>
          <w:szCs w:val="28"/>
        </w:rPr>
      </w:pPr>
      <w:r w:rsidRPr="00912BE2">
        <w:rPr>
          <w:sz w:val="28"/>
          <w:szCs w:val="28"/>
        </w:rPr>
        <w:t>легкость и прозрачность неба и т.д.</w:t>
      </w:r>
    </w:p>
    <w:p w:rsidR="00912BE2" w:rsidRPr="00912BE2" w:rsidRDefault="00912BE2" w:rsidP="007A57D6">
      <w:pPr>
        <w:jc w:val="both"/>
        <w:rPr>
          <w:sz w:val="28"/>
          <w:szCs w:val="28"/>
        </w:rPr>
      </w:pPr>
      <w:r w:rsidRPr="00912BE2">
        <w:rPr>
          <w:sz w:val="28"/>
          <w:szCs w:val="28"/>
        </w:rPr>
        <w:lastRenderedPageBreak/>
        <w:tab/>
        <w:t>Подача графическая, формат А</w:t>
      </w:r>
      <w:proofErr w:type="gramStart"/>
      <w:r w:rsidRPr="00912BE2">
        <w:rPr>
          <w:sz w:val="28"/>
          <w:szCs w:val="28"/>
        </w:rPr>
        <w:t>4</w:t>
      </w:r>
      <w:proofErr w:type="gramEnd"/>
      <w:r w:rsidRPr="00912BE2">
        <w:rPr>
          <w:sz w:val="28"/>
          <w:szCs w:val="28"/>
        </w:rPr>
        <w:t>, разнообразные варианты передачи фактуры.</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изучение творчества художников-абстракционистов, выполнение эмоционально наполненных мини композиций на заданную тему.</w:t>
      </w:r>
    </w:p>
    <w:p w:rsidR="00912BE2" w:rsidRPr="00912BE2" w:rsidRDefault="00912BE2" w:rsidP="007A57D6">
      <w:pPr>
        <w:ind w:firstLine="709"/>
        <w:jc w:val="both"/>
        <w:rPr>
          <w:sz w:val="28"/>
          <w:szCs w:val="28"/>
        </w:rPr>
      </w:pPr>
      <w:r w:rsidRPr="00912BE2">
        <w:rPr>
          <w:b/>
          <w:sz w:val="28"/>
          <w:szCs w:val="28"/>
        </w:rPr>
        <w:t xml:space="preserve">1.4. Тема: Эмоциональная выразительность предмета. </w:t>
      </w:r>
      <w:r w:rsidRPr="00912BE2">
        <w:rPr>
          <w:sz w:val="28"/>
          <w:szCs w:val="28"/>
        </w:rPr>
        <w:t>Выполнение творческого задания на выявление характера предмета. За основу берется один предмет по выбору учащегося (кувшин, стол, стул, ваза, часы, подушка и т.д.). Данному предмету предаются особые характеристики:</w:t>
      </w:r>
    </w:p>
    <w:p w:rsidR="00912BE2" w:rsidRPr="00912BE2" w:rsidRDefault="00912BE2" w:rsidP="00BA35CA">
      <w:pPr>
        <w:numPr>
          <w:ilvl w:val="0"/>
          <w:numId w:val="36"/>
        </w:numPr>
        <w:jc w:val="both"/>
        <w:rPr>
          <w:sz w:val="28"/>
          <w:szCs w:val="28"/>
        </w:rPr>
      </w:pPr>
      <w:r w:rsidRPr="00912BE2">
        <w:rPr>
          <w:sz w:val="28"/>
          <w:szCs w:val="28"/>
        </w:rPr>
        <w:t>добрый – злой;</w:t>
      </w:r>
    </w:p>
    <w:p w:rsidR="00912BE2" w:rsidRPr="00912BE2" w:rsidRDefault="00912BE2" w:rsidP="00BA35CA">
      <w:pPr>
        <w:numPr>
          <w:ilvl w:val="0"/>
          <w:numId w:val="36"/>
        </w:numPr>
        <w:jc w:val="both"/>
        <w:rPr>
          <w:sz w:val="28"/>
          <w:szCs w:val="28"/>
        </w:rPr>
      </w:pPr>
      <w:r w:rsidRPr="00912BE2">
        <w:rPr>
          <w:sz w:val="28"/>
          <w:szCs w:val="28"/>
        </w:rPr>
        <w:t>городской – деревенский;</w:t>
      </w:r>
    </w:p>
    <w:p w:rsidR="00912BE2" w:rsidRPr="00912BE2" w:rsidRDefault="00912BE2" w:rsidP="00BA35CA">
      <w:pPr>
        <w:numPr>
          <w:ilvl w:val="0"/>
          <w:numId w:val="36"/>
        </w:numPr>
        <w:jc w:val="both"/>
        <w:rPr>
          <w:sz w:val="28"/>
          <w:szCs w:val="28"/>
        </w:rPr>
      </w:pPr>
      <w:r w:rsidRPr="00912BE2">
        <w:rPr>
          <w:sz w:val="28"/>
          <w:szCs w:val="28"/>
        </w:rPr>
        <w:t>мягкий – твердый;</w:t>
      </w:r>
    </w:p>
    <w:p w:rsidR="00912BE2" w:rsidRPr="00912BE2" w:rsidRDefault="00912BE2" w:rsidP="00BA35CA">
      <w:pPr>
        <w:numPr>
          <w:ilvl w:val="0"/>
          <w:numId w:val="36"/>
        </w:numPr>
        <w:jc w:val="both"/>
        <w:rPr>
          <w:sz w:val="28"/>
          <w:szCs w:val="28"/>
        </w:rPr>
      </w:pPr>
      <w:r w:rsidRPr="00912BE2">
        <w:rPr>
          <w:sz w:val="28"/>
          <w:szCs w:val="28"/>
        </w:rPr>
        <w:t>мужской – женский;</w:t>
      </w:r>
    </w:p>
    <w:p w:rsidR="00912BE2" w:rsidRPr="00912BE2" w:rsidRDefault="00912BE2" w:rsidP="00BA35CA">
      <w:pPr>
        <w:numPr>
          <w:ilvl w:val="0"/>
          <w:numId w:val="36"/>
        </w:numPr>
        <w:jc w:val="both"/>
        <w:rPr>
          <w:sz w:val="28"/>
          <w:szCs w:val="28"/>
        </w:rPr>
      </w:pPr>
      <w:r w:rsidRPr="00912BE2">
        <w:rPr>
          <w:sz w:val="28"/>
          <w:szCs w:val="28"/>
        </w:rPr>
        <w:t>веселый – грустный и т.д.</w:t>
      </w:r>
    </w:p>
    <w:p w:rsidR="00912BE2" w:rsidRPr="00912BE2" w:rsidRDefault="00912BE2" w:rsidP="007A57D6">
      <w:pPr>
        <w:jc w:val="both"/>
        <w:rPr>
          <w:sz w:val="28"/>
          <w:szCs w:val="28"/>
        </w:rPr>
      </w:pPr>
      <w:r w:rsidRPr="00912BE2">
        <w:rPr>
          <w:sz w:val="28"/>
          <w:szCs w:val="28"/>
        </w:rPr>
        <w:tab/>
        <w:t>Подача графическая, формат А</w:t>
      </w:r>
      <w:proofErr w:type="gramStart"/>
      <w:r w:rsidRPr="00912BE2">
        <w:rPr>
          <w:sz w:val="28"/>
          <w:szCs w:val="28"/>
        </w:rPr>
        <w:t>4</w:t>
      </w:r>
      <w:proofErr w:type="gramEnd"/>
      <w:r w:rsidRPr="00912BE2">
        <w:rPr>
          <w:sz w:val="28"/>
          <w:szCs w:val="28"/>
        </w:rPr>
        <w:t>. Шесть вариантов изображения предмета.</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выполнение эмоционально наполненных мини композиций на заданную тему.</w:t>
      </w:r>
    </w:p>
    <w:p w:rsidR="00912BE2" w:rsidRPr="00912BE2" w:rsidRDefault="00912BE2" w:rsidP="007A57D6">
      <w:pPr>
        <w:jc w:val="center"/>
        <w:rPr>
          <w:b/>
          <w:sz w:val="28"/>
          <w:szCs w:val="28"/>
        </w:rPr>
      </w:pPr>
      <w:r w:rsidRPr="00912BE2">
        <w:rPr>
          <w:b/>
          <w:sz w:val="28"/>
          <w:szCs w:val="28"/>
        </w:rPr>
        <w:t>Раздел 2. Стилизация</w:t>
      </w:r>
    </w:p>
    <w:p w:rsidR="00912BE2" w:rsidRPr="00912BE2" w:rsidRDefault="00912BE2" w:rsidP="007A57D6">
      <w:pPr>
        <w:jc w:val="center"/>
        <w:rPr>
          <w:b/>
          <w:i/>
          <w:sz w:val="28"/>
          <w:szCs w:val="28"/>
        </w:rPr>
      </w:pPr>
      <w:r w:rsidRPr="00912BE2">
        <w:rPr>
          <w:b/>
          <w:i/>
          <w:sz w:val="28"/>
          <w:szCs w:val="28"/>
        </w:rPr>
        <w:t>Трансформация природных форм в орнаментальные мотивы</w:t>
      </w:r>
    </w:p>
    <w:p w:rsidR="00912BE2" w:rsidRPr="00912BE2" w:rsidRDefault="00912BE2" w:rsidP="007A57D6">
      <w:pPr>
        <w:ind w:firstLine="709"/>
        <w:jc w:val="both"/>
        <w:rPr>
          <w:sz w:val="28"/>
          <w:szCs w:val="28"/>
        </w:rPr>
      </w:pPr>
      <w:r w:rsidRPr="00912BE2">
        <w:rPr>
          <w:b/>
          <w:sz w:val="28"/>
          <w:szCs w:val="28"/>
        </w:rPr>
        <w:t>2.1. Тема: Натурная зарисовка</w:t>
      </w:r>
      <w:r w:rsidRPr="00912BE2">
        <w:rPr>
          <w:sz w:val="28"/>
          <w:szCs w:val="28"/>
        </w:rPr>
        <w:t>. Эскизное изучение натурного объекта. Выполнение зарисовок на листе формата А</w:t>
      </w:r>
      <w:proofErr w:type="gramStart"/>
      <w:r w:rsidRPr="00912BE2">
        <w:rPr>
          <w:sz w:val="28"/>
          <w:szCs w:val="28"/>
        </w:rPr>
        <w:t>4</w:t>
      </w:r>
      <w:proofErr w:type="gramEnd"/>
      <w:r w:rsidRPr="00912BE2">
        <w:rPr>
          <w:sz w:val="28"/>
          <w:szCs w:val="28"/>
        </w:rPr>
        <w:t>.</w:t>
      </w:r>
    </w:p>
    <w:p w:rsidR="00912BE2" w:rsidRPr="00912BE2" w:rsidRDefault="00912BE2" w:rsidP="007A57D6">
      <w:pPr>
        <w:ind w:firstLine="709"/>
        <w:jc w:val="both"/>
        <w:rPr>
          <w:sz w:val="28"/>
          <w:szCs w:val="28"/>
        </w:rPr>
      </w:pPr>
      <w:r w:rsidRPr="00912BE2">
        <w:rPr>
          <w:sz w:val="28"/>
          <w:szCs w:val="28"/>
        </w:rPr>
        <w:t>Для художественного осмысления предлагаются простые объекты. Например:</w:t>
      </w:r>
    </w:p>
    <w:p w:rsidR="00912BE2" w:rsidRPr="00912BE2" w:rsidRDefault="00912BE2" w:rsidP="00BA35CA">
      <w:pPr>
        <w:numPr>
          <w:ilvl w:val="0"/>
          <w:numId w:val="37"/>
        </w:numPr>
        <w:jc w:val="both"/>
        <w:rPr>
          <w:sz w:val="28"/>
          <w:szCs w:val="28"/>
        </w:rPr>
      </w:pPr>
      <w:r w:rsidRPr="00912BE2">
        <w:rPr>
          <w:sz w:val="28"/>
          <w:szCs w:val="28"/>
        </w:rPr>
        <w:t>кора или спил дерева;</w:t>
      </w:r>
    </w:p>
    <w:p w:rsidR="00912BE2" w:rsidRPr="00912BE2" w:rsidRDefault="00912BE2" w:rsidP="00BA35CA">
      <w:pPr>
        <w:numPr>
          <w:ilvl w:val="0"/>
          <w:numId w:val="37"/>
        </w:numPr>
        <w:jc w:val="both"/>
        <w:rPr>
          <w:sz w:val="28"/>
          <w:szCs w:val="28"/>
        </w:rPr>
      </w:pPr>
      <w:r w:rsidRPr="00912BE2">
        <w:rPr>
          <w:sz w:val="28"/>
          <w:szCs w:val="28"/>
        </w:rPr>
        <w:t>камень;</w:t>
      </w:r>
    </w:p>
    <w:p w:rsidR="00912BE2" w:rsidRPr="00912BE2" w:rsidRDefault="00912BE2" w:rsidP="00BA35CA">
      <w:pPr>
        <w:numPr>
          <w:ilvl w:val="0"/>
          <w:numId w:val="37"/>
        </w:numPr>
        <w:jc w:val="both"/>
        <w:rPr>
          <w:sz w:val="28"/>
          <w:szCs w:val="28"/>
        </w:rPr>
      </w:pPr>
      <w:r w:rsidRPr="00912BE2">
        <w:rPr>
          <w:sz w:val="28"/>
          <w:szCs w:val="28"/>
        </w:rPr>
        <w:t xml:space="preserve">срез граната и т.д. </w:t>
      </w:r>
    </w:p>
    <w:p w:rsidR="00912BE2" w:rsidRPr="00912BE2" w:rsidRDefault="00912BE2" w:rsidP="007A57D6">
      <w:pPr>
        <w:ind w:firstLine="709"/>
        <w:jc w:val="both"/>
        <w:rPr>
          <w:sz w:val="28"/>
          <w:szCs w:val="28"/>
        </w:rPr>
      </w:pPr>
      <w:r w:rsidRPr="00912BE2">
        <w:rPr>
          <w:sz w:val="28"/>
          <w:szCs w:val="28"/>
        </w:rPr>
        <w:t xml:space="preserve">Акцент изучения переносится с внешнего контура на внутреннюю художественную значимость предмета. </w:t>
      </w:r>
    </w:p>
    <w:p w:rsidR="00912BE2" w:rsidRPr="00912BE2" w:rsidRDefault="00912BE2" w:rsidP="007A57D6">
      <w:pPr>
        <w:jc w:val="both"/>
        <w:rPr>
          <w:sz w:val="28"/>
          <w:szCs w:val="28"/>
        </w:rPr>
      </w:pPr>
      <w:r w:rsidRPr="00912BE2">
        <w:rPr>
          <w:sz w:val="28"/>
          <w:szCs w:val="28"/>
        </w:rPr>
        <w:tab/>
        <w:t>Подача графическая, формат А</w:t>
      </w:r>
      <w:proofErr w:type="gramStart"/>
      <w:r w:rsidRPr="00912BE2">
        <w:rPr>
          <w:sz w:val="28"/>
          <w:szCs w:val="28"/>
        </w:rPr>
        <w:t>4</w:t>
      </w:r>
      <w:proofErr w:type="gramEnd"/>
      <w:r w:rsidRPr="00912BE2">
        <w:rPr>
          <w:sz w:val="28"/>
          <w:szCs w:val="28"/>
        </w:rPr>
        <w:t>. Задания выполняются на белом или тонированном листе. Используются разные графические материалы.</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зарисовки природных форм.</w:t>
      </w:r>
    </w:p>
    <w:p w:rsidR="00912BE2" w:rsidRPr="00912BE2" w:rsidRDefault="00912BE2" w:rsidP="007A57D6">
      <w:pPr>
        <w:ind w:firstLine="709"/>
        <w:jc w:val="both"/>
        <w:rPr>
          <w:sz w:val="28"/>
          <w:szCs w:val="28"/>
        </w:rPr>
      </w:pPr>
      <w:r w:rsidRPr="00912BE2">
        <w:rPr>
          <w:b/>
          <w:sz w:val="28"/>
          <w:szCs w:val="28"/>
        </w:rPr>
        <w:t>2.2. Тема: Орнаментально-художественная  выразительность природной формы</w:t>
      </w:r>
      <w:r w:rsidRPr="00912BE2">
        <w:rPr>
          <w:sz w:val="28"/>
          <w:szCs w:val="28"/>
        </w:rPr>
        <w:t>. Развитие умения видеть и  выявлять:</w:t>
      </w:r>
    </w:p>
    <w:p w:rsidR="00912BE2" w:rsidRPr="00912BE2" w:rsidRDefault="00912BE2" w:rsidP="00BA35CA">
      <w:pPr>
        <w:numPr>
          <w:ilvl w:val="0"/>
          <w:numId w:val="38"/>
        </w:numPr>
        <w:jc w:val="both"/>
        <w:rPr>
          <w:sz w:val="28"/>
          <w:szCs w:val="28"/>
        </w:rPr>
      </w:pPr>
      <w:r w:rsidRPr="00912BE2">
        <w:rPr>
          <w:sz w:val="28"/>
          <w:szCs w:val="28"/>
        </w:rPr>
        <w:t>главные темы ритмических повторов;</w:t>
      </w:r>
    </w:p>
    <w:p w:rsidR="00912BE2" w:rsidRPr="00912BE2" w:rsidRDefault="00912BE2" w:rsidP="00BA35CA">
      <w:pPr>
        <w:numPr>
          <w:ilvl w:val="0"/>
          <w:numId w:val="38"/>
        </w:numPr>
        <w:jc w:val="both"/>
        <w:rPr>
          <w:sz w:val="28"/>
          <w:szCs w:val="28"/>
        </w:rPr>
      </w:pPr>
      <w:r w:rsidRPr="00912BE2">
        <w:rPr>
          <w:sz w:val="28"/>
          <w:szCs w:val="28"/>
        </w:rPr>
        <w:t>скрытую орнаментальность предмета (с помощью многократного увеличения).</w:t>
      </w:r>
    </w:p>
    <w:p w:rsidR="00912BE2" w:rsidRPr="00912BE2" w:rsidRDefault="00912BE2" w:rsidP="007A57D6">
      <w:pPr>
        <w:ind w:firstLine="709"/>
        <w:jc w:val="both"/>
        <w:rPr>
          <w:sz w:val="28"/>
          <w:szCs w:val="28"/>
        </w:rPr>
      </w:pPr>
      <w:r w:rsidRPr="00912BE2">
        <w:rPr>
          <w:sz w:val="28"/>
          <w:szCs w:val="28"/>
        </w:rPr>
        <w:t>Развитие умения передавать:</w:t>
      </w:r>
    </w:p>
    <w:p w:rsidR="00912BE2" w:rsidRPr="00912BE2" w:rsidRDefault="00912BE2" w:rsidP="00BA35CA">
      <w:pPr>
        <w:numPr>
          <w:ilvl w:val="0"/>
          <w:numId w:val="39"/>
        </w:numPr>
        <w:jc w:val="both"/>
        <w:rPr>
          <w:sz w:val="28"/>
          <w:szCs w:val="28"/>
        </w:rPr>
      </w:pPr>
      <w:r w:rsidRPr="00912BE2">
        <w:rPr>
          <w:sz w:val="28"/>
          <w:szCs w:val="28"/>
        </w:rPr>
        <w:t xml:space="preserve">характер предмета в условном рисунке известными графическими средствами. </w:t>
      </w:r>
    </w:p>
    <w:p w:rsidR="00912BE2" w:rsidRPr="00912BE2" w:rsidRDefault="00912BE2" w:rsidP="007A57D6">
      <w:pPr>
        <w:ind w:firstLine="709"/>
        <w:jc w:val="both"/>
        <w:rPr>
          <w:sz w:val="28"/>
          <w:szCs w:val="28"/>
        </w:rPr>
      </w:pPr>
      <w:r w:rsidRPr="00912BE2">
        <w:rPr>
          <w:sz w:val="28"/>
          <w:szCs w:val="28"/>
        </w:rPr>
        <w:t>Разработка темы орнаментальности в нескольких графических вариантах.</w:t>
      </w:r>
    </w:p>
    <w:p w:rsidR="00912BE2" w:rsidRPr="00912BE2" w:rsidRDefault="00912BE2" w:rsidP="007A57D6">
      <w:pPr>
        <w:jc w:val="both"/>
        <w:rPr>
          <w:sz w:val="28"/>
          <w:szCs w:val="28"/>
        </w:rPr>
      </w:pPr>
      <w:r w:rsidRPr="00912BE2">
        <w:rPr>
          <w:sz w:val="28"/>
          <w:szCs w:val="28"/>
        </w:rPr>
        <w:lastRenderedPageBreak/>
        <w:tab/>
        <w:t>Подача графическая. Все задания выполняются на белом или тонированном листе формата А</w:t>
      </w:r>
      <w:proofErr w:type="gramStart"/>
      <w:r w:rsidRPr="00912BE2">
        <w:rPr>
          <w:sz w:val="28"/>
          <w:szCs w:val="28"/>
        </w:rPr>
        <w:t>4</w:t>
      </w:r>
      <w:proofErr w:type="gramEnd"/>
      <w:r w:rsidRPr="00912BE2">
        <w:rPr>
          <w:sz w:val="28"/>
          <w:szCs w:val="28"/>
        </w:rPr>
        <w:t>. Используются разные графические материалы.</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выполнение вариантов стилизации растительных форм на разных этапах работы, продолжение работы по утвержденному варианту.</w:t>
      </w:r>
    </w:p>
    <w:p w:rsidR="00912BE2" w:rsidRPr="00912BE2" w:rsidRDefault="00912BE2" w:rsidP="007A57D6">
      <w:pPr>
        <w:ind w:firstLine="709"/>
        <w:jc w:val="both"/>
        <w:rPr>
          <w:sz w:val="28"/>
          <w:szCs w:val="28"/>
        </w:rPr>
      </w:pPr>
      <w:r w:rsidRPr="00912BE2">
        <w:rPr>
          <w:b/>
          <w:sz w:val="28"/>
          <w:szCs w:val="28"/>
        </w:rPr>
        <w:t>2.3. Тема: Декоративная выразительность природной формы.</w:t>
      </w:r>
      <w:r w:rsidRPr="00912BE2">
        <w:rPr>
          <w:sz w:val="28"/>
          <w:szCs w:val="28"/>
        </w:rPr>
        <w:t xml:space="preserve"> Выполнение художественно опоэтизированного образа изображаемого объекта с помощью:</w:t>
      </w:r>
    </w:p>
    <w:p w:rsidR="00912BE2" w:rsidRPr="00912BE2" w:rsidRDefault="00912BE2" w:rsidP="00BA35CA">
      <w:pPr>
        <w:numPr>
          <w:ilvl w:val="0"/>
          <w:numId w:val="39"/>
        </w:numPr>
        <w:tabs>
          <w:tab w:val="left" w:pos="993"/>
        </w:tabs>
        <w:ind w:left="0" w:firstLine="709"/>
        <w:jc w:val="both"/>
        <w:rPr>
          <w:sz w:val="28"/>
          <w:szCs w:val="28"/>
        </w:rPr>
      </w:pPr>
      <w:r w:rsidRPr="00912BE2">
        <w:rPr>
          <w:sz w:val="28"/>
          <w:szCs w:val="28"/>
        </w:rPr>
        <w:t>создания гиперболизированного образа предмета, дополненного фантазией; обострения образной выразительности изображаемого объекта;</w:t>
      </w:r>
    </w:p>
    <w:p w:rsidR="00912BE2" w:rsidRPr="00912BE2" w:rsidRDefault="00912BE2" w:rsidP="00BA35CA">
      <w:pPr>
        <w:numPr>
          <w:ilvl w:val="0"/>
          <w:numId w:val="39"/>
        </w:numPr>
        <w:tabs>
          <w:tab w:val="left" w:pos="993"/>
        </w:tabs>
        <w:ind w:left="0" w:firstLine="709"/>
        <w:jc w:val="both"/>
        <w:rPr>
          <w:sz w:val="28"/>
          <w:szCs w:val="28"/>
        </w:rPr>
      </w:pPr>
      <w:r w:rsidRPr="00912BE2">
        <w:rPr>
          <w:sz w:val="28"/>
          <w:szCs w:val="28"/>
        </w:rPr>
        <w:t>наложения фантазийного фактурного образа на простой условный внешний контур стилизуемого объекта (дерево, камень, гранат);</w:t>
      </w:r>
    </w:p>
    <w:p w:rsidR="00912BE2" w:rsidRPr="00912BE2" w:rsidRDefault="00912BE2" w:rsidP="00BA35CA">
      <w:pPr>
        <w:numPr>
          <w:ilvl w:val="0"/>
          <w:numId w:val="39"/>
        </w:numPr>
        <w:tabs>
          <w:tab w:val="left" w:pos="993"/>
        </w:tabs>
        <w:ind w:left="0" w:firstLine="709"/>
        <w:jc w:val="both"/>
        <w:rPr>
          <w:sz w:val="28"/>
          <w:szCs w:val="28"/>
        </w:rPr>
      </w:pPr>
      <w:r w:rsidRPr="00912BE2">
        <w:rPr>
          <w:sz w:val="28"/>
          <w:szCs w:val="28"/>
        </w:rPr>
        <w:t xml:space="preserve">введения </w:t>
      </w:r>
      <w:proofErr w:type="spellStart"/>
      <w:r w:rsidRPr="00912BE2">
        <w:rPr>
          <w:sz w:val="28"/>
          <w:szCs w:val="28"/>
        </w:rPr>
        <w:t>разномасштабности</w:t>
      </w:r>
      <w:proofErr w:type="spellEnd"/>
      <w:r w:rsidRPr="00912BE2">
        <w:rPr>
          <w:sz w:val="28"/>
          <w:szCs w:val="28"/>
        </w:rPr>
        <w:t xml:space="preserve"> в художественное изображение (в контуре дерева - крупно - кора).</w:t>
      </w:r>
    </w:p>
    <w:p w:rsidR="00912BE2" w:rsidRPr="00912BE2" w:rsidRDefault="00912BE2" w:rsidP="007A57D6">
      <w:pPr>
        <w:jc w:val="both"/>
        <w:rPr>
          <w:sz w:val="28"/>
          <w:szCs w:val="28"/>
        </w:rPr>
      </w:pPr>
      <w:r w:rsidRPr="00912BE2">
        <w:rPr>
          <w:sz w:val="28"/>
          <w:szCs w:val="28"/>
        </w:rPr>
        <w:tab/>
        <w:t>Подача графическая. Все задания выполняются на белом или тонированном листе формата А</w:t>
      </w:r>
      <w:proofErr w:type="gramStart"/>
      <w:r w:rsidRPr="00912BE2">
        <w:rPr>
          <w:sz w:val="28"/>
          <w:szCs w:val="28"/>
        </w:rPr>
        <w:t>4</w:t>
      </w:r>
      <w:proofErr w:type="gramEnd"/>
      <w:r w:rsidRPr="00912BE2">
        <w:rPr>
          <w:sz w:val="28"/>
          <w:szCs w:val="28"/>
        </w:rPr>
        <w:t>. Используются разные графические материалы.</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выполнение вариантов стилизации растительных форм, продолжение работы по утвержденному варианту.</w:t>
      </w:r>
    </w:p>
    <w:p w:rsidR="00912BE2" w:rsidRPr="00912BE2" w:rsidRDefault="00912BE2" w:rsidP="007A57D6">
      <w:pPr>
        <w:jc w:val="center"/>
        <w:rPr>
          <w:sz w:val="28"/>
          <w:szCs w:val="28"/>
        </w:rPr>
      </w:pPr>
      <w:r w:rsidRPr="00912BE2">
        <w:rPr>
          <w:b/>
          <w:sz w:val="28"/>
          <w:szCs w:val="28"/>
        </w:rPr>
        <w:t xml:space="preserve">Раздел 3. </w:t>
      </w:r>
      <w:proofErr w:type="spellStart"/>
      <w:r w:rsidRPr="00912BE2">
        <w:rPr>
          <w:b/>
          <w:sz w:val="28"/>
          <w:szCs w:val="28"/>
        </w:rPr>
        <w:t>Цветоведение</w:t>
      </w:r>
      <w:proofErr w:type="spellEnd"/>
    </w:p>
    <w:p w:rsidR="00912BE2" w:rsidRPr="00912BE2" w:rsidRDefault="00912BE2" w:rsidP="007A57D6">
      <w:pPr>
        <w:jc w:val="center"/>
        <w:rPr>
          <w:b/>
          <w:i/>
          <w:sz w:val="28"/>
          <w:szCs w:val="28"/>
        </w:rPr>
      </w:pPr>
      <w:r w:rsidRPr="00912BE2">
        <w:rPr>
          <w:b/>
          <w:i/>
          <w:sz w:val="28"/>
          <w:szCs w:val="28"/>
        </w:rPr>
        <w:t>Колористическая композиция</w:t>
      </w:r>
    </w:p>
    <w:p w:rsidR="00912BE2" w:rsidRPr="00912BE2" w:rsidRDefault="00912BE2" w:rsidP="007A57D6">
      <w:pPr>
        <w:jc w:val="both"/>
        <w:rPr>
          <w:sz w:val="28"/>
          <w:szCs w:val="28"/>
        </w:rPr>
      </w:pPr>
      <w:r w:rsidRPr="00912BE2">
        <w:rPr>
          <w:sz w:val="28"/>
          <w:szCs w:val="28"/>
        </w:rPr>
        <w:tab/>
        <w:t>Одним из важных разделов цветоведения является колористическая композиция. Колористическая композиция - это предложенное художником цветовое построение предмета. В прикладном искусстве она непосредственно зависит от природных и технологических возможностей конструкционного материала. Но цветовое решение должно исходить также из эстетических закономерностей цвета, создающих его художественную выразительность, и охватить специфические вопросы цветосочетаний и цветов.</w:t>
      </w:r>
    </w:p>
    <w:p w:rsidR="00912BE2" w:rsidRPr="00912BE2" w:rsidRDefault="00912BE2" w:rsidP="007A57D6">
      <w:pPr>
        <w:jc w:val="both"/>
        <w:rPr>
          <w:sz w:val="28"/>
          <w:szCs w:val="28"/>
        </w:rPr>
      </w:pPr>
      <w:r w:rsidRPr="00912BE2">
        <w:rPr>
          <w:sz w:val="28"/>
          <w:szCs w:val="28"/>
        </w:rPr>
        <w:tab/>
        <w:t xml:space="preserve">Чтобы изучить эту тему </w:t>
      </w:r>
      <w:r w:rsidR="00E4660D">
        <w:rPr>
          <w:sz w:val="28"/>
          <w:szCs w:val="28"/>
        </w:rPr>
        <w:t>обучающиеся</w:t>
      </w:r>
      <w:r w:rsidRPr="00912BE2">
        <w:rPr>
          <w:sz w:val="28"/>
          <w:szCs w:val="28"/>
        </w:rPr>
        <w:t xml:space="preserve"> будут создавать заданные «колориты». «Колориты» - это упражнения с особой задачей, которые помогут научиться чувствовать </w:t>
      </w:r>
      <w:proofErr w:type="gramStart"/>
      <w:r w:rsidRPr="00912BE2">
        <w:rPr>
          <w:sz w:val="28"/>
          <w:szCs w:val="28"/>
        </w:rPr>
        <w:t>цветовую</w:t>
      </w:r>
      <w:proofErr w:type="gramEnd"/>
      <w:r w:rsidRPr="00912BE2">
        <w:rPr>
          <w:sz w:val="28"/>
          <w:szCs w:val="28"/>
        </w:rPr>
        <w:t xml:space="preserve"> </w:t>
      </w:r>
      <w:proofErr w:type="spellStart"/>
      <w:r w:rsidRPr="00912BE2">
        <w:rPr>
          <w:sz w:val="28"/>
          <w:szCs w:val="28"/>
        </w:rPr>
        <w:t>объединенность</w:t>
      </w:r>
      <w:proofErr w:type="spellEnd"/>
      <w:r w:rsidRPr="00912BE2">
        <w:rPr>
          <w:sz w:val="28"/>
          <w:szCs w:val="28"/>
        </w:rPr>
        <w:t xml:space="preserve"> сочетаемых элементов. </w:t>
      </w:r>
      <w:r w:rsidR="007A57D6">
        <w:rPr>
          <w:sz w:val="28"/>
          <w:szCs w:val="28"/>
        </w:rPr>
        <w:t>Обучающимся</w:t>
      </w:r>
      <w:r w:rsidRPr="00912BE2">
        <w:rPr>
          <w:sz w:val="28"/>
          <w:szCs w:val="28"/>
        </w:rPr>
        <w:t xml:space="preserve"> предстоит </w:t>
      </w:r>
      <w:proofErr w:type="gramStart"/>
      <w:r w:rsidRPr="00912BE2">
        <w:rPr>
          <w:sz w:val="28"/>
          <w:szCs w:val="28"/>
        </w:rPr>
        <w:t>научиться целенаправленным набором цветов создавать</w:t>
      </w:r>
      <w:proofErr w:type="gramEnd"/>
      <w:r w:rsidRPr="00912BE2">
        <w:rPr>
          <w:sz w:val="28"/>
          <w:szCs w:val="28"/>
        </w:rPr>
        <w:t xml:space="preserve"> определенно выраженный характер колорита. </w:t>
      </w:r>
    </w:p>
    <w:p w:rsidR="00912BE2" w:rsidRPr="00912BE2" w:rsidRDefault="00912BE2" w:rsidP="007A57D6">
      <w:pPr>
        <w:ind w:firstLine="709"/>
        <w:jc w:val="both"/>
        <w:rPr>
          <w:sz w:val="28"/>
          <w:szCs w:val="28"/>
        </w:rPr>
      </w:pPr>
      <w:r w:rsidRPr="00912BE2">
        <w:rPr>
          <w:b/>
          <w:sz w:val="28"/>
          <w:szCs w:val="28"/>
        </w:rPr>
        <w:t>3.1. Тема: Колорит монохромный.</w:t>
      </w:r>
      <w:r w:rsidRPr="00912BE2">
        <w:rPr>
          <w:sz w:val="28"/>
          <w:szCs w:val="28"/>
        </w:rPr>
        <w:t xml:space="preserve"> Создание монохромного колорита на заданную колористическую тему: исходный цвет как акцент. </w:t>
      </w:r>
    </w:p>
    <w:p w:rsidR="00912BE2" w:rsidRPr="00912BE2" w:rsidRDefault="00912BE2" w:rsidP="007A57D6">
      <w:pPr>
        <w:ind w:firstLine="709"/>
        <w:jc w:val="both"/>
        <w:rPr>
          <w:sz w:val="28"/>
          <w:szCs w:val="28"/>
        </w:rPr>
      </w:pPr>
      <w:r w:rsidRPr="00912BE2">
        <w:rPr>
          <w:sz w:val="28"/>
          <w:szCs w:val="28"/>
        </w:rPr>
        <w:t>Подача цветовая. Гуашь. Формат листа А</w:t>
      </w:r>
      <w:proofErr w:type="gramStart"/>
      <w:r w:rsidRPr="00912BE2">
        <w:rPr>
          <w:sz w:val="28"/>
          <w:szCs w:val="28"/>
        </w:rPr>
        <w:t>4</w:t>
      </w:r>
      <w:proofErr w:type="gramEnd"/>
      <w:r w:rsidRPr="00912BE2">
        <w:rPr>
          <w:sz w:val="28"/>
          <w:szCs w:val="28"/>
        </w:rPr>
        <w:t>. Размещение на  одном листе нескольких композиций. Создание коллекции сочетаний гармоничных цветов. Задание может выполняться традиционно в виде таблиц.</w:t>
      </w:r>
    </w:p>
    <w:p w:rsidR="00912BE2" w:rsidRPr="00912BE2" w:rsidRDefault="00912BE2" w:rsidP="007A57D6">
      <w:pPr>
        <w:ind w:firstLine="709"/>
        <w:jc w:val="both"/>
        <w:rPr>
          <w:sz w:val="28"/>
          <w:szCs w:val="28"/>
        </w:rPr>
      </w:pPr>
      <w:r w:rsidRPr="00912BE2">
        <w:rPr>
          <w:sz w:val="28"/>
          <w:szCs w:val="28"/>
        </w:rPr>
        <w:t>Творческое решение темы приветствуется.</w:t>
      </w:r>
    </w:p>
    <w:p w:rsidR="00912BE2" w:rsidRPr="00912BE2" w:rsidRDefault="00912BE2" w:rsidP="007A57D6">
      <w:pPr>
        <w:ind w:firstLine="709"/>
        <w:jc w:val="both"/>
        <w:rPr>
          <w:sz w:val="28"/>
          <w:szCs w:val="28"/>
        </w:rPr>
      </w:pPr>
      <w:r w:rsidRPr="00912BE2">
        <w:rPr>
          <w:i/>
          <w:sz w:val="28"/>
          <w:szCs w:val="28"/>
        </w:rPr>
        <w:t>Самостоятельная работа:</w:t>
      </w:r>
      <w:r w:rsidRPr="00912BE2">
        <w:rPr>
          <w:sz w:val="28"/>
          <w:szCs w:val="28"/>
        </w:rPr>
        <w:t xml:space="preserve"> выполнение графической разметки листов для работы в классе, выполнение «колоритов» на заданную тему (по аналогии с работой в классе).</w:t>
      </w:r>
    </w:p>
    <w:p w:rsidR="00912BE2" w:rsidRPr="00912BE2" w:rsidRDefault="00912BE2" w:rsidP="007A57D6">
      <w:pPr>
        <w:ind w:firstLine="709"/>
        <w:jc w:val="both"/>
        <w:rPr>
          <w:sz w:val="28"/>
          <w:szCs w:val="28"/>
        </w:rPr>
      </w:pPr>
      <w:r w:rsidRPr="00912BE2">
        <w:rPr>
          <w:b/>
          <w:sz w:val="28"/>
          <w:szCs w:val="28"/>
        </w:rPr>
        <w:lastRenderedPageBreak/>
        <w:t xml:space="preserve">3.2. Тема: Колорит в двухцветной гамме. </w:t>
      </w:r>
      <w:r w:rsidRPr="00912BE2">
        <w:rPr>
          <w:sz w:val="28"/>
          <w:szCs w:val="28"/>
        </w:rPr>
        <w:t>Создание двухцветного колорита на заданную тему: «доминантный колорит с акцентом второго цвета (нюансный по светлоте, контрастный по светлоте)».</w:t>
      </w:r>
    </w:p>
    <w:p w:rsidR="00912BE2" w:rsidRPr="00912BE2" w:rsidRDefault="00912BE2" w:rsidP="007A57D6">
      <w:pPr>
        <w:ind w:firstLine="709"/>
        <w:jc w:val="both"/>
        <w:rPr>
          <w:sz w:val="28"/>
          <w:szCs w:val="28"/>
        </w:rPr>
      </w:pPr>
      <w:r w:rsidRPr="00912BE2">
        <w:rPr>
          <w:sz w:val="28"/>
          <w:szCs w:val="28"/>
        </w:rPr>
        <w:t>Подача цветовая – гуашь, формат листа А</w:t>
      </w:r>
      <w:proofErr w:type="gramStart"/>
      <w:r w:rsidRPr="00912BE2">
        <w:rPr>
          <w:sz w:val="28"/>
          <w:szCs w:val="28"/>
        </w:rPr>
        <w:t>4</w:t>
      </w:r>
      <w:proofErr w:type="gramEnd"/>
      <w:r w:rsidRPr="00912BE2">
        <w:rPr>
          <w:sz w:val="28"/>
          <w:szCs w:val="28"/>
        </w:rPr>
        <w:t>. Размещение на одном листе нескольких «колоритов». Создание коллекции сочетаний гармоничных цветовых пар. Задание может выполняться традиционно в виде таблицы. Творческое решение темы приветствуется.</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xml:space="preserve"> выполнение графической разметки листов для работы в классе, выполнение  «колоритов» на заданную тему (по аналогии с работой в классе).</w:t>
      </w:r>
    </w:p>
    <w:p w:rsidR="00912BE2" w:rsidRPr="00912BE2" w:rsidRDefault="00912BE2" w:rsidP="007A57D6">
      <w:pPr>
        <w:ind w:firstLine="709"/>
        <w:jc w:val="both"/>
        <w:rPr>
          <w:sz w:val="28"/>
          <w:szCs w:val="28"/>
        </w:rPr>
      </w:pPr>
      <w:r w:rsidRPr="00912BE2">
        <w:rPr>
          <w:b/>
          <w:sz w:val="28"/>
          <w:szCs w:val="28"/>
        </w:rPr>
        <w:t xml:space="preserve">3.3. Тема: Колорит в полихромной гамме. </w:t>
      </w:r>
      <w:r w:rsidRPr="00912BE2">
        <w:rPr>
          <w:sz w:val="28"/>
          <w:szCs w:val="28"/>
        </w:rPr>
        <w:t>Выполнение ряда упражнений на заданную колористическую тему.</w:t>
      </w:r>
    </w:p>
    <w:p w:rsidR="00912BE2" w:rsidRPr="00912BE2" w:rsidRDefault="00912BE2" w:rsidP="007A57D6">
      <w:pPr>
        <w:jc w:val="both"/>
        <w:rPr>
          <w:sz w:val="28"/>
          <w:szCs w:val="28"/>
        </w:rPr>
      </w:pPr>
      <w:r w:rsidRPr="00912BE2">
        <w:rPr>
          <w:sz w:val="28"/>
          <w:szCs w:val="28"/>
        </w:rPr>
        <w:tab/>
        <w:t>Упражнения являются соединительным звеном между абстрактными композициями и композиционной разработкой эскиза. При составлении колоритов условия группировки элементов обеспечивают свободу в подборе цвета и его можно связать с идеей и образами задуманной композиции.</w:t>
      </w:r>
    </w:p>
    <w:p w:rsidR="00912BE2" w:rsidRPr="00912BE2" w:rsidRDefault="00912BE2" w:rsidP="007A57D6">
      <w:pPr>
        <w:jc w:val="both"/>
        <w:rPr>
          <w:sz w:val="28"/>
          <w:szCs w:val="28"/>
        </w:rPr>
      </w:pPr>
      <w:r w:rsidRPr="00912BE2">
        <w:rPr>
          <w:sz w:val="28"/>
          <w:szCs w:val="28"/>
        </w:rPr>
        <w:tab/>
        <w:t>Упражнения дают цветовой материал, который можно использовать в творческом задании и применить в разработке эскизов.</w:t>
      </w:r>
    </w:p>
    <w:p w:rsidR="00912BE2" w:rsidRPr="00912BE2" w:rsidRDefault="00912BE2" w:rsidP="007A57D6">
      <w:pPr>
        <w:ind w:firstLine="709"/>
        <w:jc w:val="both"/>
        <w:rPr>
          <w:sz w:val="28"/>
          <w:szCs w:val="28"/>
        </w:rPr>
      </w:pPr>
      <w:r w:rsidRPr="00912BE2">
        <w:rPr>
          <w:sz w:val="28"/>
          <w:szCs w:val="28"/>
        </w:rPr>
        <w:t>Варианты« колоритов»:</w:t>
      </w:r>
    </w:p>
    <w:p w:rsidR="00912BE2" w:rsidRPr="00912BE2" w:rsidRDefault="00912BE2" w:rsidP="00BA35CA">
      <w:pPr>
        <w:numPr>
          <w:ilvl w:val="0"/>
          <w:numId w:val="40"/>
        </w:numPr>
        <w:tabs>
          <w:tab w:val="left" w:pos="993"/>
        </w:tabs>
        <w:ind w:left="0" w:firstLine="709"/>
        <w:jc w:val="both"/>
        <w:rPr>
          <w:sz w:val="28"/>
          <w:szCs w:val="28"/>
        </w:rPr>
      </w:pPr>
      <w:r w:rsidRPr="00912BE2">
        <w:rPr>
          <w:sz w:val="28"/>
          <w:szCs w:val="28"/>
        </w:rPr>
        <w:t xml:space="preserve">полихромный, аналогичный, нюансный; </w:t>
      </w:r>
    </w:p>
    <w:p w:rsidR="00912BE2" w:rsidRPr="00912BE2" w:rsidRDefault="00912BE2" w:rsidP="00BA35CA">
      <w:pPr>
        <w:numPr>
          <w:ilvl w:val="0"/>
          <w:numId w:val="40"/>
        </w:numPr>
        <w:tabs>
          <w:tab w:val="left" w:pos="993"/>
        </w:tabs>
        <w:ind w:left="0" w:firstLine="709"/>
        <w:jc w:val="both"/>
        <w:rPr>
          <w:sz w:val="28"/>
          <w:szCs w:val="28"/>
        </w:rPr>
      </w:pPr>
      <w:r w:rsidRPr="00912BE2">
        <w:rPr>
          <w:sz w:val="28"/>
          <w:szCs w:val="28"/>
        </w:rPr>
        <w:t>полихромный, аналогичный, контрастный;</w:t>
      </w:r>
    </w:p>
    <w:p w:rsidR="00912BE2" w:rsidRPr="00912BE2" w:rsidRDefault="00912BE2" w:rsidP="00BA35CA">
      <w:pPr>
        <w:numPr>
          <w:ilvl w:val="0"/>
          <w:numId w:val="40"/>
        </w:numPr>
        <w:tabs>
          <w:tab w:val="left" w:pos="993"/>
        </w:tabs>
        <w:ind w:left="0" w:firstLine="709"/>
        <w:jc w:val="both"/>
        <w:rPr>
          <w:sz w:val="28"/>
          <w:szCs w:val="28"/>
        </w:rPr>
      </w:pPr>
      <w:proofErr w:type="gramStart"/>
      <w:r w:rsidRPr="00912BE2">
        <w:rPr>
          <w:sz w:val="28"/>
          <w:szCs w:val="28"/>
        </w:rPr>
        <w:t>полихромный</w:t>
      </w:r>
      <w:proofErr w:type="gramEnd"/>
      <w:r w:rsidRPr="00912BE2">
        <w:rPr>
          <w:sz w:val="28"/>
          <w:szCs w:val="28"/>
        </w:rPr>
        <w:t xml:space="preserve"> с психологической окраской (весело – грустно, спокойно - беспокойно, празднично – буднично);</w:t>
      </w:r>
    </w:p>
    <w:p w:rsidR="00912BE2" w:rsidRPr="00912BE2" w:rsidRDefault="00912BE2" w:rsidP="00BA35CA">
      <w:pPr>
        <w:numPr>
          <w:ilvl w:val="0"/>
          <w:numId w:val="40"/>
        </w:numPr>
        <w:tabs>
          <w:tab w:val="left" w:pos="993"/>
        </w:tabs>
        <w:ind w:left="0" w:firstLine="709"/>
        <w:jc w:val="both"/>
        <w:rPr>
          <w:sz w:val="28"/>
          <w:szCs w:val="28"/>
        </w:rPr>
      </w:pPr>
      <w:proofErr w:type="gramStart"/>
      <w:r w:rsidRPr="00912BE2">
        <w:rPr>
          <w:sz w:val="28"/>
          <w:szCs w:val="28"/>
        </w:rPr>
        <w:t>полихромный с определенной физической аналогией («легко – тяжело», «тепло – холодно», «быстро – медленно», «далеко – близко», «сухо – влажно»).</w:t>
      </w:r>
      <w:proofErr w:type="gramEnd"/>
    </w:p>
    <w:p w:rsidR="00912BE2" w:rsidRPr="00912BE2" w:rsidRDefault="00912BE2" w:rsidP="007A57D6">
      <w:pPr>
        <w:ind w:firstLine="709"/>
        <w:jc w:val="both"/>
        <w:rPr>
          <w:sz w:val="28"/>
          <w:szCs w:val="28"/>
        </w:rPr>
      </w:pPr>
      <w:r w:rsidRPr="00912BE2">
        <w:rPr>
          <w:sz w:val="28"/>
          <w:szCs w:val="28"/>
        </w:rPr>
        <w:t>Подача цветовая, гуашь, формат листа А</w:t>
      </w:r>
      <w:proofErr w:type="gramStart"/>
      <w:r w:rsidRPr="00912BE2">
        <w:rPr>
          <w:sz w:val="28"/>
          <w:szCs w:val="28"/>
        </w:rPr>
        <w:t>4</w:t>
      </w:r>
      <w:proofErr w:type="gramEnd"/>
      <w:r w:rsidRPr="00912BE2">
        <w:rPr>
          <w:sz w:val="28"/>
          <w:szCs w:val="28"/>
        </w:rPr>
        <w:t>. Размещение на  одном листе нескольких композиций. Создание коллекции тематических «колоритов».</w:t>
      </w:r>
    </w:p>
    <w:p w:rsidR="00912BE2" w:rsidRPr="00912BE2" w:rsidRDefault="00912BE2" w:rsidP="007A57D6">
      <w:pPr>
        <w:jc w:val="both"/>
        <w:rPr>
          <w:sz w:val="28"/>
          <w:szCs w:val="28"/>
        </w:rPr>
      </w:pPr>
      <w:r w:rsidRPr="00912BE2">
        <w:rPr>
          <w:sz w:val="28"/>
          <w:szCs w:val="28"/>
        </w:rPr>
        <w:tab/>
        <w:t xml:space="preserve">Задание может выполняться традиционно в виде таблицы. </w:t>
      </w:r>
    </w:p>
    <w:p w:rsidR="00912BE2" w:rsidRPr="00912BE2" w:rsidRDefault="00912BE2" w:rsidP="007A57D6">
      <w:pPr>
        <w:ind w:firstLine="709"/>
        <w:jc w:val="both"/>
        <w:rPr>
          <w:sz w:val="28"/>
          <w:szCs w:val="28"/>
        </w:rPr>
      </w:pPr>
      <w:r w:rsidRPr="00912BE2">
        <w:rPr>
          <w:sz w:val="28"/>
          <w:szCs w:val="28"/>
        </w:rPr>
        <w:t xml:space="preserve">Творческое решение темы приветствуется </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xml:space="preserve"> выполнение графической разметки листов для работы в классе, выполнение  «колоритов» на заданную тему (по аналогии с работой в классе)</w:t>
      </w:r>
    </w:p>
    <w:p w:rsidR="00912BE2" w:rsidRPr="00912BE2" w:rsidRDefault="00912BE2" w:rsidP="007A57D6">
      <w:pPr>
        <w:jc w:val="center"/>
        <w:rPr>
          <w:b/>
          <w:i/>
          <w:sz w:val="28"/>
          <w:szCs w:val="28"/>
        </w:rPr>
      </w:pPr>
      <w:r w:rsidRPr="00912BE2">
        <w:rPr>
          <w:b/>
          <w:sz w:val="28"/>
          <w:szCs w:val="28"/>
        </w:rPr>
        <w:t>Раздел 4. Орнамент</w:t>
      </w:r>
    </w:p>
    <w:p w:rsidR="00912BE2" w:rsidRPr="00912BE2" w:rsidRDefault="00912BE2" w:rsidP="007A57D6">
      <w:pPr>
        <w:jc w:val="center"/>
        <w:rPr>
          <w:sz w:val="28"/>
          <w:szCs w:val="28"/>
        </w:rPr>
      </w:pPr>
      <w:proofErr w:type="spellStart"/>
      <w:r w:rsidRPr="00912BE2">
        <w:rPr>
          <w:b/>
          <w:i/>
          <w:sz w:val="28"/>
          <w:szCs w:val="28"/>
        </w:rPr>
        <w:t>Монокомпозиция</w:t>
      </w:r>
      <w:proofErr w:type="spellEnd"/>
      <w:r w:rsidRPr="00912BE2">
        <w:rPr>
          <w:b/>
          <w:i/>
          <w:sz w:val="28"/>
          <w:szCs w:val="28"/>
        </w:rPr>
        <w:t xml:space="preserve">. Выразительные средства построения </w:t>
      </w:r>
      <w:proofErr w:type="spellStart"/>
      <w:r w:rsidRPr="00912BE2">
        <w:rPr>
          <w:b/>
          <w:i/>
          <w:sz w:val="28"/>
          <w:szCs w:val="28"/>
        </w:rPr>
        <w:t>монокомпозиции</w:t>
      </w:r>
      <w:proofErr w:type="spellEnd"/>
    </w:p>
    <w:p w:rsidR="00912BE2" w:rsidRPr="00912BE2" w:rsidRDefault="00912BE2" w:rsidP="007A57D6">
      <w:pPr>
        <w:ind w:firstLine="709"/>
        <w:jc w:val="both"/>
        <w:rPr>
          <w:sz w:val="28"/>
          <w:szCs w:val="28"/>
        </w:rPr>
      </w:pPr>
      <w:r w:rsidRPr="00912BE2">
        <w:rPr>
          <w:b/>
          <w:sz w:val="28"/>
          <w:szCs w:val="28"/>
        </w:rPr>
        <w:t xml:space="preserve">4.1. Тема: Выразительные средства </w:t>
      </w:r>
      <w:proofErr w:type="spellStart"/>
      <w:r w:rsidRPr="00912BE2">
        <w:rPr>
          <w:b/>
          <w:sz w:val="28"/>
          <w:szCs w:val="28"/>
        </w:rPr>
        <w:t>монокомпозиции</w:t>
      </w:r>
      <w:proofErr w:type="spellEnd"/>
      <w:r w:rsidRPr="00912BE2">
        <w:rPr>
          <w:b/>
          <w:sz w:val="28"/>
          <w:szCs w:val="28"/>
        </w:rPr>
        <w:t xml:space="preserve">. </w:t>
      </w:r>
      <w:r w:rsidRPr="00912BE2">
        <w:rPr>
          <w:sz w:val="28"/>
          <w:szCs w:val="28"/>
        </w:rPr>
        <w:t xml:space="preserve">Знакомство с принципами построения </w:t>
      </w:r>
      <w:proofErr w:type="spellStart"/>
      <w:r w:rsidRPr="00912BE2">
        <w:rPr>
          <w:sz w:val="28"/>
          <w:szCs w:val="28"/>
        </w:rPr>
        <w:t>монокомпозиции</w:t>
      </w:r>
      <w:proofErr w:type="spellEnd"/>
      <w:r w:rsidRPr="00912BE2">
        <w:rPr>
          <w:sz w:val="28"/>
          <w:szCs w:val="28"/>
        </w:rPr>
        <w:t>.</w:t>
      </w:r>
    </w:p>
    <w:p w:rsidR="00912BE2" w:rsidRPr="00912BE2" w:rsidRDefault="00912BE2" w:rsidP="007A57D6">
      <w:pPr>
        <w:jc w:val="both"/>
        <w:rPr>
          <w:sz w:val="28"/>
          <w:szCs w:val="28"/>
        </w:rPr>
      </w:pPr>
      <w:r w:rsidRPr="00912BE2">
        <w:rPr>
          <w:sz w:val="28"/>
          <w:szCs w:val="28"/>
        </w:rPr>
        <w:tab/>
      </w:r>
      <w:proofErr w:type="spellStart"/>
      <w:r w:rsidRPr="00912BE2">
        <w:rPr>
          <w:sz w:val="28"/>
          <w:szCs w:val="28"/>
        </w:rPr>
        <w:t>Монокомпозиция</w:t>
      </w:r>
      <w:proofErr w:type="spellEnd"/>
      <w:r w:rsidRPr="00912BE2">
        <w:rPr>
          <w:sz w:val="28"/>
          <w:szCs w:val="28"/>
        </w:rPr>
        <w:t xml:space="preserve"> строится всегда на конкретной замкнутой плоскости, четко ограниченной заданными размерами (ковры, павловские шали).</w:t>
      </w:r>
    </w:p>
    <w:p w:rsidR="00912BE2" w:rsidRPr="00912BE2" w:rsidRDefault="00912BE2" w:rsidP="007A57D6">
      <w:pPr>
        <w:jc w:val="both"/>
        <w:rPr>
          <w:sz w:val="28"/>
          <w:szCs w:val="28"/>
        </w:rPr>
      </w:pPr>
      <w:r w:rsidRPr="00912BE2">
        <w:rPr>
          <w:sz w:val="28"/>
          <w:szCs w:val="28"/>
        </w:rPr>
        <w:tab/>
        <w:t xml:space="preserve">Требуется жесткая компоновка всех элементов. </w:t>
      </w:r>
    </w:p>
    <w:p w:rsidR="00912BE2" w:rsidRPr="00912BE2" w:rsidRDefault="00912BE2" w:rsidP="007A57D6">
      <w:pPr>
        <w:jc w:val="both"/>
        <w:rPr>
          <w:sz w:val="28"/>
          <w:szCs w:val="28"/>
        </w:rPr>
      </w:pPr>
      <w:r w:rsidRPr="00912BE2">
        <w:rPr>
          <w:sz w:val="28"/>
          <w:szCs w:val="28"/>
        </w:rPr>
        <w:tab/>
        <w:t>Расположение всех элементов должно быть таким, чтобы создавалась замкнутая композиционная структура.</w:t>
      </w:r>
    </w:p>
    <w:p w:rsidR="00912BE2" w:rsidRPr="00912BE2" w:rsidRDefault="00912BE2" w:rsidP="007A57D6">
      <w:pPr>
        <w:jc w:val="both"/>
        <w:rPr>
          <w:sz w:val="28"/>
          <w:szCs w:val="28"/>
        </w:rPr>
      </w:pPr>
      <w:r w:rsidRPr="00912BE2">
        <w:rPr>
          <w:sz w:val="28"/>
          <w:szCs w:val="28"/>
        </w:rPr>
        <w:tab/>
      </w:r>
      <w:proofErr w:type="spellStart"/>
      <w:r w:rsidRPr="00912BE2">
        <w:rPr>
          <w:sz w:val="28"/>
          <w:szCs w:val="28"/>
        </w:rPr>
        <w:t>Монокомпозиция</w:t>
      </w:r>
      <w:proofErr w:type="spellEnd"/>
      <w:r w:rsidRPr="00912BE2">
        <w:rPr>
          <w:sz w:val="28"/>
          <w:szCs w:val="28"/>
        </w:rPr>
        <w:t xml:space="preserve"> может быть простой (эмблема, вымпел) и сложной.</w:t>
      </w:r>
    </w:p>
    <w:p w:rsidR="00912BE2" w:rsidRPr="00912BE2" w:rsidRDefault="00912BE2" w:rsidP="007A57D6">
      <w:pPr>
        <w:jc w:val="both"/>
        <w:rPr>
          <w:sz w:val="28"/>
          <w:szCs w:val="28"/>
        </w:rPr>
      </w:pPr>
      <w:r w:rsidRPr="00912BE2">
        <w:rPr>
          <w:sz w:val="28"/>
          <w:szCs w:val="28"/>
        </w:rPr>
        <w:lastRenderedPageBreak/>
        <w:tab/>
      </w:r>
      <w:proofErr w:type="gramStart"/>
      <w:r w:rsidRPr="00912BE2">
        <w:rPr>
          <w:sz w:val="28"/>
          <w:szCs w:val="28"/>
        </w:rPr>
        <w:t>Сложная</w:t>
      </w:r>
      <w:proofErr w:type="gramEnd"/>
      <w:r w:rsidRPr="00912BE2">
        <w:rPr>
          <w:sz w:val="28"/>
          <w:szCs w:val="28"/>
        </w:rPr>
        <w:t xml:space="preserve"> </w:t>
      </w:r>
      <w:proofErr w:type="spellStart"/>
      <w:r w:rsidRPr="00912BE2">
        <w:rPr>
          <w:sz w:val="28"/>
          <w:szCs w:val="28"/>
        </w:rPr>
        <w:t>монокомпозиция</w:t>
      </w:r>
      <w:proofErr w:type="spellEnd"/>
      <w:r w:rsidRPr="00912BE2">
        <w:rPr>
          <w:sz w:val="28"/>
          <w:szCs w:val="28"/>
        </w:rPr>
        <w:t xml:space="preserve"> состоит из значительного числа орнаментальных мотивов, которые следует сгруппировать и расположить так, чтобы акцентировать внимание на центральной части.</w:t>
      </w:r>
    </w:p>
    <w:p w:rsidR="00912BE2" w:rsidRPr="00912BE2" w:rsidRDefault="00912BE2" w:rsidP="007A57D6">
      <w:pPr>
        <w:jc w:val="both"/>
        <w:rPr>
          <w:sz w:val="28"/>
          <w:szCs w:val="28"/>
        </w:rPr>
      </w:pPr>
      <w:r w:rsidRPr="00912BE2">
        <w:rPr>
          <w:sz w:val="28"/>
          <w:szCs w:val="28"/>
        </w:rPr>
        <w:tab/>
        <w:t>Необходимо выполнение композиционных заданий на выделение доминантного центра, устойчивого зрительного равновесия и четкой ритмической организации элементов на плоскости. Темы заданий:</w:t>
      </w:r>
    </w:p>
    <w:p w:rsidR="00912BE2" w:rsidRPr="00912BE2" w:rsidRDefault="00912BE2" w:rsidP="00BA35CA">
      <w:pPr>
        <w:numPr>
          <w:ilvl w:val="0"/>
          <w:numId w:val="41"/>
        </w:numPr>
        <w:tabs>
          <w:tab w:val="left" w:pos="993"/>
        </w:tabs>
        <w:ind w:left="0" w:firstLine="709"/>
        <w:jc w:val="both"/>
        <w:rPr>
          <w:sz w:val="28"/>
          <w:szCs w:val="28"/>
        </w:rPr>
      </w:pPr>
      <w:r w:rsidRPr="00912BE2">
        <w:rPr>
          <w:sz w:val="28"/>
          <w:szCs w:val="28"/>
        </w:rPr>
        <w:t>организация доминантного мотива из элементов, различных по форме и сходных по размеру;</w:t>
      </w:r>
    </w:p>
    <w:p w:rsidR="00912BE2" w:rsidRPr="00912BE2" w:rsidRDefault="00912BE2" w:rsidP="00BA35CA">
      <w:pPr>
        <w:numPr>
          <w:ilvl w:val="0"/>
          <w:numId w:val="41"/>
        </w:numPr>
        <w:tabs>
          <w:tab w:val="left" w:pos="993"/>
        </w:tabs>
        <w:ind w:left="0" w:firstLine="709"/>
        <w:jc w:val="both"/>
        <w:rPr>
          <w:sz w:val="28"/>
          <w:szCs w:val="28"/>
        </w:rPr>
      </w:pPr>
      <w:r w:rsidRPr="00912BE2">
        <w:rPr>
          <w:sz w:val="28"/>
          <w:szCs w:val="28"/>
        </w:rPr>
        <w:t>организация  доминантного мотива из элементов, сходных по форме и различных по размеру;</w:t>
      </w:r>
    </w:p>
    <w:p w:rsidR="00912BE2" w:rsidRPr="00912BE2" w:rsidRDefault="00912BE2" w:rsidP="00BA35CA">
      <w:pPr>
        <w:numPr>
          <w:ilvl w:val="0"/>
          <w:numId w:val="41"/>
        </w:numPr>
        <w:tabs>
          <w:tab w:val="left" w:pos="993"/>
        </w:tabs>
        <w:ind w:left="0" w:firstLine="709"/>
        <w:jc w:val="both"/>
        <w:rPr>
          <w:sz w:val="28"/>
          <w:szCs w:val="28"/>
        </w:rPr>
      </w:pPr>
      <w:r w:rsidRPr="00912BE2">
        <w:rPr>
          <w:sz w:val="28"/>
          <w:szCs w:val="28"/>
        </w:rPr>
        <w:t>организация доминантного мотива с интересным ритмическим решением.</w:t>
      </w:r>
    </w:p>
    <w:p w:rsidR="00912BE2" w:rsidRPr="00912BE2" w:rsidRDefault="00912BE2" w:rsidP="007A57D6">
      <w:pPr>
        <w:jc w:val="both"/>
        <w:rPr>
          <w:sz w:val="28"/>
          <w:szCs w:val="28"/>
        </w:rPr>
      </w:pPr>
      <w:r w:rsidRPr="00912BE2">
        <w:rPr>
          <w:sz w:val="28"/>
          <w:szCs w:val="28"/>
        </w:rPr>
        <w:tab/>
        <w:t>Подача графическая, формат А</w:t>
      </w:r>
      <w:proofErr w:type="gramStart"/>
      <w:r w:rsidRPr="00912BE2">
        <w:rPr>
          <w:sz w:val="28"/>
          <w:szCs w:val="28"/>
        </w:rPr>
        <w:t>4</w:t>
      </w:r>
      <w:proofErr w:type="gramEnd"/>
      <w:r w:rsidRPr="00912BE2">
        <w:rPr>
          <w:sz w:val="28"/>
          <w:szCs w:val="28"/>
        </w:rPr>
        <w:t>, бумага белая или тонированная.</w:t>
      </w:r>
      <w:r w:rsidRPr="00912BE2">
        <w:rPr>
          <w:i/>
          <w:sz w:val="28"/>
          <w:szCs w:val="28"/>
        </w:rPr>
        <w:t xml:space="preserve"> </w:t>
      </w:r>
      <w:r w:rsidRPr="00912BE2">
        <w:rPr>
          <w:i/>
          <w:sz w:val="28"/>
          <w:szCs w:val="28"/>
        </w:rPr>
        <w:tab/>
        <w:t>Самостоятельная работа</w:t>
      </w:r>
      <w:r w:rsidRPr="00912BE2">
        <w:rPr>
          <w:sz w:val="28"/>
          <w:szCs w:val="28"/>
        </w:rPr>
        <w:t>: выполнение вариантов композиционных эскизов на заданную тему.</w:t>
      </w:r>
    </w:p>
    <w:p w:rsidR="00912BE2" w:rsidRPr="00912BE2" w:rsidRDefault="00912BE2" w:rsidP="007A57D6">
      <w:pPr>
        <w:ind w:firstLine="709"/>
        <w:jc w:val="both"/>
        <w:rPr>
          <w:sz w:val="28"/>
          <w:szCs w:val="28"/>
        </w:rPr>
      </w:pPr>
      <w:r w:rsidRPr="00912BE2">
        <w:rPr>
          <w:b/>
          <w:sz w:val="28"/>
          <w:szCs w:val="28"/>
        </w:rPr>
        <w:t xml:space="preserve">4.2. Тема: </w:t>
      </w:r>
      <w:proofErr w:type="spellStart"/>
      <w:r w:rsidRPr="00912BE2">
        <w:rPr>
          <w:b/>
          <w:sz w:val="28"/>
          <w:szCs w:val="28"/>
        </w:rPr>
        <w:t>Монокомпозиция</w:t>
      </w:r>
      <w:proofErr w:type="spellEnd"/>
      <w:r w:rsidRPr="00912BE2">
        <w:rPr>
          <w:sz w:val="28"/>
          <w:szCs w:val="28"/>
        </w:rPr>
        <w:t xml:space="preserve"> </w:t>
      </w:r>
      <w:r w:rsidRPr="00912BE2">
        <w:rPr>
          <w:b/>
          <w:sz w:val="28"/>
          <w:szCs w:val="28"/>
        </w:rPr>
        <w:t>«Природные формы».</w:t>
      </w:r>
      <w:r w:rsidRPr="00912BE2">
        <w:rPr>
          <w:sz w:val="28"/>
          <w:szCs w:val="28"/>
        </w:rPr>
        <w:t xml:space="preserve"> Выполнение </w:t>
      </w:r>
      <w:proofErr w:type="spellStart"/>
      <w:r w:rsidRPr="00912BE2">
        <w:rPr>
          <w:sz w:val="28"/>
          <w:szCs w:val="28"/>
        </w:rPr>
        <w:t>монокомпозиции</w:t>
      </w:r>
      <w:proofErr w:type="spellEnd"/>
      <w:r w:rsidRPr="00912BE2">
        <w:rPr>
          <w:sz w:val="28"/>
          <w:szCs w:val="28"/>
        </w:rPr>
        <w:t xml:space="preserve"> на заданную тему. Создание варианта  </w:t>
      </w:r>
      <w:proofErr w:type="spellStart"/>
      <w:r w:rsidRPr="00912BE2">
        <w:rPr>
          <w:sz w:val="28"/>
          <w:szCs w:val="28"/>
        </w:rPr>
        <w:t>монокомпозиции</w:t>
      </w:r>
      <w:proofErr w:type="spellEnd"/>
      <w:r w:rsidRPr="00912BE2">
        <w:rPr>
          <w:sz w:val="28"/>
          <w:szCs w:val="28"/>
        </w:rPr>
        <w:t xml:space="preserve">  на основе разработанной схемы композиционного решения и стилизованных ранее природных форм.</w:t>
      </w:r>
    </w:p>
    <w:p w:rsidR="00912BE2" w:rsidRPr="00912BE2" w:rsidRDefault="00912BE2" w:rsidP="007A57D6">
      <w:pPr>
        <w:jc w:val="both"/>
        <w:rPr>
          <w:sz w:val="28"/>
          <w:szCs w:val="28"/>
        </w:rPr>
      </w:pPr>
      <w:r w:rsidRPr="00912BE2">
        <w:rPr>
          <w:sz w:val="28"/>
          <w:szCs w:val="28"/>
        </w:rPr>
        <w:tab/>
        <w:t>В создании орнаментальной композиции важную роль играет общий характер силуэта орнаментальных мотивов. Чтобы силуэт легко воспринимался глазом, он должен иметь форму простых, лаконичных геометрических фигур:</w:t>
      </w:r>
    </w:p>
    <w:p w:rsidR="00912BE2" w:rsidRPr="00912BE2" w:rsidRDefault="00912BE2" w:rsidP="00BA35CA">
      <w:pPr>
        <w:numPr>
          <w:ilvl w:val="0"/>
          <w:numId w:val="65"/>
        </w:numPr>
        <w:jc w:val="both"/>
        <w:rPr>
          <w:sz w:val="28"/>
          <w:szCs w:val="28"/>
        </w:rPr>
      </w:pPr>
      <w:r w:rsidRPr="00912BE2">
        <w:rPr>
          <w:sz w:val="28"/>
          <w:szCs w:val="28"/>
        </w:rPr>
        <w:t>круга;</w:t>
      </w:r>
    </w:p>
    <w:p w:rsidR="00912BE2" w:rsidRPr="00912BE2" w:rsidRDefault="00912BE2" w:rsidP="00BA35CA">
      <w:pPr>
        <w:numPr>
          <w:ilvl w:val="0"/>
          <w:numId w:val="65"/>
        </w:numPr>
        <w:jc w:val="both"/>
        <w:rPr>
          <w:sz w:val="28"/>
          <w:szCs w:val="28"/>
        </w:rPr>
      </w:pPr>
      <w:r w:rsidRPr="00912BE2">
        <w:rPr>
          <w:sz w:val="28"/>
          <w:szCs w:val="28"/>
        </w:rPr>
        <w:t>квадрата;</w:t>
      </w:r>
    </w:p>
    <w:p w:rsidR="00912BE2" w:rsidRPr="00912BE2" w:rsidRDefault="00912BE2" w:rsidP="00BA35CA">
      <w:pPr>
        <w:numPr>
          <w:ilvl w:val="0"/>
          <w:numId w:val="65"/>
        </w:numPr>
        <w:jc w:val="both"/>
        <w:rPr>
          <w:sz w:val="28"/>
          <w:szCs w:val="28"/>
        </w:rPr>
      </w:pPr>
      <w:r w:rsidRPr="00912BE2">
        <w:rPr>
          <w:sz w:val="28"/>
          <w:szCs w:val="28"/>
        </w:rPr>
        <w:t>прямоугольника и т. д.</w:t>
      </w:r>
    </w:p>
    <w:p w:rsidR="00912BE2" w:rsidRPr="00912BE2" w:rsidRDefault="00912BE2" w:rsidP="007A57D6">
      <w:pPr>
        <w:jc w:val="both"/>
        <w:rPr>
          <w:sz w:val="28"/>
          <w:szCs w:val="28"/>
        </w:rPr>
      </w:pPr>
      <w:r w:rsidRPr="00912BE2">
        <w:rPr>
          <w:sz w:val="28"/>
          <w:szCs w:val="28"/>
        </w:rPr>
        <w:tab/>
        <w:t>Подача цветовая - гуашь, акрил, контур и другие художественные материалы и приемы. Колорит полихромный. Бумага белая или тонированная.</w:t>
      </w:r>
    </w:p>
    <w:p w:rsidR="00912BE2" w:rsidRPr="00912BE2" w:rsidRDefault="00912BE2" w:rsidP="007A57D6">
      <w:pPr>
        <w:rPr>
          <w:sz w:val="28"/>
          <w:szCs w:val="28"/>
        </w:rPr>
      </w:pPr>
      <w:r w:rsidRPr="00912BE2">
        <w:rPr>
          <w:sz w:val="28"/>
          <w:szCs w:val="28"/>
        </w:rPr>
        <w:t>Формат А</w:t>
      </w:r>
      <w:proofErr w:type="gramStart"/>
      <w:r w:rsidRPr="00912BE2">
        <w:rPr>
          <w:sz w:val="28"/>
          <w:szCs w:val="28"/>
        </w:rPr>
        <w:t>4</w:t>
      </w:r>
      <w:proofErr w:type="gramEnd"/>
      <w:r w:rsidRPr="00912BE2">
        <w:rPr>
          <w:sz w:val="28"/>
          <w:szCs w:val="28"/>
        </w:rPr>
        <w:t>.</w:t>
      </w:r>
    </w:p>
    <w:p w:rsidR="00912BE2" w:rsidRPr="00912BE2" w:rsidRDefault="00912BE2" w:rsidP="007A57D6">
      <w:pPr>
        <w:rPr>
          <w:sz w:val="28"/>
          <w:szCs w:val="28"/>
        </w:rPr>
      </w:pPr>
      <w:r w:rsidRPr="00912BE2">
        <w:rPr>
          <w:i/>
          <w:sz w:val="28"/>
          <w:szCs w:val="28"/>
        </w:rPr>
        <w:tab/>
        <w:t>Самостоятельная работа</w:t>
      </w:r>
      <w:r w:rsidRPr="00912BE2">
        <w:rPr>
          <w:sz w:val="28"/>
          <w:szCs w:val="28"/>
        </w:rPr>
        <w:t>: выполнение вариантов  эскизов на заданную тему, продолжение работы по утвержденному варианту.</w:t>
      </w:r>
    </w:p>
    <w:p w:rsidR="00912BE2" w:rsidRPr="00912BE2" w:rsidRDefault="00912BE2" w:rsidP="007A57D6">
      <w:pPr>
        <w:jc w:val="both"/>
        <w:rPr>
          <w:sz w:val="28"/>
          <w:szCs w:val="28"/>
        </w:rPr>
      </w:pPr>
    </w:p>
    <w:p w:rsidR="00912BE2" w:rsidRPr="00912BE2" w:rsidRDefault="00912BE2" w:rsidP="007A57D6">
      <w:pPr>
        <w:jc w:val="center"/>
        <w:rPr>
          <w:b/>
          <w:sz w:val="28"/>
          <w:szCs w:val="28"/>
        </w:rPr>
      </w:pPr>
      <w:r w:rsidRPr="00912BE2">
        <w:rPr>
          <w:b/>
          <w:sz w:val="28"/>
          <w:szCs w:val="28"/>
        </w:rPr>
        <w:t>Пятый год обучения</w:t>
      </w:r>
    </w:p>
    <w:p w:rsidR="00912BE2" w:rsidRPr="00912BE2" w:rsidRDefault="00912BE2" w:rsidP="007A57D6">
      <w:pPr>
        <w:jc w:val="center"/>
        <w:rPr>
          <w:b/>
          <w:i/>
          <w:sz w:val="28"/>
          <w:szCs w:val="28"/>
        </w:rPr>
      </w:pPr>
      <w:r w:rsidRPr="00912BE2">
        <w:rPr>
          <w:b/>
          <w:sz w:val="28"/>
          <w:szCs w:val="28"/>
        </w:rPr>
        <w:t>Раздел 1. Стилизация</w:t>
      </w:r>
    </w:p>
    <w:p w:rsidR="00912BE2" w:rsidRPr="00912BE2" w:rsidRDefault="00912BE2" w:rsidP="007A57D6">
      <w:pPr>
        <w:jc w:val="center"/>
        <w:rPr>
          <w:b/>
          <w:i/>
          <w:sz w:val="28"/>
          <w:szCs w:val="28"/>
        </w:rPr>
      </w:pPr>
      <w:r w:rsidRPr="00912BE2">
        <w:rPr>
          <w:b/>
          <w:i/>
          <w:sz w:val="28"/>
          <w:szCs w:val="28"/>
        </w:rPr>
        <w:t>Стилизация фигуры человека</w:t>
      </w:r>
    </w:p>
    <w:p w:rsidR="00912BE2" w:rsidRPr="00912BE2" w:rsidRDefault="00912BE2" w:rsidP="007A57D6">
      <w:pPr>
        <w:ind w:firstLine="709"/>
        <w:jc w:val="both"/>
        <w:rPr>
          <w:sz w:val="28"/>
          <w:szCs w:val="28"/>
        </w:rPr>
      </w:pPr>
      <w:r w:rsidRPr="00912BE2">
        <w:rPr>
          <w:b/>
          <w:sz w:val="28"/>
          <w:szCs w:val="28"/>
        </w:rPr>
        <w:t xml:space="preserve">1.1. Тема: Натурные зарисовки. </w:t>
      </w:r>
      <w:r w:rsidRPr="00912BE2">
        <w:rPr>
          <w:sz w:val="28"/>
          <w:szCs w:val="28"/>
        </w:rPr>
        <w:t>Выполнение натурных зарисовок фигуры человека.</w:t>
      </w:r>
    </w:p>
    <w:p w:rsidR="00912BE2" w:rsidRPr="00912BE2" w:rsidRDefault="00912BE2" w:rsidP="007A57D6">
      <w:pPr>
        <w:jc w:val="both"/>
        <w:rPr>
          <w:sz w:val="28"/>
          <w:szCs w:val="28"/>
        </w:rPr>
      </w:pPr>
      <w:r w:rsidRPr="00912BE2">
        <w:rPr>
          <w:sz w:val="28"/>
          <w:szCs w:val="28"/>
        </w:rPr>
        <w:tab/>
        <w:t>Подача графическая. Различные графические материалы. Формат А</w:t>
      </w:r>
      <w:proofErr w:type="gramStart"/>
      <w:r w:rsidRPr="00912BE2">
        <w:rPr>
          <w:sz w:val="28"/>
          <w:szCs w:val="28"/>
        </w:rPr>
        <w:t>4</w:t>
      </w:r>
      <w:proofErr w:type="gramEnd"/>
      <w:r w:rsidRPr="00912BE2">
        <w:rPr>
          <w:sz w:val="28"/>
          <w:szCs w:val="28"/>
        </w:rPr>
        <w:t>, бумага белая, тонированная.</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наброски и зарисовки фигуры с натуры.</w:t>
      </w:r>
    </w:p>
    <w:p w:rsidR="00912BE2" w:rsidRPr="00912BE2" w:rsidRDefault="00912BE2" w:rsidP="007A57D6">
      <w:pPr>
        <w:ind w:firstLine="709"/>
        <w:jc w:val="both"/>
        <w:rPr>
          <w:sz w:val="28"/>
          <w:szCs w:val="28"/>
        </w:rPr>
      </w:pPr>
      <w:r w:rsidRPr="00912BE2">
        <w:rPr>
          <w:b/>
          <w:sz w:val="28"/>
          <w:szCs w:val="28"/>
        </w:rPr>
        <w:t xml:space="preserve">1.2. Тема: Графические приемы стилизации фигуры человека. </w:t>
      </w:r>
      <w:r w:rsidRPr="00912BE2">
        <w:rPr>
          <w:sz w:val="28"/>
          <w:szCs w:val="28"/>
        </w:rPr>
        <w:t xml:space="preserve">Вариативное выполнение фигуры человека на основе натурных зарисовок </w:t>
      </w:r>
      <w:r w:rsidR="007A57D6">
        <w:rPr>
          <w:sz w:val="28"/>
          <w:szCs w:val="28"/>
        </w:rPr>
        <w:t>обучающихся</w:t>
      </w:r>
      <w:r w:rsidRPr="00912BE2">
        <w:rPr>
          <w:sz w:val="28"/>
          <w:szCs w:val="28"/>
        </w:rPr>
        <w:t>.</w:t>
      </w:r>
    </w:p>
    <w:p w:rsidR="00912BE2" w:rsidRPr="00912BE2" w:rsidRDefault="00912BE2" w:rsidP="007A57D6">
      <w:pPr>
        <w:ind w:firstLine="709"/>
        <w:jc w:val="both"/>
        <w:rPr>
          <w:sz w:val="28"/>
          <w:szCs w:val="28"/>
        </w:rPr>
      </w:pPr>
      <w:r w:rsidRPr="00912BE2">
        <w:rPr>
          <w:sz w:val="28"/>
          <w:szCs w:val="28"/>
        </w:rPr>
        <w:lastRenderedPageBreak/>
        <w:t>Варианты графической стилизации:</w:t>
      </w:r>
    </w:p>
    <w:p w:rsidR="00912BE2" w:rsidRPr="00912BE2" w:rsidRDefault="00912BE2" w:rsidP="00BA35CA">
      <w:pPr>
        <w:numPr>
          <w:ilvl w:val="0"/>
          <w:numId w:val="45"/>
        </w:numPr>
        <w:jc w:val="both"/>
        <w:rPr>
          <w:b/>
          <w:sz w:val="28"/>
          <w:szCs w:val="28"/>
        </w:rPr>
      </w:pPr>
      <w:r w:rsidRPr="00912BE2">
        <w:rPr>
          <w:sz w:val="28"/>
          <w:szCs w:val="28"/>
        </w:rPr>
        <w:t>линейное изображение фигуры;</w:t>
      </w:r>
    </w:p>
    <w:p w:rsidR="00912BE2" w:rsidRPr="00912BE2" w:rsidRDefault="00912BE2" w:rsidP="00BA35CA">
      <w:pPr>
        <w:numPr>
          <w:ilvl w:val="0"/>
          <w:numId w:val="45"/>
        </w:numPr>
        <w:jc w:val="both"/>
        <w:rPr>
          <w:sz w:val="28"/>
          <w:szCs w:val="28"/>
        </w:rPr>
      </w:pPr>
      <w:r w:rsidRPr="00912BE2">
        <w:rPr>
          <w:sz w:val="28"/>
          <w:szCs w:val="28"/>
        </w:rPr>
        <w:t>силуэтное решение (темный силуэт, светлый силуэт, силуэт с присутствием белых разделительных контуров);</w:t>
      </w:r>
    </w:p>
    <w:p w:rsidR="00912BE2" w:rsidRPr="00912BE2" w:rsidRDefault="00912BE2" w:rsidP="00BA35CA">
      <w:pPr>
        <w:numPr>
          <w:ilvl w:val="0"/>
          <w:numId w:val="45"/>
        </w:numPr>
        <w:jc w:val="both"/>
        <w:rPr>
          <w:sz w:val="28"/>
          <w:szCs w:val="28"/>
        </w:rPr>
      </w:pPr>
      <w:r w:rsidRPr="00912BE2">
        <w:rPr>
          <w:sz w:val="28"/>
          <w:szCs w:val="28"/>
        </w:rPr>
        <w:t>моделирование объема только светом;</w:t>
      </w:r>
    </w:p>
    <w:p w:rsidR="00912BE2" w:rsidRPr="00912BE2" w:rsidRDefault="00912BE2" w:rsidP="00BA35CA">
      <w:pPr>
        <w:numPr>
          <w:ilvl w:val="0"/>
          <w:numId w:val="45"/>
        </w:numPr>
        <w:jc w:val="both"/>
        <w:rPr>
          <w:sz w:val="28"/>
          <w:szCs w:val="28"/>
        </w:rPr>
      </w:pPr>
      <w:r w:rsidRPr="00912BE2">
        <w:rPr>
          <w:sz w:val="28"/>
          <w:szCs w:val="28"/>
        </w:rPr>
        <w:t>моделирование формы тенью;</w:t>
      </w:r>
    </w:p>
    <w:p w:rsidR="00912BE2" w:rsidRPr="00912BE2" w:rsidRDefault="00912BE2" w:rsidP="00BA35CA">
      <w:pPr>
        <w:numPr>
          <w:ilvl w:val="0"/>
          <w:numId w:val="45"/>
        </w:numPr>
        <w:jc w:val="both"/>
        <w:rPr>
          <w:sz w:val="28"/>
          <w:szCs w:val="28"/>
        </w:rPr>
      </w:pPr>
      <w:r w:rsidRPr="00912BE2">
        <w:rPr>
          <w:sz w:val="28"/>
          <w:szCs w:val="28"/>
        </w:rPr>
        <w:t>наполнение формы декоративной фактурой.</w:t>
      </w:r>
    </w:p>
    <w:p w:rsidR="00912BE2" w:rsidRPr="00912BE2" w:rsidRDefault="00912BE2" w:rsidP="007A57D6">
      <w:pPr>
        <w:jc w:val="both"/>
        <w:rPr>
          <w:sz w:val="28"/>
          <w:szCs w:val="28"/>
        </w:rPr>
      </w:pPr>
      <w:r w:rsidRPr="00912BE2">
        <w:rPr>
          <w:sz w:val="28"/>
          <w:szCs w:val="28"/>
        </w:rPr>
        <w:tab/>
        <w:t>Подача графическая - различные графические материалы, формат А</w:t>
      </w:r>
      <w:proofErr w:type="gramStart"/>
      <w:r w:rsidRPr="00912BE2">
        <w:rPr>
          <w:sz w:val="28"/>
          <w:szCs w:val="28"/>
        </w:rPr>
        <w:t>4</w:t>
      </w:r>
      <w:proofErr w:type="gramEnd"/>
      <w:r w:rsidRPr="00912BE2">
        <w:rPr>
          <w:sz w:val="28"/>
          <w:szCs w:val="28"/>
        </w:rPr>
        <w:t>. Бумага белая, тонированная.</w:t>
      </w:r>
    </w:p>
    <w:p w:rsidR="00912BE2" w:rsidRPr="00912BE2" w:rsidRDefault="00912BE2" w:rsidP="007A57D6">
      <w:pPr>
        <w:jc w:val="both"/>
        <w:rPr>
          <w:sz w:val="28"/>
          <w:szCs w:val="28"/>
        </w:rPr>
      </w:pPr>
      <w:r w:rsidRPr="00912BE2">
        <w:rPr>
          <w:i/>
          <w:sz w:val="28"/>
          <w:szCs w:val="28"/>
        </w:rPr>
        <w:tab/>
        <w:t xml:space="preserve">Самостоятельная работа: </w:t>
      </w:r>
      <w:r w:rsidRPr="00912BE2">
        <w:rPr>
          <w:sz w:val="28"/>
          <w:szCs w:val="28"/>
        </w:rPr>
        <w:t>выполнение разных вариантов стилизации на различных этапах работы.</w:t>
      </w:r>
    </w:p>
    <w:p w:rsidR="00912BE2" w:rsidRPr="00912BE2" w:rsidRDefault="00912BE2" w:rsidP="007A57D6">
      <w:pPr>
        <w:ind w:firstLine="709"/>
        <w:jc w:val="both"/>
        <w:rPr>
          <w:sz w:val="28"/>
          <w:szCs w:val="28"/>
        </w:rPr>
      </w:pPr>
      <w:r w:rsidRPr="00912BE2">
        <w:rPr>
          <w:b/>
          <w:sz w:val="28"/>
          <w:szCs w:val="28"/>
        </w:rPr>
        <w:t>1.3. Тема: Способы выражения характера фигуры человека.</w:t>
      </w:r>
      <w:r w:rsidRPr="00912BE2">
        <w:rPr>
          <w:sz w:val="28"/>
          <w:szCs w:val="28"/>
        </w:rPr>
        <w:t xml:space="preserve"> Выявление наиболее характерных качеств фигуры за счет применения приема карикатурности и изменения пропорций изображаемой фигуры.</w:t>
      </w:r>
    </w:p>
    <w:p w:rsidR="00912BE2" w:rsidRPr="00912BE2" w:rsidRDefault="00912BE2" w:rsidP="007A57D6">
      <w:pPr>
        <w:jc w:val="both"/>
        <w:rPr>
          <w:sz w:val="28"/>
          <w:szCs w:val="28"/>
        </w:rPr>
      </w:pPr>
      <w:r w:rsidRPr="00912BE2">
        <w:rPr>
          <w:sz w:val="28"/>
          <w:szCs w:val="28"/>
        </w:rPr>
        <w:tab/>
        <w:t>Изменение одной фигуры в разных пределах и придание ей черт противоположного характера («толстый – тонкий», «старый – молодой», «бодрый – усталый», «веселый – злой»).</w:t>
      </w:r>
    </w:p>
    <w:p w:rsidR="00912BE2" w:rsidRPr="00912BE2" w:rsidRDefault="00912BE2" w:rsidP="007A57D6">
      <w:pPr>
        <w:jc w:val="both"/>
        <w:rPr>
          <w:sz w:val="28"/>
          <w:szCs w:val="28"/>
        </w:rPr>
      </w:pPr>
      <w:r w:rsidRPr="00912BE2">
        <w:rPr>
          <w:sz w:val="28"/>
          <w:szCs w:val="28"/>
        </w:rPr>
        <w:tab/>
        <w:t>Подача графическая - различные графические материалы, формат А</w:t>
      </w:r>
      <w:proofErr w:type="gramStart"/>
      <w:r w:rsidRPr="00912BE2">
        <w:rPr>
          <w:sz w:val="28"/>
          <w:szCs w:val="28"/>
        </w:rPr>
        <w:t>4</w:t>
      </w:r>
      <w:proofErr w:type="gramEnd"/>
      <w:r w:rsidRPr="00912BE2">
        <w:rPr>
          <w:sz w:val="28"/>
          <w:szCs w:val="28"/>
        </w:rPr>
        <w:t>, бумага белая, тонированная.</w:t>
      </w:r>
    </w:p>
    <w:p w:rsidR="00912BE2" w:rsidRPr="00912BE2" w:rsidRDefault="00912BE2" w:rsidP="007A57D6">
      <w:pPr>
        <w:jc w:val="both"/>
        <w:rPr>
          <w:color w:val="000000"/>
          <w:sz w:val="28"/>
          <w:szCs w:val="28"/>
        </w:rPr>
      </w:pPr>
      <w:r w:rsidRPr="00912BE2">
        <w:rPr>
          <w:i/>
          <w:sz w:val="28"/>
          <w:szCs w:val="28"/>
        </w:rPr>
        <w:tab/>
        <w:t>Самостоятельная работа</w:t>
      </w:r>
      <w:r w:rsidRPr="00912BE2">
        <w:rPr>
          <w:sz w:val="28"/>
          <w:szCs w:val="28"/>
        </w:rPr>
        <w:t xml:space="preserve">: выполнение разных вариантов </w:t>
      </w:r>
    </w:p>
    <w:p w:rsidR="00912BE2" w:rsidRPr="00912BE2" w:rsidRDefault="00912BE2" w:rsidP="007A57D6">
      <w:pPr>
        <w:ind w:firstLine="709"/>
        <w:jc w:val="both"/>
        <w:rPr>
          <w:sz w:val="28"/>
          <w:szCs w:val="28"/>
        </w:rPr>
      </w:pPr>
      <w:r w:rsidRPr="00912BE2">
        <w:rPr>
          <w:b/>
          <w:color w:val="000000"/>
          <w:sz w:val="28"/>
          <w:szCs w:val="28"/>
        </w:rPr>
        <w:t>1.4. Тема: Стилизация фигуры, приближенная к</w:t>
      </w:r>
      <w:r w:rsidRPr="00912BE2">
        <w:rPr>
          <w:b/>
          <w:color w:val="FF0000"/>
          <w:sz w:val="28"/>
          <w:szCs w:val="28"/>
        </w:rPr>
        <w:t xml:space="preserve"> </w:t>
      </w:r>
      <w:r w:rsidRPr="00912BE2">
        <w:rPr>
          <w:b/>
          <w:color w:val="000000"/>
          <w:sz w:val="28"/>
          <w:szCs w:val="28"/>
        </w:rPr>
        <w:t xml:space="preserve">условно </w:t>
      </w:r>
      <w:proofErr w:type="gramStart"/>
      <w:r w:rsidRPr="00912BE2">
        <w:rPr>
          <w:b/>
          <w:color w:val="000000"/>
          <w:sz w:val="28"/>
          <w:szCs w:val="28"/>
        </w:rPr>
        <w:t>абстрактному</w:t>
      </w:r>
      <w:proofErr w:type="gramEnd"/>
      <w:r w:rsidRPr="00912BE2">
        <w:rPr>
          <w:b/>
          <w:sz w:val="28"/>
          <w:szCs w:val="28"/>
        </w:rPr>
        <w:t>.</w:t>
      </w:r>
      <w:r w:rsidRPr="00912BE2">
        <w:rPr>
          <w:sz w:val="28"/>
          <w:szCs w:val="28"/>
        </w:rPr>
        <w:t xml:space="preserve"> </w:t>
      </w:r>
      <w:r w:rsidRPr="00912BE2">
        <w:rPr>
          <w:sz w:val="28"/>
          <w:szCs w:val="28"/>
        </w:rPr>
        <w:tab/>
        <w:t>Исключение всего лишнего и второстепенного из выбранного наброска. Доведение формы изображаемой фигуры почти до знаковости. Сохранение в изображаемой фигуре характерных черт.</w:t>
      </w:r>
    </w:p>
    <w:p w:rsidR="00912BE2" w:rsidRPr="00912BE2" w:rsidRDefault="00912BE2" w:rsidP="007A57D6">
      <w:pPr>
        <w:jc w:val="both"/>
        <w:rPr>
          <w:sz w:val="28"/>
          <w:szCs w:val="28"/>
        </w:rPr>
      </w:pPr>
      <w:r w:rsidRPr="00912BE2">
        <w:rPr>
          <w:sz w:val="28"/>
          <w:szCs w:val="28"/>
        </w:rPr>
        <w:tab/>
        <w:t>Подача графическая, формат А</w:t>
      </w:r>
      <w:proofErr w:type="gramStart"/>
      <w:r w:rsidRPr="00912BE2">
        <w:rPr>
          <w:sz w:val="28"/>
          <w:szCs w:val="28"/>
        </w:rPr>
        <w:t>4</w:t>
      </w:r>
      <w:proofErr w:type="gramEnd"/>
      <w:r w:rsidRPr="00912BE2">
        <w:rPr>
          <w:sz w:val="28"/>
          <w:szCs w:val="28"/>
        </w:rPr>
        <w:t>. Выполнение рисунка фигуры с постепенным поэтапным упрощением.</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выполнение разных вариантов стилизации.</w:t>
      </w:r>
    </w:p>
    <w:p w:rsidR="00912BE2" w:rsidRPr="00912BE2" w:rsidRDefault="00912BE2" w:rsidP="007A57D6">
      <w:pPr>
        <w:jc w:val="center"/>
        <w:rPr>
          <w:b/>
          <w:sz w:val="28"/>
          <w:szCs w:val="28"/>
        </w:rPr>
      </w:pPr>
      <w:r w:rsidRPr="00912BE2">
        <w:rPr>
          <w:b/>
          <w:sz w:val="28"/>
          <w:szCs w:val="28"/>
        </w:rPr>
        <w:t>Раздел 2. Основы общей композиции</w:t>
      </w:r>
    </w:p>
    <w:p w:rsidR="00912BE2" w:rsidRPr="00912BE2" w:rsidRDefault="00912BE2" w:rsidP="007A57D6">
      <w:pPr>
        <w:jc w:val="center"/>
        <w:rPr>
          <w:b/>
          <w:i/>
          <w:sz w:val="28"/>
          <w:szCs w:val="28"/>
        </w:rPr>
      </w:pPr>
      <w:r w:rsidRPr="00912BE2">
        <w:rPr>
          <w:b/>
          <w:i/>
          <w:sz w:val="28"/>
          <w:szCs w:val="28"/>
        </w:rPr>
        <w:t>Средства и приемы общей композиции костюма</w:t>
      </w:r>
    </w:p>
    <w:p w:rsidR="00912BE2" w:rsidRPr="00912BE2" w:rsidRDefault="00912BE2" w:rsidP="007A57D6">
      <w:pPr>
        <w:ind w:firstLine="709"/>
        <w:jc w:val="both"/>
        <w:rPr>
          <w:sz w:val="28"/>
          <w:szCs w:val="28"/>
        </w:rPr>
      </w:pPr>
      <w:r w:rsidRPr="00912BE2">
        <w:rPr>
          <w:b/>
          <w:sz w:val="28"/>
          <w:szCs w:val="28"/>
        </w:rPr>
        <w:t xml:space="preserve">2.1. Тема: Дизайн костюма, как вид художественного творчества. </w:t>
      </w:r>
      <w:proofErr w:type="gramStart"/>
      <w:r w:rsidRPr="00912BE2">
        <w:rPr>
          <w:sz w:val="28"/>
          <w:szCs w:val="28"/>
        </w:rPr>
        <w:t xml:space="preserve">Доведение правила композиции  до понимания </w:t>
      </w:r>
      <w:r w:rsidR="007A57D6">
        <w:rPr>
          <w:sz w:val="28"/>
          <w:szCs w:val="28"/>
        </w:rPr>
        <w:t>обучающихся</w:t>
      </w:r>
      <w:r w:rsidRPr="00912BE2">
        <w:rPr>
          <w:sz w:val="28"/>
          <w:szCs w:val="28"/>
        </w:rPr>
        <w:t>, что в какой бы области творчества не работал художник он, должен уметь располагать все элементы своего произведения, чтобы оно было максимально выразительным и обладало вместе с тем целостностью.</w:t>
      </w:r>
      <w:proofErr w:type="gramEnd"/>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xml:space="preserve"> изучение материалов по истории костюма.</w:t>
      </w:r>
    </w:p>
    <w:p w:rsidR="00912BE2" w:rsidRPr="00912BE2" w:rsidRDefault="00912BE2" w:rsidP="007A57D6">
      <w:pPr>
        <w:ind w:firstLine="709"/>
        <w:jc w:val="both"/>
        <w:rPr>
          <w:sz w:val="28"/>
          <w:szCs w:val="28"/>
        </w:rPr>
      </w:pPr>
      <w:r w:rsidRPr="00912BE2">
        <w:rPr>
          <w:b/>
          <w:sz w:val="28"/>
          <w:szCs w:val="28"/>
        </w:rPr>
        <w:t xml:space="preserve">2.2. Тема: Метр и ритм. </w:t>
      </w:r>
      <w:r w:rsidRPr="00912BE2">
        <w:rPr>
          <w:sz w:val="28"/>
          <w:szCs w:val="28"/>
        </w:rPr>
        <w:t>Изучение ритма как одного из важнейших композиционных средств, способствующих организации всех элементов композиции  и приведению их к определенному порядку.</w:t>
      </w:r>
    </w:p>
    <w:p w:rsidR="00912BE2" w:rsidRPr="00912BE2" w:rsidRDefault="00912BE2" w:rsidP="007A57D6">
      <w:pPr>
        <w:ind w:firstLine="709"/>
        <w:jc w:val="both"/>
        <w:rPr>
          <w:sz w:val="28"/>
          <w:szCs w:val="28"/>
        </w:rPr>
      </w:pPr>
      <w:r w:rsidRPr="00912BE2">
        <w:rPr>
          <w:sz w:val="28"/>
          <w:szCs w:val="28"/>
        </w:rPr>
        <w:t>Виды ритма в костюме:</w:t>
      </w:r>
    </w:p>
    <w:p w:rsidR="00912BE2" w:rsidRPr="00912BE2" w:rsidRDefault="00912BE2" w:rsidP="00BA35CA">
      <w:pPr>
        <w:numPr>
          <w:ilvl w:val="0"/>
          <w:numId w:val="48"/>
        </w:numPr>
        <w:tabs>
          <w:tab w:val="left" w:pos="993"/>
        </w:tabs>
        <w:ind w:left="0" w:firstLine="709"/>
        <w:jc w:val="both"/>
        <w:rPr>
          <w:sz w:val="28"/>
          <w:szCs w:val="28"/>
        </w:rPr>
      </w:pPr>
      <w:r w:rsidRPr="00912BE2">
        <w:rPr>
          <w:sz w:val="28"/>
          <w:szCs w:val="28"/>
        </w:rPr>
        <w:t>изменение величины чередующихся элементов при сохранении интервалов между ними;</w:t>
      </w:r>
    </w:p>
    <w:p w:rsidR="00912BE2" w:rsidRPr="00912BE2" w:rsidRDefault="00912BE2" w:rsidP="00BA35CA">
      <w:pPr>
        <w:numPr>
          <w:ilvl w:val="0"/>
          <w:numId w:val="48"/>
        </w:numPr>
        <w:tabs>
          <w:tab w:val="left" w:pos="993"/>
        </w:tabs>
        <w:ind w:left="0" w:firstLine="709"/>
        <w:jc w:val="both"/>
        <w:rPr>
          <w:sz w:val="28"/>
          <w:szCs w:val="28"/>
        </w:rPr>
      </w:pPr>
      <w:r w:rsidRPr="00912BE2">
        <w:rPr>
          <w:sz w:val="28"/>
          <w:szCs w:val="28"/>
        </w:rPr>
        <w:t>сохранение величины чередующихся элементов, при изменении интервалов между ними;</w:t>
      </w:r>
    </w:p>
    <w:p w:rsidR="00912BE2" w:rsidRPr="00912BE2" w:rsidRDefault="00912BE2" w:rsidP="00BA35CA">
      <w:pPr>
        <w:numPr>
          <w:ilvl w:val="0"/>
          <w:numId w:val="48"/>
        </w:numPr>
        <w:tabs>
          <w:tab w:val="left" w:pos="993"/>
        </w:tabs>
        <w:ind w:left="0" w:firstLine="709"/>
        <w:jc w:val="both"/>
        <w:rPr>
          <w:sz w:val="28"/>
          <w:szCs w:val="28"/>
        </w:rPr>
      </w:pPr>
      <w:r w:rsidRPr="00912BE2">
        <w:rPr>
          <w:sz w:val="28"/>
          <w:szCs w:val="28"/>
        </w:rPr>
        <w:lastRenderedPageBreak/>
        <w:t>изменение  величины чередующихся элементов и интервалов между ними.</w:t>
      </w:r>
    </w:p>
    <w:p w:rsidR="00912BE2" w:rsidRPr="00912BE2" w:rsidRDefault="00912BE2" w:rsidP="007A57D6">
      <w:pPr>
        <w:jc w:val="both"/>
        <w:rPr>
          <w:sz w:val="28"/>
          <w:szCs w:val="28"/>
        </w:rPr>
      </w:pPr>
      <w:r w:rsidRPr="00912BE2">
        <w:rPr>
          <w:sz w:val="28"/>
          <w:szCs w:val="28"/>
        </w:rPr>
        <w:tab/>
        <w:t xml:space="preserve">Выполнение 3-4-х </w:t>
      </w:r>
      <w:proofErr w:type="spellStart"/>
      <w:r w:rsidRPr="00912BE2">
        <w:rPr>
          <w:sz w:val="28"/>
          <w:szCs w:val="28"/>
        </w:rPr>
        <w:t>форэскизов</w:t>
      </w:r>
      <w:proofErr w:type="spellEnd"/>
      <w:r w:rsidRPr="00912BE2">
        <w:rPr>
          <w:sz w:val="28"/>
          <w:szCs w:val="28"/>
        </w:rPr>
        <w:t xml:space="preserve"> костюмов с горизонтальным, вертикальным, диагональным, радиально-лучевым ритмическим решением.</w:t>
      </w:r>
    </w:p>
    <w:p w:rsidR="00912BE2" w:rsidRPr="00912BE2" w:rsidRDefault="00912BE2" w:rsidP="007A57D6">
      <w:pPr>
        <w:jc w:val="both"/>
        <w:rPr>
          <w:sz w:val="28"/>
          <w:szCs w:val="28"/>
        </w:rPr>
      </w:pPr>
      <w:r w:rsidRPr="00912BE2">
        <w:rPr>
          <w:sz w:val="28"/>
          <w:szCs w:val="28"/>
        </w:rPr>
        <w:tab/>
        <w:t>Подача графическая,  формат А</w:t>
      </w:r>
      <w:proofErr w:type="gramStart"/>
      <w:r w:rsidRPr="00912BE2">
        <w:rPr>
          <w:sz w:val="28"/>
          <w:szCs w:val="28"/>
        </w:rPr>
        <w:t>4</w:t>
      </w:r>
      <w:proofErr w:type="gramEnd"/>
      <w:r w:rsidRPr="00912BE2">
        <w:rPr>
          <w:sz w:val="28"/>
          <w:szCs w:val="28"/>
        </w:rPr>
        <w:t>, бумага белая тонированная, различные графические материалы.</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xml:space="preserve"> выполнение эскизных вариантов на ритмику деталей одежды, цветовых пятен, фактур.</w:t>
      </w:r>
    </w:p>
    <w:p w:rsidR="00912BE2" w:rsidRPr="00912BE2" w:rsidRDefault="00912BE2" w:rsidP="007A57D6">
      <w:pPr>
        <w:ind w:firstLine="709"/>
        <w:jc w:val="both"/>
        <w:rPr>
          <w:sz w:val="28"/>
          <w:szCs w:val="28"/>
        </w:rPr>
      </w:pPr>
      <w:r w:rsidRPr="00912BE2">
        <w:rPr>
          <w:b/>
          <w:sz w:val="28"/>
          <w:szCs w:val="28"/>
        </w:rPr>
        <w:t xml:space="preserve">2.3. Тема: Равновесие, симметрия, асимметрия. </w:t>
      </w:r>
      <w:r w:rsidRPr="00912BE2">
        <w:rPr>
          <w:sz w:val="28"/>
          <w:szCs w:val="28"/>
        </w:rPr>
        <w:t>Знакомство с особенностями создания композиционного</w:t>
      </w:r>
      <w:r w:rsidRPr="00912BE2">
        <w:rPr>
          <w:b/>
          <w:sz w:val="28"/>
          <w:szCs w:val="28"/>
        </w:rPr>
        <w:t xml:space="preserve"> </w:t>
      </w:r>
      <w:r w:rsidRPr="00912BE2">
        <w:rPr>
          <w:sz w:val="28"/>
          <w:szCs w:val="28"/>
        </w:rPr>
        <w:t>равновесия в костюме.</w:t>
      </w:r>
    </w:p>
    <w:p w:rsidR="00912BE2" w:rsidRPr="00912BE2" w:rsidRDefault="00912BE2" w:rsidP="007A57D6">
      <w:pPr>
        <w:jc w:val="both"/>
        <w:rPr>
          <w:b/>
          <w:sz w:val="28"/>
          <w:szCs w:val="28"/>
        </w:rPr>
      </w:pPr>
      <w:r w:rsidRPr="00912BE2">
        <w:rPr>
          <w:sz w:val="28"/>
          <w:szCs w:val="28"/>
        </w:rPr>
        <w:tab/>
        <w:t>Композиционное равновесие находится в прямой зависимости от распределения основных масс формы относительно ее центра и связано с характером организации пространства внутри силуэта</w:t>
      </w:r>
      <w:r w:rsidRPr="00912BE2">
        <w:rPr>
          <w:b/>
          <w:sz w:val="28"/>
          <w:szCs w:val="28"/>
        </w:rPr>
        <w:t>:</w:t>
      </w:r>
    </w:p>
    <w:p w:rsidR="00912BE2" w:rsidRPr="00912BE2" w:rsidRDefault="00912BE2" w:rsidP="00BA35CA">
      <w:pPr>
        <w:numPr>
          <w:ilvl w:val="0"/>
          <w:numId w:val="46"/>
        </w:numPr>
        <w:tabs>
          <w:tab w:val="left" w:pos="993"/>
        </w:tabs>
        <w:ind w:left="0" w:firstLine="709"/>
        <w:jc w:val="both"/>
        <w:rPr>
          <w:sz w:val="28"/>
          <w:szCs w:val="28"/>
        </w:rPr>
      </w:pPr>
      <w:r w:rsidRPr="00912BE2">
        <w:rPr>
          <w:sz w:val="28"/>
          <w:szCs w:val="28"/>
        </w:rPr>
        <w:t>решением формы и конструктивной основы (покроя);</w:t>
      </w:r>
    </w:p>
    <w:p w:rsidR="00912BE2" w:rsidRPr="00912BE2" w:rsidRDefault="00912BE2" w:rsidP="00BA35CA">
      <w:pPr>
        <w:numPr>
          <w:ilvl w:val="0"/>
          <w:numId w:val="46"/>
        </w:numPr>
        <w:tabs>
          <w:tab w:val="left" w:pos="993"/>
        </w:tabs>
        <w:ind w:left="0" w:firstLine="709"/>
        <w:jc w:val="both"/>
        <w:rPr>
          <w:sz w:val="28"/>
          <w:szCs w:val="28"/>
        </w:rPr>
      </w:pPr>
      <w:r w:rsidRPr="00912BE2">
        <w:rPr>
          <w:sz w:val="28"/>
          <w:szCs w:val="28"/>
        </w:rPr>
        <w:t>распределением функциональных деталей (карманы, воротники застежки);</w:t>
      </w:r>
    </w:p>
    <w:p w:rsidR="00912BE2" w:rsidRPr="00912BE2" w:rsidRDefault="00912BE2" w:rsidP="00BA35CA">
      <w:pPr>
        <w:numPr>
          <w:ilvl w:val="0"/>
          <w:numId w:val="46"/>
        </w:numPr>
        <w:tabs>
          <w:tab w:val="left" w:pos="993"/>
        </w:tabs>
        <w:ind w:left="0" w:firstLine="709"/>
        <w:jc w:val="both"/>
        <w:rPr>
          <w:sz w:val="28"/>
          <w:szCs w:val="28"/>
        </w:rPr>
      </w:pPr>
      <w:r w:rsidRPr="00912BE2">
        <w:rPr>
          <w:sz w:val="28"/>
          <w:szCs w:val="28"/>
        </w:rPr>
        <w:t>распределением декоративных деталей (складки, драпировки, швы);</w:t>
      </w:r>
    </w:p>
    <w:p w:rsidR="00912BE2" w:rsidRPr="00912BE2" w:rsidRDefault="00912BE2" w:rsidP="00BA35CA">
      <w:pPr>
        <w:numPr>
          <w:ilvl w:val="0"/>
          <w:numId w:val="46"/>
        </w:numPr>
        <w:tabs>
          <w:tab w:val="left" w:pos="993"/>
        </w:tabs>
        <w:ind w:left="0" w:firstLine="709"/>
        <w:jc w:val="both"/>
        <w:rPr>
          <w:sz w:val="28"/>
          <w:szCs w:val="28"/>
        </w:rPr>
      </w:pPr>
      <w:r w:rsidRPr="00912BE2">
        <w:rPr>
          <w:sz w:val="28"/>
          <w:szCs w:val="28"/>
        </w:rPr>
        <w:t>размещением декора (вышивка, набойка, роспись);</w:t>
      </w:r>
    </w:p>
    <w:p w:rsidR="00912BE2" w:rsidRPr="00912BE2" w:rsidRDefault="00912BE2" w:rsidP="00BA35CA">
      <w:pPr>
        <w:numPr>
          <w:ilvl w:val="0"/>
          <w:numId w:val="46"/>
        </w:numPr>
        <w:tabs>
          <w:tab w:val="left" w:pos="993"/>
        </w:tabs>
        <w:ind w:left="0" w:firstLine="709"/>
        <w:jc w:val="both"/>
        <w:rPr>
          <w:sz w:val="28"/>
          <w:szCs w:val="28"/>
        </w:rPr>
      </w:pPr>
      <w:r w:rsidRPr="00912BE2">
        <w:rPr>
          <w:sz w:val="28"/>
          <w:szCs w:val="28"/>
        </w:rPr>
        <w:t>использованием площадей занимаемыми разными тканями.</w:t>
      </w:r>
    </w:p>
    <w:p w:rsidR="00912BE2" w:rsidRPr="00912BE2" w:rsidRDefault="00912BE2" w:rsidP="007A57D6">
      <w:pPr>
        <w:jc w:val="both"/>
        <w:rPr>
          <w:sz w:val="28"/>
          <w:szCs w:val="28"/>
        </w:rPr>
      </w:pPr>
      <w:r w:rsidRPr="00912BE2">
        <w:rPr>
          <w:sz w:val="28"/>
          <w:szCs w:val="28"/>
        </w:rPr>
        <w:tab/>
        <w:t xml:space="preserve">Выполнение </w:t>
      </w:r>
      <w:proofErr w:type="spellStart"/>
      <w:r w:rsidRPr="00912BE2">
        <w:rPr>
          <w:sz w:val="28"/>
          <w:szCs w:val="28"/>
        </w:rPr>
        <w:t>форэскизов</w:t>
      </w:r>
      <w:proofErr w:type="spellEnd"/>
      <w:r w:rsidRPr="00912BE2">
        <w:rPr>
          <w:sz w:val="28"/>
          <w:szCs w:val="28"/>
        </w:rPr>
        <w:t xml:space="preserve"> с симметричным и асимметричным решением.</w:t>
      </w:r>
    </w:p>
    <w:p w:rsidR="00912BE2" w:rsidRPr="00912BE2" w:rsidRDefault="00912BE2" w:rsidP="007A57D6">
      <w:pPr>
        <w:jc w:val="both"/>
        <w:rPr>
          <w:sz w:val="28"/>
          <w:szCs w:val="28"/>
        </w:rPr>
      </w:pPr>
      <w:r w:rsidRPr="00912BE2">
        <w:rPr>
          <w:sz w:val="28"/>
          <w:szCs w:val="28"/>
        </w:rPr>
        <w:tab/>
        <w:t>Подача графическая, формат А</w:t>
      </w:r>
      <w:proofErr w:type="gramStart"/>
      <w:r w:rsidRPr="00912BE2">
        <w:rPr>
          <w:sz w:val="28"/>
          <w:szCs w:val="28"/>
        </w:rPr>
        <w:t>4</w:t>
      </w:r>
      <w:proofErr w:type="gramEnd"/>
      <w:r w:rsidRPr="00912BE2">
        <w:rPr>
          <w:sz w:val="28"/>
          <w:szCs w:val="28"/>
        </w:rPr>
        <w:t>, бумага белая, тонированная. Различные графические материалы.</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xml:space="preserve"> выполнение эскизных вариантов одежды.</w:t>
      </w:r>
    </w:p>
    <w:p w:rsidR="00912BE2" w:rsidRPr="00912BE2" w:rsidRDefault="00912BE2" w:rsidP="007A57D6">
      <w:pPr>
        <w:ind w:firstLine="709"/>
        <w:jc w:val="both"/>
        <w:rPr>
          <w:sz w:val="28"/>
          <w:szCs w:val="28"/>
        </w:rPr>
      </w:pPr>
      <w:r w:rsidRPr="00912BE2">
        <w:rPr>
          <w:b/>
          <w:sz w:val="28"/>
          <w:szCs w:val="28"/>
        </w:rPr>
        <w:t xml:space="preserve">2.4. Тема: Контраст и нюанс. </w:t>
      </w:r>
      <w:r w:rsidRPr="00912BE2">
        <w:rPr>
          <w:sz w:val="28"/>
          <w:szCs w:val="28"/>
        </w:rPr>
        <w:t>Знакомство с</w:t>
      </w:r>
      <w:r w:rsidRPr="00912BE2">
        <w:rPr>
          <w:b/>
          <w:sz w:val="28"/>
          <w:szCs w:val="28"/>
        </w:rPr>
        <w:t xml:space="preserve"> </w:t>
      </w:r>
      <w:r w:rsidRPr="00912BE2">
        <w:rPr>
          <w:sz w:val="28"/>
          <w:szCs w:val="28"/>
        </w:rPr>
        <w:t>одним из самых ярких средств композиции – контрастом. Выбор контраста или нюанса зависит от стратегии композиции и всегда зависит от идеи или образного содержания костюма</w:t>
      </w:r>
      <w:r w:rsidRPr="00912BE2">
        <w:rPr>
          <w:b/>
          <w:sz w:val="28"/>
          <w:szCs w:val="28"/>
        </w:rPr>
        <w:t>.</w:t>
      </w:r>
    </w:p>
    <w:p w:rsidR="00912BE2" w:rsidRPr="00912BE2" w:rsidRDefault="00912BE2" w:rsidP="007A57D6">
      <w:pPr>
        <w:ind w:firstLine="709"/>
        <w:jc w:val="both"/>
        <w:rPr>
          <w:sz w:val="28"/>
          <w:szCs w:val="28"/>
        </w:rPr>
      </w:pPr>
      <w:r w:rsidRPr="00912BE2">
        <w:rPr>
          <w:sz w:val="28"/>
          <w:szCs w:val="28"/>
        </w:rPr>
        <w:t>Выполнение эскизов костюма с контрастным решением следующих характеристик:</w:t>
      </w:r>
    </w:p>
    <w:p w:rsidR="00912BE2" w:rsidRPr="00912BE2" w:rsidRDefault="00912BE2" w:rsidP="00BA35CA">
      <w:pPr>
        <w:numPr>
          <w:ilvl w:val="0"/>
          <w:numId w:val="47"/>
        </w:numPr>
        <w:jc w:val="both"/>
        <w:rPr>
          <w:sz w:val="28"/>
          <w:szCs w:val="28"/>
        </w:rPr>
      </w:pPr>
      <w:r w:rsidRPr="00912BE2">
        <w:rPr>
          <w:sz w:val="28"/>
          <w:szCs w:val="28"/>
        </w:rPr>
        <w:t>формы костюма и размера ее частей;</w:t>
      </w:r>
    </w:p>
    <w:p w:rsidR="00912BE2" w:rsidRPr="00912BE2" w:rsidRDefault="00912BE2" w:rsidP="00BA35CA">
      <w:pPr>
        <w:numPr>
          <w:ilvl w:val="0"/>
          <w:numId w:val="47"/>
        </w:numPr>
        <w:jc w:val="both"/>
        <w:rPr>
          <w:sz w:val="28"/>
          <w:szCs w:val="28"/>
        </w:rPr>
      </w:pPr>
      <w:r w:rsidRPr="00912BE2">
        <w:rPr>
          <w:sz w:val="28"/>
          <w:szCs w:val="28"/>
        </w:rPr>
        <w:t>пластики силуэтных, конструктивных и декоративных линий;</w:t>
      </w:r>
    </w:p>
    <w:p w:rsidR="00912BE2" w:rsidRPr="00912BE2" w:rsidRDefault="00912BE2" w:rsidP="00BA35CA">
      <w:pPr>
        <w:numPr>
          <w:ilvl w:val="0"/>
          <w:numId w:val="47"/>
        </w:numPr>
        <w:jc w:val="both"/>
        <w:rPr>
          <w:sz w:val="28"/>
          <w:szCs w:val="28"/>
        </w:rPr>
      </w:pPr>
      <w:r w:rsidRPr="00912BE2">
        <w:rPr>
          <w:sz w:val="28"/>
          <w:szCs w:val="28"/>
        </w:rPr>
        <w:t>тональных отношений;</w:t>
      </w:r>
    </w:p>
    <w:p w:rsidR="00912BE2" w:rsidRPr="00912BE2" w:rsidRDefault="00912BE2" w:rsidP="00BA35CA">
      <w:pPr>
        <w:numPr>
          <w:ilvl w:val="0"/>
          <w:numId w:val="47"/>
        </w:numPr>
        <w:jc w:val="both"/>
        <w:rPr>
          <w:sz w:val="28"/>
          <w:szCs w:val="28"/>
        </w:rPr>
      </w:pPr>
      <w:r w:rsidRPr="00912BE2">
        <w:rPr>
          <w:sz w:val="28"/>
          <w:szCs w:val="28"/>
        </w:rPr>
        <w:t>цветового строя.</w:t>
      </w:r>
    </w:p>
    <w:p w:rsidR="00912BE2" w:rsidRPr="00912BE2" w:rsidRDefault="00912BE2" w:rsidP="007A57D6">
      <w:pPr>
        <w:jc w:val="both"/>
        <w:rPr>
          <w:sz w:val="28"/>
          <w:szCs w:val="28"/>
        </w:rPr>
      </w:pPr>
      <w:r w:rsidRPr="00912BE2">
        <w:rPr>
          <w:sz w:val="28"/>
          <w:szCs w:val="28"/>
        </w:rPr>
        <w:tab/>
        <w:t>Подача графическая, формат А</w:t>
      </w:r>
      <w:proofErr w:type="gramStart"/>
      <w:r w:rsidRPr="00912BE2">
        <w:rPr>
          <w:sz w:val="28"/>
          <w:szCs w:val="28"/>
        </w:rPr>
        <w:t>4</w:t>
      </w:r>
      <w:proofErr w:type="gramEnd"/>
      <w:r w:rsidRPr="00912BE2">
        <w:rPr>
          <w:sz w:val="28"/>
          <w:szCs w:val="28"/>
        </w:rPr>
        <w:t>, бумага белая, тонированная. Различные графические материалы.</w:t>
      </w:r>
    </w:p>
    <w:p w:rsidR="00912BE2" w:rsidRPr="00912BE2" w:rsidRDefault="00912BE2" w:rsidP="007A57D6">
      <w:pPr>
        <w:jc w:val="both"/>
        <w:rPr>
          <w:sz w:val="28"/>
          <w:szCs w:val="28"/>
        </w:rPr>
      </w:pPr>
      <w:r w:rsidRPr="00912BE2">
        <w:rPr>
          <w:i/>
          <w:sz w:val="28"/>
          <w:szCs w:val="28"/>
        </w:rPr>
        <w:tab/>
        <w:t xml:space="preserve">Самостоятельная работа: </w:t>
      </w:r>
      <w:r w:rsidRPr="00912BE2">
        <w:rPr>
          <w:sz w:val="28"/>
          <w:szCs w:val="28"/>
        </w:rPr>
        <w:t>выполнение эскизных вариантов композиционного решения костюма.</w:t>
      </w:r>
    </w:p>
    <w:p w:rsidR="00912BE2" w:rsidRPr="00912BE2" w:rsidRDefault="00912BE2" w:rsidP="007A57D6">
      <w:pPr>
        <w:ind w:firstLine="709"/>
        <w:jc w:val="both"/>
        <w:rPr>
          <w:sz w:val="28"/>
          <w:szCs w:val="28"/>
        </w:rPr>
      </w:pPr>
      <w:r w:rsidRPr="00912BE2">
        <w:rPr>
          <w:b/>
          <w:sz w:val="28"/>
          <w:szCs w:val="28"/>
        </w:rPr>
        <w:t xml:space="preserve">2.5. Тема: Статика и динамика. </w:t>
      </w:r>
      <w:r w:rsidRPr="00912BE2">
        <w:rPr>
          <w:sz w:val="28"/>
          <w:szCs w:val="28"/>
        </w:rPr>
        <w:t>Знакомство с выразительными возможностями статики и динамики в композиции костюма.</w:t>
      </w:r>
    </w:p>
    <w:p w:rsidR="00912BE2" w:rsidRPr="00912BE2" w:rsidRDefault="00912BE2" w:rsidP="007A57D6">
      <w:pPr>
        <w:jc w:val="both"/>
        <w:rPr>
          <w:sz w:val="28"/>
          <w:szCs w:val="28"/>
        </w:rPr>
      </w:pPr>
      <w:r w:rsidRPr="00912BE2">
        <w:rPr>
          <w:sz w:val="28"/>
          <w:szCs w:val="28"/>
        </w:rPr>
        <w:tab/>
        <w:t xml:space="preserve">Статичность и динамичность в костюме всегда </w:t>
      </w:r>
      <w:proofErr w:type="gramStart"/>
      <w:r w:rsidRPr="00912BE2">
        <w:rPr>
          <w:sz w:val="28"/>
          <w:szCs w:val="28"/>
        </w:rPr>
        <w:t>относительны</w:t>
      </w:r>
      <w:proofErr w:type="gramEnd"/>
      <w:r w:rsidRPr="00912BE2">
        <w:rPr>
          <w:sz w:val="28"/>
          <w:szCs w:val="28"/>
        </w:rPr>
        <w:t>. При проектировании одежды важно предусмотреть, какое из этих качеств будет главным.</w:t>
      </w:r>
    </w:p>
    <w:p w:rsidR="00912BE2" w:rsidRPr="00912BE2" w:rsidRDefault="00912BE2" w:rsidP="007A57D6">
      <w:pPr>
        <w:ind w:firstLine="709"/>
        <w:jc w:val="both"/>
        <w:rPr>
          <w:sz w:val="28"/>
          <w:szCs w:val="28"/>
        </w:rPr>
      </w:pPr>
      <w:r w:rsidRPr="00912BE2">
        <w:rPr>
          <w:sz w:val="28"/>
          <w:szCs w:val="28"/>
        </w:rPr>
        <w:t>Выполнение эскизов с динамичным и статичным решением, с использованием различной пластики силуэтных линий.</w:t>
      </w:r>
    </w:p>
    <w:p w:rsidR="00912BE2" w:rsidRPr="00912BE2" w:rsidRDefault="00912BE2" w:rsidP="007A57D6">
      <w:pPr>
        <w:ind w:firstLine="709"/>
        <w:jc w:val="both"/>
        <w:rPr>
          <w:sz w:val="28"/>
          <w:szCs w:val="28"/>
        </w:rPr>
      </w:pPr>
      <w:r w:rsidRPr="00912BE2">
        <w:rPr>
          <w:sz w:val="28"/>
          <w:szCs w:val="28"/>
        </w:rPr>
        <w:lastRenderedPageBreak/>
        <w:t>Выполнение эскизов с динамичным и статичным решением костюмов, организованных по принципу симметрии и асимметрии.</w:t>
      </w:r>
    </w:p>
    <w:p w:rsidR="00912BE2" w:rsidRPr="00912BE2" w:rsidRDefault="00912BE2" w:rsidP="007A57D6">
      <w:pPr>
        <w:jc w:val="both"/>
        <w:rPr>
          <w:sz w:val="28"/>
          <w:szCs w:val="28"/>
        </w:rPr>
      </w:pPr>
      <w:r w:rsidRPr="00912BE2">
        <w:rPr>
          <w:sz w:val="28"/>
          <w:szCs w:val="28"/>
        </w:rPr>
        <w:tab/>
        <w:t>Подача графическая, формат А</w:t>
      </w:r>
      <w:proofErr w:type="gramStart"/>
      <w:r w:rsidRPr="00912BE2">
        <w:rPr>
          <w:sz w:val="28"/>
          <w:szCs w:val="28"/>
        </w:rPr>
        <w:t>4</w:t>
      </w:r>
      <w:proofErr w:type="gramEnd"/>
      <w:r w:rsidRPr="00912BE2">
        <w:rPr>
          <w:sz w:val="28"/>
          <w:szCs w:val="28"/>
        </w:rPr>
        <w:t>, бумага белая, тонированная. Различные графические материалы</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Выполнение эскизных вариантов одежды на заданную тему.</w:t>
      </w:r>
    </w:p>
    <w:p w:rsidR="00912BE2" w:rsidRPr="00912BE2" w:rsidRDefault="00912BE2" w:rsidP="007A57D6">
      <w:pPr>
        <w:jc w:val="center"/>
        <w:rPr>
          <w:b/>
          <w:sz w:val="28"/>
          <w:szCs w:val="28"/>
        </w:rPr>
      </w:pPr>
      <w:r w:rsidRPr="00912BE2">
        <w:rPr>
          <w:b/>
          <w:sz w:val="28"/>
          <w:szCs w:val="28"/>
        </w:rPr>
        <w:t xml:space="preserve">Раздел 3. </w:t>
      </w:r>
      <w:proofErr w:type="spellStart"/>
      <w:r w:rsidRPr="00912BE2">
        <w:rPr>
          <w:b/>
          <w:sz w:val="28"/>
          <w:szCs w:val="28"/>
        </w:rPr>
        <w:t>Цветоведение</w:t>
      </w:r>
      <w:proofErr w:type="spellEnd"/>
    </w:p>
    <w:p w:rsidR="00912BE2" w:rsidRPr="00912BE2" w:rsidRDefault="00912BE2" w:rsidP="007A57D6">
      <w:pPr>
        <w:jc w:val="center"/>
        <w:rPr>
          <w:sz w:val="28"/>
          <w:szCs w:val="28"/>
        </w:rPr>
      </w:pPr>
      <w:r w:rsidRPr="00912BE2">
        <w:rPr>
          <w:b/>
          <w:i/>
          <w:sz w:val="28"/>
          <w:szCs w:val="28"/>
        </w:rPr>
        <w:t>Цветовая гармония</w:t>
      </w:r>
    </w:p>
    <w:p w:rsidR="00912BE2" w:rsidRPr="00912BE2" w:rsidRDefault="00912BE2" w:rsidP="007A57D6">
      <w:pPr>
        <w:ind w:firstLine="709"/>
        <w:jc w:val="both"/>
        <w:rPr>
          <w:sz w:val="28"/>
          <w:szCs w:val="28"/>
        </w:rPr>
      </w:pPr>
      <w:r w:rsidRPr="00912BE2">
        <w:rPr>
          <w:b/>
          <w:sz w:val="28"/>
          <w:szCs w:val="28"/>
        </w:rPr>
        <w:t xml:space="preserve">3.1. Тема: </w:t>
      </w:r>
      <w:proofErr w:type="spellStart"/>
      <w:r w:rsidRPr="00912BE2">
        <w:rPr>
          <w:b/>
          <w:sz w:val="28"/>
          <w:szCs w:val="28"/>
        </w:rPr>
        <w:t>Гармонизатор</w:t>
      </w:r>
      <w:proofErr w:type="spellEnd"/>
      <w:r w:rsidRPr="00912BE2">
        <w:rPr>
          <w:b/>
          <w:sz w:val="28"/>
          <w:szCs w:val="28"/>
        </w:rPr>
        <w:t xml:space="preserve"> </w:t>
      </w:r>
      <w:r w:rsidRPr="00912BE2">
        <w:rPr>
          <w:sz w:val="28"/>
          <w:szCs w:val="28"/>
        </w:rPr>
        <w:t xml:space="preserve"> </w:t>
      </w:r>
      <w:r w:rsidRPr="00912BE2">
        <w:rPr>
          <w:b/>
          <w:sz w:val="28"/>
          <w:szCs w:val="28"/>
        </w:rPr>
        <w:t>«Цветовой круг</w:t>
      </w:r>
      <w:r w:rsidRPr="00912BE2">
        <w:rPr>
          <w:sz w:val="28"/>
          <w:szCs w:val="28"/>
        </w:rPr>
        <w:t>». Знакомство с цветовым кругом как системой цветов, на основе которой обеспечивается цветовая гармония.</w:t>
      </w:r>
    </w:p>
    <w:p w:rsidR="00912BE2" w:rsidRPr="00912BE2" w:rsidRDefault="00912BE2" w:rsidP="007A57D6">
      <w:pPr>
        <w:jc w:val="both"/>
        <w:rPr>
          <w:sz w:val="28"/>
          <w:szCs w:val="28"/>
        </w:rPr>
      </w:pPr>
      <w:r w:rsidRPr="00912BE2">
        <w:rPr>
          <w:sz w:val="28"/>
          <w:szCs w:val="28"/>
        </w:rPr>
        <w:tab/>
        <w:t>Гармоничными называются цвета, выбранные в определенном порядке из одной цветовой системы цветов. На основе круга возможен выбор хроматических цветов  в различных гармонических соотношениях.</w:t>
      </w:r>
    </w:p>
    <w:p w:rsidR="00912BE2" w:rsidRPr="00912BE2" w:rsidRDefault="00912BE2" w:rsidP="007A57D6">
      <w:pPr>
        <w:jc w:val="both"/>
        <w:rPr>
          <w:sz w:val="28"/>
          <w:szCs w:val="28"/>
        </w:rPr>
      </w:pPr>
      <w:r w:rsidRPr="00912BE2">
        <w:rPr>
          <w:sz w:val="28"/>
          <w:szCs w:val="28"/>
        </w:rPr>
        <w:tab/>
        <w:t xml:space="preserve">Создание цветового круга на 12 цветов. </w:t>
      </w:r>
    </w:p>
    <w:p w:rsidR="00912BE2" w:rsidRPr="00912BE2" w:rsidRDefault="00912BE2" w:rsidP="007A57D6">
      <w:pPr>
        <w:jc w:val="both"/>
        <w:rPr>
          <w:sz w:val="28"/>
          <w:szCs w:val="28"/>
        </w:rPr>
      </w:pPr>
      <w:r w:rsidRPr="00912BE2">
        <w:rPr>
          <w:sz w:val="28"/>
          <w:szCs w:val="28"/>
        </w:rPr>
        <w:tab/>
        <w:t>Подача цветовая, гуашь, формат А</w:t>
      </w:r>
      <w:proofErr w:type="gramStart"/>
      <w:r w:rsidRPr="00912BE2">
        <w:rPr>
          <w:sz w:val="28"/>
          <w:szCs w:val="28"/>
        </w:rPr>
        <w:t>4</w:t>
      </w:r>
      <w:proofErr w:type="gramEnd"/>
      <w:r w:rsidRPr="00912BE2">
        <w:rPr>
          <w:sz w:val="28"/>
          <w:szCs w:val="28"/>
        </w:rPr>
        <w:t>.</w:t>
      </w:r>
    </w:p>
    <w:p w:rsidR="00912BE2" w:rsidRPr="00912BE2" w:rsidRDefault="00912BE2" w:rsidP="007A57D6">
      <w:pPr>
        <w:ind w:firstLine="709"/>
        <w:jc w:val="both"/>
        <w:rPr>
          <w:sz w:val="28"/>
          <w:szCs w:val="28"/>
        </w:rPr>
      </w:pPr>
      <w:r w:rsidRPr="00912BE2">
        <w:rPr>
          <w:sz w:val="28"/>
          <w:szCs w:val="28"/>
        </w:rPr>
        <w:t>Выполнение схем гармонизации в цветовом круге:</w:t>
      </w:r>
    </w:p>
    <w:p w:rsidR="00912BE2" w:rsidRPr="00912BE2" w:rsidRDefault="00912BE2" w:rsidP="00BA35CA">
      <w:pPr>
        <w:numPr>
          <w:ilvl w:val="0"/>
          <w:numId w:val="42"/>
        </w:numPr>
        <w:jc w:val="both"/>
        <w:rPr>
          <w:sz w:val="28"/>
          <w:szCs w:val="28"/>
        </w:rPr>
      </w:pPr>
      <w:r w:rsidRPr="00912BE2">
        <w:rPr>
          <w:sz w:val="28"/>
          <w:szCs w:val="28"/>
        </w:rPr>
        <w:t>предельно контрастная пара;</w:t>
      </w:r>
    </w:p>
    <w:p w:rsidR="00912BE2" w:rsidRPr="00912BE2" w:rsidRDefault="00912BE2" w:rsidP="00BA35CA">
      <w:pPr>
        <w:numPr>
          <w:ilvl w:val="0"/>
          <w:numId w:val="42"/>
        </w:numPr>
        <w:jc w:val="both"/>
        <w:rPr>
          <w:sz w:val="28"/>
          <w:szCs w:val="28"/>
        </w:rPr>
      </w:pPr>
      <w:r w:rsidRPr="00912BE2">
        <w:rPr>
          <w:sz w:val="28"/>
          <w:szCs w:val="28"/>
        </w:rPr>
        <w:t>диаметрально контрастная пара;</w:t>
      </w:r>
    </w:p>
    <w:p w:rsidR="00912BE2" w:rsidRPr="00912BE2" w:rsidRDefault="00912BE2" w:rsidP="00BA35CA">
      <w:pPr>
        <w:numPr>
          <w:ilvl w:val="0"/>
          <w:numId w:val="42"/>
        </w:numPr>
        <w:jc w:val="both"/>
        <w:rPr>
          <w:sz w:val="28"/>
          <w:szCs w:val="28"/>
        </w:rPr>
      </w:pPr>
      <w:r w:rsidRPr="00912BE2">
        <w:rPr>
          <w:sz w:val="28"/>
          <w:szCs w:val="28"/>
        </w:rPr>
        <w:t>классическая триада;</w:t>
      </w:r>
    </w:p>
    <w:p w:rsidR="00912BE2" w:rsidRPr="00912BE2" w:rsidRDefault="00912BE2" w:rsidP="00BA35CA">
      <w:pPr>
        <w:numPr>
          <w:ilvl w:val="0"/>
          <w:numId w:val="42"/>
        </w:numPr>
        <w:jc w:val="both"/>
        <w:rPr>
          <w:sz w:val="28"/>
          <w:szCs w:val="28"/>
        </w:rPr>
      </w:pPr>
      <w:r w:rsidRPr="00912BE2">
        <w:rPr>
          <w:sz w:val="28"/>
          <w:szCs w:val="28"/>
        </w:rPr>
        <w:t>контрастная триада;</w:t>
      </w:r>
    </w:p>
    <w:p w:rsidR="00912BE2" w:rsidRPr="00912BE2" w:rsidRDefault="00912BE2" w:rsidP="00BA35CA">
      <w:pPr>
        <w:numPr>
          <w:ilvl w:val="0"/>
          <w:numId w:val="42"/>
        </w:numPr>
        <w:jc w:val="both"/>
        <w:rPr>
          <w:sz w:val="28"/>
          <w:szCs w:val="28"/>
        </w:rPr>
      </w:pPr>
      <w:r w:rsidRPr="00912BE2">
        <w:rPr>
          <w:sz w:val="28"/>
          <w:szCs w:val="28"/>
        </w:rPr>
        <w:t>аналогичная триада;</w:t>
      </w:r>
    </w:p>
    <w:p w:rsidR="00912BE2" w:rsidRPr="00912BE2" w:rsidRDefault="00912BE2" w:rsidP="00BA35CA">
      <w:pPr>
        <w:numPr>
          <w:ilvl w:val="0"/>
          <w:numId w:val="42"/>
        </w:numPr>
        <w:jc w:val="both"/>
        <w:rPr>
          <w:sz w:val="28"/>
          <w:szCs w:val="28"/>
        </w:rPr>
      </w:pPr>
      <w:r w:rsidRPr="00912BE2">
        <w:rPr>
          <w:sz w:val="28"/>
          <w:szCs w:val="28"/>
        </w:rPr>
        <w:t>четыре гармоничных цвета.</w:t>
      </w:r>
    </w:p>
    <w:p w:rsidR="00912BE2" w:rsidRPr="00912BE2" w:rsidRDefault="00912BE2" w:rsidP="007A57D6">
      <w:pPr>
        <w:jc w:val="both"/>
        <w:rPr>
          <w:sz w:val="28"/>
          <w:szCs w:val="28"/>
        </w:rPr>
      </w:pPr>
      <w:r w:rsidRPr="00912BE2">
        <w:rPr>
          <w:sz w:val="28"/>
          <w:szCs w:val="28"/>
        </w:rPr>
        <w:tab/>
        <w:t>Подача графическая, формат А</w:t>
      </w:r>
      <w:proofErr w:type="gramStart"/>
      <w:r w:rsidRPr="00912BE2">
        <w:rPr>
          <w:sz w:val="28"/>
          <w:szCs w:val="28"/>
        </w:rPr>
        <w:t>4</w:t>
      </w:r>
      <w:proofErr w:type="gramEnd"/>
      <w:r w:rsidRPr="00912BE2">
        <w:rPr>
          <w:sz w:val="28"/>
          <w:szCs w:val="28"/>
        </w:rPr>
        <w:t>, цветовой круг и схемы располагаются на одном листе.</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завершение работы по созданию цветового круга.</w:t>
      </w:r>
    </w:p>
    <w:p w:rsidR="00912BE2" w:rsidRPr="00912BE2" w:rsidRDefault="00912BE2" w:rsidP="007A57D6">
      <w:pPr>
        <w:ind w:firstLine="709"/>
        <w:jc w:val="both"/>
        <w:rPr>
          <w:sz w:val="28"/>
          <w:szCs w:val="28"/>
        </w:rPr>
      </w:pPr>
      <w:r w:rsidRPr="00912BE2">
        <w:rPr>
          <w:b/>
          <w:sz w:val="28"/>
          <w:szCs w:val="28"/>
        </w:rPr>
        <w:t>3.2. Тема: Цветовые гармонии.</w:t>
      </w:r>
      <w:r w:rsidRPr="00912BE2">
        <w:rPr>
          <w:sz w:val="28"/>
          <w:szCs w:val="28"/>
        </w:rPr>
        <w:t xml:space="preserve"> Изучение различных видов гармоничных сочетаний происходит во время выполнения практических упражнений по теме. Создание вариантов сочетаний:</w:t>
      </w:r>
    </w:p>
    <w:p w:rsidR="00912BE2" w:rsidRPr="00912BE2" w:rsidRDefault="00912BE2" w:rsidP="00BA35CA">
      <w:pPr>
        <w:numPr>
          <w:ilvl w:val="0"/>
          <w:numId w:val="43"/>
        </w:numPr>
        <w:jc w:val="both"/>
        <w:rPr>
          <w:sz w:val="28"/>
          <w:szCs w:val="28"/>
        </w:rPr>
      </w:pPr>
      <w:r w:rsidRPr="00912BE2">
        <w:rPr>
          <w:sz w:val="28"/>
          <w:szCs w:val="28"/>
        </w:rPr>
        <w:t>предельно контрастной пары;</w:t>
      </w:r>
    </w:p>
    <w:p w:rsidR="00912BE2" w:rsidRPr="00912BE2" w:rsidRDefault="00912BE2" w:rsidP="00BA35CA">
      <w:pPr>
        <w:numPr>
          <w:ilvl w:val="0"/>
          <w:numId w:val="42"/>
        </w:numPr>
        <w:jc w:val="both"/>
        <w:rPr>
          <w:sz w:val="28"/>
          <w:szCs w:val="28"/>
        </w:rPr>
      </w:pPr>
      <w:r w:rsidRPr="00912BE2">
        <w:rPr>
          <w:sz w:val="28"/>
          <w:szCs w:val="28"/>
        </w:rPr>
        <w:t>диаметрально контрастной пары;</w:t>
      </w:r>
    </w:p>
    <w:p w:rsidR="00912BE2" w:rsidRPr="00912BE2" w:rsidRDefault="00912BE2" w:rsidP="00BA35CA">
      <w:pPr>
        <w:numPr>
          <w:ilvl w:val="0"/>
          <w:numId w:val="42"/>
        </w:numPr>
        <w:jc w:val="both"/>
        <w:rPr>
          <w:sz w:val="28"/>
          <w:szCs w:val="28"/>
        </w:rPr>
      </w:pPr>
      <w:r w:rsidRPr="00912BE2">
        <w:rPr>
          <w:sz w:val="28"/>
          <w:szCs w:val="28"/>
        </w:rPr>
        <w:t>классической триады;</w:t>
      </w:r>
    </w:p>
    <w:p w:rsidR="00912BE2" w:rsidRPr="00912BE2" w:rsidRDefault="00912BE2" w:rsidP="00BA35CA">
      <w:pPr>
        <w:numPr>
          <w:ilvl w:val="0"/>
          <w:numId w:val="42"/>
        </w:numPr>
        <w:jc w:val="both"/>
        <w:rPr>
          <w:sz w:val="28"/>
          <w:szCs w:val="28"/>
        </w:rPr>
      </w:pPr>
      <w:r w:rsidRPr="00912BE2">
        <w:rPr>
          <w:sz w:val="28"/>
          <w:szCs w:val="28"/>
        </w:rPr>
        <w:t>контрастной триады;</w:t>
      </w:r>
    </w:p>
    <w:p w:rsidR="00912BE2" w:rsidRPr="00912BE2" w:rsidRDefault="00912BE2" w:rsidP="00BA35CA">
      <w:pPr>
        <w:numPr>
          <w:ilvl w:val="0"/>
          <w:numId w:val="42"/>
        </w:numPr>
        <w:jc w:val="both"/>
        <w:rPr>
          <w:sz w:val="28"/>
          <w:szCs w:val="28"/>
        </w:rPr>
      </w:pPr>
      <w:r w:rsidRPr="00912BE2">
        <w:rPr>
          <w:sz w:val="28"/>
          <w:szCs w:val="28"/>
        </w:rPr>
        <w:t>аналогичной триады;</w:t>
      </w:r>
    </w:p>
    <w:p w:rsidR="00912BE2" w:rsidRPr="00912BE2" w:rsidRDefault="00912BE2" w:rsidP="00BA35CA">
      <w:pPr>
        <w:numPr>
          <w:ilvl w:val="0"/>
          <w:numId w:val="42"/>
        </w:numPr>
        <w:jc w:val="both"/>
        <w:rPr>
          <w:sz w:val="28"/>
          <w:szCs w:val="28"/>
        </w:rPr>
      </w:pPr>
      <w:r w:rsidRPr="00912BE2">
        <w:rPr>
          <w:sz w:val="28"/>
          <w:szCs w:val="28"/>
        </w:rPr>
        <w:t>четырех гармоничных цвета.</w:t>
      </w:r>
    </w:p>
    <w:p w:rsidR="00912BE2" w:rsidRPr="00912BE2" w:rsidRDefault="00912BE2" w:rsidP="007A57D6">
      <w:pPr>
        <w:jc w:val="both"/>
        <w:rPr>
          <w:sz w:val="28"/>
          <w:szCs w:val="28"/>
        </w:rPr>
      </w:pPr>
      <w:r w:rsidRPr="00912BE2">
        <w:rPr>
          <w:sz w:val="28"/>
          <w:szCs w:val="28"/>
        </w:rPr>
        <w:tab/>
        <w:t xml:space="preserve">Создание коллекции гармоничных цветовых сочетаний на основе </w:t>
      </w:r>
      <w:proofErr w:type="spellStart"/>
      <w:r w:rsidRPr="00912BE2">
        <w:rPr>
          <w:sz w:val="28"/>
          <w:szCs w:val="28"/>
        </w:rPr>
        <w:t>гармонизатора</w:t>
      </w:r>
      <w:proofErr w:type="spellEnd"/>
      <w:r w:rsidRPr="00912BE2">
        <w:rPr>
          <w:sz w:val="28"/>
          <w:szCs w:val="28"/>
        </w:rPr>
        <w:t xml:space="preserve">  «цветовой круг» и схем построения гармоний.</w:t>
      </w:r>
    </w:p>
    <w:p w:rsidR="00912BE2" w:rsidRPr="00912BE2" w:rsidRDefault="00912BE2" w:rsidP="007A57D6">
      <w:pPr>
        <w:jc w:val="both"/>
        <w:rPr>
          <w:sz w:val="28"/>
          <w:szCs w:val="28"/>
        </w:rPr>
      </w:pPr>
      <w:r w:rsidRPr="00912BE2">
        <w:rPr>
          <w:sz w:val="28"/>
          <w:szCs w:val="28"/>
        </w:rPr>
        <w:tab/>
        <w:t>В более свободной форме это может быть представлено в виде эскизной коллекции тканей, которая рассматривается через прорезной силуэт платья.</w:t>
      </w:r>
    </w:p>
    <w:p w:rsidR="00912BE2" w:rsidRPr="00912BE2" w:rsidRDefault="00912BE2" w:rsidP="007A57D6">
      <w:pPr>
        <w:jc w:val="both"/>
        <w:rPr>
          <w:sz w:val="28"/>
          <w:szCs w:val="28"/>
        </w:rPr>
      </w:pPr>
      <w:r w:rsidRPr="00912BE2">
        <w:rPr>
          <w:sz w:val="28"/>
          <w:szCs w:val="28"/>
        </w:rPr>
        <w:tab/>
        <w:t>Подача цветовая, гуашь, формат листа А</w:t>
      </w:r>
      <w:proofErr w:type="gramStart"/>
      <w:r w:rsidRPr="00912BE2">
        <w:rPr>
          <w:sz w:val="28"/>
          <w:szCs w:val="28"/>
        </w:rPr>
        <w:t>4</w:t>
      </w:r>
      <w:proofErr w:type="gramEnd"/>
      <w:r w:rsidRPr="00912BE2">
        <w:rPr>
          <w:sz w:val="28"/>
          <w:szCs w:val="28"/>
        </w:rPr>
        <w:t xml:space="preserve">  или А5.</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xml:space="preserve">: выполнение графической разметки листов  для работы в классе, выполнение заданных цветовых «колоритов» с </w:t>
      </w:r>
      <w:r w:rsidRPr="00912BE2">
        <w:rPr>
          <w:sz w:val="28"/>
          <w:szCs w:val="28"/>
        </w:rPr>
        <w:lastRenderedPageBreak/>
        <w:t>использованием  основных схем гармонизации (по аналогии с работой в классе).</w:t>
      </w:r>
    </w:p>
    <w:p w:rsidR="00912BE2" w:rsidRPr="00912BE2" w:rsidRDefault="00912BE2" w:rsidP="007A57D6">
      <w:pPr>
        <w:jc w:val="center"/>
        <w:rPr>
          <w:b/>
          <w:i/>
          <w:sz w:val="28"/>
          <w:szCs w:val="28"/>
        </w:rPr>
      </w:pPr>
      <w:r w:rsidRPr="00912BE2">
        <w:rPr>
          <w:b/>
          <w:sz w:val="28"/>
          <w:szCs w:val="28"/>
        </w:rPr>
        <w:t>Раздел 4. Орнамент</w:t>
      </w:r>
    </w:p>
    <w:p w:rsidR="00912BE2" w:rsidRPr="00912BE2" w:rsidRDefault="00912BE2" w:rsidP="007A57D6">
      <w:pPr>
        <w:jc w:val="center"/>
        <w:rPr>
          <w:b/>
          <w:i/>
          <w:sz w:val="28"/>
          <w:szCs w:val="28"/>
        </w:rPr>
      </w:pPr>
      <w:r w:rsidRPr="00912BE2">
        <w:rPr>
          <w:b/>
          <w:i/>
          <w:sz w:val="28"/>
          <w:szCs w:val="28"/>
        </w:rPr>
        <w:t>Народный орнамент.</w:t>
      </w:r>
    </w:p>
    <w:p w:rsidR="00912BE2" w:rsidRPr="00912BE2" w:rsidRDefault="00912BE2" w:rsidP="007A57D6">
      <w:pPr>
        <w:jc w:val="center"/>
        <w:rPr>
          <w:sz w:val="28"/>
          <w:szCs w:val="28"/>
        </w:rPr>
      </w:pPr>
      <w:r w:rsidRPr="00912BE2">
        <w:rPr>
          <w:b/>
          <w:i/>
          <w:sz w:val="28"/>
          <w:szCs w:val="28"/>
        </w:rPr>
        <w:t>Народный орнамент в предметах современности</w:t>
      </w:r>
    </w:p>
    <w:p w:rsidR="00912BE2" w:rsidRPr="00912BE2" w:rsidRDefault="00912BE2" w:rsidP="007A57D6">
      <w:pPr>
        <w:ind w:firstLine="709"/>
        <w:jc w:val="both"/>
        <w:rPr>
          <w:sz w:val="28"/>
          <w:szCs w:val="28"/>
        </w:rPr>
      </w:pPr>
      <w:r w:rsidRPr="00912BE2">
        <w:rPr>
          <w:b/>
          <w:sz w:val="28"/>
          <w:szCs w:val="28"/>
        </w:rPr>
        <w:t>4.1. Тема: Орнамент народов мира.</w:t>
      </w:r>
      <w:r w:rsidRPr="00912BE2">
        <w:rPr>
          <w:sz w:val="28"/>
          <w:szCs w:val="28"/>
        </w:rPr>
        <w:t xml:space="preserve"> Знакомство </w:t>
      </w:r>
      <w:r w:rsidR="007A57D6">
        <w:rPr>
          <w:sz w:val="28"/>
          <w:szCs w:val="28"/>
        </w:rPr>
        <w:t>обучающихся</w:t>
      </w:r>
      <w:r w:rsidRPr="00912BE2">
        <w:rPr>
          <w:sz w:val="28"/>
          <w:szCs w:val="28"/>
        </w:rPr>
        <w:t xml:space="preserve"> с орнаментами народов мира и характерными особенностями орнамента региона проживания.</w:t>
      </w:r>
    </w:p>
    <w:p w:rsidR="00912BE2" w:rsidRPr="00912BE2" w:rsidRDefault="00912BE2" w:rsidP="007A57D6">
      <w:pPr>
        <w:ind w:firstLine="709"/>
        <w:jc w:val="both"/>
        <w:rPr>
          <w:sz w:val="28"/>
          <w:szCs w:val="28"/>
        </w:rPr>
      </w:pPr>
      <w:r w:rsidRPr="00912BE2">
        <w:rPr>
          <w:i/>
          <w:sz w:val="28"/>
          <w:szCs w:val="28"/>
        </w:rPr>
        <w:t>Самостоятельная работа</w:t>
      </w:r>
      <w:r w:rsidRPr="00912BE2">
        <w:rPr>
          <w:sz w:val="28"/>
          <w:szCs w:val="28"/>
        </w:rPr>
        <w:t>: изучение литературы по истории и видам народного орнамента</w:t>
      </w:r>
    </w:p>
    <w:p w:rsidR="00912BE2" w:rsidRPr="00912BE2" w:rsidRDefault="00912BE2" w:rsidP="007A57D6">
      <w:pPr>
        <w:ind w:firstLine="709"/>
        <w:jc w:val="both"/>
        <w:rPr>
          <w:sz w:val="28"/>
          <w:szCs w:val="28"/>
        </w:rPr>
      </w:pPr>
      <w:r w:rsidRPr="00912BE2">
        <w:rPr>
          <w:b/>
          <w:sz w:val="28"/>
          <w:szCs w:val="28"/>
        </w:rPr>
        <w:t xml:space="preserve">4.2. Тема: Народный костюм - источник творчества художника-модельера. </w:t>
      </w:r>
      <w:r w:rsidRPr="00912BE2">
        <w:rPr>
          <w:sz w:val="28"/>
          <w:szCs w:val="28"/>
        </w:rPr>
        <w:t>Знакомство с художественной выразительностью народного костюма.</w:t>
      </w:r>
    </w:p>
    <w:p w:rsidR="00912BE2" w:rsidRPr="00912BE2" w:rsidRDefault="00912BE2" w:rsidP="007A57D6">
      <w:pPr>
        <w:jc w:val="both"/>
        <w:rPr>
          <w:sz w:val="28"/>
          <w:szCs w:val="28"/>
        </w:rPr>
      </w:pPr>
      <w:r w:rsidRPr="00912BE2">
        <w:rPr>
          <w:sz w:val="28"/>
          <w:szCs w:val="28"/>
        </w:rPr>
        <w:tab/>
        <w:t>Основная ценность народного костюма состоит в предельной функциональности, логике форм и конструкций, рациональности и целесообразности, и в то же время, многообразии внешнего вида за счет различных приемов декоративного оформления.</w:t>
      </w:r>
    </w:p>
    <w:p w:rsidR="00912BE2" w:rsidRPr="00912BE2" w:rsidRDefault="00912BE2" w:rsidP="007A57D6">
      <w:pPr>
        <w:jc w:val="both"/>
        <w:rPr>
          <w:sz w:val="28"/>
          <w:szCs w:val="28"/>
        </w:rPr>
      </w:pPr>
      <w:r w:rsidRPr="00912BE2">
        <w:rPr>
          <w:sz w:val="28"/>
          <w:szCs w:val="28"/>
        </w:rPr>
        <w:tab/>
        <w:t>Художественное копирование образцов народного орнамента, костюма.</w:t>
      </w:r>
    </w:p>
    <w:p w:rsidR="00912BE2" w:rsidRPr="00912BE2" w:rsidRDefault="00912BE2" w:rsidP="007A57D6">
      <w:pPr>
        <w:jc w:val="both"/>
        <w:rPr>
          <w:sz w:val="28"/>
          <w:szCs w:val="28"/>
        </w:rPr>
      </w:pPr>
      <w:r w:rsidRPr="00912BE2">
        <w:rPr>
          <w:sz w:val="28"/>
          <w:szCs w:val="28"/>
        </w:rPr>
        <w:tab/>
        <w:t>Подача графическая или цветовая, формат А</w:t>
      </w:r>
      <w:proofErr w:type="gramStart"/>
      <w:r w:rsidRPr="00912BE2">
        <w:rPr>
          <w:sz w:val="28"/>
          <w:szCs w:val="28"/>
        </w:rPr>
        <w:t>4</w:t>
      </w:r>
      <w:proofErr w:type="gramEnd"/>
      <w:r w:rsidRPr="00912BE2">
        <w:rPr>
          <w:sz w:val="28"/>
          <w:szCs w:val="28"/>
        </w:rPr>
        <w:t>. Бумага белая или тонированная.</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изучение литературы по истории и видам народного орнамента, выполнение свободных  копий народного орнамента.</w:t>
      </w:r>
    </w:p>
    <w:p w:rsidR="00912BE2" w:rsidRPr="00912BE2" w:rsidRDefault="00912BE2" w:rsidP="007A57D6">
      <w:pPr>
        <w:ind w:firstLine="709"/>
        <w:jc w:val="both"/>
        <w:rPr>
          <w:sz w:val="28"/>
          <w:szCs w:val="28"/>
        </w:rPr>
      </w:pPr>
      <w:r w:rsidRPr="00912BE2">
        <w:rPr>
          <w:b/>
          <w:sz w:val="28"/>
          <w:szCs w:val="28"/>
        </w:rPr>
        <w:t>4.3. Тема: Народный орнамент в аксессуарах и современной одежде.</w:t>
      </w:r>
      <w:r w:rsidRPr="00912BE2">
        <w:rPr>
          <w:sz w:val="28"/>
          <w:szCs w:val="28"/>
        </w:rPr>
        <w:t xml:space="preserve"> </w:t>
      </w:r>
      <w:r w:rsidRPr="00912BE2">
        <w:rPr>
          <w:sz w:val="28"/>
          <w:szCs w:val="28"/>
        </w:rPr>
        <w:tab/>
        <w:t>Выполнение эскиза современной одежды или аксессуаров с применением традиционных орнаментальных мотивов.</w:t>
      </w:r>
    </w:p>
    <w:p w:rsidR="00912BE2" w:rsidRPr="00912BE2" w:rsidRDefault="00912BE2" w:rsidP="007A57D6">
      <w:pPr>
        <w:jc w:val="both"/>
        <w:rPr>
          <w:sz w:val="28"/>
          <w:szCs w:val="28"/>
        </w:rPr>
      </w:pPr>
      <w:r w:rsidRPr="00912BE2">
        <w:rPr>
          <w:sz w:val="28"/>
          <w:szCs w:val="28"/>
        </w:rPr>
        <w:tab/>
        <w:t xml:space="preserve">При создании сложной  орнаментированной композиционной формы </w:t>
      </w:r>
      <w:proofErr w:type="gramStart"/>
      <w:r w:rsidR="007A57D6">
        <w:rPr>
          <w:sz w:val="28"/>
          <w:szCs w:val="28"/>
        </w:rPr>
        <w:t>обучающимся</w:t>
      </w:r>
      <w:proofErr w:type="gramEnd"/>
      <w:r w:rsidRPr="00912BE2">
        <w:rPr>
          <w:sz w:val="28"/>
          <w:szCs w:val="28"/>
        </w:rPr>
        <w:t xml:space="preserve"> необходимо понять, что любой элемент:</w:t>
      </w:r>
    </w:p>
    <w:p w:rsidR="00912BE2" w:rsidRPr="00912BE2" w:rsidRDefault="00912BE2" w:rsidP="00BA35CA">
      <w:pPr>
        <w:numPr>
          <w:ilvl w:val="0"/>
          <w:numId w:val="44"/>
        </w:numPr>
        <w:tabs>
          <w:tab w:val="left" w:pos="993"/>
        </w:tabs>
        <w:ind w:left="0" w:firstLine="709"/>
        <w:jc w:val="both"/>
        <w:rPr>
          <w:sz w:val="28"/>
          <w:szCs w:val="28"/>
        </w:rPr>
      </w:pPr>
      <w:r w:rsidRPr="00912BE2">
        <w:rPr>
          <w:sz w:val="28"/>
          <w:szCs w:val="28"/>
        </w:rPr>
        <w:t>никогда не существует отдельно;</w:t>
      </w:r>
    </w:p>
    <w:p w:rsidR="00912BE2" w:rsidRPr="00912BE2" w:rsidRDefault="00912BE2" w:rsidP="00BA35CA">
      <w:pPr>
        <w:numPr>
          <w:ilvl w:val="0"/>
          <w:numId w:val="44"/>
        </w:numPr>
        <w:tabs>
          <w:tab w:val="left" w:pos="993"/>
        </w:tabs>
        <w:ind w:left="0" w:firstLine="709"/>
        <w:jc w:val="both"/>
        <w:rPr>
          <w:sz w:val="28"/>
          <w:szCs w:val="28"/>
        </w:rPr>
      </w:pPr>
      <w:r w:rsidRPr="00912BE2">
        <w:rPr>
          <w:sz w:val="28"/>
          <w:szCs w:val="28"/>
        </w:rPr>
        <w:t>всегда является частью более крупного целого;</w:t>
      </w:r>
    </w:p>
    <w:p w:rsidR="00912BE2" w:rsidRPr="00912BE2" w:rsidRDefault="00912BE2" w:rsidP="00BA35CA">
      <w:pPr>
        <w:numPr>
          <w:ilvl w:val="0"/>
          <w:numId w:val="44"/>
        </w:numPr>
        <w:tabs>
          <w:tab w:val="left" w:pos="993"/>
        </w:tabs>
        <w:ind w:left="0" w:firstLine="709"/>
        <w:jc w:val="both"/>
        <w:rPr>
          <w:sz w:val="28"/>
          <w:szCs w:val="28"/>
        </w:rPr>
      </w:pPr>
      <w:r w:rsidRPr="00912BE2">
        <w:rPr>
          <w:sz w:val="28"/>
          <w:szCs w:val="28"/>
        </w:rPr>
        <w:t>каждый элемент на любом уровне должен представлять собой законченное органическое единство;</w:t>
      </w:r>
    </w:p>
    <w:p w:rsidR="00912BE2" w:rsidRPr="00912BE2" w:rsidRDefault="00912BE2" w:rsidP="00BA35CA">
      <w:pPr>
        <w:numPr>
          <w:ilvl w:val="0"/>
          <w:numId w:val="44"/>
        </w:numPr>
        <w:tabs>
          <w:tab w:val="left" w:pos="993"/>
        </w:tabs>
        <w:ind w:left="0" w:firstLine="709"/>
        <w:jc w:val="both"/>
        <w:rPr>
          <w:sz w:val="28"/>
          <w:szCs w:val="28"/>
        </w:rPr>
      </w:pPr>
      <w:r w:rsidRPr="00912BE2">
        <w:rPr>
          <w:sz w:val="28"/>
          <w:szCs w:val="28"/>
        </w:rPr>
        <w:t>взаимное расположение элементов относительно друг друга имеет большое значение в организации не только функциональных, но и композиционных взаимосвязей между элементами ансамбля, в достижении его художественной выразительности, целостности и единства.</w:t>
      </w:r>
    </w:p>
    <w:p w:rsidR="00912BE2" w:rsidRPr="00912BE2" w:rsidRDefault="00912BE2" w:rsidP="007A57D6">
      <w:pPr>
        <w:jc w:val="both"/>
        <w:rPr>
          <w:sz w:val="28"/>
          <w:szCs w:val="28"/>
        </w:rPr>
      </w:pPr>
      <w:r w:rsidRPr="00912BE2">
        <w:rPr>
          <w:sz w:val="28"/>
          <w:szCs w:val="28"/>
        </w:rPr>
        <w:tab/>
        <w:t>Подача графическая или цветовая, формат А</w:t>
      </w:r>
      <w:proofErr w:type="gramStart"/>
      <w:r w:rsidRPr="00912BE2">
        <w:rPr>
          <w:sz w:val="28"/>
          <w:szCs w:val="28"/>
        </w:rPr>
        <w:t>4</w:t>
      </w:r>
      <w:proofErr w:type="gramEnd"/>
      <w:r w:rsidRPr="00912BE2">
        <w:rPr>
          <w:sz w:val="28"/>
          <w:szCs w:val="28"/>
        </w:rPr>
        <w:t>, бумага белая или тонированная.</w:t>
      </w:r>
    </w:p>
    <w:p w:rsidR="00912BE2" w:rsidRPr="00912BE2" w:rsidRDefault="00912BE2" w:rsidP="007A57D6">
      <w:pPr>
        <w:jc w:val="both"/>
        <w:rPr>
          <w:sz w:val="28"/>
          <w:szCs w:val="28"/>
        </w:rPr>
      </w:pPr>
      <w:r w:rsidRPr="00912BE2">
        <w:rPr>
          <w:i/>
          <w:sz w:val="28"/>
          <w:szCs w:val="28"/>
        </w:rPr>
        <w:tab/>
        <w:t>Самостоятельная работа</w:t>
      </w:r>
      <w:r w:rsidRPr="00912BE2">
        <w:rPr>
          <w:sz w:val="28"/>
          <w:szCs w:val="28"/>
        </w:rPr>
        <w:t>: выполнение вариантов эскизов одежды, продолжение работы над композицией по утвержденному варианту.</w:t>
      </w:r>
    </w:p>
    <w:p w:rsidR="00912BE2" w:rsidRPr="00912BE2" w:rsidRDefault="00912BE2" w:rsidP="007A57D6">
      <w:pPr>
        <w:jc w:val="both"/>
        <w:rPr>
          <w:b/>
          <w:sz w:val="28"/>
          <w:szCs w:val="28"/>
        </w:rPr>
      </w:pPr>
    </w:p>
    <w:p w:rsidR="00912BE2" w:rsidRDefault="00912BE2" w:rsidP="007A57D6">
      <w:pPr>
        <w:jc w:val="center"/>
        <w:rPr>
          <w:b/>
          <w:sz w:val="28"/>
          <w:szCs w:val="28"/>
        </w:rPr>
      </w:pPr>
      <w:r w:rsidRPr="00912BE2">
        <w:rPr>
          <w:b/>
          <w:sz w:val="28"/>
          <w:szCs w:val="28"/>
          <w:lang w:val="en-US"/>
        </w:rPr>
        <w:t>III</w:t>
      </w:r>
      <w:r w:rsidRPr="00912BE2">
        <w:rPr>
          <w:b/>
          <w:sz w:val="28"/>
          <w:szCs w:val="28"/>
        </w:rPr>
        <w:t xml:space="preserve">. ТРЕБОВАНИЯ К УРОВНЮ ПОДГОТОВКИ </w:t>
      </w:r>
      <w:r w:rsidR="007A57D6">
        <w:rPr>
          <w:b/>
          <w:sz w:val="28"/>
          <w:szCs w:val="28"/>
        </w:rPr>
        <w:t>ОБУЧАЮЩИХСЯ</w:t>
      </w:r>
    </w:p>
    <w:p w:rsidR="007A67CB" w:rsidRDefault="007A67CB" w:rsidP="007A57D6">
      <w:pPr>
        <w:jc w:val="center"/>
        <w:rPr>
          <w:b/>
          <w:sz w:val="28"/>
          <w:szCs w:val="28"/>
        </w:rPr>
      </w:pPr>
      <w:r>
        <w:rPr>
          <w:b/>
          <w:sz w:val="28"/>
          <w:szCs w:val="28"/>
        </w:rPr>
        <w:t>(планируемый результат)</w:t>
      </w:r>
    </w:p>
    <w:p w:rsidR="007A67CB" w:rsidRPr="00912BE2" w:rsidRDefault="007A67CB" w:rsidP="007A57D6">
      <w:pPr>
        <w:jc w:val="center"/>
        <w:rPr>
          <w:b/>
          <w:sz w:val="28"/>
          <w:szCs w:val="28"/>
        </w:rPr>
      </w:pPr>
    </w:p>
    <w:p w:rsidR="00912BE2" w:rsidRPr="00912BE2" w:rsidRDefault="00912BE2" w:rsidP="007A57D6">
      <w:pPr>
        <w:jc w:val="both"/>
        <w:rPr>
          <w:sz w:val="28"/>
          <w:szCs w:val="28"/>
        </w:rPr>
      </w:pPr>
      <w:r w:rsidRPr="00912BE2">
        <w:rPr>
          <w:sz w:val="28"/>
          <w:szCs w:val="28"/>
        </w:rPr>
        <w:lastRenderedPageBreak/>
        <w:tab/>
        <w:t xml:space="preserve">В результате освоения предмета «Композиция прикладная» </w:t>
      </w:r>
      <w:r w:rsidR="00B21B9C">
        <w:rPr>
          <w:sz w:val="28"/>
          <w:szCs w:val="28"/>
        </w:rPr>
        <w:t xml:space="preserve">планируется, что </w:t>
      </w:r>
      <w:proofErr w:type="gramStart"/>
      <w:r w:rsidR="00B078E0">
        <w:rPr>
          <w:sz w:val="28"/>
          <w:szCs w:val="28"/>
        </w:rPr>
        <w:t>об</w:t>
      </w:r>
      <w:r w:rsidRPr="00912BE2">
        <w:rPr>
          <w:sz w:val="28"/>
          <w:szCs w:val="28"/>
        </w:rPr>
        <w:t>уча</w:t>
      </w:r>
      <w:r w:rsidR="00B078E0">
        <w:rPr>
          <w:sz w:val="28"/>
          <w:szCs w:val="28"/>
        </w:rPr>
        <w:t>ю</w:t>
      </w:r>
      <w:r w:rsidRPr="00912BE2">
        <w:rPr>
          <w:sz w:val="28"/>
          <w:szCs w:val="28"/>
        </w:rPr>
        <w:t>щийся</w:t>
      </w:r>
      <w:proofErr w:type="gramEnd"/>
      <w:r w:rsidRPr="00912BE2">
        <w:rPr>
          <w:sz w:val="28"/>
          <w:szCs w:val="28"/>
        </w:rPr>
        <w:t xml:space="preserve"> должен: </w:t>
      </w:r>
    </w:p>
    <w:p w:rsidR="00912BE2" w:rsidRPr="00912BE2" w:rsidRDefault="00912BE2" w:rsidP="007A57D6">
      <w:pPr>
        <w:ind w:firstLine="709"/>
        <w:rPr>
          <w:i/>
          <w:sz w:val="28"/>
          <w:szCs w:val="28"/>
        </w:rPr>
      </w:pPr>
      <w:r w:rsidRPr="00912BE2">
        <w:rPr>
          <w:i/>
          <w:sz w:val="28"/>
          <w:szCs w:val="28"/>
        </w:rPr>
        <w:t>знать:</w:t>
      </w:r>
    </w:p>
    <w:p w:rsidR="00912BE2" w:rsidRPr="00772EB5" w:rsidRDefault="00912BE2" w:rsidP="00BA35CA">
      <w:pPr>
        <w:pStyle w:val="a4"/>
        <w:numPr>
          <w:ilvl w:val="0"/>
          <w:numId w:val="73"/>
        </w:numPr>
        <w:tabs>
          <w:tab w:val="left" w:pos="993"/>
        </w:tabs>
        <w:jc w:val="both"/>
        <w:rPr>
          <w:sz w:val="28"/>
          <w:szCs w:val="28"/>
        </w:rPr>
      </w:pPr>
      <w:r w:rsidRPr="00772EB5">
        <w:rPr>
          <w:sz w:val="28"/>
          <w:szCs w:val="28"/>
        </w:rPr>
        <w:t xml:space="preserve">основные элементы композиции, закономерности построения художественной формы; </w:t>
      </w:r>
    </w:p>
    <w:p w:rsidR="00912BE2" w:rsidRPr="00772EB5" w:rsidRDefault="00912BE2" w:rsidP="00BA35CA">
      <w:pPr>
        <w:pStyle w:val="a4"/>
        <w:numPr>
          <w:ilvl w:val="0"/>
          <w:numId w:val="73"/>
        </w:numPr>
        <w:tabs>
          <w:tab w:val="left" w:pos="993"/>
        </w:tabs>
        <w:jc w:val="both"/>
        <w:rPr>
          <w:sz w:val="28"/>
          <w:szCs w:val="28"/>
        </w:rPr>
      </w:pPr>
      <w:r w:rsidRPr="00772EB5">
        <w:rPr>
          <w:sz w:val="28"/>
          <w:szCs w:val="28"/>
        </w:rPr>
        <w:t>принципы сбора и систематизации подготовительного материала и способы его применения для воплощения творческого замысла.</w:t>
      </w:r>
    </w:p>
    <w:p w:rsidR="00912BE2" w:rsidRPr="00912BE2" w:rsidRDefault="00912BE2" w:rsidP="007A57D6">
      <w:pPr>
        <w:tabs>
          <w:tab w:val="left" w:pos="993"/>
        </w:tabs>
        <w:ind w:firstLine="709"/>
        <w:jc w:val="both"/>
        <w:rPr>
          <w:i/>
          <w:sz w:val="28"/>
          <w:szCs w:val="28"/>
        </w:rPr>
      </w:pPr>
      <w:r w:rsidRPr="00912BE2">
        <w:rPr>
          <w:i/>
          <w:sz w:val="28"/>
          <w:szCs w:val="28"/>
        </w:rPr>
        <w:t>уметь:</w:t>
      </w:r>
    </w:p>
    <w:p w:rsidR="00912BE2" w:rsidRPr="00772EB5" w:rsidRDefault="00912BE2" w:rsidP="00BA35CA">
      <w:pPr>
        <w:pStyle w:val="a4"/>
        <w:numPr>
          <w:ilvl w:val="0"/>
          <w:numId w:val="74"/>
        </w:numPr>
        <w:tabs>
          <w:tab w:val="left" w:pos="993"/>
        </w:tabs>
        <w:jc w:val="both"/>
        <w:rPr>
          <w:sz w:val="28"/>
          <w:szCs w:val="28"/>
        </w:rPr>
      </w:pPr>
      <w:r w:rsidRPr="00772EB5">
        <w:rPr>
          <w:sz w:val="28"/>
          <w:szCs w:val="28"/>
        </w:rPr>
        <w:t>применять полученные знания о выразительных средствах композиции (ритме, линии, силуэте, тональности и тональной пластике, цвете, контрасте) в композиционных работах;</w:t>
      </w:r>
    </w:p>
    <w:p w:rsidR="00912BE2" w:rsidRPr="00772EB5" w:rsidRDefault="00912BE2" w:rsidP="00BA35CA">
      <w:pPr>
        <w:pStyle w:val="a4"/>
        <w:numPr>
          <w:ilvl w:val="0"/>
          <w:numId w:val="74"/>
        </w:numPr>
        <w:tabs>
          <w:tab w:val="left" w:pos="993"/>
        </w:tabs>
        <w:jc w:val="both"/>
        <w:rPr>
          <w:sz w:val="28"/>
          <w:szCs w:val="28"/>
        </w:rPr>
      </w:pPr>
      <w:r w:rsidRPr="00772EB5">
        <w:rPr>
          <w:sz w:val="28"/>
          <w:szCs w:val="28"/>
        </w:rPr>
        <w:t>находить художественные средства, соответствующие композиционному замыслу;</w:t>
      </w:r>
    </w:p>
    <w:p w:rsidR="00912BE2" w:rsidRPr="00EA723F" w:rsidRDefault="00912BE2" w:rsidP="00EA723F">
      <w:pPr>
        <w:pStyle w:val="a4"/>
        <w:numPr>
          <w:ilvl w:val="0"/>
          <w:numId w:val="74"/>
        </w:numPr>
        <w:tabs>
          <w:tab w:val="left" w:pos="993"/>
        </w:tabs>
        <w:jc w:val="both"/>
        <w:rPr>
          <w:sz w:val="28"/>
          <w:szCs w:val="28"/>
        </w:rPr>
      </w:pPr>
      <w:r w:rsidRPr="00EA723F">
        <w:rPr>
          <w:sz w:val="28"/>
          <w:szCs w:val="28"/>
        </w:rPr>
        <w:t>находить живописно – пластические решения для каждой творческой задачи.</w:t>
      </w:r>
    </w:p>
    <w:p w:rsidR="00912BE2" w:rsidRPr="00EA723F" w:rsidRDefault="00912BE2" w:rsidP="00EA723F">
      <w:pPr>
        <w:tabs>
          <w:tab w:val="left" w:pos="993"/>
        </w:tabs>
        <w:ind w:firstLine="709"/>
        <w:rPr>
          <w:i/>
          <w:sz w:val="28"/>
          <w:szCs w:val="28"/>
        </w:rPr>
      </w:pPr>
      <w:r w:rsidRPr="00EA723F">
        <w:rPr>
          <w:i/>
          <w:sz w:val="28"/>
          <w:szCs w:val="28"/>
        </w:rPr>
        <w:t>владеть:</w:t>
      </w:r>
    </w:p>
    <w:p w:rsidR="00EA723F" w:rsidRPr="00EA723F" w:rsidRDefault="00912BE2" w:rsidP="00EA723F">
      <w:pPr>
        <w:pStyle w:val="a4"/>
        <w:numPr>
          <w:ilvl w:val="0"/>
          <w:numId w:val="75"/>
        </w:numPr>
        <w:tabs>
          <w:tab w:val="left" w:pos="993"/>
        </w:tabs>
        <w:jc w:val="both"/>
        <w:rPr>
          <w:sz w:val="28"/>
          <w:szCs w:val="28"/>
        </w:rPr>
      </w:pPr>
      <w:r w:rsidRPr="00EA723F">
        <w:rPr>
          <w:sz w:val="28"/>
          <w:szCs w:val="28"/>
        </w:rPr>
        <w:t>навыками по созданию композиционной художественно-творческой работы.</w:t>
      </w:r>
    </w:p>
    <w:p w:rsidR="00EA723F" w:rsidRPr="00EA723F" w:rsidRDefault="00EA723F" w:rsidP="00EA723F">
      <w:pPr>
        <w:pStyle w:val="a4"/>
        <w:jc w:val="both"/>
        <w:rPr>
          <w:b/>
          <w:sz w:val="28"/>
          <w:szCs w:val="28"/>
        </w:rPr>
      </w:pPr>
    </w:p>
    <w:p w:rsidR="00EA723F" w:rsidRPr="00EA723F" w:rsidRDefault="00EA723F" w:rsidP="00EA723F">
      <w:pPr>
        <w:pStyle w:val="a4"/>
        <w:jc w:val="center"/>
        <w:rPr>
          <w:b/>
          <w:sz w:val="28"/>
          <w:szCs w:val="28"/>
        </w:rPr>
      </w:pPr>
      <w:r w:rsidRPr="00EA723F">
        <w:rPr>
          <w:b/>
          <w:sz w:val="28"/>
          <w:szCs w:val="28"/>
          <w:lang w:val="en-US"/>
        </w:rPr>
        <w:t>III</w:t>
      </w:r>
      <w:r w:rsidRPr="00EA723F">
        <w:rPr>
          <w:b/>
          <w:sz w:val="28"/>
          <w:szCs w:val="28"/>
        </w:rPr>
        <w:t>.</w:t>
      </w:r>
      <w:r w:rsidRPr="00EA723F">
        <w:rPr>
          <w:b/>
          <w:sz w:val="28"/>
          <w:szCs w:val="28"/>
        </w:rPr>
        <w:tab/>
        <w:t>ТРЕБОВАНИЯ К УРОВНЮ ПОДГОТОВКИ ОБУЧАЮЩИХСЯ</w:t>
      </w:r>
    </w:p>
    <w:p w:rsidR="00772EB5" w:rsidRPr="00EA723F" w:rsidRDefault="00772EB5" w:rsidP="00EA723F">
      <w:pPr>
        <w:jc w:val="center"/>
        <w:rPr>
          <w:b/>
          <w:i/>
          <w:sz w:val="28"/>
          <w:szCs w:val="28"/>
        </w:rPr>
      </w:pPr>
    </w:p>
    <w:p w:rsidR="00912BE2" w:rsidRPr="00EA723F" w:rsidRDefault="00912BE2" w:rsidP="00EA723F">
      <w:pPr>
        <w:jc w:val="center"/>
        <w:rPr>
          <w:b/>
          <w:sz w:val="28"/>
          <w:szCs w:val="28"/>
        </w:rPr>
      </w:pPr>
      <w:r w:rsidRPr="00EA723F">
        <w:rPr>
          <w:b/>
          <w:sz w:val="28"/>
          <w:szCs w:val="28"/>
        </w:rPr>
        <w:t>Первый год обучения</w:t>
      </w:r>
    </w:p>
    <w:p w:rsidR="00912BE2" w:rsidRPr="00EA723F" w:rsidRDefault="00912BE2" w:rsidP="00EA723F">
      <w:pPr>
        <w:jc w:val="both"/>
        <w:rPr>
          <w:sz w:val="28"/>
          <w:szCs w:val="28"/>
        </w:rPr>
      </w:pPr>
      <w:r w:rsidRPr="00EA723F">
        <w:rPr>
          <w:b/>
          <w:i/>
          <w:sz w:val="28"/>
          <w:szCs w:val="28"/>
        </w:rPr>
        <w:t>- знания:</w:t>
      </w:r>
    </w:p>
    <w:p w:rsidR="00912BE2" w:rsidRPr="00EA723F" w:rsidRDefault="00912BE2" w:rsidP="00EA723F">
      <w:pPr>
        <w:tabs>
          <w:tab w:val="left" w:pos="993"/>
        </w:tabs>
        <w:ind w:left="709"/>
        <w:rPr>
          <w:sz w:val="28"/>
          <w:szCs w:val="28"/>
        </w:rPr>
      </w:pPr>
      <w:r w:rsidRPr="00EA723F">
        <w:rPr>
          <w:sz w:val="28"/>
          <w:szCs w:val="28"/>
        </w:rPr>
        <w:t>основных законов общей композиции;</w:t>
      </w:r>
    </w:p>
    <w:p w:rsidR="00912BE2" w:rsidRPr="00EA723F" w:rsidRDefault="00912BE2" w:rsidP="00EA723F">
      <w:pPr>
        <w:numPr>
          <w:ilvl w:val="0"/>
          <w:numId w:val="51"/>
        </w:numPr>
        <w:tabs>
          <w:tab w:val="left" w:pos="993"/>
        </w:tabs>
        <w:ind w:left="0" w:firstLine="709"/>
        <w:rPr>
          <w:sz w:val="28"/>
          <w:szCs w:val="28"/>
        </w:rPr>
      </w:pPr>
      <w:r w:rsidRPr="00EA723F">
        <w:rPr>
          <w:sz w:val="28"/>
          <w:szCs w:val="28"/>
        </w:rPr>
        <w:t>способов построения линейного орнамента;</w:t>
      </w:r>
    </w:p>
    <w:p w:rsidR="00912BE2" w:rsidRPr="00EA723F" w:rsidRDefault="00912BE2" w:rsidP="00EA723F">
      <w:pPr>
        <w:numPr>
          <w:ilvl w:val="0"/>
          <w:numId w:val="51"/>
        </w:numPr>
        <w:tabs>
          <w:tab w:val="left" w:pos="993"/>
        </w:tabs>
        <w:ind w:left="0" w:firstLine="709"/>
        <w:rPr>
          <w:sz w:val="28"/>
          <w:szCs w:val="28"/>
        </w:rPr>
      </w:pPr>
      <w:r w:rsidRPr="00EA723F">
        <w:rPr>
          <w:sz w:val="28"/>
          <w:szCs w:val="28"/>
        </w:rPr>
        <w:t>основных характеристик цвета;</w:t>
      </w:r>
    </w:p>
    <w:p w:rsidR="00912BE2" w:rsidRPr="00EA723F" w:rsidRDefault="00912BE2" w:rsidP="00EA723F">
      <w:pPr>
        <w:numPr>
          <w:ilvl w:val="0"/>
          <w:numId w:val="51"/>
        </w:numPr>
        <w:tabs>
          <w:tab w:val="left" w:pos="993"/>
        </w:tabs>
        <w:ind w:left="0" w:firstLine="709"/>
        <w:rPr>
          <w:sz w:val="28"/>
          <w:szCs w:val="28"/>
        </w:rPr>
      </w:pPr>
      <w:r w:rsidRPr="00EA723F">
        <w:rPr>
          <w:sz w:val="28"/>
          <w:szCs w:val="28"/>
        </w:rPr>
        <w:t>основных приемов стилизации растительных форм;</w:t>
      </w:r>
    </w:p>
    <w:p w:rsidR="00912BE2" w:rsidRPr="00EA723F" w:rsidRDefault="00912BE2" w:rsidP="00EA723F">
      <w:pPr>
        <w:numPr>
          <w:ilvl w:val="0"/>
          <w:numId w:val="51"/>
        </w:numPr>
        <w:tabs>
          <w:tab w:val="left" w:pos="993"/>
        </w:tabs>
        <w:ind w:left="0" w:firstLine="709"/>
        <w:rPr>
          <w:sz w:val="28"/>
          <w:szCs w:val="28"/>
        </w:rPr>
      </w:pPr>
      <w:r w:rsidRPr="00EA723F">
        <w:rPr>
          <w:sz w:val="28"/>
          <w:szCs w:val="28"/>
        </w:rPr>
        <w:t xml:space="preserve"> понятий и  терминов, используемых при работе над композицией;</w:t>
      </w:r>
    </w:p>
    <w:p w:rsidR="00912BE2" w:rsidRPr="00EA723F" w:rsidRDefault="00912BE2" w:rsidP="00EA723F">
      <w:pPr>
        <w:rPr>
          <w:b/>
          <w:i/>
          <w:sz w:val="28"/>
          <w:szCs w:val="28"/>
        </w:rPr>
      </w:pPr>
      <w:r w:rsidRPr="00EA723F">
        <w:rPr>
          <w:b/>
          <w:i/>
          <w:sz w:val="28"/>
          <w:szCs w:val="28"/>
        </w:rPr>
        <w:t>- умения:</w:t>
      </w:r>
    </w:p>
    <w:p w:rsidR="00912BE2" w:rsidRPr="00EA723F" w:rsidRDefault="00912BE2" w:rsidP="00EA723F">
      <w:pPr>
        <w:numPr>
          <w:ilvl w:val="0"/>
          <w:numId w:val="52"/>
        </w:numPr>
        <w:tabs>
          <w:tab w:val="left" w:pos="993"/>
        </w:tabs>
        <w:ind w:left="0" w:firstLine="709"/>
        <w:rPr>
          <w:sz w:val="28"/>
          <w:szCs w:val="28"/>
        </w:rPr>
      </w:pPr>
      <w:r w:rsidRPr="00EA723F">
        <w:rPr>
          <w:sz w:val="28"/>
          <w:szCs w:val="28"/>
        </w:rPr>
        <w:t>уравновешивать основные элементы в листе;</w:t>
      </w:r>
    </w:p>
    <w:p w:rsidR="00912BE2" w:rsidRPr="00912BE2" w:rsidRDefault="00912BE2" w:rsidP="00BA35CA">
      <w:pPr>
        <w:numPr>
          <w:ilvl w:val="0"/>
          <w:numId w:val="52"/>
        </w:numPr>
        <w:tabs>
          <w:tab w:val="left" w:pos="993"/>
        </w:tabs>
        <w:ind w:left="0" w:firstLine="709"/>
        <w:rPr>
          <w:sz w:val="28"/>
          <w:szCs w:val="28"/>
        </w:rPr>
      </w:pPr>
      <w:r w:rsidRPr="00912BE2">
        <w:rPr>
          <w:sz w:val="28"/>
          <w:szCs w:val="28"/>
        </w:rPr>
        <w:t>создавать линейный орнамент по заданной схеме;</w:t>
      </w:r>
    </w:p>
    <w:p w:rsidR="00912BE2" w:rsidRPr="00912BE2" w:rsidRDefault="00912BE2" w:rsidP="00BA35CA">
      <w:pPr>
        <w:numPr>
          <w:ilvl w:val="0"/>
          <w:numId w:val="52"/>
        </w:numPr>
        <w:tabs>
          <w:tab w:val="left" w:pos="993"/>
        </w:tabs>
        <w:ind w:left="0" w:firstLine="709"/>
        <w:rPr>
          <w:sz w:val="28"/>
          <w:szCs w:val="28"/>
        </w:rPr>
      </w:pPr>
      <w:r w:rsidRPr="00912BE2">
        <w:rPr>
          <w:sz w:val="28"/>
          <w:szCs w:val="28"/>
        </w:rPr>
        <w:t xml:space="preserve">перевести простые растительные формы </w:t>
      </w:r>
      <w:proofErr w:type="gramStart"/>
      <w:r w:rsidRPr="00912BE2">
        <w:rPr>
          <w:sz w:val="28"/>
          <w:szCs w:val="28"/>
        </w:rPr>
        <w:t>в</w:t>
      </w:r>
      <w:proofErr w:type="gramEnd"/>
      <w:r w:rsidRPr="00912BE2">
        <w:rPr>
          <w:sz w:val="28"/>
          <w:szCs w:val="28"/>
        </w:rPr>
        <w:t xml:space="preserve"> декоративные;</w:t>
      </w:r>
    </w:p>
    <w:p w:rsidR="00912BE2" w:rsidRPr="00912BE2" w:rsidRDefault="00912BE2" w:rsidP="007A57D6">
      <w:pPr>
        <w:rPr>
          <w:b/>
          <w:i/>
          <w:sz w:val="28"/>
          <w:szCs w:val="28"/>
        </w:rPr>
      </w:pPr>
      <w:r w:rsidRPr="00912BE2">
        <w:rPr>
          <w:b/>
          <w:i/>
          <w:sz w:val="28"/>
          <w:szCs w:val="28"/>
        </w:rPr>
        <w:t>- навыки:</w:t>
      </w:r>
    </w:p>
    <w:p w:rsidR="00912BE2" w:rsidRPr="00912BE2" w:rsidRDefault="00912BE2" w:rsidP="00BA35CA">
      <w:pPr>
        <w:numPr>
          <w:ilvl w:val="0"/>
          <w:numId w:val="53"/>
        </w:numPr>
        <w:tabs>
          <w:tab w:val="left" w:pos="993"/>
        </w:tabs>
        <w:ind w:left="0" w:firstLine="709"/>
        <w:jc w:val="both"/>
        <w:rPr>
          <w:sz w:val="28"/>
          <w:szCs w:val="28"/>
        </w:rPr>
      </w:pPr>
      <w:r w:rsidRPr="00912BE2">
        <w:rPr>
          <w:sz w:val="28"/>
          <w:szCs w:val="28"/>
        </w:rPr>
        <w:t>владения техниками работы гуашью, аппликацией, графическими техниками.</w:t>
      </w:r>
    </w:p>
    <w:p w:rsidR="00912BE2" w:rsidRPr="00912BE2" w:rsidRDefault="00912BE2" w:rsidP="007A57D6">
      <w:pPr>
        <w:jc w:val="center"/>
        <w:rPr>
          <w:b/>
          <w:sz w:val="28"/>
          <w:szCs w:val="28"/>
        </w:rPr>
      </w:pPr>
      <w:r w:rsidRPr="00912BE2">
        <w:rPr>
          <w:b/>
          <w:sz w:val="28"/>
          <w:szCs w:val="28"/>
        </w:rPr>
        <w:t>Второй год обучения</w:t>
      </w:r>
    </w:p>
    <w:p w:rsidR="00912BE2" w:rsidRPr="00912BE2" w:rsidRDefault="00912BE2" w:rsidP="007A57D6">
      <w:pPr>
        <w:rPr>
          <w:sz w:val="28"/>
          <w:szCs w:val="28"/>
        </w:rPr>
      </w:pPr>
      <w:r w:rsidRPr="00912BE2">
        <w:rPr>
          <w:b/>
          <w:i/>
          <w:sz w:val="28"/>
          <w:szCs w:val="28"/>
        </w:rPr>
        <w:t>- знания:</w:t>
      </w:r>
    </w:p>
    <w:p w:rsidR="00912BE2" w:rsidRPr="00912BE2" w:rsidRDefault="00912BE2" w:rsidP="00BA35CA">
      <w:pPr>
        <w:numPr>
          <w:ilvl w:val="0"/>
          <w:numId w:val="53"/>
        </w:numPr>
        <w:tabs>
          <w:tab w:val="left" w:pos="993"/>
        </w:tabs>
        <w:ind w:left="0" w:firstLine="709"/>
        <w:rPr>
          <w:sz w:val="28"/>
          <w:szCs w:val="28"/>
        </w:rPr>
      </w:pPr>
      <w:r w:rsidRPr="00912BE2">
        <w:rPr>
          <w:sz w:val="28"/>
          <w:szCs w:val="28"/>
        </w:rPr>
        <w:t xml:space="preserve">понятий и терминов, используемых при работе над композицией;  </w:t>
      </w:r>
    </w:p>
    <w:p w:rsidR="00912BE2" w:rsidRPr="00912BE2" w:rsidRDefault="00912BE2" w:rsidP="00BA35CA">
      <w:pPr>
        <w:numPr>
          <w:ilvl w:val="0"/>
          <w:numId w:val="53"/>
        </w:numPr>
        <w:tabs>
          <w:tab w:val="left" w:pos="993"/>
        </w:tabs>
        <w:ind w:left="0" w:firstLine="709"/>
        <w:rPr>
          <w:sz w:val="28"/>
          <w:szCs w:val="28"/>
        </w:rPr>
      </w:pPr>
      <w:r w:rsidRPr="00912BE2">
        <w:rPr>
          <w:sz w:val="28"/>
          <w:szCs w:val="28"/>
        </w:rPr>
        <w:t>о способах выделения главного в композиции;</w:t>
      </w:r>
    </w:p>
    <w:p w:rsidR="00912BE2" w:rsidRPr="00912BE2" w:rsidRDefault="00912BE2" w:rsidP="00BA35CA">
      <w:pPr>
        <w:numPr>
          <w:ilvl w:val="0"/>
          <w:numId w:val="53"/>
        </w:numPr>
        <w:tabs>
          <w:tab w:val="left" w:pos="993"/>
        </w:tabs>
        <w:ind w:left="0" w:firstLine="709"/>
        <w:rPr>
          <w:sz w:val="28"/>
          <w:szCs w:val="28"/>
        </w:rPr>
      </w:pPr>
      <w:r w:rsidRPr="00912BE2">
        <w:rPr>
          <w:sz w:val="28"/>
          <w:szCs w:val="28"/>
        </w:rPr>
        <w:t>о создании плоскостной декоративной композиции;</w:t>
      </w:r>
    </w:p>
    <w:p w:rsidR="00912BE2" w:rsidRPr="00912BE2" w:rsidRDefault="00912BE2" w:rsidP="00BA35CA">
      <w:pPr>
        <w:numPr>
          <w:ilvl w:val="0"/>
          <w:numId w:val="53"/>
        </w:numPr>
        <w:tabs>
          <w:tab w:val="left" w:pos="993"/>
        </w:tabs>
        <w:ind w:left="0" w:firstLine="709"/>
        <w:rPr>
          <w:sz w:val="28"/>
          <w:szCs w:val="28"/>
        </w:rPr>
      </w:pPr>
      <w:r w:rsidRPr="00912BE2">
        <w:rPr>
          <w:sz w:val="28"/>
          <w:szCs w:val="28"/>
        </w:rPr>
        <w:t>о композиционной структуре замкнутого орнамента;</w:t>
      </w:r>
    </w:p>
    <w:p w:rsidR="00912BE2" w:rsidRPr="00912BE2" w:rsidRDefault="00912BE2" w:rsidP="00BA35CA">
      <w:pPr>
        <w:numPr>
          <w:ilvl w:val="0"/>
          <w:numId w:val="53"/>
        </w:numPr>
        <w:tabs>
          <w:tab w:val="left" w:pos="993"/>
        </w:tabs>
        <w:ind w:left="0" w:firstLine="709"/>
        <w:rPr>
          <w:sz w:val="28"/>
          <w:szCs w:val="28"/>
        </w:rPr>
      </w:pPr>
      <w:r w:rsidRPr="00912BE2">
        <w:rPr>
          <w:sz w:val="28"/>
          <w:szCs w:val="28"/>
        </w:rPr>
        <w:t>о способах изменения насыщенности цвета;</w:t>
      </w:r>
    </w:p>
    <w:p w:rsidR="00912BE2" w:rsidRPr="00912BE2" w:rsidRDefault="00912BE2" w:rsidP="007A57D6">
      <w:pPr>
        <w:tabs>
          <w:tab w:val="left" w:pos="567"/>
        </w:tabs>
        <w:jc w:val="both"/>
        <w:rPr>
          <w:sz w:val="28"/>
          <w:szCs w:val="28"/>
        </w:rPr>
      </w:pPr>
      <w:r w:rsidRPr="00912BE2">
        <w:rPr>
          <w:b/>
          <w:i/>
          <w:sz w:val="28"/>
          <w:szCs w:val="28"/>
        </w:rPr>
        <w:lastRenderedPageBreak/>
        <w:t>- умения</w:t>
      </w:r>
      <w:r w:rsidRPr="00912BE2">
        <w:rPr>
          <w:sz w:val="28"/>
          <w:szCs w:val="28"/>
        </w:rPr>
        <w:t>:</w:t>
      </w:r>
    </w:p>
    <w:p w:rsidR="00912BE2" w:rsidRPr="00912BE2" w:rsidRDefault="00912BE2" w:rsidP="00BA35CA">
      <w:pPr>
        <w:numPr>
          <w:ilvl w:val="0"/>
          <w:numId w:val="50"/>
        </w:numPr>
        <w:tabs>
          <w:tab w:val="clear" w:pos="720"/>
          <w:tab w:val="num" w:pos="0"/>
          <w:tab w:val="left" w:pos="993"/>
        </w:tabs>
        <w:ind w:left="0" w:firstLine="709"/>
        <w:rPr>
          <w:sz w:val="28"/>
          <w:szCs w:val="28"/>
        </w:rPr>
      </w:pPr>
      <w:r w:rsidRPr="00912BE2">
        <w:rPr>
          <w:sz w:val="28"/>
          <w:szCs w:val="28"/>
        </w:rPr>
        <w:t>четко выделять композиционный центр;</w:t>
      </w:r>
    </w:p>
    <w:p w:rsidR="00912BE2" w:rsidRPr="00912BE2" w:rsidRDefault="00912BE2" w:rsidP="00BA35CA">
      <w:pPr>
        <w:numPr>
          <w:ilvl w:val="0"/>
          <w:numId w:val="50"/>
        </w:numPr>
        <w:tabs>
          <w:tab w:val="clear" w:pos="720"/>
          <w:tab w:val="num" w:pos="0"/>
          <w:tab w:val="left" w:pos="993"/>
        </w:tabs>
        <w:ind w:left="0" w:firstLine="709"/>
        <w:rPr>
          <w:sz w:val="28"/>
          <w:szCs w:val="28"/>
        </w:rPr>
      </w:pPr>
      <w:r w:rsidRPr="00912BE2">
        <w:rPr>
          <w:sz w:val="28"/>
          <w:szCs w:val="28"/>
        </w:rPr>
        <w:t>создавать замкнутый орнамент по заданной схеме;</w:t>
      </w:r>
    </w:p>
    <w:p w:rsidR="00912BE2" w:rsidRPr="00912BE2" w:rsidRDefault="00912BE2" w:rsidP="00BA35CA">
      <w:pPr>
        <w:numPr>
          <w:ilvl w:val="0"/>
          <w:numId w:val="50"/>
        </w:numPr>
        <w:tabs>
          <w:tab w:val="clear" w:pos="720"/>
          <w:tab w:val="num" w:pos="0"/>
          <w:tab w:val="left" w:pos="993"/>
        </w:tabs>
        <w:ind w:left="0" w:firstLine="709"/>
        <w:rPr>
          <w:sz w:val="28"/>
          <w:szCs w:val="28"/>
        </w:rPr>
      </w:pPr>
      <w:r w:rsidRPr="00912BE2">
        <w:rPr>
          <w:sz w:val="28"/>
          <w:szCs w:val="28"/>
        </w:rPr>
        <w:t>последовательно, поэтапно работать над декоративной композицией;</w:t>
      </w:r>
    </w:p>
    <w:p w:rsidR="00912BE2" w:rsidRPr="00912BE2" w:rsidRDefault="00912BE2" w:rsidP="00BA35CA">
      <w:pPr>
        <w:numPr>
          <w:ilvl w:val="0"/>
          <w:numId w:val="50"/>
        </w:numPr>
        <w:tabs>
          <w:tab w:val="clear" w:pos="720"/>
          <w:tab w:val="num" w:pos="0"/>
          <w:tab w:val="left" w:pos="993"/>
        </w:tabs>
        <w:ind w:left="0" w:firstLine="709"/>
        <w:rPr>
          <w:sz w:val="28"/>
          <w:szCs w:val="28"/>
        </w:rPr>
      </w:pPr>
      <w:r w:rsidRPr="00912BE2">
        <w:rPr>
          <w:sz w:val="28"/>
          <w:szCs w:val="28"/>
        </w:rPr>
        <w:t>трансформировать и стилизовать заданную форму;</w:t>
      </w:r>
    </w:p>
    <w:p w:rsidR="00912BE2" w:rsidRPr="00912BE2" w:rsidRDefault="00912BE2" w:rsidP="007A57D6">
      <w:pPr>
        <w:tabs>
          <w:tab w:val="num" w:pos="0"/>
          <w:tab w:val="left" w:pos="993"/>
        </w:tabs>
        <w:ind w:firstLine="709"/>
        <w:rPr>
          <w:sz w:val="28"/>
          <w:szCs w:val="28"/>
        </w:rPr>
      </w:pPr>
      <w:r w:rsidRPr="00912BE2">
        <w:rPr>
          <w:b/>
          <w:i/>
          <w:sz w:val="28"/>
          <w:szCs w:val="28"/>
        </w:rPr>
        <w:t>- навыки</w:t>
      </w:r>
      <w:r w:rsidRPr="00912BE2">
        <w:rPr>
          <w:sz w:val="28"/>
          <w:szCs w:val="28"/>
        </w:rPr>
        <w:t>:</w:t>
      </w:r>
    </w:p>
    <w:p w:rsidR="00912BE2" w:rsidRPr="00912BE2" w:rsidRDefault="00912BE2" w:rsidP="00BA35CA">
      <w:pPr>
        <w:numPr>
          <w:ilvl w:val="0"/>
          <w:numId w:val="54"/>
        </w:numPr>
        <w:tabs>
          <w:tab w:val="num" w:pos="0"/>
          <w:tab w:val="left" w:pos="993"/>
        </w:tabs>
        <w:ind w:left="0" w:firstLine="709"/>
        <w:rPr>
          <w:sz w:val="28"/>
          <w:szCs w:val="28"/>
        </w:rPr>
      </w:pPr>
      <w:r w:rsidRPr="00912BE2">
        <w:rPr>
          <w:sz w:val="28"/>
          <w:szCs w:val="28"/>
        </w:rPr>
        <w:t>перехода на условную плоскостную, аппликативную трактовку формы предмета;</w:t>
      </w:r>
    </w:p>
    <w:p w:rsidR="00912BE2" w:rsidRPr="00912BE2" w:rsidRDefault="00912BE2" w:rsidP="00BA35CA">
      <w:pPr>
        <w:numPr>
          <w:ilvl w:val="0"/>
          <w:numId w:val="54"/>
        </w:numPr>
        <w:tabs>
          <w:tab w:val="num" w:pos="0"/>
          <w:tab w:val="left" w:pos="993"/>
        </w:tabs>
        <w:ind w:left="0" w:firstLine="709"/>
        <w:rPr>
          <w:sz w:val="28"/>
          <w:szCs w:val="28"/>
        </w:rPr>
      </w:pPr>
      <w:r w:rsidRPr="00912BE2">
        <w:rPr>
          <w:sz w:val="28"/>
          <w:szCs w:val="28"/>
        </w:rPr>
        <w:t>анализа схемы построения композиций великих художников;</w:t>
      </w:r>
    </w:p>
    <w:p w:rsidR="00912BE2" w:rsidRPr="00912BE2" w:rsidRDefault="00912BE2" w:rsidP="00BA35CA">
      <w:pPr>
        <w:numPr>
          <w:ilvl w:val="0"/>
          <w:numId w:val="54"/>
        </w:numPr>
        <w:tabs>
          <w:tab w:val="num" w:pos="0"/>
          <w:tab w:val="left" w:pos="993"/>
        </w:tabs>
        <w:ind w:left="0" w:firstLine="709"/>
        <w:rPr>
          <w:sz w:val="28"/>
          <w:szCs w:val="28"/>
        </w:rPr>
      </w:pPr>
      <w:r w:rsidRPr="00912BE2">
        <w:rPr>
          <w:sz w:val="28"/>
          <w:szCs w:val="28"/>
        </w:rPr>
        <w:t>работы с ограниченной палитрой, составления колеров;</w:t>
      </w:r>
    </w:p>
    <w:p w:rsidR="00912BE2" w:rsidRPr="00912BE2" w:rsidRDefault="00912BE2" w:rsidP="00BA35CA">
      <w:pPr>
        <w:numPr>
          <w:ilvl w:val="0"/>
          <w:numId w:val="54"/>
        </w:numPr>
        <w:tabs>
          <w:tab w:val="num" w:pos="0"/>
          <w:tab w:val="left" w:pos="993"/>
        </w:tabs>
        <w:ind w:left="0" w:firstLine="709"/>
        <w:rPr>
          <w:sz w:val="28"/>
          <w:szCs w:val="28"/>
        </w:rPr>
      </w:pPr>
      <w:r w:rsidRPr="00912BE2">
        <w:rPr>
          <w:sz w:val="28"/>
          <w:szCs w:val="28"/>
        </w:rPr>
        <w:t>создания декоративной композиции из стилизованных мотивов.</w:t>
      </w:r>
    </w:p>
    <w:p w:rsidR="00912BE2" w:rsidRPr="00912BE2" w:rsidRDefault="00912BE2" w:rsidP="007A57D6">
      <w:pPr>
        <w:rPr>
          <w:sz w:val="28"/>
          <w:szCs w:val="28"/>
        </w:rPr>
      </w:pPr>
    </w:p>
    <w:p w:rsidR="00912BE2" w:rsidRPr="00912BE2" w:rsidRDefault="00912BE2" w:rsidP="007A57D6">
      <w:pPr>
        <w:jc w:val="center"/>
        <w:rPr>
          <w:b/>
          <w:sz w:val="28"/>
          <w:szCs w:val="28"/>
        </w:rPr>
      </w:pPr>
      <w:r w:rsidRPr="00912BE2">
        <w:rPr>
          <w:b/>
          <w:sz w:val="28"/>
          <w:szCs w:val="28"/>
        </w:rPr>
        <w:t>Третий год обучения</w:t>
      </w:r>
    </w:p>
    <w:p w:rsidR="00912BE2" w:rsidRPr="00912BE2" w:rsidRDefault="00912BE2" w:rsidP="007A57D6">
      <w:pPr>
        <w:rPr>
          <w:b/>
          <w:i/>
          <w:sz w:val="28"/>
          <w:szCs w:val="28"/>
        </w:rPr>
      </w:pPr>
      <w:r w:rsidRPr="00912BE2">
        <w:rPr>
          <w:b/>
          <w:i/>
          <w:sz w:val="28"/>
          <w:szCs w:val="28"/>
        </w:rPr>
        <w:t>- знания:</w:t>
      </w:r>
    </w:p>
    <w:p w:rsidR="00912BE2" w:rsidRPr="00912BE2" w:rsidRDefault="00912BE2" w:rsidP="00BA35CA">
      <w:pPr>
        <w:numPr>
          <w:ilvl w:val="0"/>
          <w:numId w:val="55"/>
        </w:numPr>
        <w:tabs>
          <w:tab w:val="left" w:pos="993"/>
        </w:tabs>
        <w:ind w:left="0" w:firstLine="709"/>
        <w:rPr>
          <w:sz w:val="28"/>
          <w:szCs w:val="28"/>
        </w:rPr>
      </w:pPr>
      <w:r w:rsidRPr="00912BE2">
        <w:rPr>
          <w:sz w:val="28"/>
          <w:szCs w:val="28"/>
        </w:rPr>
        <w:t>о композиционной структуре сетчатого орнамента;</w:t>
      </w:r>
    </w:p>
    <w:p w:rsidR="00912BE2" w:rsidRPr="00912BE2" w:rsidRDefault="00912BE2" w:rsidP="00BA35CA">
      <w:pPr>
        <w:numPr>
          <w:ilvl w:val="0"/>
          <w:numId w:val="55"/>
        </w:numPr>
        <w:tabs>
          <w:tab w:val="left" w:pos="993"/>
        </w:tabs>
        <w:ind w:left="0" w:firstLine="709"/>
        <w:rPr>
          <w:sz w:val="28"/>
          <w:szCs w:val="28"/>
        </w:rPr>
      </w:pPr>
      <w:r w:rsidRPr="00912BE2">
        <w:rPr>
          <w:sz w:val="28"/>
          <w:szCs w:val="28"/>
        </w:rPr>
        <w:t>о способах выделения доминанты в композиции;</w:t>
      </w:r>
    </w:p>
    <w:p w:rsidR="00912BE2" w:rsidRPr="00912BE2" w:rsidRDefault="00912BE2" w:rsidP="00BA35CA">
      <w:pPr>
        <w:numPr>
          <w:ilvl w:val="0"/>
          <w:numId w:val="55"/>
        </w:numPr>
        <w:tabs>
          <w:tab w:val="left" w:pos="993"/>
        </w:tabs>
        <w:ind w:left="0" w:firstLine="709"/>
        <w:rPr>
          <w:sz w:val="28"/>
          <w:szCs w:val="28"/>
        </w:rPr>
      </w:pPr>
      <w:r w:rsidRPr="00912BE2">
        <w:rPr>
          <w:sz w:val="28"/>
          <w:szCs w:val="28"/>
        </w:rPr>
        <w:t>о способах достижения цветовой гармонии в цветовой паре;</w:t>
      </w:r>
    </w:p>
    <w:p w:rsidR="00912BE2" w:rsidRPr="00912BE2" w:rsidRDefault="00912BE2" w:rsidP="007A57D6">
      <w:pPr>
        <w:rPr>
          <w:sz w:val="28"/>
          <w:szCs w:val="28"/>
        </w:rPr>
      </w:pPr>
      <w:r w:rsidRPr="00912BE2">
        <w:rPr>
          <w:b/>
          <w:i/>
          <w:sz w:val="28"/>
          <w:szCs w:val="28"/>
        </w:rPr>
        <w:t>- умения:</w:t>
      </w:r>
      <w:r w:rsidRPr="00912BE2">
        <w:rPr>
          <w:sz w:val="28"/>
          <w:szCs w:val="28"/>
        </w:rPr>
        <w:t xml:space="preserve"> </w:t>
      </w:r>
    </w:p>
    <w:p w:rsidR="00912BE2" w:rsidRPr="00912BE2" w:rsidRDefault="00912BE2" w:rsidP="00BA35CA">
      <w:pPr>
        <w:numPr>
          <w:ilvl w:val="0"/>
          <w:numId w:val="57"/>
        </w:numPr>
        <w:tabs>
          <w:tab w:val="left" w:pos="993"/>
        </w:tabs>
        <w:ind w:left="0" w:firstLine="709"/>
        <w:jc w:val="both"/>
        <w:rPr>
          <w:b/>
          <w:i/>
          <w:sz w:val="28"/>
          <w:szCs w:val="28"/>
        </w:rPr>
      </w:pPr>
      <w:r w:rsidRPr="00912BE2">
        <w:rPr>
          <w:sz w:val="28"/>
          <w:szCs w:val="28"/>
        </w:rPr>
        <w:t>последовательно, поэтапно работать над декоративной композицией;</w:t>
      </w:r>
    </w:p>
    <w:p w:rsidR="00912BE2" w:rsidRPr="00912BE2" w:rsidRDefault="00912BE2" w:rsidP="00BA35CA">
      <w:pPr>
        <w:numPr>
          <w:ilvl w:val="0"/>
          <w:numId w:val="57"/>
        </w:numPr>
        <w:tabs>
          <w:tab w:val="left" w:pos="993"/>
        </w:tabs>
        <w:ind w:left="0" w:firstLine="709"/>
        <w:jc w:val="both"/>
        <w:rPr>
          <w:sz w:val="28"/>
          <w:szCs w:val="28"/>
        </w:rPr>
      </w:pPr>
      <w:r w:rsidRPr="00912BE2">
        <w:rPr>
          <w:sz w:val="28"/>
          <w:szCs w:val="28"/>
        </w:rPr>
        <w:t>создавать сложные орнаментальные композиции на основе вспомогательных сеток;</w:t>
      </w:r>
    </w:p>
    <w:p w:rsidR="00912BE2" w:rsidRPr="00912BE2" w:rsidRDefault="00912BE2" w:rsidP="00BA35CA">
      <w:pPr>
        <w:numPr>
          <w:ilvl w:val="0"/>
          <w:numId w:val="57"/>
        </w:numPr>
        <w:tabs>
          <w:tab w:val="left" w:pos="993"/>
        </w:tabs>
        <w:ind w:left="0" w:firstLine="709"/>
        <w:rPr>
          <w:sz w:val="28"/>
          <w:szCs w:val="28"/>
        </w:rPr>
      </w:pPr>
      <w:r w:rsidRPr="00912BE2">
        <w:rPr>
          <w:sz w:val="28"/>
          <w:szCs w:val="28"/>
        </w:rPr>
        <w:t>ориентироваться в общепринятой терминологии;</w:t>
      </w:r>
    </w:p>
    <w:p w:rsidR="00912BE2" w:rsidRPr="00912BE2" w:rsidRDefault="00912BE2" w:rsidP="00BA35CA">
      <w:pPr>
        <w:numPr>
          <w:ilvl w:val="0"/>
          <w:numId w:val="57"/>
        </w:numPr>
        <w:tabs>
          <w:tab w:val="left" w:pos="993"/>
        </w:tabs>
        <w:ind w:left="0" w:firstLine="709"/>
        <w:rPr>
          <w:sz w:val="28"/>
          <w:szCs w:val="28"/>
        </w:rPr>
      </w:pPr>
      <w:r w:rsidRPr="00912BE2">
        <w:rPr>
          <w:sz w:val="28"/>
          <w:szCs w:val="28"/>
        </w:rPr>
        <w:t xml:space="preserve">доводить свою работу до заданной степени законченности; </w:t>
      </w:r>
    </w:p>
    <w:p w:rsidR="00912BE2" w:rsidRPr="00912BE2" w:rsidRDefault="00912BE2" w:rsidP="00BA35CA">
      <w:pPr>
        <w:numPr>
          <w:ilvl w:val="0"/>
          <w:numId w:val="57"/>
        </w:numPr>
        <w:tabs>
          <w:tab w:val="left" w:pos="993"/>
        </w:tabs>
        <w:ind w:left="0" w:firstLine="709"/>
        <w:jc w:val="both"/>
        <w:rPr>
          <w:sz w:val="28"/>
          <w:szCs w:val="28"/>
        </w:rPr>
      </w:pPr>
      <w:r w:rsidRPr="00912BE2">
        <w:rPr>
          <w:sz w:val="28"/>
          <w:szCs w:val="28"/>
        </w:rPr>
        <w:t>организовать структуру композиции с помощью применения несложных композиционных схем;</w:t>
      </w:r>
    </w:p>
    <w:p w:rsidR="00912BE2" w:rsidRPr="00912BE2" w:rsidRDefault="00912BE2" w:rsidP="007A57D6">
      <w:pPr>
        <w:rPr>
          <w:b/>
          <w:i/>
          <w:sz w:val="28"/>
          <w:szCs w:val="28"/>
        </w:rPr>
      </w:pPr>
      <w:r w:rsidRPr="00912BE2">
        <w:rPr>
          <w:b/>
          <w:i/>
          <w:sz w:val="28"/>
          <w:szCs w:val="28"/>
        </w:rPr>
        <w:t>- навыки:</w:t>
      </w:r>
    </w:p>
    <w:p w:rsidR="00912BE2" w:rsidRPr="00912BE2" w:rsidRDefault="00912BE2" w:rsidP="00BA35CA">
      <w:pPr>
        <w:numPr>
          <w:ilvl w:val="0"/>
          <w:numId w:val="56"/>
        </w:numPr>
        <w:tabs>
          <w:tab w:val="left" w:pos="993"/>
        </w:tabs>
        <w:ind w:left="0" w:firstLine="709"/>
        <w:rPr>
          <w:sz w:val="28"/>
          <w:szCs w:val="28"/>
        </w:rPr>
      </w:pPr>
      <w:r w:rsidRPr="00912BE2">
        <w:rPr>
          <w:sz w:val="28"/>
          <w:szCs w:val="28"/>
        </w:rPr>
        <w:t>работы с ограниченной цветовой палитрой.</w:t>
      </w:r>
    </w:p>
    <w:p w:rsidR="00912BE2" w:rsidRPr="00912BE2" w:rsidRDefault="00912BE2" w:rsidP="007A57D6">
      <w:pPr>
        <w:ind w:left="720"/>
        <w:rPr>
          <w:sz w:val="28"/>
          <w:szCs w:val="28"/>
        </w:rPr>
      </w:pPr>
    </w:p>
    <w:p w:rsidR="00912BE2" w:rsidRPr="00912BE2" w:rsidRDefault="00912BE2" w:rsidP="007A57D6">
      <w:pPr>
        <w:jc w:val="center"/>
        <w:rPr>
          <w:b/>
          <w:sz w:val="28"/>
          <w:szCs w:val="28"/>
        </w:rPr>
      </w:pPr>
      <w:r w:rsidRPr="00912BE2">
        <w:rPr>
          <w:b/>
          <w:sz w:val="28"/>
          <w:szCs w:val="28"/>
        </w:rPr>
        <w:t>Четвертый год обучения</w:t>
      </w:r>
    </w:p>
    <w:p w:rsidR="00912BE2" w:rsidRPr="00912BE2" w:rsidRDefault="00912BE2" w:rsidP="007A57D6">
      <w:pPr>
        <w:rPr>
          <w:sz w:val="28"/>
          <w:szCs w:val="28"/>
        </w:rPr>
      </w:pPr>
      <w:r w:rsidRPr="00912BE2">
        <w:rPr>
          <w:b/>
          <w:i/>
          <w:sz w:val="28"/>
          <w:szCs w:val="28"/>
        </w:rPr>
        <w:t>- знания</w:t>
      </w:r>
      <w:r w:rsidRPr="00912BE2">
        <w:rPr>
          <w:sz w:val="28"/>
          <w:szCs w:val="28"/>
        </w:rPr>
        <w:t>:</w:t>
      </w:r>
    </w:p>
    <w:p w:rsidR="00912BE2" w:rsidRPr="00912BE2" w:rsidRDefault="00912BE2" w:rsidP="00BA35CA">
      <w:pPr>
        <w:numPr>
          <w:ilvl w:val="0"/>
          <w:numId w:val="58"/>
        </w:numPr>
        <w:tabs>
          <w:tab w:val="left" w:pos="993"/>
        </w:tabs>
        <w:ind w:left="0" w:firstLine="709"/>
        <w:jc w:val="both"/>
        <w:rPr>
          <w:sz w:val="28"/>
          <w:szCs w:val="28"/>
        </w:rPr>
      </w:pPr>
      <w:r w:rsidRPr="00912BE2">
        <w:rPr>
          <w:sz w:val="28"/>
          <w:szCs w:val="28"/>
        </w:rPr>
        <w:t xml:space="preserve">о принципах построения  </w:t>
      </w:r>
      <w:proofErr w:type="spellStart"/>
      <w:r w:rsidRPr="00912BE2">
        <w:rPr>
          <w:sz w:val="28"/>
          <w:szCs w:val="28"/>
        </w:rPr>
        <w:t>монокомпозиции</w:t>
      </w:r>
      <w:proofErr w:type="spellEnd"/>
      <w:r w:rsidRPr="00912BE2">
        <w:rPr>
          <w:sz w:val="28"/>
          <w:szCs w:val="28"/>
        </w:rPr>
        <w:t>;</w:t>
      </w:r>
    </w:p>
    <w:p w:rsidR="00912BE2" w:rsidRPr="00912BE2" w:rsidRDefault="00912BE2" w:rsidP="00BA35CA">
      <w:pPr>
        <w:numPr>
          <w:ilvl w:val="0"/>
          <w:numId w:val="58"/>
        </w:numPr>
        <w:tabs>
          <w:tab w:val="left" w:pos="993"/>
        </w:tabs>
        <w:ind w:left="0" w:firstLine="709"/>
        <w:jc w:val="both"/>
        <w:rPr>
          <w:sz w:val="28"/>
          <w:szCs w:val="28"/>
        </w:rPr>
      </w:pPr>
      <w:r w:rsidRPr="00912BE2">
        <w:rPr>
          <w:sz w:val="28"/>
          <w:szCs w:val="28"/>
        </w:rPr>
        <w:t>о способах создания колористических композиций;</w:t>
      </w:r>
    </w:p>
    <w:p w:rsidR="00912BE2" w:rsidRPr="00912BE2" w:rsidRDefault="00912BE2" w:rsidP="00BA35CA">
      <w:pPr>
        <w:numPr>
          <w:ilvl w:val="0"/>
          <w:numId w:val="58"/>
        </w:numPr>
        <w:tabs>
          <w:tab w:val="left" w:pos="993"/>
        </w:tabs>
        <w:ind w:left="0" w:firstLine="709"/>
        <w:jc w:val="both"/>
        <w:rPr>
          <w:sz w:val="28"/>
          <w:szCs w:val="28"/>
        </w:rPr>
      </w:pPr>
      <w:r w:rsidRPr="00912BE2">
        <w:rPr>
          <w:sz w:val="28"/>
          <w:szCs w:val="28"/>
        </w:rPr>
        <w:t>о возможностях эмоциональной выразительности линий и пятен;</w:t>
      </w:r>
    </w:p>
    <w:p w:rsidR="00912BE2" w:rsidRPr="00912BE2" w:rsidRDefault="00912BE2" w:rsidP="007A57D6">
      <w:pPr>
        <w:jc w:val="both"/>
        <w:rPr>
          <w:sz w:val="28"/>
          <w:szCs w:val="28"/>
        </w:rPr>
      </w:pPr>
      <w:r w:rsidRPr="00912BE2">
        <w:rPr>
          <w:b/>
          <w:i/>
          <w:sz w:val="28"/>
          <w:szCs w:val="28"/>
        </w:rPr>
        <w:t>- умения:</w:t>
      </w:r>
    </w:p>
    <w:p w:rsidR="00912BE2" w:rsidRPr="00912BE2" w:rsidRDefault="00912BE2" w:rsidP="00BA35CA">
      <w:pPr>
        <w:numPr>
          <w:ilvl w:val="0"/>
          <w:numId w:val="60"/>
        </w:numPr>
        <w:tabs>
          <w:tab w:val="left" w:pos="993"/>
        </w:tabs>
        <w:ind w:left="0" w:firstLine="709"/>
        <w:jc w:val="both"/>
        <w:rPr>
          <w:sz w:val="28"/>
          <w:szCs w:val="28"/>
        </w:rPr>
      </w:pPr>
      <w:r w:rsidRPr="00912BE2">
        <w:rPr>
          <w:sz w:val="28"/>
          <w:szCs w:val="28"/>
        </w:rPr>
        <w:t>самостоятельно выявить и подчеркнуть форму цветом, тоном, фактурой;</w:t>
      </w:r>
    </w:p>
    <w:p w:rsidR="00912BE2" w:rsidRPr="00912BE2" w:rsidRDefault="00912BE2" w:rsidP="00BA35CA">
      <w:pPr>
        <w:numPr>
          <w:ilvl w:val="0"/>
          <w:numId w:val="60"/>
        </w:numPr>
        <w:tabs>
          <w:tab w:val="left" w:pos="993"/>
        </w:tabs>
        <w:ind w:left="0" w:firstLine="709"/>
        <w:jc w:val="both"/>
        <w:rPr>
          <w:sz w:val="28"/>
          <w:szCs w:val="28"/>
        </w:rPr>
      </w:pPr>
      <w:r w:rsidRPr="00912BE2">
        <w:rPr>
          <w:sz w:val="28"/>
          <w:szCs w:val="28"/>
        </w:rPr>
        <w:t>самостоятельно выразить идею композиции с помощью графических средств – линии, пятна;</w:t>
      </w:r>
    </w:p>
    <w:p w:rsidR="00912BE2" w:rsidRPr="00912BE2" w:rsidRDefault="00912BE2" w:rsidP="00BA35CA">
      <w:pPr>
        <w:numPr>
          <w:ilvl w:val="0"/>
          <w:numId w:val="60"/>
        </w:numPr>
        <w:tabs>
          <w:tab w:val="left" w:pos="993"/>
        </w:tabs>
        <w:ind w:left="0" w:firstLine="709"/>
        <w:jc w:val="both"/>
        <w:rPr>
          <w:sz w:val="28"/>
          <w:szCs w:val="28"/>
        </w:rPr>
      </w:pPr>
      <w:r w:rsidRPr="00912BE2">
        <w:rPr>
          <w:sz w:val="28"/>
          <w:szCs w:val="28"/>
        </w:rPr>
        <w:t>организовать структуру композиции с помощью применения несложных композиционных схем;</w:t>
      </w:r>
    </w:p>
    <w:p w:rsidR="00912BE2" w:rsidRPr="00912BE2" w:rsidRDefault="00912BE2" w:rsidP="007A57D6">
      <w:pPr>
        <w:rPr>
          <w:sz w:val="28"/>
          <w:szCs w:val="28"/>
        </w:rPr>
      </w:pPr>
      <w:r w:rsidRPr="00912BE2">
        <w:rPr>
          <w:b/>
          <w:i/>
          <w:sz w:val="28"/>
          <w:szCs w:val="28"/>
        </w:rPr>
        <w:t>- навыки</w:t>
      </w:r>
      <w:r w:rsidRPr="00912BE2">
        <w:rPr>
          <w:sz w:val="28"/>
          <w:szCs w:val="28"/>
        </w:rPr>
        <w:t>:</w:t>
      </w:r>
    </w:p>
    <w:p w:rsidR="00912BE2" w:rsidRPr="00912BE2" w:rsidRDefault="00912BE2" w:rsidP="00BA35CA">
      <w:pPr>
        <w:numPr>
          <w:ilvl w:val="0"/>
          <w:numId w:val="59"/>
        </w:numPr>
        <w:tabs>
          <w:tab w:val="left" w:pos="993"/>
        </w:tabs>
        <w:ind w:left="0" w:firstLine="709"/>
        <w:jc w:val="both"/>
        <w:rPr>
          <w:sz w:val="28"/>
          <w:szCs w:val="28"/>
        </w:rPr>
      </w:pPr>
      <w:r w:rsidRPr="00912BE2">
        <w:rPr>
          <w:sz w:val="28"/>
          <w:szCs w:val="28"/>
        </w:rPr>
        <w:t>создания эмоциональной выразительности листа и подчинения всех элементов композиции основному замыслу;</w:t>
      </w:r>
    </w:p>
    <w:p w:rsidR="00912BE2" w:rsidRPr="00912BE2" w:rsidRDefault="00912BE2" w:rsidP="00BA35CA">
      <w:pPr>
        <w:numPr>
          <w:ilvl w:val="0"/>
          <w:numId w:val="59"/>
        </w:numPr>
        <w:tabs>
          <w:tab w:val="left" w:pos="993"/>
        </w:tabs>
        <w:ind w:left="0" w:firstLine="709"/>
        <w:jc w:val="both"/>
        <w:rPr>
          <w:sz w:val="28"/>
          <w:szCs w:val="28"/>
        </w:rPr>
      </w:pPr>
      <w:r w:rsidRPr="00912BE2">
        <w:rPr>
          <w:sz w:val="28"/>
          <w:szCs w:val="28"/>
        </w:rPr>
        <w:lastRenderedPageBreak/>
        <w:t>правильной организации композиционных и смысловых центров;</w:t>
      </w:r>
    </w:p>
    <w:p w:rsidR="00912BE2" w:rsidRPr="00912BE2" w:rsidRDefault="00912BE2" w:rsidP="00BA35CA">
      <w:pPr>
        <w:numPr>
          <w:ilvl w:val="0"/>
          <w:numId w:val="59"/>
        </w:numPr>
        <w:tabs>
          <w:tab w:val="left" w:pos="993"/>
        </w:tabs>
        <w:ind w:left="0" w:firstLine="709"/>
        <w:jc w:val="both"/>
        <w:rPr>
          <w:sz w:val="28"/>
          <w:szCs w:val="28"/>
        </w:rPr>
      </w:pPr>
      <w:r w:rsidRPr="00912BE2">
        <w:rPr>
          <w:sz w:val="28"/>
          <w:szCs w:val="28"/>
        </w:rPr>
        <w:t xml:space="preserve">создания целостности </w:t>
      </w:r>
      <w:proofErr w:type="spellStart"/>
      <w:r w:rsidRPr="00912BE2">
        <w:rPr>
          <w:sz w:val="28"/>
          <w:szCs w:val="28"/>
        </w:rPr>
        <w:t>цветотонального</w:t>
      </w:r>
      <w:proofErr w:type="spellEnd"/>
      <w:r w:rsidRPr="00912BE2">
        <w:rPr>
          <w:sz w:val="28"/>
          <w:szCs w:val="28"/>
        </w:rPr>
        <w:t xml:space="preserve"> решения листа.</w:t>
      </w:r>
    </w:p>
    <w:p w:rsidR="00912BE2" w:rsidRPr="00912BE2" w:rsidRDefault="00912BE2" w:rsidP="007A57D6">
      <w:pPr>
        <w:rPr>
          <w:sz w:val="28"/>
          <w:szCs w:val="28"/>
        </w:rPr>
      </w:pPr>
    </w:p>
    <w:p w:rsidR="00912BE2" w:rsidRPr="00912BE2" w:rsidRDefault="00912BE2" w:rsidP="007A57D6">
      <w:pPr>
        <w:jc w:val="center"/>
        <w:rPr>
          <w:b/>
          <w:sz w:val="28"/>
          <w:szCs w:val="28"/>
        </w:rPr>
      </w:pPr>
      <w:r w:rsidRPr="00912BE2">
        <w:rPr>
          <w:b/>
          <w:sz w:val="28"/>
          <w:szCs w:val="28"/>
        </w:rPr>
        <w:t>Пятый год обучения</w:t>
      </w:r>
    </w:p>
    <w:p w:rsidR="00912BE2" w:rsidRPr="00912BE2" w:rsidRDefault="00912BE2" w:rsidP="007A57D6">
      <w:pPr>
        <w:rPr>
          <w:sz w:val="28"/>
          <w:szCs w:val="28"/>
        </w:rPr>
      </w:pPr>
      <w:r w:rsidRPr="00912BE2">
        <w:rPr>
          <w:b/>
          <w:i/>
          <w:sz w:val="28"/>
          <w:szCs w:val="28"/>
        </w:rPr>
        <w:t>- знания:</w:t>
      </w:r>
    </w:p>
    <w:p w:rsidR="00912BE2" w:rsidRPr="00912BE2" w:rsidRDefault="00912BE2" w:rsidP="00BA35CA">
      <w:pPr>
        <w:numPr>
          <w:ilvl w:val="0"/>
          <w:numId w:val="64"/>
        </w:numPr>
        <w:rPr>
          <w:sz w:val="28"/>
          <w:szCs w:val="28"/>
        </w:rPr>
      </w:pPr>
      <w:r w:rsidRPr="00912BE2">
        <w:rPr>
          <w:sz w:val="28"/>
          <w:szCs w:val="28"/>
        </w:rPr>
        <w:t>о правилах композиционного построения костюма;</w:t>
      </w:r>
    </w:p>
    <w:p w:rsidR="00912BE2" w:rsidRPr="00912BE2" w:rsidRDefault="00912BE2" w:rsidP="00BA35CA">
      <w:pPr>
        <w:numPr>
          <w:ilvl w:val="0"/>
          <w:numId w:val="64"/>
        </w:numPr>
        <w:rPr>
          <w:sz w:val="28"/>
          <w:szCs w:val="28"/>
        </w:rPr>
      </w:pPr>
      <w:r w:rsidRPr="00912BE2">
        <w:rPr>
          <w:sz w:val="28"/>
          <w:szCs w:val="28"/>
        </w:rPr>
        <w:t>основных пропорций фигуры человека;</w:t>
      </w:r>
    </w:p>
    <w:p w:rsidR="00912BE2" w:rsidRPr="00912BE2" w:rsidRDefault="00912BE2" w:rsidP="00BA35CA">
      <w:pPr>
        <w:numPr>
          <w:ilvl w:val="0"/>
          <w:numId w:val="64"/>
        </w:numPr>
        <w:rPr>
          <w:sz w:val="28"/>
          <w:szCs w:val="28"/>
        </w:rPr>
      </w:pPr>
      <w:r w:rsidRPr="00912BE2">
        <w:rPr>
          <w:sz w:val="28"/>
          <w:szCs w:val="28"/>
        </w:rPr>
        <w:t>о стилизации сложных форм;</w:t>
      </w:r>
    </w:p>
    <w:p w:rsidR="00912BE2" w:rsidRPr="00912BE2" w:rsidRDefault="00912BE2" w:rsidP="00BA35CA">
      <w:pPr>
        <w:numPr>
          <w:ilvl w:val="0"/>
          <w:numId w:val="64"/>
        </w:numPr>
        <w:rPr>
          <w:sz w:val="28"/>
          <w:szCs w:val="28"/>
        </w:rPr>
      </w:pPr>
      <w:r w:rsidRPr="00912BE2">
        <w:rPr>
          <w:sz w:val="28"/>
          <w:szCs w:val="28"/>
        </w:rPr>
        <w:t>о закономерностях построения ансамбля;</w:t>
      </w:r>
    </w:p>
    <w:p w:rsidR="00912BE2" w:rsidRPr="00912BE2" w:rsidRDefault="00912BE2" w:rsidP="007A57D6">
      <w:pPr>
        <w:rPr>
          <w:sz w:val="28"/>
          <w:szCs w:val="28"/>
        </w:rPr>
      </w:pPr>
      <w:r w:rsidRPr="00912BE2">
        <w:rPr>
          <w:b/>
          <w:i/>
          <w:sz w:val="28"/>
          <w:szCs w:val="28"/>
        </w:rPr>
        <w:t>- умения:</w:t>
      </w:r>
    </w:p>
    <w:p w:rsidR="00912BE2" w:rsidRPr="00912BE2" w:rsidRDefault="00912BE2" w:rsidP="00BA35CA">
      <w:pPr>
        <w:numPr>
          <w:ilvl w:val="0"/>
          <w:numId w:val="61"/>
        </w:numPr>
        <w:rPr>
          <w:sz w:val="28"/>
          <w:szCs w:val="28"/>
        </w:rPr>
      </w:pPr>
      <w:r w:rsidRPr="00912BE2">
        <w:rPr>
          <w:sz w:val="28"/>
          <w:szCs w:val="28"/>
        </w:rPr>
        <w:t>создавать ансамблевую композицию как единое целое;</w:t>
      </w:r>
    </w:p>
    <w:p w:rsidR="00912BE2" w:rsidRPr="00912BE2" w:rsidRDefault="00912BE2" w:rsidP="00BA35CA">
      <w:pPr>
        <w:numPr>
          <w:ilvl w:val="0"/>
          <w:numId w:val="61"/>
        </w:numPr>
        <w:rPr>
          <w:sz w:val="28"/>
          <w:szCs w:val="28"/>
        </w:rPr>
      </w:pPr>
      <w:r w:rsidRPr="00912BE2">
        <w:rPr>
          <w:sz w:val="28"/>
          <w:szCs w:val="28"/>
        </w:rPr>
        <w:t>самостоятельно выделять главное в композиции;</w:t>
      </w:r>
    </w:p>
    <w:p w:rsidR="00912BE2" w:rsidRPr="00912BE2" w:rsidRDefault="00912BE2" w:rsidP="007A57D6">
      <w:pPr>
        <w:rPr>
          <w:b/>
          <w:i/>
          <w:sz w:val="28"/>
          <w:szCs w:val="28"/>
        </w:rPr>
      </w:pPr>
      <w:r w:rsidRPr="00912BE2">
        <w:rPr>
          <w:b/>
          <w:i/>
          <w:sz w:val="28"/>
          <w:szCs w:val="28"/>
        </w:rPr>
        <w:t>- навыки:</w:t>
      </w:r>
    </w:p>
    <w:p w:rsidR="00912BE2" w:rsidRPr="00912BE2" w:rsidRDefault="00912BE2" w:rsidP="00BA35CA">
      <w:pPr>
        <w:numPr>
          <w:ilvl w:val="0"/>
          <w:numId w:val="63"/>
        </w:numPr>
        <w:rPr>
          <w:sz w:val="28"/>
          <w:szCs w:val="28"/>
        </w:rPr>
      </w:pPr>
      <w:r w:rsidRPr="00912BE2">
        <w:rPr>
          <w:sz w:val="28"/>
          <w:szCs w:val="28"/>
        </w:rPr>
        <w:t>работы различными живописными и графическими техниками;</w:t>
      </w:r>
    </w:p>
    <w:p w:rsidR="00912BE2" w:rsidRPr="00912BE2" w:rsidRDefault="00912BE2" w:rsidP="00BA35CA">
      <w:pPr>
        <w:numPr>
          <w:ilvl w:val="0"/>
          <w:numId w:val="63"/>
        </w:numPr>
        <w:rPr>
          <w:sz w:val="28"/>
          <w:szCs w:val="28"/>
        </w:rPr>
      </w:pPr>
      <w:r w:rsidRPr="00912BE2">
        <w:rPr>
          <w:sz w:val="28"/>
          <w:szCs w:val="28"/>
        </w:rPr>
        <w:t>самостоятельного изучения материальной культуры;</w:t>
      </w:r>
    </w:p>
    <w:p w:rsidR="00912BE2" w:rsidRPr="00912BE2" w:rsidRDefault="00912BE2" w:rsidP="00BA35CA">
      <w:pPr>
        <w:numPr>
          <w:ilvl w:val="0"/>
          <w:numId w:val="63"/>
        </w:numPr>
        <w:rPr>
          <w:sz w:val="28"/>
          <w:szCs w:val="28"/>
        </w:rPr>
      </w:pPr>
      <w:r w:rsidRPr="00912BE2">
        <w:rPr>
          <w:sz w:val="28"/>
          <w:szCs w:val="28"/>
        </w:rPr>
        <w:t>применения визуальных эффектов в композиции.</w:t>
      </w:r>
    </w:p>
    <w:p w:rsidR="00912BE2" w:rsidRPr="00912BE2" w:rsidRDefault="00912BE2" w:rsidP="007A57D6">
      <w:pPr>
        <w:jc w:val="center"/>
        <w:rPr>
          <w:b/>
          <w:sz w:val="28"/>
          <w:szCs w:val="28"/>
        </w:rPr>
      </w:pPr>
    </w:p>
    <w:p w:rsidR="00912BE2" w:rsidRPr="00912BE2" w:rsidRDefault="00912BE2" w:rsidP="007A57D6">
      <w:pPr>
        <w:jc w:val="center"/>
        <w:rPr>
          <w:b/>
          <w:sz w:val="28"/>
          <w:szCs w:val="28"/>
        </w:rPr>
      </w:pPr>
      <w:r w:rsidRPr="00912BE2">
        <w:rPr>
          <w:b/>
          <w:sz w:val="28"/>
          <w:szCs w:val="28"/>
          <w:lang w:val="en-US"/>
        </w:rPr>
        <w:t>IV</w:t>
      </w:r>
      <w:r w:rsidRPr="00912BE2">
        <w:rPr>
          <w:b/>
          <w:sz w:val="28"/>
          <w:szCs w:val="28"/>
        </w:rPr>
        <w:t>.</w:t>
      </w:r>
      <w:r w:rsidRPr="00912BE2">
        <w:rPr>
          <w:sz w:val="28"/>
          <w:szCs w:val="28"/>
        </w:rPr>
        <w:t xml:space="preserve"> </w:t>
      </w:r>
      <w:r w:rsidRPr="00912BE2">
        <w:rPr>
          <w:b/>
          <w:sz w:val="28"/>
          <w:szCs w:val="28"/>
        </w:rPr>
        <w:t>ФОРМЫ И МЕТОДЫ КОНТРОЛЯ. СИСТЕМА ОЦЕНОК</w:t>
      </w:r>
    </w:p>
    <w:p w:rsidR="00912BE2" w:rsidRPr="00912BE2" w:rsidRDefault="00912BE2" w:rsidP="007A57D6">
      <w:pPr>
        <w:jc w:val="center"/>
        <w:rPr>
          <w:b/>
          <w:i/>
          <w:sz w:val="28"/>
          <w:szCs w:val="28"/>
        </w:rPr>
      </w:pPr>
      <w:r w:rsidRPr="00912BE2">
        <w:rPr>
          <w:b/>
          <w:i/>
          <w:sz w:val="28"/>
          <w:szCs w:val="28"/>
        </w:rPr>
        <w:t>Аттестация: цели, виды, форма, содержание</w:t>
      </w:r>
    </w:p>
    <w:p w:rsidR="00912BE2" w:rsidRPr="00912BE2" w:rsidRDefault="00912BE2" w:rsidP="007A57D6">
      <w:pPr>
        <w:jc w:val="both"/>
        <w:rPr>
          <w:sz w:val="28"/>
          <w:szCs w:val="28"/>
        </w:rPr>
      </w:pPr>
      <w:r w:rsidRPr="00912BE2">
        <w:rPr>
          <w:sz w:val="28"/>
          <w:szCs w:val="28"/>
        </w:rPr>
        <w:tab/>
        <w:t xml:space="preserve">Контроль знаний, умений и навыков </w:t>
      </w:r>
      <w:r w:rsidR="007A57D6">
        <w:rPr>
          <w:sz w:val="28"/>
          <w:szCs w:val="28"/>
        </w:rPr>
        <w:t>обучающихся</w:t>
      </w:r>
      <w:r w:rsidRPr="00912BE2">
        <w:rPr>
          <w:sz w:val="28"/>
          <w:szCs w:val="28"/>
        </w:rPr>
        <w:t xml:space="preserve"> обеспечивает оперативное управление учебным процессом и выполняет обучающую, проверочную, воспитательную и корректирующую функции.</w:t>
      </w:r>
    </w:p>
    <w:p w:rsidR="00912BE2" w:rsidRPr="00912BE2" w:rsidRDefault="00912BE2" w:rsidP="007A57D6">
      <w:pPr>
        <w:jc w:val="both"/>
        <w:rPr>
          <w:sz w:val="28"/>
          <w:szCs w:val="28"/>
        </w:rPr>
      </w:pPr>
      <w:r w:rsidRPr="00912BE2">
        <w:rPr>
          <w:sz w:val="28"/>
          <w:szCs w:val="28"/>
        </w:rPr>
        <w:tab/>
        <w:t xml:space="preserve">Текущий контроль успеваемости </w:t>
      </w:r>
      <w:r w:rsidR="007A57D6">
        <w:rPr>
          <w:sz w:val="28"/>
          <w:szCs w:val="28"/>
        </w:rPr>
        <w:t>обучающихся</w:t>
      </w:r>
      <w:r w:rsidRPr="00912BE2">
        <w:rPr>
          <w:sz w:val="28"/>
          <w:szCs w:val="28"/>
        </w:rPr>
        <w:t xml:space="preserve"> проводится в счет аудиторного времени, предусмотренного на учебный предмет в виде проверки самостоятельной работы учащегося, обсуждения этапов работы над композицией, выставления оценок и пр. </w:t>
      </w:r>
    </w:p>
    <w:p w:rsidR="00912BE2" w:rsidRPr="00912BE2" w:rsidRDefault="00912BE2" w:rsidP="007A57D6">
      <w:pPr>
        <w:ind w:firstLine="709"/>
        <w:jc w:val="both"/>
        <w:rPr>
          <w:sz w:val="28"/>
          <w:szCs w:val="28"/>
        </w:rPr>
      </w:pPr>
      <w:r w:rsidRPr="00912BE2">
        <w:rPr>
          <w:sz w:val="28"/>
          <w:szCs w:val="28"/>
        </w:rPr>
        <w:t>Формы промежуточной аттестации:</w:t>
      </w:r>
    </w:p>
    <w:p w:rsidR="00912BE2" w:rsidRPr="00912BE2" w:rsidRDefault="00912BE2" w:rsidP="00BA35CA">
      <w:pPr>
        <w:numPr>
          <w:ilvl w:val="0"/>
          <w:numId w:val="66"/>
        </w:numPr>
        <w:jc w:val="both"/>
        <w:rPr>
          <w:color w:val="000000"/>
          <w:sz w:val="28"/>
          <w:szCs w:val="28"/>
        </w:rPr>
      </w:pPr>
      <w:r w:rsidRPr="00912BE2">
        <w:rPr>
          <w:color w:val="000000"/>
          <w:sz w:val="28"/>
          <w:szCs w:val="28"/>
        </w:rPr>
        <w:t>зачет – просмотр (проводится в счет аудиторного времени);</w:t>
      </w:r>
    </w:p>
    <w:p w:rsidR="00912BE2" w:rsidRPr="00912BE2" w:rsidRDefault="00912BE2" w:rsidP="00BA35CA">
      <w:pPr>
        <w:numPr>
          <w:ilvl w:val="0"/>
          <w:numId w:val="66"/>
        </w:numPr>
        <w:jc w:val="both"/>
        <w:rPr>
          <w:color w:val="000000"/>
          <w:sz w:val="28"/>
          <w:szCs w:val="28"/>
        </w:rPr>
      </w:pPr>
      <w:r w:rsidRPr="00912BE2">
        <w:rPr>
          <w:color w:val="000000"/>
          <w:sz w:val="28"/>
          <w:szCs w:val="28"/>
        </w:rPr>
        <w:t>экзамен – творческий просмотр (проводится во внеаудиторное время).</w:t>
      </w:r>
    </w:p>
    <w:p w:rsidR="00912BE2" w:rsidRPr="00912BE2" w:rsidRDefault="00912BE2" w:rsidP="007A57D6">
      <w:pPr>
        <w:jc w:val="both"/>
        <w:rPr>
          <w:sz w:val="28"/>
          <w:szCs w:val="28"/>
        </w:rPr>
      </w:pPr>
      <w:r w:rsidRPr="00912BE2">
        <w:rPr>
          <w:color w:val="000000"/>
          <w:sz w:val="28"/>
          <w:szCs w:val="28"/>
        </w:rPr>
        <w:tab/>
        <w:t xml:space="preserve">Промежуточный контроль успеваемости </w:t>
      </w:r>
      <w:r w:rsidR="007A57D6">
        <w:rPr>
          <w:color w:val="000000"/>
          <w:sz w:val="28"/>
          <w:szCs w:val="28"/>
        </w:rPr>
        <w:t>обучающихся</w:t>
      </w:r>
      <w:r w:rsidRPr="00912BE2">
        <w:rPr>
          <w:color w:val="000000"/>
          <w:sz w:val="28"/>
          <w:szCs w:val="28"/>
        </w:rPr>
        <w:t xml:space="preserve"> проводится в счет аудиторного времени, предусмотренного на учебный предмет, в виде зачет</w:t>
      </w:r>
      <w:proofErr w:type="gramStart"/>
      <w:r w:rsidRPr="00912BE2">
        <w:rPr>
          <w:color w:val="000000"/>
          <w:sz w:val="28"/>
          <w:szCs w:val="28"/>
        </w:rPr>
        <w:t>а-</w:t>
      </w:r>
      <w:proofErr w:type="gramEnd"/>
      <w:r w:rsidRPr="00912BE2">
        <w:rPr>
          <w:color w:val="000000"/>
          <w:sz w:val="28"/>
          <w:szCs w:val="28"/>
        </w:rPr>
        <w:t xml:space="preserve"> просмотра по окончании первого полугодия.</w:t>
      </w:r>
      <w:r w:rsidRPr="00912BE2">
        <w:rPr>
          <w:color w:val="FF0000"/>
          <w:sz w:val="28"/>
          <w:szCs w:val="28"/>
        </w:rPr>
        <w:t xml:space="preserve"> </w:t>
      </w:r>
      <w:r w:rsidRPr="00912BE2">
        <w:rPr>
          <w:sz w:val="28"/>
          <w:szCs w:val="28"/>
        </w:rPr>
        <w:t xml:space="preserve">Оценки ученикам могут выставляться и по окончании четверти. Преподаватель имеет возможность по своему усмотрению проводить дополнительные просмотры по разделам программы (текущий контроль). </w:t>
      </w:r>
    </w:p>
    <w:p w:rsidR="00912BE2" w:rsidRPr="00912BE2" w:rsidRDefault="00912BE2" w:rsidP="007A57D6">
      <w:pPr>
        <w:jc w:val="both"/>
        <w:rPr>
          <w:sz w:val="28"/>
          <w:szCs w:val="28"/>
        </w:rPr>
      </w:pPr>
      <w:r w:rsidRPr="00912BE2">
        <w:rPr>
          <w:sz w:val="28"/>
          <w:szCs w:val="28"/>
        </w:rPr>
        <w:tab/>
        <w:t>Итоговая композиция демонстрирует умения реализовывать свои замыслы, творческий подход в выборе решения, умение работать с подготовительным материалом, эскизами, этюдами, набросками, литературой.</w:t>
      </w:r>
    </w:p>
    <w:p w:rsidR="00912BE2" w:rsidRPr="00912BE2" w:rsidRDefault="00912BE2" w:rsidP="007A57D6">
      <w:pPr>
        <w:jc w:val="both"/>
        <w:rPr>
          <w:sz w:val="28"/>
          <w:szCs w:val="28"/>
        </w:rPr>
      </w:pPr>
      <w:r w:rsidRPr="00912BE2">
        <w:rPr>
          <w:sz w:val="28"/>
          <w:szCs w:val="28"/>
        </w:rPr>
        <w:tab/>
        <w:t>Тему итоговой работы каждый учащийся выбирает сам, учитывая свои склонности и возможности реализовать</w:t>
      </w:r>
      <w:r w:rsidR="002D4382">
        <w:rPr>
          <w:sz w:val="28"/>
          <w:szCs w:val="28"/>
        </w:rPr>
        <w:t xml:space="preserve"> выбранную идею в серии листов,</w:t>
      </w:r>
      <w:r w:rsidRPr="00912BE2">
        <w:rPr>
          <w:sz w:val="28"/>
          <w:szCs w:val="28"/>
        </w:rPr>
        <w:t xml:space="preserve"> связанных единством замысла и воплощения.</w:t>
      </w:r>
    </w:p>
    <w:p w:rsidR="00912BE2" w:rsidRPr="00912BE2" w:rsidRDefault="00912BE2" w:rsidP="007A57D6">
      <w:pPr>
        <w:jc w:val="both"/>
        <w:rPr>
          <w:sz w:val="28"/>
          <w:szCs w:val="28"/>
        </w:rPr>
      </w:pPr>
      <w:r w:rsidRPr="00912BE2">
        <w:rPr>
          <w:sz w:val="28"/>
          <w:szCs w:val="28"/>
        </w:rPr>
        <w:lastRenderedPageBreak/>
        <w:tab/>
        <w:t>Итоговая работа может быть выполнена в любой технике живописи и графики и связана с предметом «Работа в материале». Рабо</w:t>
      </w:r>
      <w:r w:rsidR="002E5746">
        <w:rPr>
          <w:sz w:val="28"/>
          <w:szCs w:val="28"/>
        </w:rPr>
        <w:t xml:space="preserve">та выполняется в пятом </w:t>
      </w:r>
      <w:r w:rsidRPr="00912BE2">
        <w:rPr>
          <w:sz w:val="28"/>
          <w:szCs w:val="28"/>
        </w:rPr>
        <w:t>классе и рассчитана на год.</w:t>
      </w:r>
    </w:p>
    <w:p w:rsidR="00EA723F" w:rsidRDefault="00EA723F" w:rsidP="007A57D6">
      <w:pPr>
        <w:pStyle w:val="Body1"/>
        <w:jc w:val="center"/>
        <w:rPr>
          <w:rFonts w:ascii="Times New Roman" w:eastAsia="Helvetica" w:hAnsi="Times New Roman"/>
          <w:b/>
          <w:i/>
          <w:sz w:val="28"/>
          <w:szCs w:val="28"/>
          <w:lang w:val="ru-RU"/>
        </w:rPr>
      </w:pPr>
    </w:p>
    <w:p w:rsidR="00EA723F" w:rsidRDefault="00EA723F" w:rsidP="007A57D6">
      <w:pPr>
        <w:pStyle w:val="Body1"/>
        <w:jc w:val="center"/>
        <w:rPr>
          <w:rFonts w:ascii="Times New Roman" w:eastAsia="Helvetica" w:hAnsi="Times New Roman"/>
          <w:b/>
          <w:i/>
          <w:sz w:val="28"/>
          <w:szCs w:val="28"/>
          <w:lang w:val="ru-RU"/>
        </w:rPr>
      </w:pPr>
    </w:p>
    <w:p w:rsidR="00912BE2" w:rsidRPr="00912BE2" w:rsidRDefault="00912BE2" w:rsidP="007A57D6">
      <w:pPr>
        <w:pStyle w:val="Body1"/>
        <w:jc w:val="center"/>
        <w:rPr>
          <w:rFonts w:ascii="Times New Roman" w:hAnsi="Times New Roman"/>
          <w:b/>
          <w:i/>
          <w:sz w:val="28"/>
          <w:szCs w:val="28"/>
          <w:lang w:val="ru-RU"/>
        </w:rPr>
      </w:pPr>
      <w:r w:rsidRPr="00912BE2">
        <w:rPr>
          <w:rFonts w:ascii="Times New Roman" w:eastAsia="Helvetica" w:hAnsi="Times New Roman"/>
          <w:b/>
          <w:i/>
          <w:sz w:val="28"/>
          <w:szCs w:val="28"/>
          <w:lang w:val="ru-RU"/>
        </w:rPr>
        <w:t>Критерии оценок</w:t>
      </w:r>
    </w:p>
    <w:p w:rsidR="00912BE2" w:rsidRPr="00912BE2" w:rsidRDefault="00912BE2" w:rsidP="007A57D6">
      <w:pPr>
        <w:jc w:val="both"/>
        <w:rPr>
          <w:sz w:val="28"/>
          <w:szCs w:val="28"/>
        </w:rPr>
      </w:pPr>
      <w:r w:rsidRPr="00912BE2">
        <w:rPr>
          <w:sz w:val="28"/>
          <w:szCs w:val="28"/>
        </w:rPr>
        <w:tab/>
        <w:t>По результатам текущей, промежуточной и итоговой аттестации выставляются оценки: «отлично», «хорошо», «удовлетворительно»</w:t>
      </w:r>
      <w:r w:rsidR="00C83FF7">
        <w:rPr>
          <w:sz w:val="28"/>
          <w:szCs w:val="28"/>
        </w:rPr>
        <w:t>, «неудовлетворительно»</w:t>
      </w:r>
      <w:r w:rsidRPr="00912BE2">
        <w:rPr>
          <w:sz w:val="28"/>
          <w:szCs w:val="28"/>
        </w:rPr>
        <w:t>.</w:t>
      </w:r>
    </w:p>
    <w:p w:rsidR="00912BE2" w:rsidRPr="00912BE2" w:rsidRDefault="00912BE2" w:rsidP="007A57D6">
      <w:pPr>
        <w:jc w:val="both"/>
        <w:rPr>
          <w:sz w:val="28"/>
          <w:szCs w:val="28"/>
        </w:rPr>
      </w:pPr>
      <w:r w:rsidRPr="00912BE2">
        <w:rPr>
          <w:sz w:val="28"/>
          <w:szCs w:val="28"/>
        </w:rPr>
        <w:tab/>
        <w:t>Во время объяснения новой темы перед выполнением каждого задания преподаватель ставит перед учеником конкретные задачи. В зависимости от качества выполнения этих задач оценивается работа ученика.</w:t>
      </w:r>
    </w:p>
    <w:p w:rsidR="00912BE2" w:rsidRPr="00912BE2" w:rsidRDefault="00912BE2" w:rsidP="007A57D6">
      <w:pPr>
        <w:jc w:val="both"/>
        <w:rPr>
          <w:sz w:val="28"/>
          <w:szCs w:val="28"/>
        </w:rPr>
      </w:pPr>
      <w:r w:rsidRPr="00912BE2">
        <w:rPr>
          <w:sz w:val="28"/>
          <w:szCs w:val="28"/>
        </w:rPr>
        <w:tab/>
        <w:t xml:space="preserve">Выставляется оценка: </w:t>
      </w:r>
    </w:p>
    <w:p w:rsidR="00912BE2" w:rsidRPr="00912BE2" w:rsidRDefault="00912BE2" w:rsidP="007A57D6">
      <w:pPr>
        <w:jc w:val="both"/>
        <w:rPr>
          <w:sz w:val="28"/>
          <w:szCs w:val="28"/>
        </w:rPr>
      </w:pPr>
      <w:r w:rsidRPr="00912BE2">
        <w:rPr>
          <w:i/>
          <w:sz w:val="28"/>
          <w:szCs w:val="28"/>
        </w:rPr>
        <w:t>5 (отлично)</w:t>
      </w:r>
      <w:r w:rsidRPr="00912BE2">
        <w:rPr>
          <w:sz w:val="28"/>
          <w:szCs w:val="28"/>
        </w:rPr>
        <w:t xml:space="preserve"> - ученик самостоятельно выполняет все задачи на высоком уровне, его работа отличается оригинальностью идеи, грамотным исполнением и творческим подходом.</w:t>
      </w:r>
    </w:p>
    <w:p w:rsidR="00912BE2" w:rsidRPr="00912BE2" w:rsidRDefault="00912BE2" w:rsidP="007A57D6">
      <w:pPr>
        <w:jc w:val="both"/>
        <w:rPr>
          <w:sz w:val="28"/>
          <w:szCs w:val="28"/>
        </w:rPr>
      </w:pPr>
      <w:r w:rsidRPr="00912BE2">
        <w:rPr>
          <w:i/>
          <w:sz w:val="28"/>
          <w:szCs w:val="28"/>
        </w:rPr>
        <w:t>4 (хорошо)</w:t>
      </w:r>
      <w:r w:rsidRPr="00912BE2">
        <w:rPr>
          <w:sz w:val="28"/>
          <w:szCs w:val="28"/>
        </w:rPr>
        <w:t xml:space="preserve"> - ученик справляется с поставленными перед ним задачами, но прибегает к помощи преподавателя. Работа выполнена, но есть незначительные ошибки.</w:t>
      </w:r>
    </w:p>
    <w:p w:rsidR="00912BE2" w:rsidRDefault="00912BE2" w:rsidP="007A57D6">
      <w:pPr>
        <w:jc w:val="both"/>
        <w:rPr>
          <w:sz w:val="28"/>
          <w:szCs w:val="28"/>
        </w:rPr>
      </w:pPr>
      <w:r w:rsidRPr="00912BE2">
        <w:rPr>
          <w:i/>
          <w:sz w:val="28"/>
          <w:szCs w:val="28"/>
        </w:rPr>
        <w:t>3 (удовлетворительно)</w:t>
      </w:r>
      <w:r w:rsidRPr="00912BE2">
        <w:rPr>
          <w:sz w:val="28"/>
          <w:szCs w:val="28"/>
        </w:rPr>
        <w:t xml:space="preserve"> - ученик выполняет задачи, но делает грубые ошибки (по невнимательности или нерадивости). Для завершения работы необходима постоянная помощь преподавателя.</w:t>
      </w:r>
    </w:p>
    <w:p w:rsidR="00C83FF7" w:rsidRDefault="00470AA8" w:rsidP="00C83FF7">
      <w:pPr>
        <w:jc w:val="both"/>
        <w:rPr>
          <w:sz w:val="28"/>
          <w:szCs w:val="28"/>
        </w:rPr>
      </w:pPr>
      <w:r>
        <w:rPr>
          <w:i/>
          <w:sz w:val="28"/>
          <w:szCs w:val="28"/>
        </w:rPr>
        <w:t xml:space="preserve">2 </w:t>
      </w:r>
      <w:r w:rsidR="00C83FF7" w:rsidRPr="00470AA8">
        <w:rPr>
          <w:i/>
          <w:sz w:val="28"/>
          <w:szCs w:val="28"/>
        </w:rPr>
        <w:t>(</w:t>
      </w:r>
      <w:r w:rsidR="00C83FF7" w:rsidRPr="00C83FF7">
        <w:rPr>
          <w:i/>
          <w:sz w:val="28"/>
          <w:szCs w:val="28"/>
        </w:rPr>
        <w:t>неудовлетворительно</w:t>
      </w:r>
      <w:r w:rsidR="00C83FF7" w:rsidRPr="00470AA8">
        <w:rPr>
          <w:i/>
          <w:sz w:val="28"/>
          <w:szCs w:val="28"/>
        </w:rPr>
        <w:t>)</w:t>
      </w:r>
      <w:r w:rsidR="00C83FF7">
        <w:rPr>
          <w:sz w:val="28"/>
          <w:szCs w:val="28"/>
        </w:rPr>
        <w:t xml:space="preserve"> - </w:t>
      </w:r>
      <w:r w:rsidR="00C83FF7" w:rsidRPr="00912BE2">
        <w:rPr>
          <w:sz w:val="28"/>
          <w:szCs w:val="28"/>
        </w:rPr>
        <w:t xml:space="preserve">ученик </w:t>
      </w:r>
      <w:r w:rsidR="00C83FF7">
        <w:rPr>
          <w:sz w:val="28"/>
          <w:szCs w:val="28"/>
        </w:rPr>
        <w:t xml:space="preserve">не </w:t>
      </w:r>
      <w:r w:rsidR="00C83FF7" w:rsidRPr="00912BE2">
        <w:rPr>
          <w:sz w:val="28"/>
          <w:szCs w:val="28"/>
        </w:rPr>
        <w:t xml:space="preserve">выполняет задачи, </w:t>
      </w:r>
      <w:r w:rsidR="00F52918">
        <w:rPr>
          <w:sz w:val="28"/>
          <w:szCs w:val="28"/>
        </w:rPr>
        <w:t>материал не усвоен</w:t>
      </w:r>
      <w:r w:rsidR="00C83FF7" w:rsidRPr="00912BE2">
        <w:rPr>
          <w:sz w:val="28"/>
          <w:szCs w:val="28"/>
        </w:rPr>
        <w:t xml:space="preserve">. </w:t>
      </w:r>
    </w:p>
    <w:p w:rsidR="00F52918" w:rsidRPr="00F52918" w:rsidRDefault="00F52918" w:rsidP="00F52918">
      <w:pPr>
        <w:jc w:val="both"/>
        <w:rPr>
          <w:sz w:val="28"/>
          <w:szCs w:val="28"/>
        </w:rPr>
      </w:pPr>
      <w:r w:rsidRPr="00F52918">
        <w:rPr>
          <w:i/>
          <w:sz w:val="28"/>
          <w:szCs w:val="28"/>
        </w:rPr>
        <w:t>«зачет»</w:t>
      </w:r>
      <w:r w:rsidRPr="00F52918">
        <w:rPr>
          <w:sz w:val="28"/>
          <w:szCs w:val="28"/>
        </w:rPr>
        <w:t xml:space="preserve"> - без оценки отражает достаточный уровень подготовки и</w:t>
      </w:r>
    </w:p>
    <w:p w:rsidR="00F52918" w:rsidRDefault="00F52918" w:rsidP="00F52918">
      <w:pPr>
        <w:jc w:val="both"/>
        <w:rPr>
          <w:sz w:val="28"/>
          <w:szCs w:val="28"/>
        </w:rPr>
      </w:pPr>
      <w:r w:rsidRPr="00F52918">
        <w:rPr>
          <w:sz w:val="28"/>
          <w:szCs w:val="28"/>
        </w:rPr>
        <w:t>выполнения работы на данном этапе обучения</w:t>
      </w:r>
      <w:r>
        <w:rPr>
          <w:sz w:val="28"/>
          <w:szCs w:val="28"/>
        </w:rPr>
        <w:t>.</w:t>
      </w:r>
    </w:p>
    <w:p w:rsidR="00C83FF7" w:rsidRDefault="00C83FF7" w:rsidP="007A57D6">
      <w:pPr>
        <w:jc w:val="both"/>
        <w:rPr>
          <w:sz w:val="28"/>
          <w:szCs w:val="28"/>
        </w:rPr>
      </w:pPr>
    </w:p>
    <w:p w:rsidR="00912BE2" w:rsidRPr="00912BE2" w:rsidRDefault="00912BE2" w:rsidP="007A57D6">
      <w:pPr>
        <w:jc w:val="center"/>
        <w:rPr>
          <w:b/>
          <w:sz w:val="28"/>
          <w:szCs w:val="28"/>
        </w:rPr>
      </w:pPr>
      <w:r w:rsidRPr="00912BE2">
        <w:rPr>
          <w:b/>
          <w:sz w:val="28"/>
          <w:szCs w:val="28"/>
          <w:lang w:val="en-US"/>
        </w:rPr>
        <w:t>V</w:t>
      </w:r>
      <w:r w:rsidRPr="00912BE2">
        <w:rPr>
          <w:b/>
          <w:sz w:val="28"/>
          <w:szCs w:val="28"/>
        </w:rPr>
        <w:t>. МЕТОДИЧЕСКОЕ ОБЕСПЕЧЕНИЕ УЧЕБНОГО ПРОЦЕССА</w:t>
      </w:r>
    </w:p>
    <w:p w:rsidR="00912BE2" w:rsidRPr="00912BE2" w:rsidRDefault="00912BE2" w:rsidP="007A57D6">
      <w:pPr>
        <w:jc w:val="both"/>
        <w:rPr>
          <w:sz w:val="28"/>
          <w:szCs w:val="28"/>
        </w:rPr>
      </w:pPr>
      <w:r w:rsidRPr="00912BE2">
        <w:rPr>
          <w:sz w:val="28"/>
          <w:szCs w:val="28"/>
        </w:rPr>
        <w:tab/>
        <w:t>Для успешного достижения результата в освоении программы по предмету «Композиция прикладная» необходимы следующие учебно-методические материалы:</w:t>
      </w:r>
    </w:p>
    <w:p w:rsidR="00912BE2" w:rsidRPr="00912BE2" w:rsidRDefault="00912BE2" w:rsidP="007A57D6">
      <w:pPr>
        <w:ind w:firstLine="709"/>
        <w:jc w:val="both"/>
        <w:rPr>
          <w:sz w:val="28"/>
          <w:szCs w:val="28"/>
        </w:rPr>
      </w:pPr>
      <w:r w:rsidRPr="00912BE2">
        <w:rPr>
          <w:sz w:val="28"/>
          <w:szCs w:val="28"/>
        </w:rPr>
        <w:t>Таблицы по темам:</w:t>
      </w:r>
    </w:p>
    <w:p w:rsidR="00912BE2" w:rsidRPr="0066765E" w:rsidRDefault="00912BE2" w:rsidP="00BA35CA">
      <w:pPr>
        <w:pStyle w:val="a4"/>
        <w:numPr>
          <w:ilvl w:val="0"/>
          <w:numId w:val="76"/>
        </w:numPr>
        <w:jc w:val="both"/>
        <w:rPr>
          <w:sz w:val="28"/>
          <w:szCs w:val="28"/>
        </w:rPr>
      </w:pPr>
      <w:r w:rsidRPr="0066765E">
        <w:rPr>
          <w:sz w:val="28"/>
          <w:szCs w:val="28"/>
        </w:rPr>
        <w:t xml:space="preserve">орнамент; </w:t>
      </w:r>
    </w:p>
    <w:p w:rsidR="00912BE2" w:rsidRPr="0066765E" w:rsidRDefault="00912BE2" w:rsidP="00BA35CA">
      <w:pPr>
        <w:pStyle w:val="a4"/>
        <w:numPr>
          <w:ilvl w:val="0"/>
          <w:numId w:val="76"/>
        </w:numPr>
        <w:jc w:val="both"/>
        <w:rPr>
          <w:sz w:val="28"/>
          <w:szCs w:val="28"/>
        </w:rPr>
      </w:pPr>
      <w:proofErr w:type="spellStart"/>
      <w:r w:rsidRPr="0066765E">
        <w:rPr>
          <w:sz w:val="28"/>
          <w:szCs w:val="28"/>
        </w:rPr>
        <w:t>цветоведение</w:t>
      </w:r>
      <w:proofErr w:type="spellEnd"/>
      <w:r w:rsidRPr="0066765E">
        <w:rPr>
          <w:sz w:val="28"/>
          <w:szCs w:val="28"/>
        </w:rPr>
        <w:t>;</w:t>
      </w:r>
    </w:p>
    <w:p w:rsidR="00912BE2" w:rsidRPr="0066765E" w:rsidRDefault="00912BE2" w:rsidP="00BA35CA">
      <w:pPr>
        <w:pStyle w:val="a4"/>
        <w:numPr>
          <w:ilvl w:val="0"/>
          <w:numId w:val="76"/>
        </w:numPr>
        <w:jc w:val="both"/>
        <w:rPr>
          <w:sz w:val="28"/>
          <w:szCs w:val="28"/>
        </w:rPr>
      </w:pPr>
      <w:r w:rsidRPr="0066765E">
        <w:rPr>
          <w:sz w:val="28"/>
          <w:szCs w:val="28"/>
        </w:rPr>
        <w:t xml:space="preserve">стилизация; </w:t>
      </w:r>
    </w:p>
    <w:p w:rsidR="00912BE2" w:rsidRPr="0066765E" w:rsidRDefault="00912BE2" w:rsidP="00BA35CA">
      <w:pPr>
        <w:pStyle w:val="a4"/>
        <w:numPr>
          <w:ilvl w:val="0"/>
          <w:numId w:val="76"/>
        </w:numPr>
        <w:jc w:val="both"/>
        <w:rPr>
          <w:sz w:val="28"/>
          <w:szCs w:val="28"/>
        </w:rPr>
      </w:pPr>
      <w:r w:rsidRPr="0066765E">
        <w:rPr>
          <w:sz w:val="28"/>
          <w:szCs w:val="28"/>
        </w:rPr>
        <w:t>основы общей композиции.</w:t>
      </w:r>
    </w:p>
    <w:p w:rsidR="00912BE2" w:rsidRPr="00912BE2" w:rsidRDefault="00912BE2" w:rsidP="007A57D6">
      <w:pPr>
        <w:ind w:firstLine="709"/>
        <w:jc w:val="both"/>
        <w:rPr>
          <w:sz w:val="28"/>
          <w:szCs w:val="28"/>
        </w:rPr>
      </w:pPr>
      <w:r w:rsidRPr="00912BE2">
        <w:rPr>
          <w:sz w:val="28"/>
          <w:szCs w:val="28"/>
        </w:rPr>
        <w:t>Наглядные пособия.</w:t>
      </w:r>
    </w:p>
    <w:p w:rsidR="00912BE2" w:rsidRPr="00912BE2" w:rsidRDefault="00912BE2" w:rsidP="007A57D6">
      <w:pPr>
        <w:ind w:firstLine="709"/>
        <w:jc w:val="both"/>
        <w:rPr>
          <w:sz w:val="28"/>
          <w:szCs w:val="28"/>
        </w:rPr>
      </w:pPr>
      <w:r w:rsidRPr="00912BE2">
        <w:rPr>
          <w:sz w:val="28"/>
          <w:szCs w:val="28"/>
        </w:rPr>
        <w:t>Методические пособия.</w:t>
      </w:r>
    </w:p>
    <w:p w:rsidR="00912BE2" w:rsidRPr="00912BE2" w:rsidRDefault="00912BE2" w:rsidP="007A57D6">
      <w:pPr>
        <w:ind w:firstLine="709"/>
        <w:jc w:val="both"/>
        <w:rPr>
          <w:sz w:val="28"/>
          <w:szCs w:val="28"/>
        </w:rPr>
      </w:pPr>
      <w:r w:rsidRPr="00912BE2">
        <w:rPr>
          <w:sz w:val="28"/>
          <w:szCs w:val="28"/>
        </w:rPr>
        <w:t>Папки практических заданий, сформированные по темам.</w:t>
      </w:r>
    </w:p>
    <w:p w:rsidR="00912BE2" w:rsidRPr="00912BE2" w:rsidRDefault="00912BE2" w:rsidP="007A57D6">
      <w:pPr>
        <w:ind w:firstLine="709"/>
        <w:jc w:val="both"/>
        <w:rPr>
          <w:sz w:val="28"/>
          <w:szCs w:val="28"/>
        </w:rPr>
      </w:pPr>
      <w:r w:rsidRPr="00912BE2">
        <w:rPr>
          <w:sz w:val="28"/>
          <w:szCs w:val="28"/>
        </w:rPr>
        <w:t xml:space="preserve">Фонд лучших работ </w:t>
      </w:r>
      <w:r w:rsidR="007A57D6">
        <w:rPr>
          <w:sz w:val="28"/>
          <w:szCs w:val="28"/>
        </w:rPr>
        <w:t>обучающихся</w:t>
      </w:r>
      <w:r w:rsidRPr="00912BE2">
        <w:rPr>
          <w:sz w:val="28"/>
          <w:szCs w:val="28"/>
        </w:rPr>
        <w:t xml:space="preserve"> по разделам и темам.</w:t>
      </w:r>
    </w:p>
    <w:p w:rsidR="00912BE2" w:rsidRPr="00912BE2" w:rsidRDefault="00912BE2" w:rsidP="007A57D6">
      <w:pPr>
        <w:ind w:firstLine="709"/>
        <w:jc w:val="both"/>
        <w:rPr>
          <w:sz w:val="28"/>
          <w:szCs w:val="28"/>
        </w:rPr>
      </w:pPr>
      <w:r w:rsidRPr="00912BE2">
        <w:rPr>
          <w:sz w:val="28"/>
          <w:szCs w:val="28"/>
        </w:rPr>
        <w:t>Портфолио ученических работ по темам.</w:t>
      </w:r>
    </w:p>
    <w:p w:rsidR="00912BE2" w:rsidRPr="00912BE2" w:rsidRDefault="00912BE2" w:rsidP="007A57D6">
      <w:pPr>
        <w:ind w:firstLine="709"/>
        <w:jc w:val="both"/>
        <w:rPr>
          <w:sz w:val="28"/>
          <w:szCs w:val="28"/>
        </w:rPr>
      </w:pPr>
      <w:r w:rsidRPr="00912BE2">
        <w:rPr>
          <w:sz w:val="28"/>
          <w:szCs w:val="28"/>
        </w:rPr>
        <w:t>Видеоматериал.</w:t>
      </w:r>
    </w:p>
    <w:p w:rsidR="00912BE2" w:rsidRPr="00912BE2" w:rsidRDefault="00912BE2" w:rsidP="007A57D6">
      <w:pPr>
        <w:ind w:firstLine="709"/>
        <w:jc w:val="both"/>
        <w:rPr>
          <w:sz w:val="28"/>
          <w:szCs w:val="28"/>
        </w:rPr>
      </w:pPr>
      <w:r w:rsidRPr="00912BE2">
        <w:rPr>
          <w:sz w:val="28"/>
          <w:szCs w:val="28"/>
        </w:rPr>
        <w:t>Интернет – ресурсы.</w:t>
      </w:r>
    </w:p>
    <w:p w:rsidR="00912BE2" w:rsidRPr="00912BE2" w:rsidRDefault="00912BE2" w:rsidP="007A57D6">
      <w:pPr>
        <w:ind w:firstLine="709"/>
        <w:jc w:val="both"/>
        <w:rPr>
          <w:sz w:val="28"/>
          <w:szCs w:val="28"/>
        </w:rPr>
      </w:pPr>
      <w:r w:rsidRPr="00912BE2">
        <w:rPr>
          <w:sz w:val="28"/>
          <w:szCs w:val="28"/>
        </w:rPr>
        <w:t>Презентационные материалы по тематике разделов.</w:t>
      </w:r>
    </w:p>
    <w:p w:rsidR="00912BE2" w:rsidRPr="00912BE2" w:rsidRDefault="00912BE2" w:rsidP="007A57D6">
      <w:pPr>
        <w:jc w:val="center"/>
        <w:rPr>
          <w:b/>
          <w:color w:val="000000"/>
          <w:sz w:val="28"/>
          <w:szCs w:val="28"/>
        </w:rPr>
      </w:pPr>
      <w:r w:rsidRPr="00912BE2">
        <w:rPr>
          <w:b/>
          <w:color w:val="000000"/>
          <w:sz w:val="28"/>
          <w:szCs w:val="28"/>
        </w:rPr>
        <w:t>Методические рекомендации преподавателям</w:t>
      </w:r>
    </w:p>
    <w:p w:rsidR="00912BE2" w:rsidRPr="00912BE2" w:rsidRDefault="00912BE2" w:rsidP="007A57D6">
      <w:pPr>
        <w:ind w:firstLine="709"/>
        <w:jc w:val="both"/>
        <w:rPr>
          <w:color w:val="000000"/>
          <w:sz w:val="28"/>
          <w:szCs w:val="28"/>
        </w:rPr>
      </w:pPr>
      <w:r w:rsidRPr="00912BE2">
        <w:rPr>
          <w:color w:val="000000"/>
          <w:sz w:val="28"/>
          <w:szCs w:val="28"/>
        </w:rPr>
        <w:lastRenderedPageBreak/>
        <w:t xml:space="preserve">Предмет «Композиция прикладная» предлагается рассматривать как </w:t>
      </w:r>
      <w:r w:rsidRPr="00912BE2">
        <w:rPr>
          <w:color w:val="000000"/>
          <w:sz w:val="28"/>
          <w:szCs w:val="28"/>
          <w:u w:val="single"/>
        </w:rPr>
        <w:t>связующее звено</w:t>
      </w:r>
      <w:r w:rsidRPr="00912BE2">
        <w:rPr>
          <w:color w:val="000000"/>
          <w:sz w:val="28"/>
          <w:szCs w:val="28"/>
        </w:rPr>
        <w:t xml:space="preserve"> между предметами «Рисунок», «Живопись» и предметом «Работа в материале».</w:t>
      </w:r>
    </w:p>
    <w:p w:rsidR="00912BE2" w:rsidRPr="00912BE2" w:rsidRDefault="00912BE2" w:rsidP="007A57D6">
      <w:pPr>
        <w:ind w:firstLine="709"/>
        <w:jc w:val="both"/>
        <w:rPr>
          <w:color w:val="000000"/>
          <w:sz w:val="28"/>
          <w:szCs w:val="28"/>
        </w:rPr>
      </w:pPr>
      <w:r w:rsidRPr="00912BE2">
        <w:rPr>
          <w:color w:val="000000"/>
          <w:sz w:val="28"/>
          <w:szCs w:val="28"/>
        </w:rPr>
        <w:t xml:space="preserve">Ввиду небольшого количества часов, отведенных на предмет «Композиция прикладная», работа над композицией ведется, в основном, за пределами учебных аудиторных занятий. Во время аудиторных занятий проводятся: объявление темы, постановка конкретных задач, просмотр аналогов, создание </w:t>
      </w:r>
      <w:proofErr w:type="spellStart"/>
      <w:r w:rsidRPr="00912BE2">
        <w:rPr>
          <w:color w:val="000000"/>
          <w:sz w:val="28"/>
          <w:szCs w:val="28"/>
        </w:rPr>
        <w:t>форэскизов</w:t>
      </w:r>
      <w:proofErr w:type="spellEnd"/>
      <w:r w:rsidRPr="00912BE2">
        <w:rPr>
          <w:color w:val="000000"/>
          <w:sz w:val="28"/>
          <w:szCs w:val="28"/>
        </w:rPr>
        <w:t>, цветовых или тональных эскизов, проработка утвержденных вариантов, индивидуальная работа с каждым учеником.</w:t>
      </w:r>
    </w:p>
    <w:p w:rsidR="00912BE2" w:rsidRPr="00912BE2" w:rsidRDefault="00912BE2" w:rsidP="007A57D6">
      <w:pPr>
        <w:jc w:val="both"/>
        <w:rPr>
          <w:color w:val="000000"/>
          <w:sz w:val="28"/>
          <w:szCs w:val="28"/>
        </w:rPr>
      </w:pPr>
      <w:r w:rsidRPr="00912BE2">
        <w:rPr>
          <w:color w:val="000000"/>
          <w:sz w:val="28"/>
          <w:szCs w:val="28"/>
        </w:rPr>
        <w:tab/>
        <w:t>Программа имеет четыре базовых раздела, это: «Основы общей композиции», «Стилизация», «</w:t>
      </w:r>
      <w:proofErr w:type="spellStart"/>
      <w:r w:rsidRPr="00912BE2">
        <w:rPr>
          <w:color w:val="000000"/>
          <w:sz w:val="28"/>
          <w:szCs w:val="28"/>
        </w:rPr>
        <w:t>Цветоведение</w:t>
      </w:r>
      <w:proofErr w:type="spellEnd"/>
      <w:r w:rsidRPr="00912BE2">
        <w:rPr>
          <w:color w:val="000000"/>
          <w:sz w:val="28"/>
          <w:szCs w:val="28"/>
        </w:rPr>
        <w:t>», «Орнамент». Разделы цикличны и имеют разный уровень сложности.</w:t>
      </w:r>
    </w:p>
    <w:p w:rsidR="00912BE2" w:rsidRPr="00912BE2" w:rsidRDefault="00912BE2" w:rsidP="007A57D6">
      <w:pPr>
        <w:jc w:val="both"/>
        <w:rPr>
          <w:color w:val="000000"/>
          <w:sz w:val="28"/>
          <w:szCs w:val="28"/>
        </w:rPr>
      </w:pPr>
      <w:r w:rsidRPr="00912BE2">
        <w:rPr>
          <w:color w:val="000000"/>
          <w:sz w:val="28"/>
          <w:szCs w:val="28"/>
        </w:rPr>
        <w:tab/>
        <w:t>Предложенные в настоящей программе темы заданий по композиции следует рассматривать как рекомендательные. Это дает возможность педагогу творчески подойти к преподаванию учебного предмета, применять разработанные им методики; разнообразные по техникам и материалам задания.</w:t>
      </w:r>
    </w:p>
    <w:p w:rsidR="00912BE2" w:rsidRPr="00912BE2" w:rsidRDefault="00912BE2" w:rsidP="007A57D6">
      <w:pPr>
        <w:jc w:val="both"/>
        <w:rPr>
          <w:color w:val="000000"/>
          <w:sz w:val="28"/>
          <w:szCs w:val="28"/>
        </w:rPr>
      </w:pPr>
      <w:r w:rsidRPr="00912BE2">
        <w:rPr>
          <w:color w:val="000000"/>
          <w:sz w:val="28"/>
          <w:szCs w:val="28"/>
        </w:rPr>
        <w:tab/>
        <w:t xml:space="preserve">Задания по </w:t>
      </w:r>
      <w:r w:rsidR="0066765E">
        <w:rPr>
          <w:color w:val="000000"/>
          <w:sz w:val="28"/>
          <w:szCs w:val="28"/>
        </w:rPr>
        <w:t xml:space="preserve">учебному </w:t>
      </w:r>
      <w:r w:rsidRPr="00912BE2">
        <w:rPr>
          <w:color w:val="000000"/>
          <w:sz w:val="28"/>
          <w:szCs w:val="28"/>
        </w:rPr>
        <w:t xml:space="preserve">предмету «Композиция прикладная» необходимо рассматривать не как абстрактные упражнения, а как мини композиции на заданную тему. Необходимо формировать у </w:t>
      </w:r>
      <w:r w:rsidR="007A57D6">
        <w:rPr>
          <w:color w:val="000000"/>
          <w:sz w:val="28"/>
          <w:szCs w:val="28"/>
        </w:rPr>
        <w:t>обучающихся</w:t>
      </w:r>
      <w:r w:rsidRPr="00912BE2">
        <w:rPr>
          <w:color w:val="000000"/>
          <w:sz w:val="28"/>
          <w:szCs w:val="28"/>
        </w:rPr>
        <w:t xml:space="preserve"> культуру выполнения работ небольшого размера. Все выполненные варианты заданий по теме необходимо композиционно грамотно размещать на одном формате. Работы сопровождаются небольшими надписями на лицевой или обратной стороне, которые содержат теоретические комментарии. Работы собираются в отдельную папку и служат индивидуальным учебным пособием для </w:t>
      </w:r>
      <w:proofErr w:type="gramStart"/>
      <w:r w:rsidR="007A57D6">
        <w:rPr>
          <w:color w:val="000000"/>
          <w:sz w:val="28"/>
          <w:szCs w:val="28"/>
        </w:rPr>
        <w:t>обучающихся</w:t>
      </w:r>
      <w:proofErr w:type="gramEnd"/>
      <w:r w:rsidRPr="00912BE2">
        <w:rPr>
          <w:color w:val="000000"/>
          <w:sz w:val="28"/>
          <w:szCs w:val="28"/>
        </w:rPr>
        <w:t xml:space="preserve"> на протяжении всего образовательного периода. Выполненные работы могут быть использованы как эскизы для дальнейшей разработки в рамках предмета «Работа в материале».</w:t>
      </w:r>
    </w:p>
    <w:p w:rsidR="00912BE2" w:rsidRPr="00912BE2" w:rsidRDefault="00912BE2" w:rsidP="007A57D6">
      <w:pPr>
        <w:jc w:val="both"/>
        <w:rPr>
          <w:color w:val="000000"/>
          <w:sz w:val="28"/>
          <w:szCs w:val="28"/>
        </w:rPr>
      </w:pPr>
      <w:r w:rsidRPr="00912BE2">
        <w:rPr>
          <w:color w:val="000000"/>
          <w:sz w:val="28"/>
          <w:szCs w:val="28"/>
        </w:rPr>
        <w:tab/>
        <w:t xml:space="preserve">На основе предложенного первого варианта при изучении темы «Стилизация и трансформация растительных форм в орнаментальные мотивы» выполняется преобразование одной растительной формы цветка в девять новых. Пошаговый подход к стилизации предмета дает в руки </w:t>
      </w:r>
      <w:proofErr w:type="gramStart"/>
      <w:r w:rsidR="007A57D6">
        <w:rPr>
          <w:color w:val="000000"/>
          <w:sz w:val="28"/>
          <w:szCs w:val="28"/>
        </w:rPr>
        <w:t>обучающихся</w:t>
      </w:r>
      <w:proofErr w:type="gramEnd"/>
      <w:r w:rsidRPr="00912BE2">
        <w:rPr>
          <w:color w:val="000000"/>
          <w:sz w:val="28"/>
          <w:szCs w:val="28"/>
        </w:rPr>
        <w:t xml:space="preserve"> инструмент, владея которым они смогут преобразовать любой предмет окружающей действительности в выразительную декоративную форму.</w:t>
      </w:r>
    </w:p>
    <w:p w:rsidR="00912BE2" w:rsidRPr="00912BE2" w:rsidRDefault="00912BE2" w:rsidP="007A57D6">
      <w:pPr>
        <w:jc w:val="both"/>
        <w:rPr>
          <w:color w:val="000000"/>
          <w:sz w:val="28"/>
          <w:szCs w:val="28"/>
        </w:rPr>
      </w:pPr>
      <w:r w:rsidRPr="00912BE2">
        <w:rPr>
          <w:color w:val="000000"/>
          <w:sz w:val="28"/>
          <w:szCs w:val="28"/>
        </w:rPr>
        <w:tab/>
        <w:t>Другим вариантом выполнения данной работы может служить выполнение одной большой композиция на заданную тему. В этом случае все варианты стилизации выбранного объекта (или объектов) размещаются на одном листе и объединяются в общую композицию, например: «Лето», «Цветение» и т.д.</w:t>
      </w:r>
    </w:p>
    <w:p w:rsidR="00912BE2" w:rsidRPr="00912BE2" w:rsidRDefault="00912BE2" w:rsidP="007A57D6">
      <w:pPr>
        <w:jc w:val="both"/>
        <w:rPr>
          <w:color w:val="000000"/>
          <w:sz w:val="28"/>
          <w:szCs w:val="28"/>
        </w:rPr>
      </w:pPr>
      <w:r w:rsidRPr="00912BE2">
        <w:rPr>
          <w:color w:val="000000"/>
          <w:sz w:val="28"/>
          <w:szCs w:val="28"/>
        </w:rPr>
        <w:tab/>
        <w:t xml:space="preserve">Выполненная работа может остаться графическим </w:t>
      </w:r>
      <w:proofErr w:type="gramStart"/>
      <w:r w:rsidRPr="00912BE2">
        <w:rPr>
          <w:color w:val="000000"/>
          <w:sz w:val="28"/>
          <w:szCs w:val="28"/>
        </w:rPr>
        <w:t>листом</w:t>
      </w:r>
      <w:proofErr w:type="gramEnd"/>
      <w:r w:rsidRPr="00912BE2">
        <w:rPr>
          <w:color w:val="000000"/>
          <w:sz w:val="28"/>
          <w:szCs w:val="28"/>
        </w:rPr>
        <w:t xml:space="preserve"> и использована в разделе «</w:t>
      </w:r>
      <w:proofErr w:type="spellStart"/>
      <w:r w:rsidRPr="00912BE2">
        <w:rPr>
          <w:color w:val="000000"/>
          <w:sz w:val="28"/>
          <w:szCs w:val="28"/>
        </w:rPr>
        <w:t>Цветоведение</w:t>
      </w:r>
      <w:proofErr w:type="spellEnd"/>
      <w:r w:rsidRPr="00912BE2">
        <w:rPr>
          <w:color w:val="000000"/>
          <w:sz w:val="28"/>
          <w:szCs w:val="28"/>
        </w:rPr>
        <w:t>».</w:t>
      </w:r>
    </w:p>
    <w:p w:rsidR="00912BE2" w:rsidRPr="00912BE2" w:rsidRDefault="00912BE2" w:rsidP="007A57D6">
      <w:pPr>
        <w:jc w:val="both"/>
        <w:rPr>
          <w:color w:val="000000"/>
          <w:sz w:val="28"/>
          <w:szCs w:val="28"/>
        </w:rPr>
      </w:pPr>
      <w:r w:rsidRPr="00912BE2">
        <w:rPr>
          <w:color w:val="000000"/>
          <w:sz w:val="28"/>
          <w:szCs w:val="28"/>
        </w:rPr>
        <w:tab/>
        <w:t>Работа в разделе «</w:t>
      </w:r>
      <w:proofErr w:type="spellStart"/>
      <w:r w:rsidRPr="00912BE2">
        <w:rPr>
          <w:color w:val="000000"/>
          <w:sz w:val="28"/>
          <w:szCs w:val="28"/>
        </w:rPr>
        <w:t>Цветоведение</w:t>
      </w:r>
      <w:proofErr w:type="spellEnd"/>
      <w:r w:rsidRPr="00912BE2">
        <w:rPr>
          <w:color w:val="000000"/>
          <w:sz w:val="28"/>
          <w:szCs w:val="28"/>
        </w:rPr>
        <w:t xml:space="preserve">» - это цикл небольших законченных заданий. Они выполняются в любой форме: от классических цветовых </w:t>
      </w:r>
      <w:r w:rsidRPr="00912BE2">
        <w:rPr>
          <w:color w:val="000000"/>
          <w:sz w:val="28"/>
          <w:szCs w:val="28"/>
        </w:rPr>
        <w:lastRenderedPageBreak/>
        <w:t xml:space="preserve">растяжек до необычных колористических композиций. В младших классах цветовой шкалой может быть композиция из бабочек, листиков, животных и т. д. Для удобства и быстроты выполнения данной работы </w:t>
      </w:r>
      <w:r w:rsidR="00E4660D">
        <w:rPr>
          <w:color w:val="000000"/>
          <w:sz w:val="28"/>
          <w:szCs w:val="28"/>
        </w:rPr>
        <w:t>обучающиеся</w:t>
      </w:r>
      <w:r w:rsidRPr="00912BE2">
        <w:rPr>
          <w:color w:val="000000"/>
          <w:sz w:val="28"/>
          <w:szCs w:val="28"/>
        </w:rPr>
        <w:t xml:space="preserve"> вырезают шаблон, который обводят несколько раз. Каждый обведенный шаблон - это заданное педагогом новое цветовое решение. Как было сказано ранее, для концентрации внимания на работе с цветом можно использовать готовую композицию из раздела «Стилизация».</w:t>
      </w:r>
    </w:p>
    <w:p w:rsidR="00912BE2" w:rsidRPr="00912BE2" w:rsidRDefault="00912BE2" w:rsidP="007A57D6">
      <w:pPr>
        <w:jc w:val="both"/>
        <w:rPr>
          <w:color w:val="000000"/>
          <w:sz w:val="28"/>
          <w:szCs w:val="28"/>
        </w:rPr>
      </w:pPr>
      <w:r w:rsidRPr="00912BE2">
        <w:rPr>
          <w:color w:val="000000"/>
          <w:sz w:val="28"/>
          <w:szCs w:val="28"/>
        </w:rPr>
        <w:tab/>
        <w:t xml:space="preserve">Работа в разделе «Орнамент» также может базироваться на ранее созданных стилизованных формах. Использование уже готовых орнаментальных мотивов и вариантов цветовых решений позволит более продуктивно сконцентрироваться на принципах создания орнаментальных композиций. </w:t>
      </w:r>
    </w:p>
    <w:p w:rsidR="00912BE2" w:rsidRPr="00912BE2" w:rsidRDefault="00912BE2" w:rsidP="007A57D6">
      <w:pPr>
        <w:ind w:firstLine="709"/>
        <w:jc w:val="both"/>
        <w:rPr>
          <w:color w:val="000000"/>
          <w:sz w:val="28"/>
          <w:szCs w:val="28"/>
        </w:rPr>
      </w:pPr>
      <w:r w:rsidRPr="00912BE2">
        <w:rPr>
          <w:color w:val="000000"/>
          <w:sz w:val="28"/>
          <w:szCs w:val="28"/>
        </w:rPr>
        <w:t xml:space="preserve">Такой подход к образовательному процессу дает возможность </w:t>
      </w:r>
      <w:proofErr w:type="gramStart"/>
      <w:r w:rsidR="007A57D6">
        <w:rPr>
          <w:color w:val="000000"/>
          <w:sz w:val="28"/>
          <w:szCs w:val="28"/>
        </w:rPr>
        <w:t>обучающимся</w:t>
      </w:r>
      <w:proofErr w:type="gramEnd"/>
      <w:r w:rsidRPr="00912BE2">
        <w:rPr>
          <w:color w:val="000000"/>
          <w:sz w:val="28"/>
          <w:szCs w:val="28"/>
        </w:rPr>
        <w:t xml:space="preserve"> пройти путь от натурной зарисовки к грамотному решению декоративной или орнаментальной композиции. Интересные по форме и колориту выполненные задания могут быть переведены в технический рисунок и стать основой для выполнения работы в материале. </w:t>
      </w:r>
    </w:p>
    <w:p w:rsidR="00912BE2" w:rsidRPr="00912BE2" w:rsidRDefault="00912BE2" w:rsidP="007A57D6">
      <w:pPr>
        <w:jc w:val="both"/>
        <w:rPr>
          <w:color w:val="000000"/>
          <w:sz w:val="28"/>
          <w:szCs w:val="28"/>
        </w:rPr>
      </w:pPr>
      <w:r w:rsidRPr="00912BE2">
        <w:rPr>
          <w:color w:val="000000"/>
          <w:sz w:val="28"/>
          <w:szCs w:val="28"/>
        </w:rPr>
        <w:tab/>
        <w:t xml:space="preserve">В процессе работы </w:t>
      </w:r>
      <w:r w:rsidRPr="00912BE2">
        <w:rPr>
          <w:bCs/>
          <w:color w:val="000000"/>
          <w:sz w:val="28"/>
          <w:szCs w:val="28"/>
        </w:rPr>
        <w:t>педагог должен помогать детям с выбором темы работы. При всей углубленности и широте задачи она должна быть вполне доступна именно данному ученику.</w:t>
      </w:r>
    </w:p>
    <w:p w:rsidR="00912BE2" w:rsidRPr="00912BE2" w:rsidRDefault="00912BE2" w:rsidP="007A57D6">
      <w:pPr>
        <w:jc w:val="both"/>
        <w:rPr>
          <w:rFonts w:ascii="Arial" w:hAnsi="Arial" w:cs="Arial"/>
          <w:color w:val="000000"/>
          <w:sz w:val="28"/>
          <w:szCs w:val="28"/>
        </w:rPr>
      </w:pPr>
      <w:r w:rsidRPr="00912BE2">
        <w:rPr>
          <w:bCs/>
          <w:color w:val="000000"/>
          <w:sz w:val="28"/>
          <w:szCs w:val="28"/>
        </w:rPr>
        <w:tab/>
        <w:t>После выбора темы и ее графического подтверждения начинается индивидуальная работа с каждым обучающимся. Это и поиски решений, и, если нужно, обращение к справочному материалу, литературе по искусству. Полезно делать зарисовки, эскизы, этюды, даже копии с произведений мастеров, выстраивая графический ряд, затем, если работа задумана в цвете - ее колористическое решение.</w:t>
      </w:r>
      <w:r w:rsidRPr="00912BE2">
        <w:rPr>
          <w:rFonts w:ascii="Arial" w:hAnsi="Arial" w:cs="Arial"/>
          <w:color w:val="000000"/>
          <w:sz w:val="28"/>
          <w:szCs w:val="28"/>
        </w:rPr>
        <w:t xml:space="preserve"> </w:t>
      </w:r>
    </w:p>
    <w:p w:rsidR="00912BE2" w:rsidRPr="00912BE2" w:rsidRDefault="00912BE2" w:rsidP="007A57D6">
      <w:pPr>
        <w:jc w:val="center"/>
        <w:rPr>
          <w:b/>
          <w:color w:val="000000"/>
          <w:sz w:val="28"/>
          <w:szCs w:val="28"/>
        </w:rPr>
      </w:pPr>
      <w:r w:rsidRPr="00912BE2">
        <w:rPr>
          <w:b/>
          <w:color w:val="000000"/>
          <w:sz w:val="28"/>
          <w:szCs w:val="28"/>
        </w:rPr>
        <w:t>Комментарии к разделам и темам</w:t>
      </w:r>
    </w:p>
    <w:p w:rsidR="00912BE2" w:rsidRPr="00912BE2" w:rsidRDefault="00912BE2" w:rsidP="007A57D6">
      <w:pPr>
        <w:jc w:val="center"/>
        <w:rPr>
          <w:b/>
          <w:i/>
          <w:color w:val="000000"/>
          <w:sz w:val="28"/>
          <w:szCs w:val="28"/>
        </w:rPr>
      </w:pPr>
      <w:r w:rsidRPr="00912BE2">
        <w:rPr>
          <w:b/>
          <w:i/>
          <w:color w:val="000000"/>
          <w:sz w:val="28"/>
          <w:szCs w:val="28"/>
        </w:rPr>
        <w:t>Раздел  1. Основы обшей композиции.</w:t>
      </w:r>
    </w:p>
    <w:p w:rsidR="00912BE2" w:rsidRPr="00912BE2" w:rsidRDefault="00912BE2" w:rsidP="007A57D6">
      <w:pPr>
        <w:jc w:val="center"/>
        <w:rPr>
          <w:b/>
          <w:color w:val="000000"/>
          <w:sz w:val="28"/>
          <w:szCs w:val="28"/>
        </w:rPr>
      </w:pPr>
      <w:r w:rsidRPr="00912BE2">
        <w:rPr>
          <w:b/>
          <w:i/>
          <w:color w:val="000000"/>
          <w:sz w:val="28"/>
          <w:szCs w:val="28"/>
        </w:rPr>
        <w:t>Первый год обучения.</w:t>
      </w:r>
      <w:r w:rsidRPr="00912BE2">
        <w:rPr>
          <w:b/>
          <w:color w:val="000000"/>
          <w:sz w:val="28"/>
          <w:szCs w:val="28"/>
        </w:rPr>
        <w:t xml:space="preserve"> </w:t>
      </w:r>
      <w:r w:rsidRPr="00912BE2">
        <w:rPr>
          <w:b/>
          <w:i/>
          <w:color w:val="000000"/>
          <w:sz w:val="28"/>
          <w:szCs w:val="28"/>
        </w:rPr>
        <w:t>Основы обшей композиции</w:t>
      </w:r>
    </w:p>
    <w:p w:rsidR="00912BE2" w:rsidRPr="00912BE2" w:rsidRDefault="00912BE2" w:rsidP="007A57D6">
      <w:pPr>
        <w:jc w:val="both"/>
        <w:rPr>
          <w:color w:val="000000"/>
          <w:sz w:val="28"/>
          <w:szCs w:val="28"/>
        </w:rPr>
      </w:pPr>
      <w:r w:rsidRPr="00912BE2">
        <w:rPr>
          <w:color w:val="000000"/>
          <w:sz w:val="28"/>
          <w:szCs w:val="28"/>
        </w:rPr>
        <w:tab/>
        <w:t xml:space="preserve">Данный раздел включает в себя цикл упражнений, который в простой и доходчивой форме знакомит </w:t>
      </w:r>
      <w:r w:rsidR="007A57D6">
        <w:rPr>
          <w:color w:val="000000"/>
          <w:sz w:val="28"/>
          <w:szCs w:val="28"/>
        </w:rPr>
        <w:t>обучающихся</w:t>
      </w:r>
      <w:r w:rsidRPr="00912BE2">
        <w:rPr>
          <w:color w:val="000000"/>
          <w:sz w:val="28"/>
          <w:szCs w:val="28"/>
        </w:rPr>
        <w:t xml:space="preserve"> с выразительными средствами композиции (пятном, линией, штрихом), показывает основные приемы и правила композиционного построения.</w:t>
      </w:r>
    </w:p>
    <w:p w:rsidR="00912BE2" w:rsidRPr="00912BE2" w:rsidRDefault="00912BE2" w:rsidP="007A57D6">
      <w:pPr>
        <w:jc w:val="both"/>
        <w:rPr>
          <w:color w:val="000000"/>
          <w:sz w:val="28"/>
          <w:szCs w:val="28"/>
        </w:rPr>
      </w:pPr>
      <w:r w:rsidRPr="00912BE2">
        <w:rPr>
          <w:color w:val="000000"/>
          <w:sz w:val="28"/>
          <w:szCs w:val="28"/>
        </w:rPr>
        <w:tab/>
        <w:t xml:space="preserve">Овладение приемами и правилами композиции происходит при размещении простейших геометрических фигур на плоскости. Практическая работа состоит из ряда линейных (аппликативных) упражнений. В этих заданиях под контролем педагога </w:t>
      </w:r>
      <w:r w:rsidR="007A57D6">
        <w:rPr>
          <w:color w:val="000000"/>
          <w:sz w:val="28"/>
          <w:szCs w:val="28"/>
        </w:rPr>
        <w:t>обучающимся</w:t>
      </w:r>
      <w:r w:rsidRPr="00912BE2">
        <w:rPr>
          <w:color w:val="000000"/>
          <w:sz w:val="28"/>
          <w:szCs w:val="28"/>
        </w:rPr>
        <w:t xml:space="preserve"> дается возможность в очень простой форме попытаться овладеть такими приемами и свойствами композиции как масштабность, равновесие, пропорциональность, зрительный центр, ритм, симметрия, асимметрия, статика, динамика. </w:t>
      </w:r>
    </w:p>
    <w:p w:rsidR="00912BE2" w:rsidRPr="00912BE2" w:rsidRDefault="00912BE2" w:rsidP="007A57D6">
      <w:pPr>
        <w:jc w:val="center"/>
        <w:rPr>
          <w:b/>
          <w:i/>
          <w:color w:val="000000"/>
          <w:sz w:val="28"/>
          <w:szCs w:val="28"/>
        </w:rPr>
      </w:pPr>
      <w:r w:rsidRPr="00912BE2">
        <w:rPr>
          <w:b/>
          <w:i/>
          <w:color w:val="000000"/>
          <w:sz w:val="28"/>
          <w:szCs w:val="28"/>
        </w:rPr>
        <w:t>Второй год обучения. Выявление композиционного центра</w:t>
      </w:r>
    </w:p>
    <w:p w:rsidR="00912BE2" w:rsidRPr="00912BE2" w:rsidRDefault="00912BE2" w:rsidP="007A57D6">
      <w:pPr>
        <w:ind w:left="27"/>
        <w:jc w:val="both"/>
        <w:rPr>
          <w:color w:val="000000"/>
          <w:sz w:val="28"/>
          <w:szCs w:val="28"/>
        </w:rPr>
      </w:pPr>
      <w:r w:rsidRPr="00912BE2">
        <w:rPr>
          <w:color w:val="000000"/>
          <w:sz w:val="28"/>
          <w:szCs w:val="28"/>
        </w:rPr>
        <w:tab/>
        <w:t xml:space="preserve">Этот раздел композиции особенно важен для понимания </w:t>
      </w:r>
      <w:proofErr w:type="gramStart"/>
      <w:r w:rsidR="00E4660D">
        <w:rPr>
          <w:color w:val="000000"/>
          <w:sz w:val="28"/>
          <w:szCs w:val="28"/>
        </w:rPr>
        <w:t>обучающимися</w:t>
      </w:r>
      <w:proofErr w:type="gramEnd"/>
      <w:r w:rsidRPr="00912BE2">
        <w:rPr>
          <w:color w:val="000000"/>
          <w:sz w:val="28"/>
          <w:szCs w:val="28"/>
        </w:rPr>
        <w:t xml:space="preserve">. В процессе работы они должны усвоить, что часть произведения, ясно выражающая главную мысль и содержание, является </w:t>
      </w:r>
      <w:r w:rsidRPr="00912BE2">
        <w:rPr>
          <w:color w:val="000000"/>
          <w:sz w:val="28"/>
          <w:szCs w:val="28"/>
        </w:rPr>
        <w:lastRenderedPageBreak/>
        <w:t>композиционным центром. Композиционный центр должен привлекать внимание зрителя.</w:t>
      </w:r>
    </w:p>
    <w:p w:rsidR="00912BE2" w:rsidRPr="00912BE2" w:rsidRDefault="00912BE2" w:rsidP="007A57D6">
      <w:pPr>
        <w:jc w:val="both"/>
        <w:rPr>
          <w:color w:val="000000"/>
          <w:sz w:val="28"/>
          <w:szCs w:val="28"/>
        </w:rPr>
      </w:pPr>
      <w:r w:rsidRPr="00912BE2">
        <w:rPr>
          <w:color w:val="000000"/>
          <w:sz w:val="28"/>
          <w:szCs w:val="28"/>
        </w:rPr>
        <w:tab/>
      </w:r>
      <w:r w:rsidR="00E4660D">
        <w:rPr>
          <w:color w:val="000000"/>
          <w:sz w:val="28"/>
          <w:szCs w:val="28"/>
        </w:rPr>
        <w:t>Обучающиеся</w:t>
      </w:r>
      <w:r w:rsidRPr="00912BE2">
        <w:rPr>
          <w:color w:val="000000"/>
          <w:sz w:val="28"/>
          <w:szCs w:val="28"/>
        </w:rPr>
        <w:t xml:space="preserve"> должны понять, что такое зрительный центр и равновесие картинной плоскости. Освоить способы выявления композиционного центра. Для этого </w:t>
      </w:r>
      <w:proofErr w:type="gramStart"/>
      <w:r w:rsidR="007A57D6">
        <w:rPr>
          <w:color w:val="000000"/>
          <w:sz w:val="28"/>
          <w:szCs w:val="28"/>
        </w:rPr>
        <w:t>обучающимся</w:t>
      </w:r>
      <w:proofErr w:type="gramEnd"/>
      <w:r w:rsidRPr="00912BE2">
        <w:rPr>
          <w:color w:val="000000"/>
          <w:sz w:val="28"/>
          <w:szCs w:val="28"/>
        </w:rPr>
        <w:t xml:space="preserve"> предлагается выполнить ряд простых упражнений, помогающих понять правила выделения композиционного центра.</w:t>
      </w:r>
    </w:p>
    <w:p w:rsidR="00912BE2" w:rsidRPr="00912BE2" w:rsidRDefault="00912BE2" w:rsidP="007A57D6">
      <w:pPr>
        <w:ind w:left="27"/>
        <w:jc w:val="both"/>
        <w:rPr>
          <w:color w:val="000000"/>
          <w:sz w:val="28"/>
          <w:szCs w:val="28"/>
        </w:rPr>
      </w:pPr>
      <w:r w:rsidRPr="00912BE2">
        <w:rPr>
          <w:color w:val="000000"/>
          <w:sz w:val="28"/>
          <w:szCs w:val="28"/>
        </w:rPr>
        <w:tab/>
        <w:t xml:space="preserve">Такой же важной темой для изучения в этом разделе является тема, посвященная роль контраста и нюанса в композиции. </w:t>
      </w:r>
    </w:p>
    <w:p w:rsidR="00912BE2" w:rsidRPr="00912BE2" w:rsidRDefault="00912BE2" w:rsidP="007A57D6">
      <w:pPr>
        <w:ind w:left="27"/>
        <w:jc w:val="both"/>
        <w:rPr>
          <w:color w:val="000000"/>
          <w:sz w:val="28"/>
          <w:szCs w:val="28"/>
        </w:rPr>
      </w:pPr>
      <w:r w:rsidRPr="00912BE2">
        <w:rPr>
          <w:color w:val="000000"/>
          <w:sz w:val="28"/>
          <w:szCs w:val="28"/>
        </w:rPr>
        <w:tab/>
        <w:t>Учащийся обязательно должен понять, что он, как художник, режиссирует - определяет, что будет главным в его произведении, а что - второстепенной деталью.</w:t>
      </w:r>
    </w:p>
    <w:p w:rsidR="00912BE2" w:rsidRPr="00912BE2" w:rsidRDefault="00912BE2" w:rsidP="007A57D6">
      <w:pPr>
        <w:ind w:left="27"/>
        <w:jc w:val="both"/>
        <w:rPr>
          <w:color w:val="000000"/>
          <w:sz w:val="28"/>
          <w:szCs w:val="28"/>
        </w:rPr>
      </w:pPr>
      <w:r w:rsidRPr="00912BE2">
        <w:rPr>
          <w:color w:val="000000"/>
          <w:sz w:val="28"/>
          <w:szCs w:val="28"/>
        </w:rPr>
        <w:tab/>
      </w:r>
      <w:proofErr w:type="gramStart"/>
      <w:r w:rsidRPr="00912BE2">
        <w:rPr>
          <w:color w:val="000000"/>
          <w:sz w:val="28"/>
          <w:szCs w:val="28"/>
        </w:rPr>
        <w:t>Завершающей работой будет плоскостная  декоративная  композиция на заданною тему.</w:t>
      </w:r>
      <w:proofErr w:type="gramEnd"/>
      <w:r w:rsidRPr="00912BE2">
        <w:rPr>
          <w:color w:val="000000"/>
          <w:sz w:val="28"/>
          <w:szCs w:val="28"/>
        </w:rPr>
        <w:t xml:space="preserve"> </w:t>
      </w:r>
      <w:proofErr w:type="gramStart"/>
      <w:r w:rsidRPr="00912BE2">
        <w:rPr>
          <w:color w:val="000000"/>
          <w:sz w:val="28"/>
          <w:szCs w:val="28"/>
        </w:rPr>
        <w:t>Направление темы, которое определяет педагог, созвучно теме стилизации («Морская фантазия», «Мир, окружающий нас», «Цветы луга» и т.д.).</w:t>
      </w:r>
      <w:proofErr w:type="gramEnd"/>
    </w:p>
    <w:p w:rsidR="00912BE2" w:rsidRPr="00912BE2" w:rsidRDefault="00912BE2" w:rsidP="007A57D6">
      <w:pPr>
        <w:jc w:val="center"/>
        <w:outlineLvl w:val="0"/>
        <w:rPr>
          <w:b/>
          <w:i/>
          <w:color w:val="000000"/>
          <w:sz w:val="28"/>
          <w:szCs w:val="28"/>
        </w:rPr>
      </w:pPr>
      <w:r w:rsidRPr="00912BE2">
        <w:rPr>
          <w:b/>
          <w:i/>
          <w:color w:val="000000"/>
          <w:sz w:val="28"/>
          <w:szCs w:val="28"/>
        </w:rPr>
        <w:t>Третий год обучения. Доминанта и акцент в композиции</w:t>
      </w:r>
    </w:p>
    <w:p w:rsidR="00912BE2" w:rsidRPr="00912BE2" w:rsidRDefault="00912BE2" w:rsidP="007A57D6">
      <w:pPr>
        <w:jc w:val="both"/>
        <w:rPr>
          <w:color w:val="000000"/>
          <w:sz w:val="28"/>
          <w:szCs w:val="28"/>
        </w:rPr>
      </w:pPr>
      <w:r w:rsidRPr="00912BE2">
        <w:rPr>
          <w:color w:val="000000"/>
          <w:sz w:val="28"/>
          <w:szCs w:val="28"/>
        </w:rPr>
        <w:tab/>
        <w:t xml:space="preserve">Данный раздел посвящен рассмотрению важной роли доминанты в создании декоративной композиции. </w:t>
      </w:r>
    </w:p>
    <w:p w:rsidR="00912BE2" w:rsidRPr="00912BE2" w:rsidRDefault="00912BE2" w:rsidP="007A57D6">
      <w:pPr>
        <w:jc w:val="both"/>
        <w:rPr>
          <w:color w:val="000000"/>
          <w:sz w:val="28"/>
          <w:szCs w:val="28"/>
        </w:rPr>
      </w:pPr>
      <w:r w:rsidRPr="00912BE2">
        <w:rPr>
          <w:color w:val="000000"/>
          <w:sz w:val="28"/>
          <w:szCs w:val="28"/>
        </w:rPr>
        <w:tab/>
        <w:t>Итогом работы над этой темой является выполнение декоративного натюрморта с организацией доминантной группы на основе натурных зарисовок.</w:t>
      </w:r>
    </w:p>
    <w:p w:rsidR="00912BE2" w:rsidRPr="00912BE2" w:rsidRDefault="00912BE2" w:rsidP="007A57D6">
      <w:pPr>
        <w:jc w:val="center"/>
        <w:rPr>
          <w:b/>
          <w:i/>
          <w:color w:val="000000"/>
          <w:sz w:val="28"/>
          <w:szCs w:val="28"/>
        </w:rPr>
      </w:pPr>
      <w:r w:rsidRPr="00912BE2">
        <w:rPr>
          <w:b/>
          <w:i/>
          <w:color w:val="000000"/>
          <w:sz w:val="28"/>
          <w:szCs w:val="28"/>
        </w:rPr>
        <w:t>Четвертый год обучения. Ассоциативные средства восприятия окружающей среды. Выражение свойств и характера предметов</w:t>
      </w:r>
    </w:p>
    <w:p w:rsidR="00912BE2" w:rsidRPr="00912BE2" w:rsidRDefault="00912BE2" w:rsidP="007A57D6">
      <w:pPr>
        <w:jc w:val="both"/>
        <w:rPr>
          <w:color w:val="000000"/>
          <w:sz w:val="28"/>
          <w:szCs w:val="28"/>
        </w:rPr>
      </w:pPr>
      <w:r w:rsidRPr="00912BE2">
        <w:rPr>
          <w:color w:val="000000"/>
          <w:sz w:val="28"/>
          <w:szCs w:val="28"/>
        </w:rPr>
        <w:tab/>
        <w:t>Данный</w:t>
      </w:r>
      <w:r w:rsidRPr="00912BE2">
        <w:rPr>
          <w:rFonts w:ascii="Adobe Garamond Pro Bold" w:hAnsi="Adobe Garamond Pro Bold"/>
          <w:color w:val="000000"/>
          <w:sz w:val="28"/>
          <w:szCs w:val="28"/>
        </w:rPr>
        <w:t xml:space="preserve"> </w:t>
      </w:r>
      <w:r w:rsidRPr="00912BE2">
        <w:rPr>
          <w:color w:val="000000"/>
          <w:sz w:val="28"/>
          <w:szCs w:val="28"/>
        </w:rPr>
        <w:t>раздел</w:t>
      </w:r>
      <w:r w:rsidRPr="00912BE2">
        <w:rPr>
          <w:rFonts w:ascii="Adobe Garamond Pro Bold" w:hAnsi="Adobe Garamond Pro Bold"/>
          <w:color w:val="000000"/>
          <w:sz w:val="28"/>
          <w:szCs w:val="28"/>
        </w:rPr>
        <w:t xml:space="preserve"> </w:t>
      </w:r>
      <w:r w:rsidRPr="00912BE2">
        <w:rPr>
          <w:color w:val="000000"/>
          <w:sz w:val="28"/>
          <w:szCs w:val="28"/>
        </w:rPr>
        <w:t>раскрывает</w:t>
      </w:r>
      <w:r w:rsidRPr="00912BE2">
        <w:rPr>
          <w:rFonts w:ascii="Adobe Garamond Pro Bold" w:hAnsi="Adobe Garamond Pro Bold"/>
          <w:color w:val="000000"/>
          <w:sz w:val="28"/>
          <w:szCs w:val="28"/>
        </w:rPr>
        <w:t xml:space="preserve"> </w:t>
      </w:r>
      <w:r w:rsidRPr="00912BE2">
        <w:rPr>
          <w:color w:val="000000"/>
          <w:sz w:val="28"/>
          <w:szCs w:val="28"/>
        </w:rPr>
        <w:t>влияние</w:t>
      </w:r>
      <w:r w:rsidRPr="00912BE2">
        <w:rPr>
          <w:rFonts w:ascii="Adobe Garamond Pro Bold" w:hAnsi="Adobe Garamond Pro Bold"/>
          <w:color w:val="000000"/>
          <w:sz w:val="28"/>
          <w:szCs w:val="28"/>
        </w:rPr>
        <w:t xml:space="preserve"> </w:t>
      </w:r>
      <w:r w:rsidRPr="00912BE2">
        <w:rPr>
          <w:color w:val="000000"/>
          <w:sz w:val="28"/>
          <w:szCs w:val="28"/>
        </w:rPr>
        <w:t>характера</w:t>
      </w:r>
      <w:r w:rsidRPr="00912BE2">
        <w:rPr>
          <w:rFonts w:ascii="Adobe Garamond Pro Bold" w:hAnsi="Adobe Garamond Pro Bold"/>
          <w:color w:val="000000"/>
          <w:sz w:val="28"/>
          <w:szCs w:val="28"/>
        </w:rPr>
        <w:t xml:space="preserve"> </w:t>
      </w:r>
      <w:r w:rsidRPr="00912BE2">
        <w:rPr>
          <w:color w:val="000000"/>
          <w:sz w:val="28"/>
          <w:szCs w:val="28"/>
        </w:rPr>
        <w:t>линий и форм на</w:t>
      </w:r>
      <w:r w:rsidRPr="00912BE2">
        <w:rPr>
          <w:rFonts w:ascii="Adobe Garamond Pro Bold" w:hAnsi="Adobe Garamond Pro Bold"/>
          <w:color w:val="000000"/>
          <w:sz w:val="28"/>
          <w:szCs w:val="28"/>
        </w:rPr>
        <w:t xml:space="preserve"> </w:t>
      </w:r>
      <w:r w:rsidRPr="00912BE2">
        <w:rPr>
          <w:color w:val="000000"/>
          <w:sz w:val="28"/>
          <w:szCs w:val="28"/>
        </w:rPr>
        <w:t>эмоциональное</w:t>
      </w:r>
      <w:r w:rsidRPr="00912BE2">
        <w:rPr>
          <w:rFonts w:ascii="Adobe Garamond Pro Bold" w:hAnsi="Adobe Garamond Pro Bold"/>
          <w:b/>
          <w:i/>
          <w:color w:val="000000"/>
          <w:sz w:val="28"/>
          <w:szCs w:val="28"/>
        </w:rPr>
        <w:t xml:space="preserve"> </w:t>
      </w:r>
      <w:r w:rsidRPr="00912BE2">
        <w:rPr>
          <w:color w:val="000000"/>
          <w:sz w:val="28"/>
          <w:szCs w:val="28"/>
        </w:rPr>
        <w:t>восприятие</w:t>
      </w:r>
      <w:r w:rsidRPr="00912BE2">
        <w:rPr>
          <w:rFonts w:ascii="Adobe Garamond Pro Bold" w:hAnsi="Adobe Garamond Pro Bold"/>
          <w:color w:val="000000"/>
          <w:sz w:val="28"/>
          <w:szCs w:val="28"/>
        </w:rPr>
        <w:t xml:space="preserve"> </w:t>
      </w:r>
      <w:r w:rsidRPr="00912BE2">
        <w:rPr>
          <w:color w:val="000000"/>
          <w:sz w:val="28"/>
          <w:szCs w:val="28"/>
        </w:rPr>
        <w:t>человека</w:t>
      </w:r>
      <w:r w:rsidRPr="00912BE2">
        <w:rPr>
          <w:b/>
          <w:i/>
          <w:color w:val="000000"/>
          <w:sz w:val="28"/>
          <w:szCs w:val="28"/>
        </w:rPr>
        <w:t xml:space="preserve">. </w:t>
      </w:r>
      <w:r w:rsidR="007A57D6">
        <w:rPr>
          <w:color w:val="000000"/>
          <w:sz w:val="28"/>
          <w:szCs w:val="28"/>
        </w:rPr>
        <w:t>Обучающимся</w:t>
      </w:r>
      <w:r w:rsidRPr="00912BE2">
        <w:rPr>
          <w:color w:val="000000"/>
          <w:sz w:val="28"/>
          <w:szCs w:val="28"/>
        </w:rPr>
        <w:t xml:space="preserve"> предлагается выполнить ряд упражнений, где с помощью  различного характера линий можно создать композиции ассоциативного ряда.</w:t>
      </w:r>
    </w:p>
    <w:p w:rsidR="00912BE2" w:rsidRPr="00912BE2" w:rsidRDefault="00912BE2" w:rsidP="007A57D6">
      <w:pPr>
        <w:jc w:val="both"/>
        <w:rPr>
          <w:color w:val="000000"/>
          <w:sz w:val="28"/>
          <w:szCs w:val="28"/>
        </w:rPr>
      </w:pPr>
      <w:r w:rsidRPr="00912BE2">
        <w:rPr>
          <w:color w:val="000000"/>
          <w:sz w:val="28"/>
          <w:szCs w:val="28"/>
        </w:rPr>
        <w:tab/>
        <w:t>Добавление фактуры, может расширить диапазон ассоциативного восприятия композиции.</w:t>
      </w:r>
      <w:r w:rsidRPr="00912BE2">
        <w:rPr>
          <w:color w:val="000000"/>
          <w:sz w:val="28"/>
          <w:szCs w:val="28"/>
        </w:rPr>
        <w:tab/>
      </w:r>
    </w:p>
    <w:p w:rsidR="00912BE2" w:rsidRPr="00912BE2" w:rsidRDefault="007A57D6" w:rsidP="007A57D6">
      <w:pPr>
        <w:ind w:firstLine="709"/>
        <w:jc w:val="both"/>
        <w:rPr>
          <w:color w:val="000000"/>
          <w:sz w:val="28"/>
          <w:szCs w:val="28"/>
        </w:rPr>
      </w:pPr>
      <w:proofErr w:type="gramStart"/>
      <w:r>
        <w:rPr>
          <w:color w:val="000000"/>
          <w:sz w:val="28"/>
          <w:szCs w:val="28"/>
        </w:rPr>
        <w:t>Обучающимся</w:t>
      </w:r>
      <w:r w:rsidR="00912BE2" w:rsidRPr="00912BE2">
        <w:rPr>
          <w:color w:val="000000"/>
          <w:sz w:val="28"/>
          <w:szCs w:val="28"/>
        </w:rPr>
        <w:t xml:space="preserve"> предлагается выполнить ряд ассоциативных упражнений с помощью только линий, только пятен, разнообразных линий и пятен в комплексе; предлагаются темы, свободно передающие накал эмоций, психологическое состояние или физические свойства (например: покой, нападение, битва, полет, удар, сон, радость, болезнь и т.д.).</w:t>
      </w:r>
      <w:proofErr w:type="gramEnd"/>
    </w:p>
    <w:p w:rsidR="00912BE2" w:rsidRPr="00912BE2" w:rsidRDefault="00912BE2" w:rsidP="007A57D6">
      <w:pPr>
        <w:jc w:val="both"/>
        <w:rPr>
          <w:color w:val="000000"/>
          <w:sz w:val="28"/>
          <w:szCs w:val="28"/>
        </w:rPr>
      </w:pPr>
      <w:r w:rsidRPr="00912BE2">
        <w:rPr>
          <w:color w:val="000000"/>
          <w:sz w:val="28"/>
          <w:szCs w:val="28"/>
        </w:rPr>
        <w:tab/>
        <w:t xml:space="preserve">Итогом работы в разделе является выполнение творческой композиции на выявление эмоционального характера предмета. Тематическая область работы выбирается педагогом или </w:t>
      </w:r>
      <w:proofErr w:type="gramStart"/>
      <w:r w:rsidR="00E4660D">
        <w:rPr>
          <w:color w:val="000000"/>
          <w:sz w:val="28"/>
          <w:szCs w:val="28"/>
        </w:rPr>
        <w:t>обучающимися</w:t>
      </w:r>
      <w:proofErr w:type="gramEnd"/>
      <w:r w:rsidRPr="00912BE2">
        <w:rPr>
          <w:color w:val="000000"/>
          <w:sz w:val="28"/>
          <w:szCs w:val="28"/>
        </w:rPr>
        <w:t xml:space="preserve"> (от чайника до архитектуры).</w:t>
      </w:r>
    </w:p>
    <w:p w:rsidR="00912BE2" w:rsidRPr="00912BE2" w:rsidRDefault="00912BE2" w:rsidP="007A57D6">
      <w:pPr>
        <w:jc w:val="center"/>
        <w:rPr>
          <w:b/>
          <w:i/>
          <w:color w:val="000000"/>
          <w:sz w:val="28"/>
          <w:szCs w:val="28"/>
        </w:rPr>
      </w:pPr>
      <w:r w:rsidRPr="00912BE2">
        <w:rPr>
          <w:b/>
          <w:i/>
          <w:color w:val="000000"/>
          <w:sz w:val="28"/>
          <w:szCs w:val="28"/>
        </w:rPr>
        <w:t>Пятый год обучения. Средства и приемы общей композиции костюма</w:t>
      </w:r>
    </w:p>
    <w:p w:rsidR="00912BE2" w:rsidRPr="00912BE2" w:rsidRDefault="00912BE2" w:rsidP="007A57D6">
      <w:pPr>
        <w:jc w:val="both"/>
        <w:rPr>
          <w:color w:val="000000"/>
          <w:sz w:val="28"/>
          <w:szCs w:val="28"/>
        </w:rPr>
      </w:pPr>
      <w:r w:rsidRPr="00912BE2">
        <w:rPr>
          <w:color w:val="000000"/>
          <w:sz w:val="28"/>
          <w:szCs w:val="28"/>
        </w:rPr>
        <w:tab/>
        <w:t>В любой области творчества художник должен уметь располагать все элементы своего произведения, чтобы оно было максимально выразительным и обладало вместе с тем целостностью.</w:t>
      </w:r>
    </w:p>
    <w:p w:rsidR="00912BE2" w:rsidRPr="00912BE2" w:rsidRDefault="00912BE2" w:rsidP="007A57D6">
      <w:pPr>
        <w:jc w:val="both"/>
        <w:rPr>
          <w:color w:val="000000"/>
          <w:sz w:val="28"/>
          <w:szCs w:val="28"/>
        </w:rPr>
      </w:pPr>
      <w:r w:rsidRPr="00912BE2">
        <w:rPr>
          <w:color w:val="000000"/>
          <w:sz w:val="28"/>
          <w:szCs w:val="28"/>
        </w:rPr>
        <w:lastRenderedPageBreak/>
        <w:tab/>
        <w:t xml:space="preserve">Композиция – это средство приведения всех элементов в единство. </w:t>
      </w:r>
      <w:proofErr w:type="gramStart"/>
      <w:r w:rsidRPr="00912BE2">
        <w:rPr>
          <w:color w:val="000000"/>
          <w:sz w:val="28"/>
          <w:szCs w:val="28"/>
        </w:rPr>
        <w:t>Решение этой задачи осуществляется композиционными приемами и средствами, такими, как: пропорция и масштабность, метр и ритм, равновесие, симметрия, асимметрия, контраст нюанс, статика, динамика.</w:t>
      </w:r>
      <w:proofErr w:type="gramEnd"/>
    </w:p>
    <w:p w:rsidR="00912BE2" w:rsidRPr="00912BE2" w:rsidRDefault="00912BE2" w:rsidP="007A57D6">
      <w:pPr>
        <w:jc w:val="both"/>
        <w:rPr>
          <w:color w:val="000000"/>
          <w:sz w:val="28"/>
          <w:szCs w:val="28"/>
        </w:rPr>
      </w:pPr>
      <w:r w:rsidRPr="00912BE2">
        <w:rPr>
          <w:color w:val="000000"/>
          <w:sz w:val="28"/>
          <w:szCs w:val="28"/>
        </w:rPr>
        <w:tab/>
        <w:t>Без знания правил и закономерностей, на которые опирается композиция, не может быть подлинного творчества.</w:t>
      </w:r>
    </w:p>
    <w:p w:rsidR="00912BE2" w:rsidRPr="00912BE2" w:rsidRDefault="00912BE2" w:rsidP="007A57D6">
      <w:pPr>
        <w:jc w:val="both"/>
        <w:rPr>
          <w:color w:val="000000"/>
          <w:sz w:val="28"/>
          <w:szCs w:val="28"/>
        </w:rPr>
      </w:pPr>
      <w:r w:rsidRPr="00912BE2">
        <w:rPr>
          <w:color w:val="000000"/>
          <w:sz w:val="28"/>
          <w:szCs w:val="28"/>
        </w:rPr>
        <w:tab/>
        <w:t>Термин «композиция» многозначен: он обозначает не только процесс составления и придумывания, но и соблюдения особых правил.</w:t>
      </w:r>
    </w:p>
    <w:p w:rsidR="00912BE2" w:rsidRPr="00912BE2" w:rsidRDefault="00912BE2" w:rsidP="007A57D6">
      <w:pPr>
        <w:ind w:firstLine="709"/>
        <w:jc w:val="both"/>
        <w:rPr>
          <w:color w:val="000000"/>
          <w:sz w:val="28"/>
          <w:szCs w:val="28"/>
        </w:rPr>
      </w:pPr>
      <w:r w:rsidRPr="00912BE2">
        <w:rPr>
          <w:color w:val="000000"/>
          <w:sz w:val="28"/>
          <w:szCs w:val="28"/>
        </w:rPr>
        <w:t>Композиция считается удачной, если соблюдены следующие условия:</w:t>
      </w:r>
    </w:p>
    <w:p w:rsidR="00912BE2" w:rsidRPr="00912BE2" w:rsidRDefault="00912BE2" w:rsidP="00BA35CA">
      <w:pPr>
        <w:numPr>
          <w:ilvl w:val="0"/>
          <w:numId w:val="67"/>
        </w:numPr>
        <w:tabs>
          <w:tab w:val="left" w:pos="993"/>
        </w:tabs>
        <w:ind w:left="0" w:firstLine="709"/>
        <w:jc w:val="both"/>
        <w:rPr>
          <w:color w:val="000000"/>
          <w:sz w:val="28"/>
          <w:szCs w:val="28"/>
        </w:rPr>
      </w:pPr>
      <w:r w:rsidRPr="00912BE2">
        <w:rPr>
          <w:color w:val="000000"/>
          <w:sz w:val="28"/>
          <w:szCs w:val="28"/>
        </w:rPr>
        <w:t xml:space="preserve">ни одна часть целого не может быть изъята или заменена без ущерба для целого; </w:t>
      </w:r>
    </w:p>
    <w:p w:rsidR="00912BE2" w:rsidRPr="00912BE2" w:rsidRDefault="00912BE2" w:rsidP="00BA35CA">
      <w:pPr>
        <w:numPr>
          <w:ilvl w:val="0"/>
          <w:numId w:val="67"/>
        </w:numPr>
        <w:tabs>
          <w:tab w:val="left" w:pos="993"/>
        </w:tabs>
        <w:ind w:left="0" w:firstLine="709"/>
        <w:jc w:val="both"/>
        <w:rPr>
          <w:color w:val="000000"/>
          <w:sz w:val="28"/>
          <w:szCs w:val="28"/>
        </w:rPr>
      </w:pPr>
      <w:r w:rsidRPr="00912BE2">
        <w:rPr>
          <w:color w:val="000000"/>
          <w:sz w:val="28"/>
          <w:szCs w:val="28"/>
        </w:rPr>
        <w:t>части не могут меняться местами без ущерба для целого;</w:t>
      </w:r>
    </w:p>
    <w:p w:rsidR="00912BE2" w:rsidRPr="00912BE2" w:rsidRDefault="00912BE2" w:rsidP="00BA35CA">
      <w:pPr>
        <w:numPr>
          <w:ilvl w:val="0"/>
          <w:numId w:val="67"/>
        </w:numPr>
        <w:tabs>
          <w:tab w:val="left" w:pos="993"/>
        </w:tabs>
        <w:ind w:left="0" w:firstLine="709"/>
        <w:jc w:val="both"/>
        <w:rPr>
          <w:color w:val="000000"/>
          <w:sz w:val="28"/>
          <w:szCs w:val="28"/>
        </w:rPr>
      </w:pPr>
      <w:r w:rsidRPr="00912BE2">
        <w:rPr>
          <w:color w:val="000000"/>
          <w:sz w:val="28"/>
          <w:szCs w:val="28"/>
        </w:rPr>
        <w:t xml:space="preserve">ни один элемент не может быть присоединен к целому без ущерба для него. </w:t>
      </w:r>
    </w:p>
    <w:p w:rsidR="00912BE2" w:rsidRPr="00912BE2" w:rsidRDefault="00912BE2" w:rsidP="007A57D6">
      <w:pPr>
        <w:jc w:val="center"/>
        <w:rPr>
          <w:b/>
          <w:color w:val="000000"/>
          <w:sz w:val="28"/>
          <w:szCs w:val="28"/>
        </w:rPr>
      </w:pPr>
      <w:r w:rsidRPr="00912BE2">
        <w:rPr>
          <w:b/>
          <w:color w:val="000000"/>
          <w:sz w:val="28"/>
          <w:szCs w:val="28"/>
        </w:rPr>
        <w:t>Раздел 2. Стилизация</w:t>
      </w:r>
    </w:p>
    <w:p w:rsidR="00912BE2" w:rsidRPr="00912BE2" w:rsidRDefault="00912BE2" w:rsidP="007A57D6">
      <w:pPr>
        <w:jc w:val="center"/>
        <w:rPr>
          <w:b/>
          <w:i/>
          <w:color w:val="000000"/>
          <w:sz w:val="28"/>
          <w:szCs w:val="28"/>
        </w:rPr>
      </w:pPr>
      <w:r w:rsidRPr="00912BE2">
        <w:rPr>
          <w:b/>
          <w:i/>
          <w:color w:val="000000"/>
          <w:sz w:val="28"/>
          <w:szCs w:val="28"/>
        </w:rPr>
        <w:t>Первый год обучения. Стилизация и трансформация растительных форм в орнаментальные мотивы</w:t>
      </w:r>
    </w:p>
    <w:p w:rsidR="00912BE2" w:rsidRPr="00912BE2" w:rsidRDefault="00912BE2" w:rsidP="007A57D6">
      <w:pPr>
        <w:jc w:val="both"/>
        <w:rPr>
          <w:color w:val="000000"/>
          <w:sz w:val="28"/>
          <w:szCs w:val="28"/>
        </w:rPr>
      </w:pPr>
      <w:r w:rsidRPr="00912BE2">
        <w:rPr>
          <w:color w:val="000000"/>
          <w:sz w:val="28"/>
          <w:szCs w:val="28"/>
        </w:rPr>
        <w:tab/>
        <w:t>Данный раздел включает в себя систему заданий пошаговой трансформации и стилизации растительных форм. Предложенные способы работы с формой учащийся легко сможет применять при работе с любыми другими объектами. На основе первоначальных натурных зарисовок, с помощью ряда условных приемов (изменение пропорций относительно осевых, пропорциональное изменение элементов внутри объекта, приведение изображаемого объекта к простейшим геометрическим формам) происходит создание новой декоративной формы. Особенно это важно для орнамента, где стилизация превращает объект изображения в мотив узора.</w:t>
      </w:r>
    </w:p>
    <w:p w:rsidR="00912BE2" w:rsidRPr="00912BE2" w:rsidRDefault="00912BE2" w:rsidP="007A57D6">
      <w:pPr>
        <w:jc w:val="both"/>
        <w:rPr>
          <w:color w:val="000000"/>
          <w:sz w:val="28"/>
          <w:szCs w:val="28"/>
        </w:rPr>
      </w:pPr>
      <w:r w:rsidRPr="00912BE2">
        <w:rPr>
          <w:color w:val="000000"/>
          <w:sz w:val="28"/>
          <w:szCs w:val="28"/>
        </w:rPr>
        <w:tab/>
        <w:t>Итогом работы в разделе может быть графическая серия небольших работ или единая композиция.</w:t>
      </w:r>
    </w:p>
    <w:p w:rsidR="00912BE2" w:rsidRPr="00912BE2" w:rsidRDefault="00912BE2" w:rsidP="007A57D6">
      <w:pPr>
        <w:jc w:val="center"/>
        <w:rPr>
          <w:b/>
          <w:i/>
          <w:color w:val="000000"/>
          <w:sz w:val="28"/>
          <w:szCs w:val="28"/>
        </w:rPr>
      </w:pPr>
      <w:r w:rsidRPr="00912BE2">
        <w:rPr>
          <w:b/>
          <w:i/>
          <w:color w:val="000000"/>
          <w:sz w:val="28"/>
          <w:szCs w:val="28"/>
        </w:rPr>
        <w:t>Второй год обучения. Стилизация и трансформация природных форм в орнаментальные мотивы</w:t>
      </w:r>
    </w:p>
    <w:p w:rsidR="00912BE2" w:rsidRPr="00912BE2" w:rsidRDefault="00912BE2" w:rsidP="007A57D6">
      <w:pPr>
        <w:jc w:val="both"/>
        <w:rPr>
          <w:color w:val="000000"/>
          <w:sz w:val="28"/>
          <w:szCs w:val="28"/>
        </w:rPr>
      </w:pPr>
      <w:r w:rsidRPr="00912BE2">
        <w:rPr>
          <w:color w:val="000000"/>
          <w:sz w:val="28"/>
          <w:szCs w:val="28"/>
        </w:rPr>
        <w:tab/>
        <w:t xml:space="preserve">В этом разделе в качестве основного приема стилизации </w:t>
      </w:r>
      <w:proofErr w:type="gramStart"/>
      <w:r w:rsidR="007A57D6">
        <w:rPr>
          <w:color w:val="000000"/>
          <w:sz w:val="28"/>
          <w:szCs w:val="28"/>
        </w:rPr>
        <w:t>обучающимся</w:t>
      </w:r>
      <w:proofErr w:type="gramEnd"/>
      <w:r w:rsidRPr="00912BE2">
        <w:rPr>
          <w:color w:val="000000"/>
          <w:sz w:val="28"/>
          <w:szCs w:val="28"/>
        </w:rPr>
        <w:t xml:space="preserve"> предлагается использовать различную графическую подачу. В качестве стилизуемых объектов могут быть насекомые, птицы, рыбы или животные (выбор педагога). Основа стилизации – копирование природной формы. Затем происходит выявление наиболее выразительного и характерного силуэта. Далее предлагается </w:t>
      </w:r>
      <w:r w:rsidR="007A57D6">
        <w:rPr>
          <w:color w:val="000000"/>
          <w:sz w:val="28"/>
          <w:szCs w:val="28"/>
        </w:rPr>
        <w:t>обучающимся</w:t>
      </w:r>
      <w:r w:rsidRPr="00912BE2">
        <w:rPr>
          <w:color w:val="000000"/>
          <w:sz w:val="28"/>
          <w:szCs w:val="28"/>
        </w:rPr>
        <w:t xml:space="preserve"> создать несколько вариантов декоративных объектов на основе игры линий только толстых или тонких, на сочетании толстых и тонких линий одновременно, на сочетании линий разной наполненности и тонового пятна.</w:t>
      </w:r>
    </w:p>
    <w:p w:rsidR="00912BE2" w:rsidRPr="00912BE2" w:rsidRDefault="00912BE2" w:rsidP="007A57D6">
      <w:pPr>
        <w:jc w:val="both"/>
        <w:rPr>
          <w:color w:val="000000"/>
          <w:sz w:val="28"/>
          <w:szCs w:val="28"/>
        </w:rPr>
      </w:pPr>
      <w:r w:rsidRPr="00912BE2">
        <w:rPr>
          <w:color w:val="000000"/>
          <w:sz w:val="28"/>
          <w:szCs w:val="28"/>
        </w:rPr>
        <w:tab/>
      </w:r>
      <w:proofErr w:type="gramStart"/>
      <w:r w:rsidRPr="00912BE2">
        <w:rPr>
          <w:color w:val="000000"/>
          <w:sz w:val="28"/>
          <w:szCs w:val="28"/>
        </w:rPr>
        <w:t xml:space="preserve">Традиционно для </w:t>
      </w:r>
      <w:r w:rsidR="007A57D6">
        <w:rPr>
          <w:color w:val="000000"/>
          <w:sz w:val="28"/>
          <w:szCs w:val="28"/>
        </w:rPr>
        <w:t>обучающихся</w:t>
      </w:r>
      <w:r w:rsidRPr="00912BE2">
        <w:rPr>
          <w:color w:val="000000"/>
          <w:sz w:val="28"/>
          <w:szCs w:val="28"/>
        </w:rPr>
        <w:t xml:space="preserve"> интересен вариант декоративно-орнаментальной стилизации объекта.</w:t>
      </w:r>
      <w:proofErr w:type="gramEnd"/>
      <w:r w:rsidRPr="00912BE2">
        <w:rPr>
          <w:color w:val="000000"/>
          <w:sz w:val="28"/>
          <w:szCs w:val="28"/>
        </w:rPr>
        <w:t xml:space="preserve"> Возможно, в процессе работы произойдет упрощение стилизуемой формы и ее геометризация.</w:t>
      </w:r>
    </w:p>
    <w:p w:rsidR="00912BE2" w:rsidRPr="00912BE2" w:rsidRDefault="00912BE2" w:rsidP="007A57D6">
      <w:pPr>
        <w:jc w:val="both"/>
        <w:rPr>
          <w:color w:val="000000"/>
          <w:sz w:val="28"/>
          <w:szCs w:val="28"/>
        </w:rPr>
      </w:pPr>
      <w:r w:rsidRPr="00912BE2">
        <w:rPr>
          <w:color w:val="000000"/>
          <w:sz w:val="28"/>
          <w:szCs w:val="28"/>
        </w:rPr>
        <w:tab/>
        <w:t>Данные стилизованные объекты могут использоваться для дальнейшей работы во всех разделах.</w:t>
      </w:r>
    </w:p>
    <w:p w:rsidR="00912BE2" w:rsidRPr="00912BE2" w:rsidRDefault="00912BE2" w:rsidP="007A57D6">
      <w:pPr>
        <w:jc w:val="center"/>
        <w:outlineLvl w:val="0"/>
        <w:rPr>
          <w:b/>
          <w:i/>
          <w:color w:val="000000"/>
          <w:sz w:val="28"/>
          <w:szCs w:val="28"/>
        </w:rPr>
      </w:pPr>
      <w:r w:rsidRPr="00912BE2">
        <w:rPr>
          <w:b/>
          <w:i/>
          <w:color w:val="000000"/>
          <w:sz w:val="28"/>
          <w:szCs w:val="28"/>
        </w:rPr>
        <w:lastRenderedPageBreak/>
        <w:t>Третий год обучения. Стилизация и трансформация предметов быта</w:t>
      </w:r>
    </w:p>
    <w:p w:rsidR="00912BE2" w:rsidRPr="00912BE2" w:rsidRDefault="00912BE2" w:rsidP="007A57D6">
      <w:pPr>
        <w:jc w:val="both"/>
        <w:rPr>
          <w:color w:val="000000"/>
          <w:sz w:val="28"/>
          <w:szCs w:val="28"/>
        </w:rPr>
      </w:pPr>
      <w:r w:rsidRPr="00912BE2">
        <w:rPr>
          <w:color w:val="000000"/>
          <w:sz w:val="28"/>
          <w:szCs w:val="28"/>
        </w:rPr>
        <w:tab/>
        <w:t xml:space="preserve">Раздел посвящен изучению способов </w:t>
      </w:r>
      <w:proofErr w:type="spellStart"/>
      <w:r w:rsidRPr="00912BE2">
        <w:rPr>
          <w:color w:val="000000"/>
          <w:sz w:val="28"/>
          <w:szCs w:val="28"/>
        </w:rPr>
        <w:t>декоративизации</w:t>
      </w:r>
      <w:proofErr w:type="spellEnd"/>
      <w:r w:rsidRPr="00912BE2">
        <w:rPr>
          <w:color w:val="000000"/>
          <w:sz w:val="28"/>
          <w:szCs w:val="28"/>
        </w:rPr>
        <w:t xml:space="preserve"> форм неживой природы. Отправной точкой в работе является натурная постановка натюрморта на уровне глаз. Разные по форме и силуэту предметы </w:t>
      </w:r>
      <w:proofErr w:type="spellStart"/>
      <w:r w:rsidRPr="00912BE2">
        <w:rPr>
          <w:color w:val="000000"/>
          <w:sz w:val="28"/>
          <w:szCs w:val="28"/>
        </w:rPr>
        <w:t>распологаются</w:t>
      </w:r>
      <w:proofErr w:type="spellEnd"/>
      <w:r w:rsidRPr="00912BE2">
        <w:rPr>
          <w:color w:val="000000"/>
          <w:sz w:val="28"/>
          <w:szCs w:val="28"/>
        </w:rPr>
        <w:t xml:space="preserve"> на высокой подставке и загораживают друг друга, образуя три пространственных уровня. </w:t>
      </w:r>
      <w:proofErr w:type="gramStart"/>
      <w:r w:rsidR="00E4660D">
        <w:rPr>
          <w:color w:val="000000"/>
          <w:sz w:val="28"/>
          <w:szCs w:val="28"/>
        </w:rPr>
        <w:t>Обучающиеся</w:t>
      </w:r>
      <w:r w:rsidRPr="00912BE2">
        <w:rPr>
          <w:color w:val="000000"/>
          <w:sz w:val="28"/>
          <w:szCs w:val="28"/>
        </w:rPr>
        <w:t xml:space="preserve"> выполняют силуэтный рисунок  с натуры с сохранением пропорций.</w:t>
      </w:r>
      <w:proofErr w:type="gramEnd"/>
      <w:r w:rsidRPr="00912BE2">
        <w:rPr>
          <w:color w:val="000000"/>
          <w:sz w:val="28"/>
          <w:szCs w:val="28"/>
        </w:rPr>
        <w:t xml:space="preserve"> Формы работают на прозрачность. Далее натюрморт копируется несколько раз и на этой основе создаются разные графические декоративные решения темы.</w:t>
      </w:r>
    </w:p>
    <w:p w:rsidR="00912BE2" w:rsidRPr="00912BE2" w:rsidRDefault="00912BE2" w:rsidP="007A57D6">
      <w:pPr>
        <w:ind w:firstLine="709"/>
        <w:jc w:val="both"/>
        <w:rPr>
          <w:color w:val="000000"/>
          <w:sz w:val="28"/>
          <w:szCs w:val="28"/>
        </w:rPr>
      </w:pPr>
      <w:r w:rsidRPr="00912BE2">
        <w:rPr>
          <w:color w:val="000000"/>
          <w:sz w:val="28"/>
          <w:szCs w:val="28"/>
        </w:rPr>
        <w:t>Выполнение ряда следующих простых заданий позволяет придать нарисованному объекту декоративность и изобразительную условность:</w:t>
      </w:r>
    </w:p>
    <w:p w:rsidR="00912BE2" w:rsidRPr="00912BE2" w:rsidRDefault="00912BE2" w:rsidP="007A57D6">
      <w:pPr>
        <w:jc w:val="both"/>
        <w:rPr>
          <w:color w:val="000000"/>
          <w:sz w:val="28"/>
          <w:szCs w:val="28"/>
        </w:rPr>
      </w:pPr>
      <w:r w:rsidRPr="00912BE2">
        <w:rPr>
          <w:color w:val="000000"/>
          <w:sz w:val="28"/>
          <w:szCs w:val="28"/>
        </w:rPr>
        <w:tab/>
        <w:t>разной линией разной толщины передается плановость (можно предметы дальнего или среднего плана вывести в первый ряд);</w:t>
      </w:r>
    </w:p>
    <w:p w:rsidR="00912BE2" w:rsidRPr="00912BE2" w:rsidRDefault="00912BE2" w:rsidP="007A57D6">
      <w:pPr>
        <w:jc w:val="both"/>
        <w:rPr>
          <w:color w:val="000000"/>
          <w:sz w:val="28"/>
          <w:szCs w:val="28"/>
        </w:rPr>
      </w:pPr>
      <w:r w:rsidRPr="00912BE2">
        <w:rPr>
          <w:color w:val="000000"/>
          <w:sz w:val="28"/>
          <w:szCs w:val="28"/>
        </w:rPr>
        <w:tab/>
        <w:t>формы объектов натюрморта выявляются белой контурной линией и бликом в общем черном силуэтном пятне;</w:t>
      </w:r>
    </w:p>
    <w:p w:rsidR="00912BE2" w:rsidRPr="00912BE2" w:rsidRDefault="00912BE2" w:rsidP="007A57D6">
      <w:pPr>
        <w:jc w:val="both"/>
        <w:rPr>
          <w:color w:val="000000"/>
          <w:sz w:val="28"/>
          <w:szCs w:val="28"/>
        </w:rPr>
      </w:pPr>
      <w:r w:rsidRPr="00912BE2">
        <w:rPr>
          <w:color w:val="000000"/>
          <w:sz w:val="28"/>
          <w:szCs w:val="28"/>
        </w:rPr>
        <w:tab/>
        <w:t xml:space="preserve">большая тень передает минимальную моделировку формы и условный объем; </w:t>
      </w:r>
    </w:p>
    <w:p w:rsidR="00912BE2" w:rsidRPr="00912BE2" w:rsidRDefault="00912BE2" w:rsidP="007A57D6">
      <w:pPr>
        <w:jc w:val="both"/>
        <w:rPr>
          <w:color w:val="000000"/>
          <w:sz w:val="28"/>
          <w:szCs w:val="28"/>
        </w:rPr>
      </w:pPr>
      <w:r w:rsidRPr="00912BE2">
        <w:rPr>
          <w:color w:val="000000"/>
          <w:sz w:val="28"/>
          <w:szCs w:val="28"/>
        </w:rPr>
        <w:tab/>
        <w:t xml:space="preserve">плоскостное решение объектов натюрморта с помощью различного простейшего декора (прямые вертикальные линии разной толщины);  формы работают на прозрачность (метод наложения); при выполнении этой работы важно сохранить целостность изображаемых предметов. </w:t>
      </w:r>
    </w:p>
    <w:p w:rsidR="00912BE2" w:rsidRPr="00912BE2" w:rsidRDefault="007A57D6" w:rsidP="007A57D6">
      <w:pPr>
        <w:ind w:firstLine="709"/>
        <w:jc w:val="both"/>
        <w:rPr>
          <w:color w:val="000000"/>
          <w:sz w:val="28"/>
          <w:szCs w:val="28"/>
        </w:rPr>
      </w:pPr>
      <w:proofErr w:type="gramStart"/>
      <w:r>
        <w:rPr>
          <w:color w:val="000000"/>
          <w:sz w:val="28"/>
          <w:szCs w:val="28"/>
        </w:rPr>
        <w:t>Обучающимся</w:t>
      </w:r>
      <w:proofErr w:type="gramEnd"/>
      <w:r w:rsidR="00912BE2" w:rsidRPr="00912BE2">
        <w:rPr>
          <w:color w:val="000000"/>
          <w:sz w:val="28"/>
          <w:szCs w:val="28"/>
        </w:rPr>
        <w:t xml:space="preserve"> могут изменить характер натюрморта, придав ему выразительность, за счет изменения пропорций предметов и пластичности форм.</w:t>
      </w:r>
    </w:p>
    <w:p w:rsidR="00912BE2" w:rsidRPr="00912BE2" w:rsidRDefault="00912BE2" w:rsidP="007A57D6">
      <w:pPr>
        <w:jc w:val="both"/>
        <w:rPr>
          <w:color w:val="000000"/>
          <w:sz w:val="28"/>
          <w:szCs w:val="28"/>
        </w:rPr>
      </w:pPr>
      <w:r w:rsidRPr="00912BE2">
        <w:rPr>
          <w:color w:val="000000"/>
          <w:sz w:val="28"/>
          <w:szCs w:val="28"/>
        </w:rPr>
        <w:tab/>
        <w:t xml:space="preserve">Итогом работы может стать серия графических натюрмортов. </w:t>
      </w:r>
    </w:p>
    <w:p w:rsidR="00912BE2" w:rsidRPr="00912BE2" w:rsidRDefault="00912BE2" w:rsidP="007A57D6">
      <w:pPr>
        <w:jc w:val="center"/>
        <w:rPr>
          <w:b/>
          <w:i/>
          <w:color w:val="000000"/>
          <w:sz w:val="28"/>
          <w:szCs w:val="28"/>
        </w:rPr>
      </w:pPr>
      <w:r w:rsidRPr="00912BE2">
        <w:rPr>
          <w:b/>
          <w:i/>
          <w:color w:val="000000"/>
          <w:sz w:val="28"/>
          <w:szCs w:val="28"/>
        </w:rPr>
        <w:t>Четвертый год обучения</w:t>
      </w:r>
      <w:r w:rsidRPr="00912BE2">
        <w:rPr>
          <w:color w:val="000000"/>
          <w:sz w:val="28"/>
          <w:szCs w:val="28"/>
        </w:rPr>
        <w:t xml:space="preserve">. </w:t>
      </w:r>
      <w:r w:rsidRPr="00912BE2">
        <w:rPr>
          <w:b/>
          <w:i/>
          <w:color w:val="000000"/>
          <w:sz w:val="28"/>
          <w:szCs w:val="28"/>
        </w:rPr>
        <w:t>Трансформация природных форм в орнаментальные мотивы (камень, кора, срез граната, капусты, грецкий орех…)</w:t>
      </w:r>
    </w:p>
    <w:p w:rsidR="00912BE2" w:rsidRPr="00912BE2" w:rsidRDefault="00912BE2" w:rsidP="007A57D6">
      <w:pPr>
        <w:jc w:val="both"/>
        <w:rPr>
          <w:color w:val="000000"/>
          <w:sz w:val="28"/>
          <w:szCs w:val="28"/>
        </w:rPr>
      </w:pPr>
      <w:r w:rsidRPr="00912BE2">
        <w:rPr>
          <w:color w:val="000000"/>
          <w:sz w:val="28"/>
          <w:szCs w:val="28"/>
        </w:rPr>
        <w:tab/>
        <w:t xml:space="preserve">Раздел посвящен работе с текстурами в природных формах. Акцент изучения переносится с внешнего контура на внутреннюю художественную значимость предмета. Объектом художественного осмысления для </w:t>
      </w:r>
      <w:proofErr w:type="gramStart"/>
      <w:r w:rsidR="007A57D6">
        <w:rPr>
          <w:color w:val="000000"/>
          <w:sz w:val="28"/>
          <w:szCs w:val="28"/>
        </w:rPr>
        <w:t>обучающихся</w:t>
      </w:r>
      <w:proofErr w:type="gramEnd"/>
      <w:r w:rsidRPr="00912BE2">
        <w:rPr>
          <w:color w:val="000000"/>
          <w:sz w:val="28"/>
          <w:szCs w:val="28"/>
        </w:rPr>
        <w:t xml:space="preserve"> становятся простые объекты: кора или спил дерева, камень, срез граната или кочана капусты.</w:t>
      </w:r>
    </w:p>
    <w:p w:rsidR="00912BE2" w:rsidRPr="00912BE2" w:rsidRDefault="00912BE2" w:rsidP="007A57D6">
      <w:pPr>
        <w:jc w:val="both"/>
        <w:rPr>
          <w:color w:val="000000"/>
          <w:sz w:val="28"/>
          <w:szCs w:val="28"/>
        </w:rPr>
      </w:pPr>
      <w:r w:rsidRPr="00912BE2">
        <w:rPr>
          <w:color w:val="000000"/>
          <w:sz w:val="28"/>
          <w:szCs w:val="28"/>
        </w:rPr>
        <w:tab/>
        <w:t xml:space="preserve">Задача педагога - </w:t>
      </w:r>
      <w:proofErr w:type="gramStart"/>
      <w:r w:rsidRPr="00912BE2">
        <w:rPr>
          <w:color w:val="000000"/>
          <w:sz w:val="28"/>
          <w:szCs w:val="28"/>
        </w:rPr>
        <w:t xml:space="preserve">научить </w:t>
      </w:r>
      <w:r w:rsidR="007A57D6">
        <w:rPr>
          <w:color w:val="000000"/>
          <w:sz w:val="28"/>
          <w:szCs w:val="28"/>
        </w:rPr>
        <w:t>обучающихся</w:t>
      </w:r>
      <w:r w:rsidRPr="00912BE2">
        <w:rPr>
          <w:color w:val="000000"/>
          <w:sz w:val="28"/>
          <w:szCs w:val="28"/>
        </w:rPr>
        <w:t xml:space="preserve"> увидеть</w:t>
      </w:r>
      <w:proofErr w:type="gramEnd"/>
      <w:r w:rsidRPr="00912BE2">
        <w:rPr>
          <w:color w:val="000000"/>
          <w:sz w:val="28"/>
          <w:szCs w:val="28"/>
        </w:rPr>
        <w:t xml:space="preserve"> художественную выразительность и красоту таких объектов. </w:t>
      </w:r>
    </w:p>
    <w:p w:rsidR="00912BE2" w:rsidRPr="00912BE2" w:rsidRDefault="00912BE2" w:rsidP="007A57D6">
      <w:pPr>
        <w:jc w:val="both"/>
        <w:rPr>
          <w:color w:val="000000"/>
          <w:sz w:val="28"/>
          <w:szCs w:val="28"/>
        </w:rPr>
      </w:pPr>
      <w:r w:rsidRPr="00912BE2">
        <w:rPr>
          <w:color w:val="000000"/>
          <w:sz w:val="28"/>
          <w:szCs w:val="28"/>
        </w:rPr>
        <w:tab/>
        <w:t xml:space="preserve">Традиционно работа </w:t>
      </w:r>
      <w:r w:rsidR="007A57D6">
        <w:rPr>
          <w:color w:val="000000"/>
          <w:sz w:val="28"/>
          <w:szCs w:val="28"/>
        </w:rPr>
        <w:t>обучающихся</w:t>
      </w:r>
      <w:r w:rsidRPr="00912BE2">
        <w:rPr>
          <w:color w:val="000000"/>
          <w:sz w:val="28"/>
          <w:szCs w:val="28"/>
        </w:rPr>
        <w:t xml:space="preserve"> над темой начинается с эскизного изучения натурного объекта: им предлагается выполнить несколько зарисовок на альбомном листе.</w:t>
      </w:r>
    </w:p>
    <w:p w:rsidR="00912BE2" w:rsidRPr="00912BE2" w:rsidRDefault="00912BE2" w:rsidP="007A57D6">
      <w:pPr>
        <w:jc w:val="both"/>
        <w:rPr>
          <w:color w:val="000000"/>
          <w:sz w:val="28"/>
          <w:szCs w:val="28"/>
        </w:rPr>
      </w:pPr>
      <w:r w:rsidRPr="00912BE2">
        <w:rPr>
          <w:color w:val="000000"/>
          <w:sz w:val="28"/>
          <w:szCs w:val="28"/>
        </w:rPr>
        <w:tab/>
        <w:t xml:space="preserve">Затем </w:t>
      </w:r>
      <w:proofErr w:type="gramStart"/>
      <w:r w:rsidR="007A57D6">
        <w:rPr>
          <w:color w:val="000000"/>
          <w:sz w:val="28"/>
          <w:szCs w:val="28"/>
        </w:rPr>
        <w:t>обучающимся</w:t>
      </w:r>
      <w:proofErr w:type="gramEnd"/>
      <w:r w:rsidRPr="00912BE2">
        <w:rPr>
          <w:color w:val="000000"/>
          <w:sz w:val="28"/>
          <w:szCs w:val="28"/>
        </w:rPr>
        <w:t xml:space="preserve"> предстоит выявить главные темы ритмических повторов и передать их уже в более условном рисунке известными графическими средствами. </w:t>
      </w:r>
    </w:p>
    <w:p w:rsidR="00912BE2" w:rsidRPr="00912BE2" w:rsidRDefault="00912BE2" w:rsidP="007A57D6">
      <w:pPr>
        <w:jc w:val="both"/>
        <w:rPr>
          <w:color w:val="000000"/>
          <w:sz w:val="28"/>
          <w:szCs w:val="28"/>
        </w:rPr>
      </w:pPr>
      <w:r w:rsidRPr="00912BE2">
        <w:rPr>
          <w:color w:val="000000"/>
          <w:sz w:val="28"/>
          <w:szCs w:val="28"/>
        </w:rPr>
        <w:tab/>
        <w:t xml:space="preserve">Многократное увеличение изучаемого объекта позволит </w:t>
      </w:r>
      <w:proofErr w:type="gramStart"/>
      <w:r w:rsidR="007A57D6">
        <w:rPr>
          <w:color w:val="000000"/>
          <w:sz w:val="28"/>
          <w:szCs w:val="28"/>
        </w:rPr>
        <w:t>обучающимся</w:t>
      </w:r>
      <w:proofErr w:type="gramEnd"/>
      <w:r w:rsidRPr="00912BE2">
        <w:rPr>
          <w:color w:val="000000"/>
          <w:sz w:val="28"/>
          <w:szCs w:val="28"/>
        </w:rPr>
        <w:t xml:space="preserve"> выявить скрытую орнаментальность предмета. Необходимо разработать тему орнаментальности в нескольких графических вариантах.</w:t>
      </w:r>
    </w:p>
    <w:p w:rsidR="00912BE2" w:rsidRPr="00912BE2" w:rsidRDefault="00912BE2" w:rsidP="007A57D6">
      <w:pPr>
        <w:jc w:val="both"/>
        <w:rPr>
          <w:color w:val="000000"/>
          <w:sz w:val="28"/>
          <w:szCs w:val="28"/>
        </w:rPr>
      </w:pPr>
      <w:r w:rsidRPr="00912BE2">
        <w:rPr>
          <w:color w:val="000000"/>
          <w:sz w:val="28"/>
          <w:szCs w:val="28"/>
        </w:rPr>
        <w:lastRenderedPageBreak/>
        <w:tab/>
        <w:t xml:space="preserve">Для особой образной выразительности изображаемого объекта можно добавить некие декоративные фантазийные элементы и создать его гиперболизированный образ. </w:t>
      </w:r>
    </w:p>
    <w:p w:rsidR="00912BE2" w:rsidRPr="00912BE2" w:rsidRDefault="00912BE2" w:rsidP="007A57D6">
      <w:pPr>
        <w:jc w:val="both"/>
        <w:rPr>
          <w:color w:val="000000"/>
          <w:sz w:val="28"/>
          <w:szCs w:val="28"/>
        </w:rPr>
      </w:pPr>
      <w:r w:rsidRPr="00912BE2">
        <w:rPr>
          <w:color w:val="000000"/>
          <w:sz w:val="28"/>
          <w:szCs w:val="28"/>
        </w:rPr>
        <w:tab/>
        <w:t xml:space="preserve">Найденную декоративную фактуру необходимо наложить на простой условный внешний контур изображаемого объекта. Допускается </w:t>
      </w:r>
      <w:proofErr w:type="spellStart"/>
      <w:r w:rsidRPr="00912BE2">
        <w:rPr>
          <w:color w:val="000000"/>
          <w:sz w:val="28"/>
          <w:szCs w:val="28"/>
        </w:rPr>
        <w:t>разномасштабность</w:t>
      </w:r>
      <w:proofErr w:type="spellEnd"/>
      <w:r w:rsidRPr="00912BE2">
        <w:rPr>
          <w:color w:val="000000"/>
          <w:sz w:val="28"/>
          <w:szCs w:val="28"/>
        </w:rPr>
        <w:t xml:space="preserve"> в художественном изображении. Например, небольшой контур дерева и крупно изображенная фактура коры.</w:t>
      </w:r>
    </w:p>
    <w:p w:rsidR="00912BE2" w:rsidRPr="00912BE2" w:rsidRDefault="00912BE2" w:rsidP="007A57D6">
      <w:pPr>
        <w:jc w:val="both"/>
        <w:rPr>
          <w:color w:val="000000"/>
          <w:sz w:val="28"/>
          <w:szCs w:val="28"/>
        </w:rPr>
      </w:pPr>
      <w:r w:rsidRPr="00912BE2">
        <w:rPr>
          <w:color w:val="000000"/>
          <w:sz w:val="28"/>
          <w:szCs w:val="28"/>
        </w:rPr>
        <w:tab/>
        <w:t>Итогом данных художественных изысканий должен стать опоэтизированный образ изображаемого объекта.</w:t>
      </w:r>
    </w:p>
    <w:p w:rsidR="00912BE2" w:rsidRPr="00912BE2" w:rsidRDefault="00912BE2" w:rsidP="007A57D6">
      <w:pPr>
        <w:jc w:val="center"/>
        <w:rPr>
          <w:b/>
          <w:i/>
          <w:color w:val="000000"/>
          <w:sz w:val="28"/>
          <w:szCs w:val="28"/>
        </w:rPr>
      </w:pPr>
      <w:r w:rsidRPr="00912BE2">
        <w:rPr>
          <w:b/>
          <w:i/>
          <w:color w:val="000000"/>
          <w:sz w:val="28"/>
          <w:szCs w:val="28"/>
        </w:rPr>
        <w:t>Пятый год обучения. Стилизация  фигуры человека</w:t>
      </w:r>
    </w:p>
    <w:p w:rsidR="00912BE2" w:rsidRPr="00912BE2" w:rsidRDefault="00912BE2" w:rsidP="007A57D6">
      <w:pPr>
        <w:jc w:val="both"/>
        <w:rPr>
          <w:color w:val="000000"/>
          <w:sz w:val="28"/>
          <w:szCs w:val="28"/>
        </w:rPr>
      </w:pPr>
      <w:r w:rsidRPr="00912BE2">
        <w:rPr>
          <w:color w:val="000000"/>
          <w:sz w:val="28"/>
          <w:szCs w:val="28"/>
        </w:rPr>
        <w:tab/>
      </w:r>
      <w:proofErr w:type="gramStart"/>
      <w:r w:rsidRPr="00912BE2">
        <w:rPr>
          <w:color w:val="000000"/>
          <w:sz w:val="28"/>
          <w:szCs w:val="28"/>
        </w:rPr>
        <w:t xml:space="preserve">Данный раздел посвящен развитию у </w:t>
      </w:r>
      <w:r w:rsidR="007A57D6">
        <w:rPr>
          <w:color w:val="000000"/>
          <w:sz w:val="28"/>
          <w:szCs w:val="28"/>
        </w:rPr>
        <w:t>обучающихся</w:t>
      </w:r>
      <w:r w:rsidRPr="00912BE2">
        <w:rPr>
          <w:color w:val="000000"/>
          <w:sz w:val="28"/>
          <w:szCs w:val="28"/>
        </w:rPr>
        <w:t xml:space="preserve"> умения быстро и декоративно-образно рисовать фигуру человека для дальнейшего использования в декоративных проектах. </w:t>
      </w:r>
      <w:proofErr w:type="gramEnd"/>
    </w:p>
    <w:p w:rsidR="00912BE2" w:rsidRPr="00912BE2" w:rsidRDefault="00912BE2" w:rsidP="007A57D6">
      <w:pPr>
        <w:ind w:firstLine="709"/>
        <w:jc w:val="both"/>
        <w:rPr>
          <w:color w:val="000000"/>
          <w:sz w:val="28"/>
          <w:szCs w:val="28"/>
        </w:rPr>
      </w:pPr>
      <w:r w:rsidRPr="00912BE2">
        <w:rPr>
          <w:color w:val="000000"/>
          <w:sz w:val="28"/>
          <w:szCs w:val="28"/>
        </w:rPr>
        <w:t xml:space="preserve">Натурные зарисовки – основа работы по данной теме. </w:t>
      </w:r>
    </w:p>
    <w:p w:rsidR="00912BE2" w:rsidRPr="00912BE2" w:rsidRDefault="00912BE2" w:rsidP="007A57D6">
      <w:pPr>
        <w:ind w:firstLine="709"/>
        <w:jc w:val="both"/>
        <w:rPr>
          <w:color w:val="000000"/>
          <w:sz w:val="28"/>
          <w:szCs w:val="28"/>
        </w:rPr>
      </w:pPr>
      <w:r w:rsidRPr="00912BE2">
        <w:rPr>
          <w:color w:val="000000"/>
          <w:sz w:val="28"/>
          <w:szCs w:val="28"/>
        </w:rPr>
        <w:t xml:space="preserve">Силуэтное решение помогает выявить наиболее характерные черты объекта. На основе выполненных зарисовок </w:t>
      </w:r>
      <w:r w:rsidR="00E4660D">
        <w:rPr>
          <w:color w:val="000000"/>
          <w:sz w:val="28"/>
          <w:szCs w:val="28"/>
        </w:rPr>
        <w:t>обучающиеся</w:t>
      </w:r>
      <w:r w:rsidRPr="00912BE2">
        <w:rPr>
          <w:color w:val="000000"/>
          <w:sz w:val="28"/>
          <w:szCs w:val="28"/>
        </w:rPr>
        <w:t xml:space="preserve"> создают образные силуэтные формы (темный силуэт, светлый силуэт, силуэт с присутствием белых контуров).</w:t>
      </w:r>
    </w:p>
    <w:p w:rsidR="00912BE2" w:rsidRPr="00912BE2" w:rsidRDefault="00912BE2" w:rsidP="007A57D6">
      <w:pPr>
        <w:jc w:val="both"/>
        <w:rPr>
          <w:color w:val="000000"/>
          <w:sz w:val="28"/>
          <w:szCs w:val="28"/>
        </w:rPr>
      </w:pPr>
      <w:r w:rsidRPr="00912BE2">
        <w:rPr>
          <w:color w:val="000000"/>
          <w:sz w:val="28"/>
          <w:szCs w:val="28"/>
        </w:rPr>
        <w:tab/>
        <w:t>Моделирование объема только светом или только тенью дает возможность условного декоративного изображения фигуры.</w:t>
      </w:r>
    </w:p>
    <w:p w:rsidR="00912BE2" w:rsidRPr="00912BE2" w:rsidRDefault="00912BE2" w:rsidP="007A57D6">
      <w:pPr>
        <w:jc w:val="both"/>
        <w:rPr>
          <w:color w:val="000000"/>
          <w:sz w:val="28"/>
          <w:szCs w:val="28"/>
        </w:rPr>
      </w:pPr>
      <w:r w:rsidRPr="00912BE2">
        <w:rPr>
          <w:color w:val="000000"/>
          <w:sz w:val="28"/>
          <w:szCs w:val="28"/>
        </w:rPr>
        <w:tab/>
        <w:t>Работа с пропорциями позволит придать фигуре характерность и выразительность.</w:t>
      </w:r>
    </w:p>
    <w:p w:rsidR="00912BE2" w:rsidRPr="00912BE2" w:rsidRDefault="00912BE2" w:rsidP="007A57D6">
      <w:pPr>
        <w:jc w:val="both"/>
        <w:rPr>
          <w:color w:val="000000"/>
          <w:sz w:val="28"/>
          <w:szCs w:val="28"/>
        </w:rPr>
      </w:pPr>
      <w:r w:rsidRPr="00912BE2">
        <w:rPr>
          <w:color w:val="000000"/>
          <w:sz w:val="28"/>
          <w:szCs w:val="28"/>
        </w:rPr>
        <w:tab/>
        <w:t xml:space="preserve">Стилизация фигуры, приближенная к </w:t>
      </w:r>
      <w:proofErr w:type="gramStart"/>
      <w:r w:rsidRPr="00912BE2">
        <w:rPr>
          <w:color w:val="000000"/>
          <w:sz w:val="28"/>
          <w:szCs w:val="28"/>
        </w:rPr>
        <w:t>условно-абстрактному</w:t>
      </w:r>
      <w:proofErr w:type="gramEnd"/>
      <w:r w:rsidRPr="00912BE2">
        <w:rPr>
          <w:color w:val="000000"/>
          <w:sz w:val="28"/>
          <w:szCs w:val="28"/>
        </w:rPr>
        <w:t xml:space="preserve">, позволит организовать ряд стилизованных форм в интересный ритмический порядок. </w:t>
      </w:r>
    </w:p>
    <w:p w:rsidR="00912BE2" w:rsidRPr="00912BE2" w:rsidRDefault="00912BE2" w:rsidP="007A57D6">
      <w:pPr>
        <w:jc w:val="center"/>
        <w:outlineLvl w:val="0"/>
        <w:rPr>
          <w:b/>
          <w:i/>
          <w:color w:val="000000"/>
          <w:sz w:val="28"/>
          <w:szCs w:val="28"/>
        </w:rPr>
      </w:pPr>
      <w:r w:rsidRPr="00912BE2">
        <w:rPr>
          <w:b/>
          <w:color w:val="000000"/>
          <w:sz w:val="28"/>
          <w:szCs w:val="28"/>
        </w:rPr>
        <w:t>Раздел 3.</w:t>
      </w:r>
      <w:r w:rsidRPr="00912BE2">
        <w:rPr>
          <w:b/>
          <w:i/>
          <w:color w:val="000000"/>
          <w:sz w:val="28"/>
          <w:szCs w:val="28"/>
        </w:rPr>
        <w:t xml:space="preserve"> </w:t>
      </w:r>
      <w:proofErr w:type="spellStart"/>
      <w:r w:rsidRPr="00912BE2">
        <w:rPr>
          <w:b/>
          <w:color w:val="000000"/>
          <w:sz w:val="28"/>
          <w:szCs w:val="28"/>
        </w:rPr>
        <w:t>Цветоведение</w:t>
      </w:r>
      <w:proofErr w:type="spellEnd"/>
    </w:p>
    <w:p w:rsidR="00912BE2" w:rsidRPr="00912BE2" w:rsidRDefault="00912BE2" w:rsidP="007A57D6">
      <w:pPr>
        <w:jc w:val="center"/>
        <w:outlineLvl w:val="0"/>
        <w:rPr>
          <w:b/>
          <w:i/>
          <w:color w:val="000000"/>
          <w:sz w:val="28"/>
          <w:szCs w:val="28"/>
        </w:rPr>
      </w:pPr>
      <w:r w:rsidRPr="00912BE2">
        <w:rPr>
          <w:b/>
          <w:i/>
          <w:color w:val="000000"/>
          <w:sz w:val="28"/>
          <w:szCs w:val="28"/>
        </w:rPr>
        <w:t>Первый год обучения. Характеристики цвета</w:t>
      </w:r>
    </w:p>
    <w:p w:rsidR="00912BE2" w:rsidRPr="00912BE2" w:rsidRDefault="00912BE2" w:rsidP="007A57D6">
      <w:pPr>
        <w:jc w:val="both"/>
        <w:outlineLvl w:val="0"/>
        <w:rPr>
          <w:color w:val="000000"/>
          <w:sz w:val="28"/>
          <w:szCs w:val="28"/>
        </w:rPr>
      </w:pPr>
      <w:r w:rsidRPr="00912BE2">
        <w:rPr>
          <w:color w:val="000000"/>
          <w:sz w:val="28"/>
          <w:szCs w:val="28"/>
        </w:rPr>
        <w:tab/>
        <w:t xml:space="preserve">В этом разделе </w:t>
      </w:r>
      <w:proofErr w:type="gramStart"/>
      <w:r w:rsidR="00E4660D">
        <w:rPr>
          <w:color w:val="000000"/>
          <w:sz w:val="28"/>
          <w:szCs w:val="28"/>
        </w:rPr>
        <w:t>обучающиеся</w:t>
      </w:r>
      <w:proofErr w:type="gramEnd"/>
      <w:r w:rsidRPr="00912BE2">
        <w:rPr>
          <w:color w:val="000000"/>
          <w:sz w:val="28"/>
          <w:szCs w:val="28"/>
        </w:rPr>
        <w:t xml:space="preserve"> знакомятся с цветовым кругом. Цикл специальных заданий знакомит </w:t>
      </w:r>
      <w:r w:rsidR="007A57D6">
        <w:rPr>
          <w:color w:val="000000"/>
          <w:sz w:val="28"/>
          <w:szCs w:val="28"/>
        </w:rPr>
        <w:t>обучающихся</w:t>
      </w:r>
      <w:r w:rsidRPr="00912BE2">
        <w:rPr>
          <w:color w:val="000000"/>
          <w:sz w:val="28"/>
          <w:szCs w:val="28"/>
        </w:rPr>
        <w:t xml:space="preserve"> с цветом как художественным материалом.</w:t>
      </w:r>
    </w:p>
    <w:p w:rsidR="00912BE2" w:rsidRPr="00912BE2" w:rsidRDefault="00912BE2" w:rsidP="007A57D6">
      <w:pPr>
        <w:jc w:val="both"/>
        <w:rPr>
          <w:color w:val="000000"/>
          <w:sz w:val="28"/>
          <w:szCs w:val="28"/>
        </w:rPr>
      </w:pPr>
      <w:r w:rsidRPr="00912BE2">
        <w:rPr>
          <w:color w:val="000000"/>
          <w:sz w:val="28"/>
          <w:szCs w:val="28"/>
        </w:rPr>
        <w:tab/>
      </w:r>
      <w:r w:rsidR="00E4660D">
        <w:rPr>
          <w:color w:val="000000"/>
          <w:sz w:val="28"/>
          <w:szCs w:val="28"/>
        </w:rPr>
        <w:t>Обучающиеся</w:t>
      </w:r>
      <w:r w:rsidRPr="00912BE2">
        <w:rPr>
          <w:color w:val="000000"/>
          <w:sz w:val="28"/>
          <w:szCs w:val="28"/>
        </w:rPr>
        <w:t xml:space="preserve"> должны усвоить такие характеристики как цветовой тон, светлота и насыщенность. Этими знаниями они овладевают в процессе практической работы. </w:t>
      </w:r>
    </w:p>
    <w:p w:rsidR="00912BE2" w:rsidRPr="00912BE2" w:rsidRDefault="00912BE2" w:rsidP="007A57D6">
      <w:pPr>
        <w:jc w:val="both"/>
        <w:rPr>
          <w:color w:val="000000"/>
          <w:sz w:val="28"/>
          <w:szCs w:val="28"/>
        </w:rPr>
      </w:pPr>
      <w:r w:rsidRPr="00912BE2">
        <w:rPr>
          <w:color w:val="000000"/>
          <w:sz w:val="28"/>
          <w:szCs w:val="28"/>
        </w:rPr>
        <w:tab/>
        <w:t xml:space="preserve">Наряду с цветовым тоном, светлотой и насыщенностью цвет может вызывать не только цветовые ощущения, а другие, например: свежести, легкости. </w:t>
      </w:r>
    </w:p>
    <w:p w:rsidR="00912BE2" w:rsidRPr="00912BE2" w:rsidRDefault="00912BE2" w:rsidP="007A57D6">
      <w:pPr>
        <w:jc w:val="both"/>
        <w:rPr>
          <w:color w:val="000000"/>
          <w:sz w:val="28"/>
          <w:szCs w:val="28"/>
        </w:rPr>
      </w:pPr>
      <w:r w:rsidRPr="00912BE2">
        <w:rPr>
          <w:color w:val="000000"/>
          <w:sz w:val="28"/>
          <w:szCs w:val="28"/>
        </w:rPr>
        <w:tab/>
        <w:t>Каждое задание включает себя создание колористической шкалы из 7-9 оттенков заданного диапазона (основные группы цветов, теплые и холодные, насыщенные и ненасыщенные выступающие и удаляющиеся и т.д.).</w:t>
      </w:r>
    </w:p>
    <w:p w:rsidR="00912BE2" w:rsidRPr="00912BE2" w:rsidRDefault="00912BE2" w:rsidP="007A57D6">
      <w:pPr>
        <w:jc w:val="both"/>
        <w:rPr>
          <w:color w:val="000000"/>
          <w:sz w:val="28"/>
          <w:szCs w:val="28"/>
        </w:rPr>
      </w:pPr>
      <w:r w:rsidRPr="00912BE2">
        <w:rPr>
          <w:color w:val="000000"/>
          <w:sz w:val="28"/>
          <w:szCs w:val="28"/>
        </w:rPr>
        <w:tab/>
        <w:t>Цветовая шкала может выполняться в необычной форме, например, листа, дерева, разделенного горизонтальными полосками, или бабочки.</w:t>
      </w:r>
    </w:p>
    <w:p w:rsidR="00912BE2" w:rsidRPr="00912BE2" w:rsidRDefault="00912BE2" w:rsidP="007A57D6">
      <w:pPr>
        <w:jc w:val="both"/>
        <w:rPr>
          <w:color w:val="000000"/>
          <w:sz w:val="28"/>
          <w:szCs w:val="28"/>
        </w:rPr>
      </w:pPr>
      <w:r w:rsidRPr="00912BE2">
        <w:rPr>
          <w:color w:val="000000"/>
          <w:sz w:val="28"/>
          <w:szCs w:val="28"/>
        </w:rPr>
        <w:tab/>
        <w:t xml:space="preserve">Выбранная форма повторяется из задания в задание. Форма обводится по шаблону, вырезанному на первом уроке. Также возможно эти задания выполнить традиционно. В этом случае все цветовые варианты растяжек могут быть размещены на одном листе формата. </w:t>
      </w:r>
    </w:p>
    <w:p w:rsidR="00912BE2" w:rsidRPr="00912BE2" w:rsidRDefault="00912BE2" w:rsidP="007A57D6">
      <w:pPr>
        <w:jc w:val="both"/>
        <w:rPr>
          <w:color w:val="000000"/>
          <w:sz w:val="28"/>
          <w:szCs w:val="28"/>
        </w:rPr>
      </w:pPr>
      <w:r w:rsidRPr="00912BE2">
        <w:rPr>
          <w:color w:val="000000"/>
          <w:sz w:val="28"/>
          <w:szCs w:val="28"/>
        </w:rPr>
        <w:lastRenderedPageBreak/>
        <w:tab/>
        <w:t>Итоговое задание по теме – это цветовое решение на основе стилизованного ранее природного объекта.</w:t>
      </w:r>
    </w:p>
    <w:p w:rsidR="00912BE2" w:rsidRPr="00912BE2" w:rsidRDefault="00912BE2" w:rsidP="007A57D6">
      <w:pPr>
        <w:jc w:val="center"/>
        <w:outlineLvl w:val="0"/>
        <w:rPr>
          <w:b/>
          <w:i/>
          <w:color w:val="000000"/>
          <w:sz w:val="28"/>
          <w:szCs w:val="28"/>
        </w:rPr>
      </w:pPr>
      <w:r w:rsidRPr="00912BE2">
        <w:rPr>
          <w:b/>
          <w:i/>
          <w:color w:val="000000"/>
          <w:sz w:val="28"/>
          <w:szCs w:val="28"/>
        </w:rPr>
        <w:t>Второй год обучения. Ахроматическая, монохромная гамма</w:t>
      </w:r>
    </w:p>
    <w:p w:rsidR="00912BE2" w:rsidRPr="00912BE2" w:rsidRDefault="00912BE2" w:rsidP="007A57D6">
      <w:pPr>
        <w:jc w:val="both"/>
        <w:rPr>
          <w:color w:val="000000"/>
          <w:sz w:val="28"/>
          <w:szCs w:val="28"/>
        </w:rPr>
      </w:pPr>
      <w:r w:rsidRPr="00912BE2">
        <w:rPr>
          <w:color w:val="000000"/>
          <w:sz w:val="28"/>
          <w:szCs w:val="28"/>
        </w:rPr>
        <w:tab/>
        <w:t xml:space="preserve">Раздел посвящен углубленному изучению образования монохромных и ахроматических оттенков цветов. Внимание </w:t>
      </w:r>
      <w:r w:rsidR="007A57D6">
        <w:rPr>
          <w:color w:val="000000"/>
          <w:sz w:val="28"/>
          <w:szCs w:val="28"/>
        </w:rPr>
        <w:t>обучающихся</w:t>
      </w:r>
      <w:r w:rsidRPr="00912BE2">
        <w:rPr>
          <w:color w:val="000000"/>
          <w:sz w:val="28"/>
          <w:szCs w:val="28"/>
        </w:rPr>
        <w:t xml:space="preserve"> концентрируется на возможности получения многообразия оттенков одного цвета изменением его насыщенности, при смешении с ахроматическими цветами (черным, белым и серым). </w:t>
      </w:r>
      <w:proofErr w:type="gramStart"/>
      <w:r w:rsidR="00E4660D">
        <w:rPr>
          <w:color w:val="000000"/>
          <w:sz w:val="28"/>
          <w:szCs w:val="28"/>
        </w:rPr>
        <w:t>Обучающимися</w:t>
      </w:r>
      <w:proofErr w:type="gramEnd"/>
      <w:r w:rsidRPr="00912BE2">
        <w:rPr>
          <w:color w:val="000000"/>
          <w:sz w:val="28"/>
          <w:szCs w:val="28"/>
        </w:rPr>
        <w:t xml:space="preserve"> предлагается выполнить ряд заданий на составление шкалы </w:t>
      </w:r>
      <w:proofErr w:type="spellStart"/>
      <w:r w:rsidRPr="00912BE2">
        <w:rPr>
          <w:color w:val="000000"/>
          <w:sz w:val="28"/>
          <w:szCs w:val="28"/>
        </w:rPr>
        <w:t>разбела</w:t>
      </w:r>
      <w:proofErr w:type="spellEnd"/>
      <w:r w:rsidRPr="00912BE2">
        <w:rPr>
          <w:color w:val="000000"/>
          <w:sz w:val="28"/>
          <w:szCs w:val="28"/>
        </w:rPr>
        <w:t>, затемнения и тусклой шкалы, для трех основных цветов и зеленого.</w:t>
      </w:r>
    </w:p>
    <w:p w:rsidR="00912BE2" w:rsidRPr="00912BE2" w:rsidRDefault="00912BE2" w:rsidP="007A57D6">
      <w:pPr>
        <w:jc w:val="both"/>
        <w:rPr>
          <w:color w:val="000000"/>
          <w:sz w:val="28"/>
          <w:szCs w:val="28"/>
        </w:rPr>
      </w:pPr>
      <w:r w:rsidRPr="00912BE2">
        <w:rPr>
          <w:color w:val="000000"/>
          <w:sz w:val="28"/>
          <w:szCs w:val="28"/>
        </w:rPr>
        <w:tab/>
        <w:t xml:space="preserve">Задание можно выполнить традиционно, смешав исходный цвет поочередно с белым, серым и черным, образовав 3 шкалы для каждого цвета. </w:t>
      </w:r>
    </w:p>
    <w:p w:rsidR="00912BE2" w:rsidRPr="00912BE2" w:rsidRDefault="00912BE2" w:rsidP="007A57D6">
      <w:pPr>
        <w:jc w:val="both"/>
        <w:rPr>
          <w:color w:val="000000"/>
          <w:sz w:val="28"/>
          <w:szCs w:val="28"/>
        </w:rPr>
      </w:pPr>
      <w:r w:rsidRPr="00912BE2">
        <w:rPr>
          <w:color w:val="000000"/>
          <w:sz w:val="28"/>
          <w:szCs w:val="28"/>
        </w:rPr>
        <w:tab/>
        <w:t xml:space="preserve">Для активизации интереса </w:t>
      </w:r>
      <w:r w:rsidR="007A57D6">
        <w:rPr>
          <w:color w:val="000000"/>
          <w:sz w:val="28"/>
          <w:szCs w:val="28"/>
        </w:rPr>
        <w:t>обучающихся</w:t>
      </w:r>
      <w:r w:rsidRPr="00912BE2">
        <w:rPr>
          <w:color w:val="000000"/>
          <w:sz w:val="28"/>
          <w:szCs w:val="28"/>
        </w:rPr>
        <w:t xml:space="preserve">  монохромная растяжка для четырех цветов (красного, зеленого, желтого, синего) может выполняться в форме цветка, где сердцевина – исходные цвета, а лепестки – производные трех видов насыщенности. </w:t>
      </w:r>
    </w:p>
    <w:p w:rsidR="00912BE2" w:rsidRPr="00912BE2" w:rsidRDefault="00912BE2" w:rsidP="007A57D6">
      <w:pPr>
        <w:jc w:val="both"/>
        <w:rPr>
          <w:color w:val="000000"/>
          <w:sz w:val="28"/>
          <w:szCs w:val="28"/>
        </w:rPr>
      </w:pPr>
      <w:r w:rsidRPr="00912BE2">
        <w:rPr>
          <w:color w:val="000000"/>
          <w:sz w:val="28"/>
          <w:szCs w:val="28"/>
        </w:rPr>
        <w:tab/>
        <w:t xml:space="preserve">Далее </w:t>
      </w:r>
      <w:r w:rsidR="00E4660D">
        <w:rPr>
          <w:color w:val="000000"/>
          <w:sz w:val="28"/>
          <w:szCs w:val="28"/>
        </w:rPr>
        <w:t>обучающиеся</w:t>
      </w:r>
      <w:r w:rsidRPr="00912BE2">
        <w:rPr>
          <w:color w:val="000000"/>
          <w:sz w:val="28"/>
          <w:szCs w:val="28"/>
        </w:rPr>
        <w:t xml:space="preserve"> выполняют интересные колористические задания. Тему предлагает педагог (например, «Осенний лист на дороге»).</w:t>
      </w:r>
    </w:p>
    <w:p w:rsidR="00912BE2" w:rsidRPr="00912BE2" w:rsidRDefault="00912BE2" w:rsidP="007A57D6">
      <w:pPr>
        <w:ind w:firstLine="709"/>
        <w:jc w:val="both"/>
        <w:rPr>
          <w:color w:val="000000"/>
          <w:sz w:val="28"/>
          <w:szCs w:val="28"/>
        </w:rPr>
      </w:pPr>
      <w:r w:rsidRPr="00912BE2">
        <w:rPr>
          <w:color w:val="000000"/>
          <w:sz w:val="28"/>
          <w:szCs w:val="28"/>
        </w:rPr>
        <w:t>Задание выполняется в трех колористических вариантах:</w:t>
      </w:r>
    </w:p>
    <w:p w:rsidR="00912BE2" w:rsidRPr="00912BE2" w:rsidRDefault="00912BE2" w:rsidP="007A57D6">
      <w:pPr>
        <w:jc w:val="both"/>
        <w:outlineLvl w:val="0"/>
        <w:rPr>
          <w:color w:val="000000"/>
          <w:sz w:val="28"/>
          <w:szCs w:val="28"/>
        </w:rPr>
      </w:pPr>
      <w:r w:rsidRPr="00912BE2">
        <w:rPr>
          <w:color w:val="000000"/>
          <w:sz w:val="28"/>
          <w:szCs w:val="28"/>
        </w:rPr>
        <w:t>- хроматические цвета на фоте монохромной гаммы;</w:t>
      </w:r>
    </w:p>
    <w:p w:rsidR="00912BE2" w:rsidRPr="00912BE2" w:rsidRDefault="00912BE2" w:rsidP="007A57D6">
      <w:pPr>
        <w:jc w:val="both"/>
        <w:rPr>
          <w:color w:val="000000"/>
          <w:sz w:val="28"/>
          <w:szCs w:val="28"/>
        </w:rPr>
      </w:pPr>
      <w:r w:rsidRPr="00912BE2">
        <w:rPr>
          <w:color w:val="000000"/>
          <w:sz w:val="28"/>
          <w:szCs w:val="28"/>
        </w:rPr>
        <w:t>- исходный цвет на фоне тонов трех видов насыщенности;</w:t>
      </w:r>
    </w:p>
    <w:p w:rsidR="00912BE2" w:rsidRPr="00912BE2" w:rsidRDefault="00912BE2" w:rsidP="007A57D6">
      <w:pPr>
        <w:jc w:val="both"/>
        <w:outlineLvl w:val="0"/>
        <w:rPr>
          <w:color w:val="000000"/>
          <w:sz w:val="28"/>
          <w:szCs w:val="28"/>
        </w:rPr>
      </w:pPr>
      <w:r w:rsidRPr="00912BE2">
        <w:rPr>
          <w:color w:val="000000"/>
          <w:sz w:val="28"/>
          <w:szCs w:val="28"/>
        </w:rPr>
        <w:t>- исходный цвет на фоне ахроматических цветов.</w:t>
      </w:r>
    </w:p>
    <w:p w:rsidR="00912BE2" w:rsidRPr="00912BE2" w:rsidRDefault="00912BE2" w:rsidP="007A57D6">
      <w:pPr>
        <w:ind w:firstLine="709"/>
        <w:jc w:val="both"/>
        <w:outlineLvl w:val="0"/>
        <w:rPr>
          <w:color w:val="000000"/>
          <w:sz w:val="28"/>
          <w:szCs w:val="28"/>
        </w:rPr>
      </w:pPr>
      <w:r w:rsidRPr="00912BE2">
        <w:rPr>
          <w:color w:val="000000"/>
          <w:sz w:val="28"/>
          <w:szCs w:val="28"/>
        </w:rPr>
        <w:t>Задания выполняются гуашью.</w:t>
      </w:r>
    </w:p>
    <w:p w:rsidR="00912BE2" w:rsidRPr="00912BE2" w:rsidRDefault="00912BE2" w:rsidP="007A57D6">
      <w:pPr>
        <w:jc w:val="center"/>
        <w:outlineLvl w:val="0"/>
        <w:rPr>
          <w:b/>
          <w:i/>
          <w:color w:val="000000"/>
          <w:sz w:val="28"/>
          <w:szCs w:val="28"/>
        </w:rPr>
      </w:pPr>
      <w:r w:rsidRPr="00912BE2">
        <w:rPr>
          <w:b/>
          <w:i/>
          <w:color w:val="000000"/>
          <w:sz w:val="28"/>
          <w:szCs w:val="28"/>
        </w:rPr>
        <w:t>Третий год обучения. Гармоничное сочетание двух цветов</w:t>
      </w:r>
    </w:p>
    <w:p w:rsidR="00912BE2" w:rsidRPr="00912BE2" w:rsidRDefault="00912BE2" w:rsidP="007A57D6">
      <w:pPr>
        <w:jc w:val="both"/>
        <w:rPr>
          <w:color w:val="000000"/>
          <w:sz w:val="28"/>
          <w:szCs w:val="28"/>
        </w:rPr>
      </w:pPr>
      <w:r w:rsidRPr="00912BE2">
        <w:rPr>
          <w:color w:val="000000"/>
          <w:sz w:val="28"/>
          <w:szCs w:val="28"/>
        </w:rPr>
        <w:tab/>
        <w:t>В этом разделе углубляются знания в области цветовой грамоты. Сочетание цветовых пар очень велико. На палитре в семь красок можно получить 21 пару.</w:t>
      </w:r>
    </w:p>
    <w:p w:rsidR="00912BE2" w:rsidRPr="00912BE2" w:rsidRDefault="00912BE2" w:rsidP="007A57D6">
      <w:pPr>
        <w:jc w:val="both"/>
        <w:rPr>
          <w:color w:val="000000"/>
          <w:sz w:val="28"/>
          <w:szCs w:val="28"/>
        </w:rPr>
      </w:pPr>
      <w:r w:rsidRPr="00912BE2">
        <w:rPr>
          <w:color w:val="000000"/>
          <w:sz w:val="28"/>
          <w:szCs w:val="28"/>
        </w:rPr>
        <w:tab/>
        <w:t>Необходимо рассмотреть самые основные.</w:t>
      </w:r>
    </w:p>
    <w:p w:rsidR="00912BE2" w:rsidRPr="00912BE2" w:rsidRDefault="00912BE2" w:rsidP="007A57D6">
      <w:pPr>
        <w:jc w:val="both"/>
        <w:rPr>
          <w:color w:val="000000"/>
          <w:sz w:val="28"/>
          <w:szCs w:val="28"/>
        </w:rPr>
      </w:pPr>
      <w:r w:rsidRPr="00912BE2">
        <w:rPr>
          <w:color w:val="000000"/>
          <w:sz w:val="28"/>
          <w:szCs w:val="28"/>
        </w:rPr>
        <w:tab/>
        <w:t>Пары, контрастные по цвету. Пары, имеющие тепло, - холодный контраст или тоновой контраст. Контра</w:t>
      </w:r>
      <w:proofErr w:type="gramStart"/>
      <w:r w:rsidRPr="00912BE2">
        <w:rPr>
          <w:color w:val="000000"/>
          <w:sz w:val="28"/>
          <w:szCs w:val="28"/>
        </w:rPr>
        <w:t>ст в цв</w:t>
      </w:r>
      <w:proofErr w:type="gramEnd"/>
      <w:r w:rsidRPr="00912BE2">
        <w:rPr>
          <w:color w:val="000000"/>
          <w:sz w:val="28"/>
          <w:szCs w:val="28"/>
        </w:rPr>
        <w:t xml:space="preserve">етовой паре может быть комплексным. </w:t>
      </w:r>
    </w:p>
    <w:p w:rsidR="00912BE2" w:rsidRPr="00912BE2" w:rsidRDefault="00912BE2" w:rsidP="007A57D6">
      <w:pPr>
        <w:jc w:val="both"/>
        <w:rPr>
          <w:color w:val="000000"/>
          <w:sz w:val="28"/>
          <w:szCs w:val="28"/>
        </w:rPr>
      </w:pPr>
      <w:r w:rsidRPr="00912BE2">
        <w:rPr>
          <w:color w:val="000000"/>
          <w:sz w:val="28"/>
          <w:szCs w:val="28"/>
        </w:rPr>
        <w:tab/>
        <w:t xml:space="preserve">Пары могут быть сближены по светлоте и месту в спектре. </w:t>
      </w:r>
    </w:p>
    <w:p w:rsidR="00912BE2" w:rsidRPr="00912BE2" w:rsidRDefault="00912BE2" w:rsidP="007A57D6">
      <w:pPr>
        <w:jc w:val="both"/>
        <w:rPr>
          <w:color w:val="000000"/>
          <w:sz w:val="28"/>
          <w:szCs w:val="28"/>
        </w:rPr>
      </w:pPr>
      <w:r w:rsidRPr="00912BE2">
        <w:rPr>
          <w:color w:val="000000"/>
          <w:sz w:val="28"/>
          <w:szCs w:val="28"/>
        </w:rPr>
        <w:tab/>
        <w:t xml:space="preserve">В процессе изучения </w:t>
      </w:r>
      <w:proofErr w:type="gramStart"/>
      <w:r w:rsidRPr="00912BE2">
        <w:rPr>
          <w:color w:val="000000"/>
          <w:sz w:val="28"/>
          <w:szCs w:val="28"/>
        </w:rPr>
        <w:t>темы</w:t>
      </w:r>
      <w:proofErr w:type="gramEnd"/>
      <w:r w:rsidRPr="00912BE2">
        <w:rPr>
          <w:color w:val="000000"/>
          <w:sz w:val="28"/>
          <w:szCs w:val="28"/>
        </w:rPr>
        <w:t xml:space="preserve"> </w:t>
      </w:r>
      <w:r w:rsidR="00E4660D">
        <w:rPr>
          <w:color w:val="000000"/>
          <w:sz w:val="28"/>
          <w:szCs w:val="28"/>
        </w:rPr>
        <w:t>обучающиеся</w:t>
      </w:r>
      <w:r w:rsidRPr="00912BE2">
        <w:rPr>
          <w:color w:val="000000"/>
          <w:sz w:val="28"/>
          <w:szCs w:val="28"/>
        </w:rPr>
        <w:t xml:space="preserve"> должны понять, что каждая цветовая пара имеет свой неповторимый эффект, который возникает от соотношения основных свойств компонентов (цвета, светлоты, насыщенности, психологических качеств и пропорции, занимаемых площадей). </w:t>
      </w:r>
      <w:r w:rsidR="00E4660D">
        <w:rPr>
          <w:color w:val="000000"/>
          <w:sz w:val="28"/>
          <w:szCs w:val="28"/>
        </w:rPr>
        <w:t>Обучающиеся</w:t>
      </w:r>
      <w:r w:rsidRPr="00912BE2">
        <w:rPr>
          <w:color w:val="000000"/>
          <w:sz w:val="28"/>
          <w:szCs w:val="28"/>
        </w:rPr>
        <w:t xml:space="preserve"> осваивают этот материал в процессе практического создания коллекции сочетаний гармоничных цветовых пар.</w:t>
      </w:r>
    </w:p>
    <w:p w:rsidR="00912BE2" w:rsidRPr="00912BE2" w:rsidRDefault="00912BE2" w:rsidP="007A57D6">
      <w:pPr>
        <w:jc w:val="both"/>
        <w:rPr>
          <w:color w:val="000000"/>
          <w:sz w:val="28"/>
          <w:szCs w:val="28"/>
        </w:rPr>
      </w:pPr>
      <w:r w:rsidRPr="00912BE2">
        <w:rPr>
          <w:color w:val="000000"/>
          <w:sz w:val="28"/>
          <w:szCs w:val="28"/>
        </w:rPr>
        <w:tab/>
        <w:t xml:space="preserve">Для создания выразительных декоративных композиций необходимо научиться видеть и определять степень заметности цвета в двухцветном сочетании. Степень заметности бывает хорошая, средняя и слабая. </w:t>
      </w:r>
      <w:r w:rsidR="007A57D6">
        <w:rPr>
          <w:color w:val="000000"/>
          <w:sz w:val="28"/>
          <w:szCs w:val="28"/>
        </w:rPr>
        <w:t>Обучающимся</w:t>
      </w:r>
      <w:r w:rsidRPr="00912BE2">
        <w:rPr>
          <w:color w:val="000000"/>
          <w:sz w:val="28"/>
          <w:szCs w:val="28"/>
        </w:rPr>
        <w:t xml:space="preserve"> предлагается определить это опытным путем. </w:t>
      </w:r>
    </w:p>
    <w:p w:rsidR="00912BE2" w:rsidRPr="00912BE2" w:rsidRDefault="00912BE2" w:rsidP="007A57D6">
      <w:pPr>
        <w:jc w:val="both"/>
        <w:rPr>
          <w:color w:val="000000"/>
          <w:sz w:val="28"/>
          <w:szCs w:val="28"/>
        </w:rPr>
      </w:pPr>
      <w:r w:rsidRPr="00912BE2">
        <w:rPr>
          <w:color w:val="000000"/>
          <w:sz w:val="28"/>
          <w:szCs w:val="28"/>
        </w:rPr>
        <w:tab/>
        <w:t xml:space="preserve">Важный момент в этом цикле - это приобретение знаний о способах усиления или уменьшении контраста в цветовой паре. </w:t>
      </w:r>
      <w:r w:rsidR="00E4660D">
        <w:rPr>
          <w:color w:val="000000"/>
          <w:sz w:val="28"/>
          <w:szCs w:val="28"/>
        </w:rPr>
        <w:t>Обучающиеся</w:t>
      </w:r>
      <w:r w:rsidRPr="00912BE2">
        <w:rPr>
          <w:color w:val="000000"/>
          <w:sz w:val="28"/>
          <w:szCs w:val="28"/>
        </w:rPr>
        <w:t xml:space="preserve"> </w:t>
      </w:r>
      <w:r w:rsidRPr="00912BE2">
        <w:rPr>
          <w:color w:val="000000"/>
          <w:sz w:val="28"/>
          <w:szCs w:val="28"/>
        </w:rPr>
        <w:lastRenderedPageBreak/>
        <w:t xml:space="preserve">выполняют ряд заданий на уменьшение или усиление контраста в паре за счет изменения насыщенности цветов. </w:t>
      </w:r>
    </w:p>
    <w:p w:rsidR="00912BE2" w:rsidRPr="00912BE2" w:rsidRDefault="00912BE2" w:rsidP="007A57D6">
      <w:pPr>
        <w:jc w:val="both"/>
        <w:rPr>
          <w:color w:val="000000"/>
          <w:sz w:val="28"/>
          <w:szCs w:val="28"/>
        </w:rPr>
      </w:pPr>
      <w:r w:rsidRPr="00912BE2">
        <w:rPr>
          <w:color w:val="000000"/>
          <w:sz w:val="28"/>
          <w:szCs w:val="28"/>
        </w:rPr>
        <w:tab/>
        <w:t>Задание выполняется в виде свободных цветовых колористических композиций на заданную цветовую тему.</w:t>
      </w:r>
    </w:p>
    <w:p w:rsidR="00EA723F" w:rsidRDefault="00EA723F" w:rsidP="007A57D6">
      <w:pPr>
        <w:jc w:val="center"/>
        <w:outlineLvl w:val="0"/>
        <w:rPr>
          <w:b/>
          <w:i/>
          <w:color w:val="000000"/>
          <w:sz w:val="28"/>
          <w:szCs w:val="28"/>
        </w:rPr>
      </w:pPr>
    </w:p>
    <w:p w:rsidR="00912BE2" w:rsidRPr="00912BE2" w:rsidRDefault="00912BE2" w:rsidP="007A57D6">
      <w:pPr>
        <w:jc w:val="center"/>
        <w:outlineLvl w:val="0"/>
        <w:rPr>
          <w:b/>
          <w:i/>
          <w:color w:val="000000"/>
          <w:sz w:val="28"/>
          <w:szCs w:val="28"/>
        </w:rPr>
      </w:pPr>
      <w:r w:rsidRPr="00912BE2">
        <w:rPr>
          <w:b/>
          <w:i/>
          <w:color w:val="000000"/>
          <w:sz w:val="28"/>
          <w:szCs w:val="28"/>
        </w:rPr>
        <w:t>Четвертый год обучения. Колористическая композиция</w:t>
      </w:r>
    </w:p>
    <w:p w:rsidR="00912BE2" w:rsidRPr="00912BE2" w:rsidRDefault="00912BE2" w:rsidP="007A57D6">
      <w:pPr>
        <w:ind w:firstLine="709"/>
        <w:jc w:val="both"/>
        <w:rPr>
          <w:color w:val="000000"/>
          <w:sz w:val="28"/>
          <w:szCs w:val="28"/>
        </w:rPr>
      </w:pPr>
      <w:r w:rsidRPr="00912BE2">
        <w:rPr>
          <w:color w:val="000000"/>
          <w:sz w:val="28"/>
          <w:szCs w:val="28"/>
        </w:rPr>
        <w:t xml:space="preserve">Одним из важных разделов цветоведения является колористическая композиция. Колористическая композиция - это предложенное художником цветовое решение предмета. В прикладном искусстве она непосредственно зависит от природных и технологических возможностей конструкционного материала. Но цветовое решение должно исходить также из эстетических закономерностей цвета, создающих его художественную выразительность, и охватить специфические вопросы цветосочетаний и цветов. </w:t>
      </w:r>
    </w:p>
    <w:p w:rsidR="00912BE2" w:rsidRPr="00912BE2" w:rsidRDefault="00912BE2" w:rsidP="007A57D6">
      <w:pPr>
        <w:jc w:val="both"/>
        <w:rPr>
          <w:color w:val="000000"/>
          <w:sz w:val="28"/>
          <w:szCs w:val="28"/>
        </w:rPr>
      </w:pPr>
      <w:r w:rsidRPr="00912BE2">
        <w:rPr>
          <w:color w:val="000000"/>
          <w:sz w:val="28"/>
          <w:szCs w:val="28"/>
        </w:rPr>
        <w:tab/>
        <w:t xml:space="preserve">Чтобы изучить эту тему ученики будут создавать заданные «колориты». «Колориты» - это упражнения с особой задачей, которые помогут научиться чувствовать </w:t>
      </w:r>
      <w:proofErr w:type="gramStart"/>
      <w:r w:rsidRPr="00912BE2">
        <w:rPr>
          <w:color w:val="000000"/>
          <w:sz w:val="28"/>
          <w:szCs w:val="28"/>
        </w:rPr>
        <w:t>цветовую</w:t>
      </w:r>
      <w:proofErr w:type="gramEnd"/>
      <w:r w:rsidRPr="00912BE2">
        <w:rPr>
          <w:color w:val="000000"/>
          <w:sz w:val="28"/>
          <w:szCs w:val="28"/>
        </w:rPr>
        <w:t xml:space="preserve"> </w:t>
      </w:r>
      <w:proofErr w:type="spellStart"/>
      <w:r w:rsidRPr="00912BE2">
        <w:rPr>
          <w:color w:val="000000"/>
          <w:sz w:val="28"/>
          <w:szCs w:val="28"/>
        </w:rPr>
        <w:t>объединенность</w:t>
      </w:r>
      <w:proofErr w:type="spellEnd"/>
      <w:r w:rsidRPr="00912BE2">
        <w:rPr>
          <w:color w:val="000000"/>
          <w:sz w:val="28"/>
          <w:szCs w:val="28"/>
        </w:rPr>
        <w:t xml:space="preserve"> сочетаемых элементов. </w:t>
      </w:r>
      <w:r w:rsidR="007A57D6">
        <w:rPr>
          <w:color w:val="000000"/>
          <w:sz w:val="28"/>
          <w:szCs w:val="28"/>
        </w:rPr>
        <w:t>Обучающимся</w:t>
      </w:r>
      <w:r w:rsidRPr="00912BE2">
        <w:rPr>
          <w:color w:val="000000"/>
          <w:sz w:val="28"/>
          <w:szCs w:val="28"/>
        </w:rPr>
        <w:t xml:space="preserve"> предстоит научиться целенаправленным наборам цветов, создавать определенно выраженный характер колорита. </w:t>
      </w:r>
    </w:p>
    <w:p w:rsidR="00912BE2" w:rsidRPr="00912BE2" w:rsidRDefault="00912BE2" w:rsidP="007A57D6">
      <w:pPr>
        <w:jc w:val="both"/>
        <w:outlineLvl w:val="0"/>
        <w:rPr>
          <w:b/>
          <w:color w:val="000000"/>
          <w:sz w:val="28"/>
          <w:szCs w:val="28"/>
        </w:rPr>
      </w:pPr>
      <w:r w:rsidRPr="00912BE2">
        <w:rPr>
          <w:color w:val="000000"/>
          <w:sz w:val="28"/>
          <w:szCs w:val="28"/>
        </w:rPr>
        <w:tab/>
        <w:t>Эти задания являются соединительным звеном между безотносительными композициями и композиционной разработкой эскиза. При составлении колоритов условия группировки элементов обеспечивают свободу в подборе цвета и его можно связать с идеей и образами задуманной композиции.</w:t>
      </w:r>
      <w:r w:rsidRPr="00912BE2">
        <w:rPr>
          <w:b/>
          <w:color w:val="000000"/>
          <w:sz w:val="28"/>
          <w:szCs w:val="28"/>
        </w:rPr>
        <w:t xml:space="preserve"> </w:t>
      </w:r>
    </w:p>
    <w:p w:rsidR="00912BE2" w:rsidRPr="00912BE2" w:rsidRDefault="00912BE2" w:rsidP="007A57D6">
      <w:pPr>
        <w:jc w:val="both"/>
        <w:outlineLvl w:val="0"/>
        <w:rPr>
          <w:b/>
          <w:color w:val="000000"/>
          <w:sz w:val="28"/>
          <w:szCs w:val="28"/>
        </w:rPr>
      </w:pPr>
      <w:r w:rsidRPr="00912BE2">
        <w:rPr>
          <w:color w:val="000000"/>
          <w:sz w:val="28"/>
          <w:szCs w:val="28"/>
        </w:rPr>
        <w:tab/>
        <w:t xml:space="preserve">Итогом работы может стать решение </w:t>
      </w:r>
      <w:proofErr w:type="spellStart"/>
      <w:r w:rsidRPr="00912BE2">
        <w:rPr>
          <w:color w:val="000000"/>
          <w:sz w:val="28"/>
          <w:szCs w:val="28"/>
        </w:rPr>
        <w:t>монокомпозиции</w:t>
      </w:r>
      <w:proofErr w:type="spellEnd"/>
      <w:r w:rsidRPr="00912BE2">
        <w:rPr>
          <w:color w:val="000000"/>
          <w:sz w:val="28"/>
          <w:szCs w:val="28"/>
        </w:rPr>
        <w:t xml:space="preserve"> в цвете. Выявление наиболее выразительных вариантов цветового решения.</w:t>
      </w:r>
    </w:p>
    <w:p w:rsidR="00912BE2" w:rsidRPr="00912BE2" w:rsidRDefault="00912BE2" w:rsidP="007A57D6">
      <w:pPr>
        <w:jc w:val="center"/>
        <w:outlineLvl w:val="0"/>
        <w:rPr>
          <w:b/>
          <w:color w:val="000000"/>
          <w:sz w:val="28"/>
          <w:szCs w:val="28"/>
        </w:rPr>
      </w:pPr>
      <w:r w:rsidRPr="00912BE2">
        <w:rPr>
          <w:b/>
          <w:i/>
          <w:color w:val="000000"/>
          <w:sz w:val="28"/>
          <w:szCs w:val="28"/>
        </w:rPr>
        <w:t>Пятый год обучения. Цветовая гармония</w:t>
      </w:r>
    </w:p>
    <w:p w:rsidR="00912BE2" w:rsidRPr="00912BE2" w:rsidRDefault="00912BE2" w:rsidP="007A57D6">
      <w:pPr>
        <w:jc w:val="both"/>
        <w:rPr>
          <w:color w:val="000000"/>
          <w:sz w:val="28"/>
          <w:szCs w:val="28"/>
        </w:rPr>
      </w:pPr>
      <w:r w:rsidRPr="00912BE2">
        <w:rPr>
          <w:color w:val="000000"/>
          <w:sz w:val="28"/>
          <w:szCs w:val="28"/>
        </w:rPr>
        <w:tab/>
        <w:t>Изучая раздел «</w:t>
      </w:r>
      <w:proofErr w:type="spellStart"/>
      <w:r w:rsidRPr="00912BE2">
        <w:rPr>
          <w:color w:val="000000"/>
          <w:sz w:val="28"/>
          <w:szCs w:val="28"/>
        </w:rPr>
        <w:t>Цветоведение</w:t>
      </w:r>
      <w:proofErr w:type="spellEnd"/>
      <w:r w:rsidRPr="00912BE2">
        <w:rPr>
          <w:color w:val="000000"/>
          <w:sz w:val="28"/>
          <w:szCs w:val="28"/>
        </w:rPr>
        <w:t xml:space="preserve">», </w:t>
      </w:r>
      <w:r w:rsidR="00E4660D">
        <w:rPr>
          <w:color w:val="000000"/>
          <w:sz w:val="28"/>
          <w:szCs w:val="28"/>
        </w:rPr>
        <w:t>обучающиеся</w:t>
      </w:r>
      <w:r w:rsidRPr="00912BE2">
        <w:rPr>
          <w:color w:val="000000"/>
          <w:sz w:val="28"/>
          <w:szCs w:val="28"/>
        </w:rPr>
        <w:t xml:space="preserve"> должны четко уяснить, что они должны знать и уметь, чтобы создать цветовую гармонию, и что означает понятие «гармония» в применении к цвету. </w:t>
      </w:r>
    </w:p>
    <w:p w:rsidR="00912BE2" w:rsidRPr="00912BE2" w:rsidRDefault="00912BE2" w:rsidP="007A57D6">
      <w:pPr>
        <w:jc w:val="both"/>
        <w:rPr>
          <w:color w:val="000000"/>
          <w:sz w:val="28"/>
          <w:szCs w:val="28"/>
        </w:rPr>
      </w:pPr>
      <w:r w:rsidRPr="00912BE2">
        <w:rPr>
          <w:color w:val="000000"/>
          <w:sz w:val="28"/>
          <w:szCs w:val="28"/>
        </w:rPr>
        <w:tab/>
        <w:t>Гармония – это «связь» компонентов на основе чего-то общего. Компоненты цветовой гармонии объединены. Гармония определяет порядок и взаимодействие на основе определенных каче</w:t>
      </w:r>
      <w:proofErr w:type="gramStart"/>
      <w:r w:rsidRPr="00912BE2">
        <w:rPr>
          <w:color w:val="000000"/>
          <w:sz w:val="28"/>
          <w:szCs w:val="28"/>
        </w:rPr>
        <w:t>ств цв</w:t>
      </w:r>
      <w:proofErr w:type="gramEnd"/>
      <w:r w:rsidRPr="00912BE2">
        <w:rPr>
          <w:color w:val="000000"/>
          <w:sz w:val="28"/>
          <w:szCs w:val="28"/>
        </w:rPr>
        <w:t xml:space="preserve">ета. </w:t>
      </w:r>
    </w:p>
    <w:p w:rsidR="00912BE2" w:rsidRPr="00912BE2" w:rsidRDefault="00912BE2" w:rsidP="007A57D6">
      <w:pPr>
        <w:jc w:val="both"/>
        <w:rPr>
          <w:color w:val="000000"/>
          <w:sz w:val="28"/>
          <w:szCs w:val="28"/>
        </w:rPr>
      </w:pPr>
      <w:r w:rsidRPr="00912BE2">
        <w:rPr>
          <w:color w:val="000000"/>
          <w:sz w:val="28"/>
          <w:szCs w:val="28"/>
        </w:rPr>
        <w:tab/>
        <w:t>В художественной деятельности выделены сочетания особой эстетической выразительности. Такие цвета подобраны в одну группу, раскрывают наибольшую красоту друг друга и обладают такой совместностью действия, которая вызывает у нас ощущение цветовой слаженности, цельности и полноты.</w:t>
      </w:r>
    </w:p>
    <w:p w:rsidR="00912BE2" w:rsidRPr="00912BE2" w:rsidRDefault="00912BE2" w:rsidP="007A57D6">
      <w:pPr>
        <w:jc w:val="both"/>
        <w:rPr>
          <w:color w:val="000000"/>
          <w:sz w:val="28"/>
          <w:szCs w:val="28"/>
        </w:rPr>
      </w:pPr>
      <w:r w:rsidRPr="00912BE2">
        <w:rPr>
          <w:color w:val="000000"/>
          <w:sz w:val="28"/>
          <w:szCs w:val="28"/>
        </w:rPr>
        <w:tab/>
        <w:t xml:space="preserve">Как составляются такие сочетания? Это и предстоит выяснить </w:t>
      </w:r>
      <w:proofErr w:type="gramStart"/>
      <w:r w:rsidR="007A57D6">
        <w:rPr>
          <w:color w:val="000000"/>
          <w:sz w:val="28"/>
          <w:szCs w:val="28"/>
        </w:rPr>
        <w:t>обучающимся</w:t>
      </w:r>
      <w:proofErr w:type="gramEnd"/>
      <w:r w:rsidRPr="00912BE2">
        <w:rPr>
          <w:color w:val="000000"/>
          <w:sz w:val="28"/>
          <w:szCs w:val="28"/>
        </w:rPr>
        <w:t>. Существует система цветов, на основе которой обеспечивается цветовая гармония, которая</w:t>
      </w:r>
      <w:r w:rsidR="006637A8">
        <w:rPr>
          <w:color w:val="000000"/>
          <w:sz w:val="28"/>
          <w:szCs w:val="28"/>
        </w:rPr>
        <w:t xml:space="preserve"> называется </w:t>
      </w:r>
      <w:r w:rsidRPr="00912BE2">
        <w:rPr>
          <w:color w:val="000000"/>
          <w:sz w:val="28"/>
          <w:szCs w:val="28"/>
        </w:rPr>
        <w:t>«</w:t>
      </w:r>
      <w:proofErr w:type="spellStart"/>
      <w:r w:rsidRPr="00912BE2">
        <w:rPr>
          <w:color w:val="000000"/>
          <w:sz w:val="28"/>
          <w:szCs w:val="28"/>
        </w:rPr>
        <w:t>гармонизатор</w:t>
      </w:r>
      <w:proofErr w:type="spellEnd"/>
      <w:r w:rsidRPr="00912BE2">
        <w:rPr>
          <w:color w:val="000000"/>
          <w:sz w:val="28"/>
          <w:szCs w:val="28"/>
        </w:rPr>
        <w:t xml:space="preserve">». В нашем случае – это цветовой круг из 12 цветов. Гармоничными называются цвета, выбранные в определенном порядке из одной цветовой системы цветов. На основе круга возможен выбор хроматических цветов в различных </w:t>
      </w:r>
      <w:r w:rsidRPr="00912BE2">
        <w:rPr>
          <w:color w:val="000000"/>
          <w:sz w:val="28"/>
          <w:szCs w:val="28"/>
        </w:rPr>
        <w:lastRenderedPageBreak/>
        <w:t xml:space="preserve">гармонических соотношениях. </w:t>
      </w:r>
      <w:proofErr w:type="gramStart"/>
      <w:r w:rsidR="007A57D6">
        <w:rPr>
          <w:color w:val="000000"/>
          <w:sz w:val="28"/>
          <w:szCs w:val="28"/>
        </w:rPr>
        <w:t>Обучающимся</w:t>
      </w:r>
      <w:proofErr w:type="gramEnd"/>
      <w:r w:rsidRPr="00912BE2">
        <w:rPr>
          <w:color w:val="000000"/>
          <w:sz w:val="28"/>
          <w:szCs w:val="28"/>
        </w:rPr>
        <w:t xml:space="preserve"> предстоит изучить различные виды гармоничных сочетаний, выполняя ряд заданий по этой теме.</w:t>
      </w:r>
    </w:p>
    <w:p w:rsidR="00912BE2" w:rsidRPr="00912BE2" w:rsidRDefault="00912BE2" w:rsidP="007A57D6">
      <w:pPr>
        <w:jc w:val="both"/>
        <w:rPr>
          <w:color w:val="000000"/>
          <w:sz w:val="28"/>
          <w:szCs w:val="28"/>
        </w:rPr>
      </w:pPr>
      <w:r w:rsidRPr="00912BE2">
        <w:rPr>
          <w:color w:val="000000"/>
          <w:sz w:val="28"/>
          <w:szCs w:val="28"/>
        </w:rPr>
        <w:tab/>
      </w:r>
      <w:r w:rsidR="00E4660D">
        <w:rPr>
          <w:color w:val="000000"/>
          <w:sz w:val="28"/>
          <w:szCs w:val="28"/>
        </w:rPr>
        <w:t>Обучающиеся</w:t>
      </w:r>
      <w:r w:rsidRPr="00912BE2">
        <w:rPr>
          <w:color w:val="000000"/>
          <w:sz w:val="28"/>
          <w:szCs w:val="28"/>
        </w:rPr>
        <w:t xml:space="preserve"> создают цветовой круг из 12 цветов и 8 схем гармонизации цветов в круге (предельно контрастная пара, диаметрально контрастная пара, классическая триада, контрастная триада, аналогичная триада, четыре гармоничных цвета).</w:t>
      </w:r>
    </w:p>
    <w:p w:rsidR="00912BE2" w:rsidRPr="00912BE2" w:rsidRDefault="00912BE2" w:rsidP="007A57D6">
      <w:pPr>
        <w:jc w:val="both"/>
        <w:rPr>
          <w:color w:val="000000"/>
          <w:sz w:val="28"/>
          <w:szCs w:val="28"/>
        </w:rPr>
      </w:pPr>
      <w:r w:rsidRPr="00912BE2">
        <w:rPr>
          <w:color w:val="000000"/>
          <w:sz w:val="28"/>
          <w:szCs w:val="28"/>
        </w:rPr>
        <w:tab/>
        <w:t xml:space="preserve">Далее, используя </w:t>
      </w:r>
      <w:proofErr w:type="spellStart"/>
      <w:r w:rsidRPr="00912BE2">
        <w:rPr>
          <w:color w:val="000000"/>
          <w:sz w:val="28"/>
          <w:szCs w:val="28"/>
        </w:rPr>
        <w:t>гармонизатор</w:t>
      </w:r>
      <w:proofErr w:type="spellEnd"/>
      <w:r w:rsidRPr="00912BE2">
        <w:rPr>
          <w:color w:val="000000"/>
          <w:sz w:val="28"/>
          <w:szCs w:val="28"/>
        </w:rPr>
        <w:t xml:space="preserve"> «цветовой круг» и схемы построения гармоний, </w:t>
      </w:r>
      <w:r w:rsidR="00E4660D">
        <w:rPr>
          <w:color w:val="000000"/>
          <w:sz w:val="28"/>
          <w:szCs w:val="28"/>
        </w:rPr>
        <w:t>обучающиеся</w:t>
      </w:r>
      <w:r w:rsidRPr="00912BE2">
        <w:rPr>
          <w:color w:val="000000"/>
          <w:sz w:val="28"/>
          <w:szCs w:val="28"/>
        </w:rPr>
        <w:t xml:space="preserve"> создают коллекцию гармоничных цветовых сочетаний. Итогом может быть эскизная коллекция тканей. </w:t>
      </w:r>
    </w:p>
    <w:p w:rsidR="0066765E" w:rsidRDefault="0066765E" w:rsidP="007A57D6">
      <w:pPr>
        <w:jc w:val="center"/>
        <w:rPr>
          <w:b/>
          <w:color w:val="000000"/>
          <w:sz w:val="28"/>
          <w:szCs w:val="28"/>
        </w:rPr>
      </w:pPr>
    </w:p>
    <w:p w:rsidR="00912BE2" w:rsidRPr="00912BE2" w:rsidRDefault="00912BE2" w:rsidP="007A57D6">
      <w:pPr>
        <w:jc w:val="center"/>
        <w:rPr>
          <w:b/>
          <w:color w:val="000000"/>
          <w:sz w:val="28"/>
          <w:szCs w:val="28"/>
        </w:rPr>
      </w:pPr>
      <w:r w:rsidRPr="00912BE2">
        <w:rPr>
          <w:b/>
          <w:color w:val="000000"/>
          <w:sz w:val="28"/>
          <w:szCs w:val="28"/>
        </w:rPr>
        <w:t>Орнамент</w:t>
      </w:r>
    </w:p>
    <w:p w:rsidR="00912BE2" w:rsidRPr="00912BE2" w:rsidRDefault="00912BE2" w:rsidP="007A57D6">
      <w:pPr>
        <w:jc w:val="center"/>
        <w:outlineLvl w:val="0"/>
        <w:rPr>
          <w:b/>
          <w:color w:val="000000"/>
          <w:sz w:val="28"/>
          <w:szCs w:val="28"/>
        </w:rPr>
      </w:pPr>
      <w:r w:rsidRPr="00912BE2">
        <w:rPr>
          <w:b/>
          <w:i/>
          <w:color w:val="000000"/>
          <w:sz w:val="28"/>
          <w:szCs w:val="28"/>
        </w:rPr>
        <w:t>Первый год обучения. Линейный орнамент</w:t>
      </w:r>
    </w:p>
    <w:p w:rsidR="00912BE2" w:rsidRPr="00912BE2" w:rsidRDefault="00912BE2" w:rsidP="007A57D6">
      <w:pPr>
        <w:jc w:val="both"/>
        <w:rPr>
          <w:color w:val="000000"/>
          <w:sz w:val="28"/>
          <w:szCs w:val="28"/>
        </w:rPr>
      </w:pPr>
      <w:r w:rsidRPr="00912BE2">
        <w:rPr>
          <w:color w:val="000000"/>
          <w:sz w:val="28"/>
          <w:szCs w:val="28"/>
        </w:rPr>
        <w:tab/>
        <w:t xml:space="preserve">Данный раздел знакомит </w:t>
      </w:r>
      <w:proofErr w:type="gramStart"/>
      <w:r w:rsidR="007A57D6">
        <w:rPr>
          <w:color w:val="000000"/>
          <w:sz w:val="28"/>
          <w:szCs w:val="28"/>
        </w:rPr>
        <w:t>обучающихся</w:t>
      </w:r>
      <w:proofErr w:type="gramEnd"/>
      <w:r w:rsidRPr="00912BE2">
        <w:rPr>
          <w:color w:val="000000"/>
          <w:sz w:val="28"/>
          <w:szCs w:val="28"/>
        </w:rPr>
        <w:t xml:space="preserve"> с видами линейного орнамента (геометрический, растительный, зооморфный и т.д.). Принципами построения орнамента являются: повторение, инверсия (обратное расположение), чередование, симметрия. Этими знаниями они овладевают в процессе практической работы. </w:t>
      </w:r>
    </w:p>
    <w:p w:rsidR="00912BE2" w:rsidRPr="00912BE2" w:rsidRDefault="00912BE2" w:rsidP="007A57D6">
      <w:pPr>
        <w:jc w:val="both"/>
        <w:rPr>
          <w:color w:val="000000"/>
          <w:sz w:val="28"/>
          <w:szCs w:val="28"/>
        </w:rPr>
      </w:pPr>
      <w:r w:rsidRPr="00912BE2">
        <w:rPr>
          <w:color w:val="000000"/>
          <w:sz w:val="28"/>
          <w:szCs w:val="28"/>
        </w:rPr>
        <w:tab/>
      </w:r>
      <w:r w:rsidR="00E4660D">
        <w:rPr>
          <w:color w:val="000000"/>
          <w:sz w:val="28"/>
          <w:szCs w:val="28"/>
        </w:rPr>
        <w:t>Обучающиеся</w:t>
      </w:r>
      <w:r w:rsidRPr="00912BE2">
        <w:rPr>
          <w:color w:val="000000"/>
          <w:sz w:val="28"/>
          <w:szCs w:val="28"/>
        </w:rPr>
        <w:t xml:space="preserve"> рассматривают несколько приемов образования орнамента (зеркальная симметрия, переносная симметрия, переносная симметрия с добавлением ритма в пределах ряда), изучают примеры </w:t>
      </w:r>
      <w:proofErr w:type="spellStart"/>
      <w:r w:rsidRPr="00912BE2">
        <w:rPr>
          <w:color w:val="000000"/>
          <w:sz w:val="28"/>
          <w:szCs w:val="28"/>
        </w:rPr>
        <w:t>узорообразования</w:t>
      </w:r>
      <w:proofErr w:type="spellEnd"/>
      <w:r w:rsidRPr="00912BE2">
        <w:rPr>
          <w:color w:val="000000"/>
          <w:sz w:val="28"/>
          <w:szCs w:val="28"/>
        </w:rPr>
        <w:t xml:space="preserve"> с помощью сдвига рядов, зеркального отражения рядов, зеркального отражения «зеркальной» пары, комбинации сдвига рядов и зеркального отражения. </w:t>
      </w:r>
      <w:r w:rsidR="00E4660D">
        <w:rPr>
          <w:color w:val="000000"/>
          <w:sz w:val="28"/>
          <w:szCs w:val="28"/>
        </w:rPr>
        <w:t>Обучающиеся</w:t>
      </w:r>
      <w:r w:rsidRPr="00912BE2">
        <w:rPr>
          <w:color w:val="000000"/>
          <w:sz w:val="28"/>
          <w:szCs w:val="28"/>
        </w:rPr>
        <w:t xml:space="preserve"> фиксируют основные схемы построения орнамента. </w:t>
      </w:r>
    </w:p>
    <w:p w:rsidR="00912BE2" w:rsidRPr="00912BE2" w:rsidRDefault="00912BE2" w:rsidP="007A57D6">
      <w:pPr>
        <w:jc w:val="both"/>
        <w:rPr>
          <w:b/>
          <w:i/>
          <w:color w:val="000000"/>
          <w:sz w:val="28"/>
          <w:szCs w:val="28"/>
        </w:rPr>
      </w:pPr>
      <w:r w:rsidRPr="00912BE2">
        <w:rPr>
          <w:color w:val="000000"/>
          <w:sz w:val="28"/>
          <w:szCs w:val="28"/>
        </w:rPr>
        <w:tab/>
        <w:t>Итогом является выполнение орнамента в полосе.</w:t>
      </w:r>
    </w:p>
    <w:p w:rsidR="00912BE2" w:rsidRPr="00912BE2" w:rsidRDefault="00912BE2" w:rsidP="007A57D6">
      <w:pPr>
        <w:jc w:val="center"/>
        <w:rPr>
          <w:b/>
          <w:i/>
          <w:color w:val="000000"/>
          <w:sz w:val="28"/>
          <w:szCs w:val="28"/>
        </w:rPr>
      </w:pPr>
      <w:r w:rsidRPr="00912BE2">
        <w:rPr>
          <w:b/>
          <w:i/>
          <w:color w:val="000000"/>
          <w:sz w:val="28"/>
          <w:szCs w:val="28"/>
        </w:rPr>
        <w:t>Второй год обучения. Замкнутый орнамент. Способы построения замкнутого орнамента</w:t>
      </w:r>
    </w:p>
    <w:p w:rsidR="00912BE2" w:rsidRPr="00912BE2" w:rsidRDefault="00912BE2" w:rsidP="007A57D6">
      <w:pPr>
        <w:jc w:val="both"/>
        <w:rPr>
          <w:color w:val="000000"/>
          <w:sz w:val="28"/>
          <w:szCs w:val="28"/>
        </w:rPr>
      </w:pPr>
      <w:r w:rsidRPr="00912BE2">
        <w:rPr>
          <w:color w:val="000000"/>
          <w:sz w:val="28"/>
          <w:szCs w:val="28"/>
        </w:rPr>
        <w:tab/>
        <w:t xml:space="preserve">В данном разделе </w:t>
      </w:r>
      <w:r w:rsidR="00E4660D">
        <w:rPr>
          <w:color w:val="000000"/>
          <w:sz w:val="28"/>
          <w:szCs w:val="28"/>
        </w:rPr>
        <w:t>обучающиеся</w:t>
      </w:r>
      <w:r w:rsidRPr="00912BE2">
        <w:rPr>
          <w:color w:val="000000"/>
          <w:sz w:val="28"/>
          <w:szCs w:val="28"/>
        </w:rPr>
        <w:t xml:space="preserve"> продолжают знакомиться с принципами построения орнаментов. Более детально рассматриваются принципы построения замкнутого орнамента в круге. </w:t>
      </w:r>
      <w:proofErr w:type="gramStart"/>
      <w:r w:rsidR="00E4660D">
        <w:rPr>
          <w:color w:val="000000"/>
          <w:sz w:val="28"/>
          <w:szCs w:val="28"/>
        </w:rPr>
        <w:t>Обучающиеся</w:t>
      </w:r>
      <w:r w:rsidRPr="00912BE2">
        <w:rPr>
          <w:color w:val="000000"/>
          <w:sz w:val="28"/>
          <w:szCs w:val="28"/>
        </w:rPr>
        <w:t xml:space="preserve"> знакомятся со способом переноса – вращением вокруг вертикальной оси.</w:t>
      </w:r>
      <w:proofErr w:type="gramEnd"/>
      <w:r w:rsidRPr="00912BE2">
        <w:rPr>
          <w:color w:val="000000"/>
          <w:sz w:val="28"/>
          <w:szCs w:val="28"/>
        </w:rPr>
        <w:t xml:space="preserve"> </w:t>
      </w:r>
      <w:r w:rsidR="00E4660D">
        <w:rPr>
          <w:color w:val="000000"/>
          <w:sz w:val="28"/>
          <w:szCs w:val="28"/>
        </w:rPr>
        <w:t>Обучающиеся</w:t>
      </w:r>
      <w:r w:rsidRPr="00912BE2">
        <w:rPr>
          <w:color w:val="000000"/>
          <w:sz w:val="28"/>
          <w:szCs w:val="28"/>
        </w:rPr>
        <w:t xml:space="preserve"> должны усвоить, что в результате вращения образуется фигура, которая называется «розетка». Розетка может повторяться заданное количество раз. Центр вращения может быть расположен на краю вращаемой фигуры, за пределами фигуры, в пределах вращаемой фигуры. Этот прием дает возможность создавать различные орнаментальные композиции в круге.</w:t>
      </w:r>
    </w:p>
    <w:p w:rsidR="00912BE2" w:rsidRPr="00912BE2" w:rsidRDefault="00912BE2" w:rsidP="007A57D6">
      <w:pPr>
        <w:jc w:val="both"/>
        <w:rPr>
          <w:color w:val="000000"/>
          <w:sz w:val="28"/>
          <w:szCs w:val="28"/>
        </w:rPr>
      </w:pPr>
      <w:r w:rsidRPr="00912BE2">
        <w:rPr>
          <w:color w:val="000000"/>
          <w:sz w:val="28"/>
          <w:szCs w:val="28"/>
        </w:rPr>
        <w:tab/>
        <w:t xml:space="preserve">Розетка может образоваться и другим способом. Это - зеркальное отражение. В этом случае необходимо вращать зеркальную пару. </w:t>
      </w:r>
    </w:p>
    <w:p w:rsidR="00912BE2" w:rsidRPr="00912BE2" w:rsidRDefault="00912BE2" w:rsidP="007A57D6">
      <w:pPr>
        <w:jc w:val="both"/>
        <w:rPr>
          <w:color w:val="000000"/>
          <w:sz w:val="28"/>
          <w:szCs w:val="28"/>
        </w:rPr>
      </w:pPr>
      <w:r w:rsidRPr="00912BE2">
        <w:rPr>
          <w:color w:val="000000"/>
          <w:sz w:val="28"/>
          <w:szCs w:val="28"/>
        </w:rPr>
        <w:tab/>
        <w:t>Способ зеркального отражения подойдет также для создания орнаментальной композиции в квадрате (отражение относительно горизонтали, вертикали, горизонтали и вертикали одновременно).</w:t>
      </w:r>
    </w:p>
    <w:p w:rsidR="00912BE2" w:rsidRPr="00912BE2" w:rsidRDefault="00912BE2" w:rsidP="007A57D6">
      <w:pPr>
        <w:ind w:firstLine="709"/>
        <w:jc w:val="both"/>
        <w:rPr>
          <w:color w:val="000000"/>
          <w:sz w:val="28"/>
          <w:szCs w:val="28"/>
        </w:rPr>
      </w:pPr>
      <w:r w:rsidRPr="00912BE2">
        <w:rPr>
          <w:color w:val="000000"/>
          <w:sz w:val="28"/>
          <w:szCs w:val="28"/>
        </w:rPr>
        <w:t>Схемы построения замкнутого орнамента выполняются графически  условно.</w:t>
      </w:r>
    </w:p>
    <w:p w:rsidR="00912BE2" w:rsidRPr="00912BE2" w:rsidRDefault="00912BE2" w:rsidP="007A57D6">
      <w:pPr>
        <w:jc w:val="both"/>
        <w:rPr>
          <w:color w:val="000000"/>
          <w:sz w:val="28"/>
          <w:szCs w:val="28"/>
        </w:rPr>
      </w:pPr>
      <w:r w:rsidRPr="00912BE2">
        <w:rPr>
          <w:color w:val="000000"/>
          <w:sz w:val="28"/>
          <w:szCs w:val="28"/>
        </w:rPr>
        <w:lastRenderedPageBreak/>
        <w:tab/>
        <w:t xml:space="preserve">Освоив эти </w:t>
      </w:r>
      <w:proofErr w:type="gramStart"/>
      <w:r w:rsidRPr="00912BE2">
        <w:rPr>
          <w:color w:val="000000"/>
          <w:sz w:val="28"/>
          <w:szCs w:val="28"/>
        </w:rPr>
        <w:t xml:space="preserve">нехитрые способы образования замкнутого орнамента, </w:t>
      </w:r>
      <w:r w:rsidR="00E4660D">
        <w:rPr>
          <w:color w:val="000000"/>
          <w:sz w:val="28"/>
          <w:szCs w:val="28"/>
        </w:rPr>
        <w:t>обучающиеся</w:t>
      </w:r>
      <w:r w:rsidRPr="00912BE2">
        <w:rPr>
          <w:color w:val="000000"/>
          <w:sz w:val="28"/>
          <w:szCs w:val="28"/>
        </w:rPr>
        <w:t xml:space="preserve"> без труда смогут</w:t>
      </w:r>
      <w:proofErr w:type="gramEnd"/>
      <w:r w:rsidRPr="00912BE2">
        <w:rPr>
          <w:color w:val="000000"/>
          <w:sz w:val="28"/>
          <w:szCs w:val="28"/>
        </w:rPr>
        <w:t xml:space="preserve"> самостоятельно создать множество вариантов орнаментальной замкнутой композиции.</w:t>
      </w:r>
    </w:p>
    <w:p w:rsidR="00912BE2" w:rsidRPr="00912BE2" w:rsidRDefault="00912BE2" w:rsidP="007A57D6">
      <w:pPr>
        <w:jc w:val="both"/>
        <w:rPr>
          <w:color w:val="000000"/>
          <w:sz w:val="28"/>
          <w:szCs w:val="28"/>
        </w:rPr>
      </w:pPr>
      <w:r w:rsidRPr="00912BE2">
        <w:rPr>
          <w:color w:val="000000"/>
          <w:sz w:val="28"/>
          <w:szCs w:val="28"/>
        </w:rPr>
        <w:tab/>
        <w:t>По любой из выбранных (или рекомендованных педагогом) композиционных схем выполняется орнаментальная композиция в круге.</w:t>
      </w:r>
    </w:p>
    <w:p w:rsidR="00912BE2" w:rsidRPr="00912BE2" w:rsidRDefault="00912BE2" w:rsidP="007A57D6">
      <w:pPr>
        <w:jc w:val="both"/>
        <w:rPr>
          <w:color w:val="000000"/>
          <w:sz w:val="28"/>
          <w:szCs w:val="28"/>
        </w:rPr>
      </w:pPr>
      <w:r w:rsidRPr="00912BE2">
        <w:rPr>
          <w:color w:val="000000"/>
          <w:sz w:val="28"/>
          <w:szCs w:val="28"/>
        </w:rPr>
        <w:tab/>
        <w:t>Мотив для создания орнаментальной композиции, при желании, выбирается из ранее разработанных стилизованных форм (стилизованные цветы, насекомые, птицы), корректируется и масштабируется для выполнения данной работы.</w:t>
      </w:r>
    </w:p>
    <w:p w:rsidR="00912BE2" w:rsidRPr="00912BE2" w:rsidRDefault="00912BE2" w:rsidP="007A57D6">
      <w:pPr>
        <w:jc w:val="center"/>
        <w:rPr>
          <w:b/>
          <w:i/>
          <w:color w:val="000000"/>
          <w:sz w:val="28"/>
          <w:szCs w:val="28"/>
        </w:rPr>
      </w:pPr>
      <w:r w:rsidRPr="00912BE2">
        <w:rPr>
          <w:b/>
          <w:i/>
          <w:color w:val="000000"/>
          <w:sz w:val="28"/>
          <w:szCs w:val="28"/>
        </w:rPr>
        <w:t>Третий год обучения. Сетчатый орнамент. Способы построения сетчатого орнамента. Способы построение плетеного орнамента</w:t>
      </w:r>
    </w:p>
    <w:p w:rsidR="00912BE2" w:rsidRPr="00912BE2" w:rsidRDefault="00912BE2" w:rsidP="007A57D6">
      <w:pPr>
        <w:jc w:val="both"/>
        <w:rPr>
          <w:color w:val="000000"/>
          <w:sz w:val="28"/>
          <w:szCs w:val="28"/>
        </w:rPr>
      </w:pPr>
      <w:r w:rsidRPr="00912BE2">
        <w:rPr>
          <w:color w:val="000000"/>
          <w:sz w:val="28"/>
          <w:szCs w:val="28"/>
        </w:rPr>
        <w:tab/>
        <w:t xml:space="preserve">Данный раздел предлагает </w:t>
      </w:r>
      <w:proofErr w:type="gramStart"/>
      <w:r w:rsidR="007A57D6">
        <w:rPr>
          <w:color w:val="000000"/>
          <w:sz w:val="28"/>
          <w:szCs w:val="28"/>
        </w:rPr>
        <w:t>обучающимся</w:t>
      </w:r>
      <w:proofErr w:type="gramEnd"/>
      <w:r w:rsidRPr="00912BE2">
        <w:rPr>
          <w:color w:val="000000"/>
          <w:sz w:val="28"/>
          <w:szCs w:val="28"/>
        </w:rPr>
        <w:t xml:space="preserve"> рассмотреть способы образования сетчатого и плетеного  орнаментов.</w:t>
      </w:r>
    </w:p>
    <w:p w:rsidR="00912BE2" w:rsidRPr="00912BE2" w:rsidRDefault="00912BE2" w:rsidP="007A57D6">
      <w:pPr>
        <w:ind w:firstLine="709"/>
        <w:jc w:val="both"/>
        <w:rPr>
          <w:color w:val="000000"/>
          <w:sz w:val="28"/>
          <w:szCs w:val="28"/>
        </w:rPr>
      </w:pPr>
      <w:r w:rsidRPr="00912BE2">
        <w:rPr>
          <w:color w:val="000000"/>
          <w:sz w:val="28"/>
          <w:szCs w:val="28"/>
        </w:rPr>
        <w:t xml:space="preserve">Предварительное вычерчивание </w:t>
      </w:r>
      <w:r w:rsidR="00E4660D">
        <w:rPr>
          <w:color w:val="000000"/>
          <w:sz w:val="28"/>
          <w:szCs w:val="28"/>
        </w:rPr>
        <w:t>обучающимися</w:t>
      </w:r>
      <w:r w:rsidRPr="00912BE2">
        <w:rPr>
          <w:color w:val="000000"/>
          <w:sz w:val="28"/>
          <w:szCs w:val="28"/>
        </w:rPr>
        <w:t xml:space="preserve"> решеток является полезным вспомогательным приемом при построении сетчатого орнамента. Простая решетка создается за счет вертикального и горизонтального сдвигов квадратов. При этом элементы орнаментов могут располагаться в разных квадратиках решетки.</w:t>
      </w:r>
    </w:p>
    <w:p w:rsidR="00912BE2" w:rsidRPr="00912BE2" w:rsidRDefault="00912BE2" w:rsidP="007A57D6">
      <w:pPr>
        <w:jc w:val="both"/>
        <w:rPr>
          <w:color w:val="000000"/>
          <w:sz w:val="28"/>
          <w:szCs w:val="28"/>
        </w:rPr>
      </w:pPr>
      <w:r w:rsidRPr="00912BE2">
        <w:rPr>
          <w:color w:val="000000"/>
          <w:sz w:val="28"/>
          <w:szCs w:val="28"/>
        </w:rPr>
        <w:tab/>
        <w:t xml:space="preserve">Если получившуюся решетку сжать по вертикали или горизонтали, квадраты превращаются в прямоугольники, соответственно и будут деформироваться вписанные в них элементы. Так же просто исходную квадратную решетку можно превратить в ромбы, далее - в треугольники. Шесть равных треугольников образуют шестиугольную решетку. </w:t>
      </w:r>
    </w:p>
    <w:p w:rsidR="00912BE2" w:rsidRPr="00912BE2" w:rsidRDefault="00912BE2" w:rsidP="007A57D6">
      <w:pPr>
        <w:jc w:val="both"/>
        <w:rPr>
          <w:color w:val="000000"/>
          <w:sz w:val="28"/>
          <w:szCs w:val="28"/>
        </w:rPr>
      </w:pPr>
      <w:r w:rsidRPr="00912BE2">
        <w:rPr>
          <w:color w:val="000000"/>
          <w:sz w:val="28"/>
          <w:szCs w:val="28"/>
        </w:rPr>
        <w:tab/>
        <w:t xml:space="preserve">Орнаментальная симметрия является основным принципом любого сетчатого орнамента. </w:t>
      </w:r>
      <w:r w:rsidR="007A57D6">
        <w:rPr>
          <w:color w:val="000000"/>
          <w:sz w:val="28"/>
          <w:szCs w:val="28"/>
        </w:rPr>
        <w:t>Обучающимся</w:t>
      </w:r>
      <w:r w:rsidRPr="00912BE2">
        <w:rPr>
          <w:color w:val="000000"/>
          <w:sz w:val="28"/>
          <w:szCs w:val="28"/>
        </w:rPr>
        <w:t xml:space="preserve"> предлагается создать три варианта сетчатого орнамента на основе выбранных решеток.</w:t>
      </w:r>
    </w:p>
    <w:p w:rsidR="00912BE2" w:rsidRPr="00912BE2" w:rsidRDefault="00912BE2" w:rsidP="007A57D6">
      <w:pPr>
        <w:jc w:val="both"/>
        <w:rPr>
          <w:color w:val="000000"/>
          <w:sz w:val="28"/>
          <w:szCs w:val="28"/>
        </w:rPr>
      </w:pPr>
      <w:r w:rsidRPr="00912BE2">
        <w:rPr>
          <w:color w:val="000000"/>
          <w:sz w:val="28"/>
          <w:szCs w:val="28"/>
        </w:rPr>
        <w:tab/>
        <w:t xml:space="preserve">Открытием для ребят может стать использование вспомогательных решеток. Простейший, но весьма неожиданный результат удастся получить, если вписать большой квадрат в девять маленьких квадратиков вспомогательной решетки. Получится необычный мозаичный орнамент. После того, как сетка убрана, понять приемы мозаичного орнамента непросто. </w:t>
      </w:r>
    </w:p>
    <w:p w:rsidR="00912BE2" w:rsidRPr="00912BE2" w:rsidRDefault="00912BE2" w:rsidP="007A57D6">
      <w:pPr>
        <w:jc w:val="both"/>
        <w:rPr>
          <w:color w:val="000000"/>
          <w:sz w:val="28"/>
          <w:szCs w:val="28"/>
        </w:rPr>
      </w:pPr>
      <w:r w:rsidRPr="00912BE2">
        <w:rPr>
          <w:color w:val="000000"/>
          <w:sz w:val="28"/>
          <w:szCs w:val="28"/>
        </w:rPr>
        <w:tab/>
        <w:t>С помощью вспомогательных сеток можно строить достаточно сложные элементы орнаментов, представляющие собой переплетающиеся ленты. Сначала на основе частой сетки строится плоское изображение, затем - выбирается прохождение одних полос под другими. Многообразие вариантов можно получить и за счет деформации решетки.</w:t>
      </w:r>
    </w:p>
    <w:p w:rsidR="00912BE2" w:rsidRPr="00912BE2" w:rsidRDefault="00912BE2" w:rsidP="007A57D6">
      <w:pPr>
        <w:jc w:val="both"/>
        <w:rPr>
          <w:color w:val="000000"/>
          <w:sz w:val="28"/>
          <w:szCs w:val="28"/>
        </w:rPr>
      </w:pPr>
      <w:r w:rsidRPr="00912BE2">
        <w:rPr>
          <w:color w:val="000000"/>
          <w:sz w:val="28"/>
          <w:szCs w:val="28"/>
        </w:rPr>
        <w:tab/>
        <w:t>Итогом работы является выполнение сетчатого или плетеного орнамента.</w:t>
      </w:r>
    </w:p>
    <w:p w:rsidR="00912BE2" w:rsidRPr="00912BE2" w:rsidRDefault="00912BE2" w:rsidP="007A57D6">
      <w:pPr>
        <w:jc w:val="center"/>
        <w:rPr>
          <w:b/>
          <w:i/>
          <w:color w:val="000000"/>
          <w:sz w:val="28"/>
          <w:szCs w:val="28"/>
        </w:rPr>
      </w:pPr>
      <w:r w:rsidRPr="00912BE2">
        <w:rPr>
          <w:b/>
          <w:i/>
          <w:color w:val="000000"/>
          <w:sz w:val="28"/>
          <w:szCs w:val="28"/>
        </w:rPr>
        <w:t xml:space="preserve">Четвертый год обучения. </w:t>
      </w:r>
      <w:proofErr w:type="spellStart"/>
      <w:r w:rsidRPr="00912BE2">
        <w:rPr>
          <w:b/>
          <w:i/>
          <w:color w:val="000000"/>
          <w:sz w:val="28"/>
          <w:szCs w:val="28"/>
        </w:rPr>
        <w:t>Монокомпозиция</w:t>
      </w:r>
      <w:proofErr w:type="spellEnd"/>
      <w:r w:rsidRPr="00912BE2">
        <w:rPr>
          <w:b/>
          <w:i/>
          <w:color w:val="000000"/>
          <w:sz w:val="28"/>
          <w:szCs w:val="28"/>
        </w:rPr>
        <w:t xml:space="preserve">. Выразительные средства построения </w:t>
      </w:r>
      <w:proofErr w:type="spellStart"/>
      <w:r w:rsidRPr="00912BE2">
        <w:rPr>
          <w:b/>
          <w:i/>
          <w:color w:val="000000"/>
          <w:sz w:val="28"/>
          <w:szCs w:val="28"/>
        </w:rPr>
        <w:t>монокомпозиции</w:t>
      </w:r>
      <w:proofErr w:type="spellEnd"/>
    </w:p>
    <w:p w:rsidR="00912BE2" w:rsidRPr="00912BE2" w:rsidRDefault="00912BE2" w:rsidP="007A57D6">
      <w:pPr>
        <w:jc w:val="both"/>
        <w:rPr>
          <w:color w:val="000000"/>
          <w:sz w:val="28"/>
          <w:szCs w:val="28"/>
        </w:rPr>
      </w:pPr>
      <w:r w:rsidRPr="00912BE2">
        <w:rPr>
          <w:color w:val="000000"/>
          <w:sz w:val="28"/>
          <w:szCs w:val="28"/>
        </w:rPr>
        <w:tab/>
        <w:t>Этот раздел достаточно сложен, при его изучении не может быть четкой схемы орнаментального построения.</w:t>
      </w:r>
    </w:p>
    <w:p w:rsidR="00912BE2" w:rsidRPr="00912BE2" w:rsidRDefault="00912BE2" w:rsidP="007A57D6">
      <w:pPr>
        <w:jc w:val="both"/>
        <w:rPr>
          <w:color w:val="000000"/>
          <w:sz w:val="28"/>
          <w:szCs w:val="28"/>
        </w:rPr>
      </w:pPr>
      <w:r w:rsidRPr="00912BE2">
        <w:rPr>
          <w:color w:val="000000"/>
          <w:sz w:val="28"/>
          <w:szCs w:val="28"/>
        </w:rPr>
        <w:lastRenderedPageBreak/>
        <w:tab/>
      </w:r>
      <w:proofErr w:type="spellStart"/>
      <w:r w:rsidRPr="00912BE2">
        <w:rPr>
          <w:color w:val="000000"/>
          <w:sz w:val="28"/>
          <w:szCs w:val="28"/>
        </w:rPr>
        <w:t>Монокомпозиция</w:t>
      </w:r>
      <w:proofErr w:type="spellEnd"/>
      <w:r w:rsidRPr="00912BE2">
        <w:rPr>
          <w:color w:val="000000"/>
          <w:sz w:val="28"/>
          <w:szCs w:val="28"/>
        </w:rPr>
        <w:t xml:space="preserve"> строится всегда на конкретной замкнутой плоскости, четко ограниченной заданными размерами. Поэтому требуется жесткая компоновка всех элементов </w:t>
      </w:r>
      <w:proofErr w:type="spellStart"/>
      <w:r w:rsidRPr="00912BE2">
        <w:rPr>
          <w:color w:val="000000"/>
          <w:sz w:val="28"/>
          <w:szCs w:val="28"/>
        </w:rPr>
        <w:t>монокомпозиции</w:t>
      </w:r>
      <w:proofErr w:type="spellEnd"/>
      <w:r w:rsidRPr="00912BE2">
        <w:rPr>
          <w:color w:val="000000"/>
          <w:sz w:val="28"/>
          <w:szCs w:val="28"/>
        </w:rPr>
        <w:t xml:space="preserve">. Расположение всех элементов должно быть таким, чтобы создавалась замкнутая композиционная структура. Примеры </w:t>
      </w:r>
      <w:proofErr w:type="spellStart"/>
      <w:r w:rsidRPr="00912BE2">
        <w:rPr>
          <w:color w:val="000000"/>
          <w:sz w:val="28"/>
          <w:szCs w:val="28"/>
        </w:rPr>
        <w:t>монокомпозиции</w:t>
      </w:r>
      <w:proofErr w:type="spellEnd"/>
      <w:r w:rsidRPr="00912BE2">
        <w:rPr>
          <w:color w:val="000000"/>
          <w:sz w:val="28"/>
          <w:szCs w:val="28"/>
        </w:rPr>
        <w:t xml:space="preserve">: ковры, павловские шали. В наше время популярен вариант штучных изделий, основанных на использовании асимметричной композиции. </w:t>
      </w:r>
    </w:p>
    <w:p w:rsidR="00912BE2" w:rsidRPr="00912BE2" w:rsidRDefault="00912BE2" w:rsidP="007A57D6">
      <w:pPr>
        <w:jc w:val="both"/>
        <w:rPr>
          <w:color w:val="000000"/>
          <w:sz w:val="28"/>
          <w:szCs w:val="28"/>
        </w:rPr>
      </w:pPr>
      <w:r w:rsidRPr="00912BE2">
        <w:rPr>
          <w:color w:val="000000"/>
          <w:sz w:val="28"/>
          <w:szCs w:val="28"/>
        </w:rPr>
        <w:tab/>
        <w:t xml:space="preserve">Важную роль в создании замкнутой структуры играет общий характер силуэта орнаментальных мотивов. Чтобы такой силуэт легко воспринимался глазом, он должен иметь форму простых лаконичных фигур (например, круга, овала, квадрата, равнобедренного треугольника или форму, близкую к ним). </w:t>
      </w:r>
      <w:proofErr w:type="spellStart"/>
      <w:r w:rsidRPr="00912BE2">
        <w:rPr>
          <w:color w:val="000000"/>
          <w:sz w:val="28"/>
          <w:szCs w:val="28"/>
        </w:rPr>
        <w:t>Монокомпозиция</w:t>
      </w:r>
      <w:proofErr w:type="spellEnd"/>
      <w:r w:rsidRPr="00912BE2">
        <w:rPr>
          <w:color w:val="000000"/>
          <w:sz w:val="28"/>
          <w:szCs w:val="28"/>
        </w:rPr>
        <w:t xml:space="preserve"> может предлагать не только самые простые решения (типа эмблемы и вымпела), часто она состоит из значительного числа орнаментальных мотивов, которые следует сгруппировать и расположить определенным образом, так, чтобы акцентировать внимание на центральной части. Выразительные средства создания </w:t>
      </w:r>
      <w:proofErr w:type="spellStart"/>
      <w:r w:rsidRPr="00912BE2">
        <w:rPr>
          <w:color w:val="000000"/>
          <w:sz w:val="28"/>
          <w:szCs w:val="28"/>
        </w:rPr>
        <w:t>монокомпозиции</w:t>
      </w:r>
      <w:proofErr w:type="spellEnd"/>
      <w:r w:rsidRPr="00912BE2">
        <w:rPr>
          <w:color w:val="000000"/>
          <w:sz w:val="28"/>
          <w:szCs w:val="28"/>
        </w:rPr>
        <w:t xml:space="preserve"> перекликаются с законами общей композиции. </w:t>
      </w:r>
    </w:p>
    <w:p w:rsidR="00912BE2" w:rsidRPr="00912BE2" w:rsidRDefault="00912BE2" w:rsidP="007A57D6">
      <w:pPr>
        <w:ind w:firstLine="709"/>
        <w:jc w:val="both"/>
        <w:rPr>
          <w:color w:val="000000"/>
          <w:sz w:val="28"/>
          <w:szCs w:val="28"/>
        </w:rPr>
      </w:pPr>
      <w:r w:rsidRPr="00912BE2">
        <w:rPr>
          <w:color w:val="000000"/>
          <w:sz w:val="28"/>
          <w:szCs w:val="28"/>
        </w:rPr>
        <w:t xml:space="preserve">Для успешного создания </w:t>
      </w:r>
      <w:proofErr w:type="spellStart"/>
      <w:r w:rsidRPr="00912BE2">
        <w:rPr>
          <w:color w:val="000000"/>
          <w:sz w:val="28"/>
          <w:szCs w:val="28"/>
        </w:rPr>
        <w:t>монокомпозиции</w:t>
      </w:r>
      <w:proofErr w:type="spellEnd"/>
      <w:r w:rsidRPr="00912BE2">
        <w:rPr>
          <w:color w:val="000000"/>
          <w:sz w:val="28"/>
          <w:szCs w:val="28"/>
        </w:rPr>
        <w:t xml:space="preserve">: </w:t>
      </w:r>
    </w:p>
    <w:p w:rsidR="00912BE2" w:rsidRPr="00912BE2" w:rsidRDefault="00912BE2" w:rsidP="007A57D6">
      <w:pPr>
        <w:ind w:firstLine="709"/>
        <w:jc w:val="both"/>
        <w:rPr>
          <w:color w:val="000000"/>
          <w:sz w:val="28"/>
          <w:szCs w:val="28"/>
        </w:rPr>
      </w:pPr>
      <w:r w:rsidRPr="00912BE2">
        <w:rPr>
          <w:color w:val="000000"/>
          <w:sz w:val="28"/>
          <w:szCs w:val="28"/>
        </w:rPr>
        <w:t xml:space="preserve">композиционный центр целесообразно размещать в центральной части или близко к ней; </w:t>
      </w:r>
    </w:p>
    <w:p w:rsidR="00912BE2" w:rsidRPr="00912BE2" w:rsidRDefault="00912BE2" w:rsidP="007A57D6">
      <w:pPr>
        <w:jc w:val="both"/>
        <w:rPr>
          <w:color w:val="000000"/>
          <w:sz w:val="28"/>
          <w:szCs w:val="28"/>
        </w:rPr>
      </w:pPr>
      <w:r w:rsidRPr="00912BE2">
        <w:rPr>
          <w:color w:val="000000"/>
          <w:sz w:val="28"/>
          <w:szCs w:val="28"/>
        </w:rPr>
        <w:tab/>
        <w:t xml:space="preserve">важно создание доминанты в работе; </w:t>
      </w:r>
    </w:p>
    <w:p w:rsidR="00912BE2" w:rsidRPr="00912BE2" w:rsidRDefault="00912BE2" w:rsidP="007A57D6">
      <w:pPr>
        <w:ind w:firstLine="709"/>
        <w:jc w:val="both"/>
        <w:rPr>
          <w:color w:val="000000"/>
          <w:sz w:val="28"/>
          <w:szCs w:val="28"/>
        </w:rPr>
      </w:pPr>
      <w:r w:rsidRPr="00912BE2">
        <w:rPr>
          <w:color w:val="000000"/>
          <w:sz w:val="28"/>
          <w:szCs w:val="28"/>
        </w:rPr>
        <w:t>необходима устойчивость зрительного равновесия.</w:t>
      </w:r>
    </w:p>
    <w:p w:rsidR="00912BE2" w:rsidRPr="00912BE2" w:rsidRDefault="00912BE2" w:rsidP="007A57D6">
      <w:pPr>
        <w:jc w:val="both"/>
        <w:rPr>
          <w:color w:val="000000"/>
          <w:sz w:val="28"/>
          <w:szCs w:val="28"/>
        </w:rPr>
      </w:pPr>
      <w:r w:rsidRPr="00912BE2">
        <w:rPr>
          <w:color w:val="000000"/>
          <w:sz w:val="28"/>
          <w:szCs w:val="28"/>
        </w:rPr>
        <w:tab/>
        <w:t>Итогом работы является создание композиции на выбранную тему.</w:t>
      </w:r>
    </w:p>
    <w:p w:rsidR="00912BE2" w:rsidRPr="00912BE2" w:rsidRDefault="00912BE2" w:rsidP="007A57D6">
      <w:pPr>
        <w:jc w:val="center"/>
        <w:outlineLvl w:val="0"/>
        <w:rPr>
          <w:b/>
          <w:i/>
          <w:color w:val="000000"/>
          <w:sz w:val="28"/>
          <w:szCs w:val="28"/>
        </w:rPr>
      </w:pPr>
      <w:r w:rsidRPr="00912BE2">
        <w:rPr>
          <w:b/>
          <w:i/>
          <w:color w:val="000000"/>
          <w:sz w:val="28"/>
          <w:szCs w:val="28"/>
        </w:rPr>
        <w:t>Пятый год обучения. Народный орнамент. Место орнамента в ансамбле</w:t>
      </w:r>
    </w:p>
    <w:p w:rsidR="00912BE2" w:rsidRPr="00912BE2" w:rsidRDefault="00912BE2" w:rsidP="007A57D6">
      <w:pPr>
        <w:jc w:val="both"/>
        <w:rPr>
          <w:color w:val="000000"/>
          <w:sz w:val="28"/>
          <w:szCs w:val="28"/>
        </w:rPr>
      </w:pPr>
      <w:r w:rsidRPr="00912BE2">
        <w:rPr>
          <w:color w:val="000000"/>
          <w:sz w:val="28"/>
          <w:szCs w:val="28"/>
        </w:rPr>
        <w:tab/>
        <w:t xml:space="preserve">Данный раздел знакомит </w:t>
      </w:r>
      <w:r w:rsidR="007A57D6">
        <w:rPr>
          <w:color w:val="000000"/>
          <w:sz w:val="28"/>
          <w:szCs w:val="28"/>
        </w:rPr>
        <w:t>обучающихся</w:t>
      </w:r>
      <w:r w:rsidRPr="00912BE2">
        <w:rPr>
          <w:color w:val="000000"/>
          <w:sz w:val="28"/>
          <w:szCs w:val="28"/>
        </w:rPr>
        <w:t xml:space="preserve"> с орнаментами народов мира, внимание также акцентируется на характерных особенностях орнамента региона проживания.</w:t>
      </w:r>
    </w:p>
    <w:p w:rsidR="00912BE2" w:rsidRPr="00912BE2" w:rsidRDefault="00912BE2" w:rsidP="007A57D6">
      <w:pPr>
        <w:jc w:val="both"/>
        <w:rPr>
          <w:color w:val="000000"/>
          <w:sz w:val="28"/>
          <w:szCs w:val="28"/>
        </w:rPr>
      </w:pPr>
      <w:r w:rsidRPr="00912BE2">
        <w:rPr>
          <w:color w:val="000000"/>
          <w:sz w:val="28"/>
          <w:szCs w:val="28"/>
        </w:rPr>
        <w:tab/>
        <w:t xml:space="preserve">После знакомства с особенностями построения народного костюма </w:t>
      </w:r>
      <w:proofErr w:type="gramStart"/>
      <w:r w:rsidRPr="00912BE2">
        <w:rPr>
          <w:color w:val="000000"/>
          <w:sz w:val="28"/>
          <w:szCs w:val="28"/>
        </w:rPr>
        <w:t>перед</w:t>
      </w:r>
      <w:proofErr w:type="gramEnd"/>
      <w:r w:rsidRPr="00912BE2">
        <w:rPr>
          <w:color w:val="000000"/>
          <w:sz w:val="28"/>
          <w:szCs w:val="28"/>
        </w:rPr>
        <w:t xml:space="preserve"> </w:t>
      </w:r>
      <w:r w:rsidR="00E4660D">
        <w:rPr>
          <w:color w:val="000000"/>
          <w:sz w:val="28"/>
          <w:szCs w:val="28"/>
        </w:rPr>
        <w:t>обучающимися</w:t>
      </w:r>
      <w:r w:rsidRPr="00912BE2">
        <w:rPr>
          <w:color w:val="000000"/>
          <w:sz w:val="28"/>
          <w:szCs w:val="28"/>
        </w:rPr>
        <w:t xml:space="preserve"> ставится задача создать эскиз современной одежды или аксессуаров с применением традиционных орнаментальных мотивов.</w:t>
      </w:r>
    </w:p>
    <w:p w:rsidR="00912BE2" w:rsidRPr="00912BE2" w:rsidRDefault="00912BE2" w:rsidP="007A57D6">
      <w:pPr>
        <w:jc w:val="both"/>
        <w:rPr>
          <w:color w:val="000000"/>
          <w:sz w:val="28"/>
          <w:szCs w:val="28"/>
        </w:rPr>
      </w:pPr>
      <w:r w:rsidRPr="00912BE2">
        <w:rPr>
          <w:color w:val="000000"/>
          <w:sz w:val="28"/>
          <w:szCs w:val="28"/>
        </w:rPr>
        <w:tab/>
        <w:t xml:space="preserve">Создавая сложную орнаментированную композиционную форму, </w:t>
      </w:r>
      <w:r w:rsidR="00E4660D">
        <w:rPr>
          <w:color w:val="000000"/>
          <w:sz w:val="28"/>
          <w:szCs w:val="28"/>
        </w:rPr>
        <w:t>обучающиеся</w:t>
      </w:r>
      <w:r w:rsidRPr="00912BE2">
        <w:rPr>
          <w:color w:val="000000"/>
          <w:sz w:val="28"/>
          <w:szCs w:val="28"/>
        </w:rPr>
        <w:t xml:space="preserve"> должны понять, что любой элемент почти никогда не существует отдельно, как правило, всегда является частью более крупного целого. Каждый элемент на любом уровне должен представлять собой законченное органическое единство.</w:t>
      </w:r>
    </w:p>
    <w:p w:rsidR="00912BE2" w:rsidRPr="00912BE2" w:rsidRDefault="00912BE2" w:rsidP="007A57D6">
      <w:pPr>
        <w:jc w:val="both"/>
        <w:rPr>
          <w:color w:val="000000"/>
          <w:sz w:val="28"/>
          <w:szCs w:val="28"/>
        </w:rPr>
      </w:pPr>
      <w:r w:rsidRPr="00912BE2">
        <w:rPr>
          <w:color w:val="000000"/>
          <w:sz w:val="28"/>
          <w:szCs w:val="28"/>
        </w:rPr>
        <w:tab/>
      </w:r>
      <w:proofErr w:type="gramStart"/>
      <w:r w:rsidR="00E4660D">
        <w:rPr>
          <w:color w:val="000000"/>
          <w:sz w:val="28"/>
          <w:szCs w:val="28"/>
        </w:rPr>
        <w:t>Обучающиеся</w:t>
      </w:r>
      <w:r w:rsidRPr="00912BE2">
        <w:rPr>
          <w:color w:val="000000"/>
          <w:sz w:val="28"/>
          <w:szCs w:val="28"/>
        </w:rPr>
        <w:t xml:space="preserve">, создавая свой эскизный проект, должны понять, что композицию ансамбля необходимо строить, прежде всего, между элементами, на отношениях формы, количества, величины цвета, материала, положения. </w:t>
      </w:r>
      <w:proofErr w:type="gramEnd"/>
    </w:p>
    <w:p w:rsidR="00912BE2" w:rsidRPr="00912BE2" w:rsidRDefault="00912BE2" w:rsidP="007A57D6">
      <w:pPr>
        <w:jc w:val="both"/>
        <w:rPr>
          <w:color w:val="000000"/>
          <w:sz w:val="28"/>
          <w:szCs w:val="28"/>
        </w:rPr>
      </w:pPr>
      <w:r w:rsidRPr="00912BE2">
        <w:rPr>
          <w:color w:val="000000"/>
          <w:sz w:val="28"/>
          <w:szCs w:val="28"/>
        </w:rPr>
        <w:tab/>
        <w:t xml:space="preserve">Каждому элементу отводится свое место. Чем более важен элемент по своему функциональному значению в ансамбле и композиционному значению, тем он должен быть крупнее и весомее. Взаимное расположение элементов относительно друг друга имеет большое значение в организации не только функциональных, но и композиционных взаимосвязей между </w:t>
      </w:r>
      <w:r w:rsidRPr="00912BE2">
        <w:rPr>
          <w:color w:val="000000"/>
          <w:sz w:val="28"/>
          <w:szCs w:val="28"/>
        </w:rPr>
        <w:lastRenderedPageBreak/>
        <w:t>элементами ансамбля, в достижении его художественной выразительности, целостности и единства.</w:t>
      </w:r>
    </w:p>
    <w:p w:rsidR="00912BE2" w:rsidRPr="00912BE2" w:rsidRDefault="00912BE2" w:rsidP="007A57D6">
      <w:pPr>
        <w:jc w:val="both"/>
        <w:rPr>
          <w:color w:val="000000"/>
          <w:sz w:val="28"/>
          <w:szCs w:val="28"/>
        </w:rPr>
      </w:pPr>
      <w:r w:rsidRPr="00912BE2">
        <w:rPr>
          <w:color w:val="000000"/>
          <w:sz w:val="28"/>
          <w:szCs w:val="28"/>
        </w:rPr>
        <w:tab/>
        <w:t xml:space="preserve">Итогом работы является эскиз современного изделия с народными орнаментальными мотивами. Тематика эскиза и его характер </w:t>
      </w:r>
      <w:proofErr w:type="gramStart"/>
      <w:r w:rsidRPr="00912BE2">
        <w:rPr>
          <w:color w:val="000000"/>
          <w:sz w:val="28"/>
          <w:szCs w:val="28"/>
        </w:rPr>
        <w:t>связаны</w:t>
      </w:r>
      <w:proofErr w:type="gramEnd"/>
      <w:r w:rsidRPr="00912BE2">
        <w:rPr>
          <w:color w:val="000000"/>
          <w:sz w:val="28"/>
          <w:szCs w:val="28"/>
        </w:rPr>
        <w:t xml:space="preserve"> с предметом «Работа в материале».</w:t>
      </w:r>
    </w:p>
    <w:p w:rsidR="00DC184C" w:rsidRDefault="00DC184C" w:rsidP="007A57D6">
      <w:pPr>
        <w:autoSpaceDE w:val="0"/>
        <w:autoSpaceDN w:val="0"/>
        <w:adjustRightInd w:val="0"/>
        <w:ind w:firstLine="709"/>
        <w:jc w:val="center"/>
        <w:rPr>
          <w:b/>
          <w:i/>
          <w:sz w:val="28"/>
          <w:szCs w:val="28"/>
        </w:rPr>
      </w:pPr>
    </w:p>
    <w:p w:rsidR="00912BE2" w:rsidRPr="00912BE2" w:rsidRDefault="00912BE2" w:rsidP="007A57D6">
      <w:pPr>
        <w:autoSpaceDE w:val="0"/>
        <w:autoSpaceDN w:val="0"/>
        <w:adjustRightInd w:val="0"/>
        <w:ind w:firstLine="709"/>
        <w:jc w:val="center"/>
        <w:rPr>
          <w:color w:val="000000"/>
          <w:sz w:val="28"/>
          <w:szCs w:val="28"/>
        </w:rPr>
      </w:pPr>
      <w:r w:rsidRPr="00912BE2">
        <w:rPr>
          <w:b/>
          <w:i/>
          <w:sz w:val="28"/>
          <w:szCs w:val="28"/>
        </w:rPr>
        <w:t>Методические рекомендации по организации самостоятельной работы</w:t>
      </w:r>
      <w:r w:rsidRPr="00912BE2">
        <w:rPr>
          <w:color w:val="000000"/>
          <w:sz w:val="28"/>
          <w:szCs w:val="28"/>
        </w:rPr>
        <w:t xml:space="preserve"> </w:t>
      </w:r>
    </w:p>
    <w:p w:rsidR="00912BE2" w:rsidRPr="00912BE2" w:rsidRDefault="00912BE2" w:rsidP="007A57D6">
      <w:pPr>
        <w:autoSpaceDE w:val="0"/>
        <w:autoSpaceDN w:val="0"/>
        <w:adjustRightInd w:val="0"/>
        <w:ind w:firstLine="709"/>
        <w:jc w:val="both"/>
        <w:rPr>
          <w:b/>
          <w:bCs/>
          <w:i/>
          <w:color w:val="000000"/>
          <w:sz w:val="28"/>
          <w:szCs w:val="28"/>
        </w:rPr>
      </w:pPr>
      <w:r w:rsidRPr="00912BE2">
        <w:rPr>
          <w:color w:val="000000"/>
          <w:sz w:val="28"/>
          <w:szCs w:val="28"/>
        </w:rPr>
        <w:t>Самостоятельная (внеаудиторная) работа может быть использована на выполнение домашнего задания детьми, посещение ими учреждений культуры (выставок, галерей, музеев и т. д.), участие детей в творческих мероприятиях, конкурсах и культурно-просветительской деятельности образовательного учреждения.</w:t>
      </w:r>
    </w:p>
    <w:p w:rsidR="00912BE2" w:rsidRPr="00912BE2" w:rsidRDefault="00912BE2" w:rsidP="007A57D6">
      <w:pPr>
        <w:ind w:firstLine="709"/>
        <w:jc w:val="both"/>
        <w:rPr>
          <w:color w:val="000000"/>
          <w:sz w:val="28"/>
          <w:szCs w:val="28"/>
        </w:rPr>
      </w:pPr>
      <w:r w:rsidRPr="00912BE2">
        <w:rPr>
          <w:color w:val="000000"/>
          <w:sz w:val="28"/>
          <w:szCs w:val="28"/>
        </w:rPr>
        <w:t>Самостоятельные работы по композиции просматриваются преподавателем еженедельно. Оценкой отмечаются все этапы работы: сбор материала, эскиз, итоговая работа. Необходимо дать возможность ученику глубже проникнуть в предмет изображения, создав условия для проявления его творческой индивидуальности.</w:t>
      </w:r>
    </w:p>
    <w:p w:rsidR="00912BE2" w:rsidRPr="00912BE2" w:rsidRDefault="00912BE2" w:rsidP="007A57D6">
      <w:pPr>
        <w:ind w:left="1065"/>
        <w:rPr>
          <w:b/>
          <w:sz w:val="28"/>
          <w:szCs w:val="28"/>
        </w:rPr>
      </w:pPr>
    </w:p>
    <w:p w:rsidR="00912BE2" w:rsidRPr="00912BE2" w:rsidRDefault="00912BE2" w:rsidP="007A57D6">
      <w:pPr>
        <w:ind w:left="1065"/>
        <w:rPr>
          <w:b/>
          <w:sz w:val="28"/>
          <w:szCs w:val="28"/>
        </w:rPr>
      </w:pPr>
      <w:r w:rsidRPr="00912BE2">
        <w:rPr>
          <w:b/>
          <w:sz w:val="28"/>
          <w:szCs w:val="28"/>
          <w:lang w:val="en-US"/>
        </w:rPr>
        <w:t>VI</w:t>
      </w:r>
      <w:r w:rsidRPr="00912BE2">
        <w:rPr>
          <w:b/>
          <w:sz w:val="28"/>
          <w:szCs w:val="28"/>
        </w:rPr>
        <w:t>. СПИСОК ЛИТЕРАТУРЫ И СРЕДСТВ ОБУЧЕНИЯ</w:t>
      </w:r>
    </w:p>
    <w:p w:rsidR="00DC184C" w:rsidRDefault="00912BE2" w:rsidP="007A57D6">
      <w:pPr>
        <w:jc w:val="center"/>
        <w:rPr>
          <w:b/>
          <w:i/>
          <w:sz w:val="28"/>
          <w:szCs w:val="28"/>
        </w:rPr>
      </w:pPr>
      <w:r w:rsidRPr="00912BE2">
        <w:rPr>
          <w:b/>
          <w:i/>
          <w:sz w:val="28"/>
          <w:szCs w:val="28"/>
        </w:rPr>
        <w:t>Список методической литературы</w:t>
      </w:r>
      <w:r w:rsidR="0066765E">
        <w:rPr>
          <w:b/>
          <w:i/>
          <w:sz w:val="28"/>
          <w:szCs w:val="28"/>
        </w:rPr>
        <w:t xml:space="preserve"> </w:t>
      </w:r>
    </w:p>
    <w:p w:rsidR="00912BE2" w:rsidRPr="00912BE2" w:rsidRDefault="00912BE2" w:rsidP="007A57D6">
      <w:pPr>
        <w:jc w:val="both"/>
        <w:rPr>
          <w:sz w:val="28"/>
          <w:szCs w:val="28"/>
        </w:rPr>
      </w:pPr>
      <w:r w:rsidRPr="00912BE2">
        <w:rPr>
          <w:sz w:val="28"/>
          <w:szCs w:val="28"/>
        </w:rPr>
        <w:t>1. Бердник</w:t>
      </w:r>
      <w:r w:rsidR="00DC184C">
        <w:rPr>
          <w:sz w:val="28"/>
          <w:szCs w:val="28"/>
        </w:rPr>
        <w:t xml:space="preserve">, </w:t>
      </w:r>
      <w:r w:rsidRPr="00912BE2">
        <w:rPr>
          <w:sz w:val="28"/>
          <w:szCs w:val="28"/>
        </w:rPr>
        <w:t>Т.О.</w:t>
      </w:r>
      <w:r w:rsidR="00581123" w:rsidRPr="00581123">
        <w:t xml:space="preserve"> </w:t>
      </w:r>
      <w:r w:rsidR="00581123">
        <w:rPr>
          <w:sz w:val="28"/>
          <w:szCs w:val="28"/>
        </w:rPr>
        <w:t>Дизайн костюма /</w:t>
      </w:r>
      <w:r w:rsidR="00581123" w:rsidRPr="00581123">
        <w:rPr>
          <w:sz w:val="28"/>
          <w:szCs w:val="28"/>
        </w:rPr>
        <w:t xml:space="preserve"> </w:t>
      </w:r>
      <w:r w:rsidR="00581123" w:rsidRPr="00912BE2">
        <w:rPr>
          <w:sz w:val="28"/>
          <w:szCs w:val="28"/>
        </w:rPr>
        <w:t>Т.О.</w:t>
      </w:r>
      <w:r w:rsidR="00581123">
        <w:rPr>
          <w:sz w:val="28"/>
          <w:szCs w:val="28"/>
        </w:rPr>
        <w:t xml:space="preserve"> </w:t>
      </w:r>
      <w:r w:rsidR="00581123" w:rsidRPr="00912BE2">
        <w:rPr>
          <w:sz w:val="28"/>
          <w:szCs w:val="28"/>
        </w:rPr>
        <w:t>Бердник</w:t>
      </w:r>
      <w:r w:rsidR="00581123">
        <w:rPr>
          <w:sz w:val="28"/>
          <w:szCs w:val="28"/>
        </w:rPr>
        <w:t xml:space="preserve">, </w:t>
      </w:r>
      <w:r w:rsidR="00581123" w:rsidRPr="00912BE2">
        <w:rPr>
          <w:sz w:val="28"/>
          <w:szCs w:val="28"/>
        </w:rPr>
        <w:t xml:space="preserve">Т.П. </w:t>
      </w:r>
      <w:r w:rsidRPr="00912BE2">
        <w:rPr>
          <w:sz w:val="28"/>
          <w:szCs w:val="28"/>
        </w:rPr>
        <w:t>Неклюдова</w:t>
      </w:r>
      <w:r w:rsidR="004619B0">
        <w:rPr>
          <w:sz w:val="28"/>
          <w:szCs w:val="28"/>
        </w:rPr>
        <w:t xml:space="preserve">. – </w:t>
      </w:r>
      <w:r w:rsidRPr="00912BE2">
        <w:rPr>
          <w:sz w:val="28"/>
          <w:szCs w:val="28"/>
        </w:rPr>
        <w:t>Ростов</w:t>
      </w:r>
      <w:r w:rsidR="004619B0">
        <w:rPr>
          <w:sz w:val="28"/>
          <w:szCs w:val="28"/>
        </w:rPr>
        <w:t>-на-Дону: Феникс</w:t>
      </w:r>
      <w:r w:rsidR="002D6A0A">
        <w:rPr>
          <w:sz w:val="28"/>
          <w:szCs w:val="28"/>
        </w:rPr>
        <w:t>,</w:t>
      </w:r>
      <w:r w:rsidRPr="00912BE2">
        <w:rPr>
          <w:sz w:val="28"/>
          <w:szCs w:val="28"/>
        </w:rPr>
        <w:t xml:space="preserve"> 2000</w:t>
      </w:r>
    </w:p>
    <w:p w:rsidR="00912BE2" w:rsidRPr="00912BE2" w:rsidRDefault="00912BE2" w:rsidP="007A57D6">
      <w:pPr>
        <w:jc w:val="both"/>
        <w:rPr>
          <w:sz w:val="28"/>
          <w:szCs w:val="28"/>
        </w:rPr>
      </w:pPr>
      <w:r w:rsidRPr="00912BE2">
        <w:rPr>
          <w:sz w:val="28"/>
          <w:szCs w:val="28"/>
        </w:rPr>
        <w:t xml:space="preserve">2. </w:t>
      </w:r>
      <w:proofErr w:type="spellStart"/>
      <w:r w:rsidRPr="00912BE2">
        <w:rPr>
          <w:sz w:val="28"/>
          <w:szCs w:val="28"/>
        </w:rPr>
        <w:t>Береснева</w:t>
      </w:r>
      <w:proofErr w:type="spellEnd"/>
      <w:r w:rsidR="00DC184C">
        <w:rPr>
          <w:sz w:val="28"/>
          <w:szCs w:val="28"/>
        </w:rPr>
        <w:t>,</w:t>
      </w:r>
      <w:r w:rsidRPr="00912BE2">
        <w:rPr>
          <w:sz w:val="28"/>
          <w:szCs w:val="28"/>
        </w:rPr>
        <w:t xml:space="preserve"> В.Я.</w:t>
      </w:r>
      <w:r w:rsidR="004619B0">
        <w:rPr>
          <w:sz w:val="28"/>
          <w:szCs w:val="28"/>
        </w:rPr>
        <w:t xml:space="preserve"> </w:t>
      </w:r>
      <w:r w:rsidR="004619B0" w:rsidRPr="00912BE2">
        <w:rPr>
          <w:sz w:val="28"/>
          <w:szCs w:val="28"/>
        </w:rPr>
        <w:t>Вопросы орнаментации ткани.</w:t>
      </w:r>
      <w:r w:rsidR="004619B0">
        <w:rPr>
          <w:sz w:val="28"/>
          <w:szCs w:val="28"/>
        </w:rPr>
        <w:t xml:space="preserve"> /</w:t>
      </w:r>
      <w:r w:rsidRPr="00912BE2">
        <w:rPr>
          <w:sz w:val="28"/>
          <w:szCs w:val="28"/>
        </w:rPr>
        <w:t xml:space="preserve"> </w:t>
      </w:r>
      <w:r w:rsidR="004619B0">
        <w:rPr>
          <w:sz w:val="28"/>
          <w:szCs w:val="28"/>
        </w:rPr>
        <w:t xml:space="preserve">В. Я. </w:t>
      </w:r>
      <w:proofErr w:type="spellStart"/>
      <w:r w:rsidR="004619B0" w:rsidRPr="00912BE2">
        <w:rPr>
          <w:sz w:val="28"/>
          <w:szCs w:val="28"/>
        </w:rPr>
        <w:t>Береснева</w:t>
      </w:r>
      <w:proofErr w:type="spellEnd"/>
      <w:r w:rsidR="004619B0">
        <w:rPr>
          <w:sz w:val="28"/>
          <w:szCs w:val="28"/>
        </w:rPr>
        <w:t xml:space="preserve">, </w:t>
      </w:r>
      <w:r w:rsidR="004619B0" w:rsidRPr="00912BE2">
        <w:rPr>
          <w:sz w:val="28"/>
          <w:szCs w:val="28"/>
        </w:rPr>
        <w:t xml:space="preserve">Н.В. </w:t>
      </w:r>
      <w:r w:rsidRPr="00912BE2">
        <w:rPr>
          <w:sz w:val="28"/>
          <w:szCs w:val="28"/>
        </w:rPr>
        <w:t>Романова</w:t>
      </w:r>
      <w:r w:rsidR="0032121E">
        <w:rPr>
          <w:sz w:val="28"/>
          <w:szCs w:val="28"/>
        </w:rPr>
        <w:t xml:space="preserve">. – </w:t>
      </w:r>
      <w:r w:rsidR="002D6A0A">
        <w:rPr>
          <w:sz w:val="28"/>
          <w:szCs w:val="28"/>
        </w:rPr>
        <w:t>М</w:t>
      </w:r>
      <w:r w:rsidR="0032121E">
        <w:rPr>
          <w:sz w:val="28"/>
          <w:szCs w:val="28"/>
        </w:rPr>
        <w:t>.</w:t>
      </w:r>
      <w:r w:rsidRPr="00912BE2">
        <w:rPr>
          <w:sz w:val="28"/>
          <w:szCs w:val="28"/>
        </w:rPr>
        <w:t>:</w:t>
      </w:r>
      <w:r w:rsidR="002D6A0A">
        <w:rPr>
          <w:sz w:val="28"/>
          <w:szCs w:val="28"/>
        </w:rPr>
        <w:t xml:space="preserve"> </w:t>
      </w:r>
      <w:r w:rsidRPr="00912BE2">
        <w:rPr>
          <w:sz w:val="28"/>
          <w:szCs w:val="28"/>
        </w:rPr>
        <w:t>«Легкая индустрия», 1977</w:t>
      </w:r>
    </w:p>
    <w:p w:rsidR="00912BE2" w:rsidRPr="00912BE2" w:rsidRDefault="00DC184C" w:rsidP="007A57D6">
      <w:pPr>
        <w:jc w:val="both"/>
        <w:rPr>
          <w:sz w:val="28"/>
          <w:szCs w:val="28"/>
        </w:rPr>
      </w:pPr>
      <w:r>
        <w:rPr>
          <w:sz w:val="28"/>
          <w:szCs w:val="28"/>
        </w:rPr>
        <w:t xml:space="preserve">3. Голубева, </w:t>
      </w:r>
      <w:r w:rsidR="00912BE2" w:rsidRPr="00912BE2">
        <w:rPr>
          <w:sz w:val="28"/>
          <w:szCs w:val="28"/>
        </w:rPr>
        <w:t xml:space="preserve">О.Л. </w:t>
      </w:r>
      <w:r w:rsidR="00581123">
        <w:rPr>
          <w:sz w:val="28"/>
          <w:szCs w:val="28"/>
        </w:rPr>
        <w:t>«</w:t>
      </w:r>
      <w:r w:rsidR="00912BE2" w:rsidRPr="00912BE2">
        <w:rPr>
          <w:sz w:val="28"/>
          <w:szCs w:val="28"/>
        </w:rPr>
        <w:t>Основы композиции».</w:t>
      </w:r>
      <w:r w:rsidR="002D6A0A">
        <w:rPr>
          <w:sz w:val="28"/>
          <w:szCs w:val="28"/>
        </w:rPr>
        <w:t xml:space="preserve"> / О. Л. Голубева</w:t>
      </w:r>
      <w:r w:rsidR="0032121E">
        <w:rPr>
          <w:sz w:val="28"/>
          <w:szCs w:val="28"/>
        </w:rPr>
        <w:t>. – М.</w:t>
      </w:r>
      <w:r w:rsidR="002D6A0A">
        <w:rPr>
          <w:sz w:val="28"/>
          <w:szCs w:val="28"/>
        </w:rPr>
        <w:t>:</w:t>
      </w:r>
      <w:r w:rsidR="00912BE2" w:rsidRPr="00912BE2">
        <w:rPr>
          <w:sz w:val="28"/>
          <w:szCs w:val="28"/>
        </w:rPr>
        <w:t xml:space="preserve"> Издательский дом искусств, 2004</w:t>
      </w:r>
    </w:p>
    <w:p w:rsidR="00912BE2" w:rsidRPr="00912BE2" w:rsidRDefault="00912BE2" w:rsidP="007A57D6">
      <w:pPr>
        <w:jc w:val="both"/>
        <w:rPr>
          <w:sz w:val="28"/>
          <w:szCs w:val="28"/>
        </w:rPr>
      </w:pPr>
      <w:r w:rsidRPr="00912BE2">
        <w:rPr>
          <w:sz w:val="28"/>
          <w:szCs w:val="28"/>
        </w:rPr>
        <w:t>4. Груздев</w:t>
      </w:r>
      <w:r w:rsidR="00581123">
        <w:rPr>
          <w:sz w:val="28"/>
          <w:szCs w:val="28"/>
        </w:rPr>
        <w:t>,</w:t>
      </w:r>
      <w:r w:rsidRPr="00912BE2">
        <w:rPr>
          <w:sz w:val="28"/>
          <w:szCs w:val="28"/>
        </w:rPr>
        <w:t xml:space="preserve"> В.В. Метод освоения некоторых понятий композиции. - В кн.: Преподавание </w:t>
      </w:r>
      <w:proofErr w:type="spellStart"/>
      <w:r w:rsidRPr="00912BE2">
        <w:rPr>
          <w:sz w:val="28"/>
          <w:szCs w:val="28"/>
        </w:rPr>
        <w:t>спецдисциплин</w:t>
      </w:r>
      <w:proofErr w:type="spellEnd"/>
      <w:r w:rsidRPr="00912BE2">
        <w:rPr>
          <w:sz w:val="28"/>
          <w:szCs w:val="28"/>
        </w:rPr>
        <w:t xml:space="preserve"> на художественно-графических факультетах педагогических институтов.</w:t>
      </w:r>
      <w:r w:rsidR="002D6A0A">
        <w:rPr>
          <w:sz w:val="28"/>
          <w:szCs w:val="28"/>
        </w:rPr>
        <w:t xml:space="preserve"> / В.В. Груздев – </w:t>
      </w:r>
      <w:r w:rsidRPr="00912BE2">
        <w:rPr>
          <w:sz w:val="28"/>
          <w:szCs w:val="28"/>
        </w:rPr>
        <w:t>Курск</w:t>
      </w:r>
      <w:r w:rsidR="002D6A0A">
        <w:rPr>
          <w:sz w:val="28"/>
          <w:szCs w:val="28"/>
        </w:rPr>
        <w:t>:</w:t>
      </w:r>
      <w:r w:rsidRPr="00912BE2">
        <w:rPr>
          <w:sz w:val="28"/>
          <w:szCs w:val="28"/>
        </w:rPr>
        <w:t xml:space="preserve"> КПИ, 1978</w:t>
      </w:r>
    </w:p>
    <w:p w:rsidR="00912BE2" w:rsidRPr="00912BE2" w:rsidRDefault="00912BE2" w:rsidP="007A57D6">
      <w:pPr>
        <w:jc w:val="both"/>
        <w:rPr>
          <w:sz w:val="28"/>
          <w:szCs w:val="28"/>
        </w:rPr>
      </w:pPr>
      <w:r w:rsidRPr="00912BE2">
        <w:rPr>
          <w:sz w:val="28"/>
          <w:szCs w:val="28"/>
        </w:rPr>
        <w:t xml:space="preserve">5. </w:t>
      </w:r>
      <w:proofErr w:type="spellStart"/>
      <w:r w:rsidRPr="00912BE2">
        <w:rPr>
          <w:sz w:val="28"/>
          <w:szCs w:val="28"/>
        </w:rPr>
        <w:t>Енин</w:t>
      </w:r>
      <w:proofErr w:type="spellEnd"/>
      <w:r w:rsidR="00581123">
        <w:rPr>
          <w:sz w:val="28"/>
          <w:szCs w:val="28"/>
        </w:rPr>
        <w:t>, А.</w:t>
      </w:r>
      <w:r w:rsidR="002D6A0A">
        <w:rPr>
          <w:sz w:val="28"/>
          <w:szCs w:val="28"/>
        </w:rPr>
        <w:t xml:space="preserve"> </w:t>
      </w:r>
      <w:r w:rsidR="00581123">
        <w:rPr>
          <w:sz w:val="28"/>
          <w:szCs w:val="28"/>
        </w:rPr>
        <w:t xml:space="preserve">А. </w:t>
      </w:r>
      <w:r w:rsidRPr="00912BE2">
        <w:rPr>
          <w:sz w:val="28"/>
          <w:szCs w:val="28"/>
        </w:rPr>
        <w:t>Основы композиции.</w:t>
      </w:r>
      <w:r w:rsidR="0032121E">
        <w:rPr>
          <w:sz w:val="28"/>
          <w:szCs w:val="28"/>
        </w:rPr>
        <w:t xml:space="preserve"> / А. А. </w:t>
      </w:r>
      <w:proofErr w:type="spellStart"/>
      <w:r w:rsidR="0032121E">
        <w:rPr>
          <w:sz w:val="28"/>
          <w:szCs w:val="28"/>
        </w:rPr>
        <w:t>Енин</w:t>
      </w:r>
      <w:proofErr w:type="spellEnd"/>
      <w:r w:rsidR="0032121E">
        <w:rPr>
          <w:sz w:val="28"/>
          <w:szCs w:val="28"/>
        </w:rPr>
        <w:t>, И.Б. Обухов.</w:t>
      </w:r>
    </w:p>
    <w:p w:rsidR="00912BE2" w:rsidRPr="00912BE2" w:rsidRDefault="00912BE2" w:rsidP="007A57D6">
      <w:pPr>
        <w:jc w:val="both"/>
        <w:rPr>
          <w:sz w:val="28"/>
          <w:szCs w:val="28"/>
        </w:rPr>
      </w:pPr>
      <w:r w:rsidRPr="00912BE2">
        <w:rPr>
          <w:sz w:val="28"/>
          <w:szCs w:val="28"/>
        </w:rPr>
        <w:t>6. Зайцев</w:t>
      </w:r>
      <w:r w:rsidR="0032121E">
        <w:rPr>
          <w:sz w:val="28"/>
          <w:szCs w:val="28"/>
        </w:rPr>
        <w:t>,</w:t>
      </w:r>
      <w:r w:rsidRPr="00912BE2">
        <w:rPr>
          <w:sz w:val="28"/>
          <w:szCs w:val="28"/>
        </w:rPr>
        <w:t xml:space="preserve"> А. Наука о цвете в живописи.</w:t>
      </w:r>
      <w:r w:rsidR="0032121E">
        <w:rPr>
          <w:sz w:val="28"/>
          <w:szCs w:val="28"/>
        </w:rPr>
        <w:t xml:space="preserve"> / А. Зайцев. – </w:t>
      </w:r>
      <w:r w:rsidRPr="00912BE2">
        <w:rPr>
          <w:sz w:val="28"/>
          <w:szCs w:val="28"/>
        </w:rPr>
        <w:t>М.: «Искусство»</w:t>
      </w:r>
      <w:r w:rsidR="0032121E">
        <w:rPr>
          <w:sz w:val="28"/>
          <w:szCs w:val="28"/>
        </w:rPr>
        <w:t>,</w:t>
      </w:r>
      <w:r w:rsidRPr="00912BE2">
        <w:rPr>
          <w:sz w:val="28"/>
          <w:szCs w:val="28"/>
        </w:rPr>
        <w:t>1986</w:t>
      </w:r>
    </w:p>
    <w:p w:rsidR="00912BE2" w:rsidRPr="00912BE2" w:rsidRDefault="00912BE2" w:rsidP="007A57D6">
      <w:pPr>
        <w:jc w:val="both"/>
        <w:rPr>
          <w:sz w:val="28"/>
          <w:szCs w:val="28"/>
        </w:rPr>
      </w:pPr>
      <w:r w:rsidRPr="00912BE2">
        <w:rPr>
          <w:sz w:val="28"/>
          <w:szCs w:val="28"/>
        </w:rPr>
        <w:t>7. Козлов</w:t>
      </w:r>
      <w:r w:rsidR="0032121E">
        <w:rPr>
          <w:sz w:val="28"/>
          <w:szCs w:val="28"/>
        </w:rPr>
        <w:t>,</w:t>
      </w:r>
      <w:r w:rsidRPr="00912BE2">
        <w:rPr>
          <w:sz w:val="28"/>
          <w:szCs w:val="28"/>
        </w:rPr>
        <w:t xml:space="preserve"> В.Н. Основы художественного</w:t>
      </w:r>
      <w:r w:rsidR="0032121E">
        <w:rPr>
          <w:sz w:val="28"/>
          <w:szCs w:val="28"/>
        </w:rPr>
        <w:t xml:space="preserve"> оформления текстильных изделий. / В.Н. Козлов. – </w:t>
      </w:r>
      <w:r w:rsidRPr="00912BE2">
        <w:rPr>
          <w:sz w:val="28"/>
          <w:szCs w:val="28"/>
        </w:rPr>
        <w:t>М.: «Легкая и пищевая промышленность», 1981</w:t>
      </w:r>
    </w:p>
    <w:p w:rsidR="00912BE2" w:rsidRPr="00912BE2" w:rsidRDefault="00912BE2" w:rsidP="007A57D6">
      <w:pPr>
        <w:jc w:val="both"/>
        <w:rPr>
          <w:sz w:val="28"/>
          <w:szCs w:val="28"/>
        </w:rPr>
      </w:pPr>
      <w:r w:rsidRPr="00912BE2">
        <w:rPr>
          <w:sz w:val="28"/>
          <w:szCs w:val="28"/>
        </w:rPr>
        <w:t xml:space="preserve">8. </w:t>
      </w:r>
      <w:proofErr w:type="spellStart"/>
      <w:r w:rsidRPr="00912BE2">
        <w:rPr>
          <w:sz w:val="28"/>
          <w:szCs w:val="28"/>
        </w:rPr>
        <w:t>Панксенов</w:t>
      </w:r>
      <w:proofErr w:type="spellEnd"/>
      <w:r w:rsidR="0032121E">
        <w:rPr>
          <w:sz w:val="28"/>
          <w:szCs w:val="28"/>
        </w:rPr>
        <w:t xml:space="preserve">, </w:t>
      </w:r>
      <w:r w:rsidRPr="00912BE2">
        <w:rPr>
          <w:sz w:val="28"/>
          <w:szCs w:val="28"/>
        </w:rPr>
        <w:t>Г.И. Живопись форма, цвет, изображение.</w:t>
      </w:r>
      <w:r w:rsidR="0032121E">
        <w:rPr>
          <w:sz w:val="28"/>
          <w:szCs w:val="28"/>
        </w:rPr>
        <w:t xml:space="preserve"> / Г.И. </w:t>
      </w:r>
      <w:proofErr w:type="spellStart"/>
      <w:r w:rsidR="0032121E">
        <w:rPr>
          <w:sz w:val="28"/>
          <w:szCs w:val="28"/>
        </w:rPr>
        <w:t>Панксенов</w:t>
      </w:r>
      <w:proofErr w:type="spellEnd"/>
      <w:r w:rsidR="0032121E">
        <w:rPr>
          <w:sz w:val="28"/>
          <w:szCs w:val="28"/>
        </w:rPr>
        <w:t xml:space="preserve">. – </w:t>
      </w:r>
      <w:r w:rsidRPr="00912BE2">
        <w:rPr>
          <w:sz w:val="28"/>
          <w:szCs w:val="28"/>
        </w:rPr>
        <w:t>М.: «Академия», 2008</w:t>
      </w:r>
    </w:p>
    <w:p w:rsidR="00912BE2" w:rsidRPr="00912BE2" w:rsidRDefault="00912BE2" w:rsidP="007A57D6">
      <w:pPr>
        <w:jc w:val="both"/>
        <w:rPr>
          <w:sz w:val="28"/>
          <w:szCs w:val="28"/>
        </w:rPr>
      </w:pPr>
      <w:r w:rsidRPr="00912BE2">
        <w:rPr>
          <w:sz w:val="28"/>
          <w:szCs w:val="28"/>
        </w:rPr>
        <w:t xml:space="preserve">9. Практическое </w:t>
      </w:r>
      <w:proofErr w:type="spellStart"/>
      <w:r w:rsidRPr="00912BE2">
        <w:rPr>
          <w:sz w:val="28"/>
          <w:szCs w:val="28"/>
        </w:rPr>
        <w:t>цветоведение</w:t>
      </w:r>
      <w:proofErr w:type="spellEnd"/>
      <w:r w:rsidRPr="00912BE2">
        <w:rPr>
          <w:sz w:val="28"/>
          <w:szCs w:val="28"/>
        </w:rPr>
        <w:t>. МГПИ. Пособие для студентов художественно</w:t>
      </w:r>
      <w:r w:rsidR="0066765E">
        <w:rPr>
          <w:sz w:val="28"/>
          <w:szCs w:val="28"/>
        </w:rPr>
        <w:t xml:space="preserve"> </w:t>
      </w:r>
      <w:r w:rsidR="0032121E">
        <w:rPr>
          <w:sz w:val="28"/>
          <w:szCs w:val="28"/>
        </w:rPr>
        <w:t>– графического факультета</w:t>
      </w:r>
      <w:r w:rsidR="00B02058">
        <w:rPr>
          <w:sz w:val="28"/>
          <w:szCs w:val="28"/>
        </w:rPr>
        <w:t xml:space="preserve">. – </w:t>
      </w:r>
      <w:r w:rsidRPr="00912BE2">
        <w:rPr>
          <w:sz w:val="28"/>
          <w:szCs w:val="28"/>
        </w:rPr>
        <w:t>М.</w:t>
      </w:r>
      <w:r w:rsidR="00B02058">
        <w:rPr>
          <w:sz w:val="28"/>
          <w:szCs w:val="28"/>
        </w:rPr>
        <w:t>:</w:t>
      </w:r>
      <w:r w:rsidRPr="00912BE2">
        <w:rPr>
          <w:sz w:val="28"/>
          <w:szCs w:val="28"/>
        </w:rPr>
        <w:t>, 1985</w:t>
      </w:r>
    </w:p>
    <w:p w:rsidR="002B78C8" w:rsidRDefault="002B78C8" w:rsidP="007A57D6">
      <w:pPr>
        <w:jc w:val="center"/>
        <w:rPr>
          <w:b/>
          <w:i/>
          <w:sz w:val="28"/>
          <w:szCs w:val="28"/>
        </w:rPr>
      </w:pPr>
    </w:p>
    <w:p w:rsidR="00912BE2" w:rsidRPr="00912BE2" w:rsidRDefault="00912BE2" w:rsidP="005B1C5D">
      <w:pPr>
        <w:jc w:val="center"/>
        <w:rPr>
          <w:b/>
          <w:i/>
          <w:sz w:val="28"/>
          <w:szCs w:val="28"/>
        </w:rPr>
      </w:pPr>
      <w:r w:rsidRPr="00912BE2">
        <w:rPr>
          <w:b/>
          <w:i/>
          <w:sz w:val="28"/>
          <w:szCs w:val="28"/>
        </w:rPr>
        <w:t>Список учебной литературы</w:t>
      </w:r>
    </w:p>
    <w:p w:rsidR="00912BE2" w:rsidRPr="00912BE2" w:rsidRDefault="00912BE2" w:rsidP="007A57D6">
      <w:pPr>
        <w:tabs>
          <w:tab w:val="left" w:pos="900"/>
        </w:tabs>
        <w:jc w:val="both"/>
        <w:rPr>
          <w:sz w:val="28"/>
          <w:szCs w:val="28"/>
        </w:rPr>
      </w:pPr>
      <w:r w:rsidRPr="00912BE2">
        <w:rPr>
          <w:sz w:val="28"/>
          <w:szCs w:val="28"/>
        </w:rPr>
        <w:t>1. Бесчастнов</w:t>
      </w:r>
      <w:r w:rsidR="00FD36CE">
        <w:rPr>
          <w:sz w:val="28"/>
          <w:szCs w:val="28"/>
        </w:rPr>
        <w:t>,</w:t>
      </w:r>
      <w:r w:rsidRPr="00912BE2">
        <w:rPr>
          <w:sz w:val="28"/>
          <w:szCs w:val="28"/>
        </w:rPr>
        <w:t xml:space="preserve"> Н.П. Изображение растительных мотивов.</w:t>
      </w:r>
      <w:r w:rsidR="00FD36CE">
        <w:rPr>
          <w:sz w:val="28"/>
          <w:szCs w:val="28"/>
        </w:rPr>
        <w:t xml:space="preserve"> / Н. П. Бесчастнов. – </w:t>
      </w:r>
      <w:r w:rsidRPr="00912BE2">
        <w:rPr>
          <w:sz w:val="28"/>
          <w:szCs w:val="28"/>
        </w:rPr>
        <w:t>М.: Гуманитарный издательский центр «</w:t>
      </w:r>
      <w:proofErr w:type="spellStart"/>
      <w:r w:rsidRPr="00912BE2">
        <w:rPr>
          <w:sz w:val="28"/>
          <w:szCs w:val="28"/>
        </w:rPr>
        <w:t>Владос</w:t>
      </w:r>
      <w:proofErr w:type="spellEnd"/>
      <w:r w:rsidRPr="00912BE2">
        <w:rPr>
          <w:sz w:val="28"/>
          <w:szCs w:val="28"/>
        </w:rPr>
        <w:t>», 2004</w:t>
      </w:r>
    </w:p>
    <w:p w:rsidR="00912BE2" w:rsidRPr="00912BE2" w:rsidRDefault="00912BE2" w:rsidP="007A57D6">
      <w:pPr>
        <w:jc w:val="both"/>
        <w:rPr>
          <w:sz w:val="28"/>
          <w:szCs w:val="28"/>
        </w:rPr>
      </w:pPr>
      <w:r w:rsidRPr="00912BE2">
        <w:rPr>
          <w:sz w:val="28"/>
          <w:szCs w:val="28"/>
        </w:rPr>
        <w:t>2. Бесчастнов</w:t>
      </w:r>
      <w:r w:rsidR="00FD36CE">
        <w:rPr>
          <w:sz w:val="28"/>
          <w:szCs w:val="28"/>
        </w:rPr>
        <w:t>,</w:t>
      </w:r>
      <w:r w:rsidRPr="00912BE2">
        <w:rPr>
          <w:sz w:val="28"/>
          <w:szCs w:val="28"/>
        </w:rPr>
        <w:t xml:space="preserve"> Н.П. Графика натюрморта. </w:t>
      </w:r>
      <w:r w:rsidR="00FD36CE">
        <w:rPr>
          <w:sz w:val="28"/>
          <w:szCs w:val="28"/>
        </w:rPr>
        <w:t xml:space="preserve">/ Н.П. Бесчастнов. </w:t>
      </w:r>
      <w:proofErr w:type="gramStart"/>
      <w:r w:rsidR="00FD36CE">
        <w:rPr>
          <w:sz w:val="28"/>
          <w:szCs w:val="28"/>
        </w:rPr>
        <w:t>–</w:t>
      </w:r>
      <w:r w:rsidRPr="00912BE2">
        <w:rPr>
          <w:sz w:val="28"/>
          <w:szCs w:val="28"/>
        </w:rPr>
        <w:t>М</w:t>
      </w:r>
      <w:proofErr w:type="gramEnd"/>
      <w:r w:rsidRPr="00912BE2">
        <w:rPr>
          <w:sz w:val="28"/>
          <w:szCs w:val="28"/>
        </w:rPr>
        <w:t>.: Гуманитарный издательский центр «</w:t>
      </w:r>
      <w:proofErr w:type="spellStart"/>
      <w:r w:rsidRPr="00912BE2">
        <w:rPr>
          <w:sz w:val="28"/>
          <w:szCs w:val="28"/>
        </w:rPr>
        <w:t>Владос</w:t>
      </w:r>
      <w:proofErr w:type="spellEnd"/>
      <w:r w:rsidRPr="00912BE2">
        <w:rPr>
          <w:sz w:val="28"/>
          <w:szCs w:val="28"/>
        </w:rPr>
        <w:t>», 2008</w:t>
      </w:r>
    </w:p>
    <w:p w:rsidR="00912BE2" w:rsidRPr="00912BE2" w:rsidRDefault="00912BE2" w:rsidP="007A57D6">
      <w:pPr>
        <w:jc w:val="both"/>
        <w:rPr>
          <w:sz w:val="28"/>
          <w:szCs w:val="28"/>
        </w:rPr>
      </w:pPr>
      <w:r w:rsidRPr="00912BE2">
        <w:rPr>
          <w:sz w:val="28"/>
          <w:szCs w:val="28"/>
        </w:rPr>
        <w:lastRenderedPageBreak/>
        <w:t>3. Бесчастнов</w:t>
      </w:r>
      <w:r w:rsidR="00FD36CE">
        <w:rPr>
          <w:sz w:val="28"/>
          <w:szCs w:val="28"/>
        </w:rPr>
        <w:t>,</w:t>
      </w:r>
      <w:r w:rsidRPr="00912BE2">
        <w:rPr>
          <w:sz w:val="28"/>
          <w:szCs w:val="28"/>
        </w:rPr>
        <w:t xml:space="preserve"> Н.П. Графика пейзажа.</w:t>
      </w:r>
      <w:r w:rsidR="00FD36CE">
        <w:rPr>
          <w:sz w:val="28"/>
          <w:szCs w:val="28"/>
        </w:rPr>
        <w:t xml:space="preserve"> / Н.П. Бесчастнов. </w:t>
      </w:r>
      <w:proofErr w:type="gramStart"/>
      <w:r w:rsidR="00FD36CE">
        <w:rPr>
          <w:sz w:val="28"/>
          <w:szCs w:val="28"/>
        </w:rPr>
        <w:t>–</w:t>
      </w:r>
      <w:r w:rsidR="00FD36CE" w:rsidRPr="00912BE2">
        <w:rPr>
          <w:sz w:val="28"/>
          <w:szCs w:val="28"/>
        </w:rPr>
        <w:t>М</w:t>
      </w:r>
      <w:proofErr w:type="gramEnd"/>
      <w:r w:rsidR="00FD36CE" w:rsidRPr="00912BE2">
        <w:rPr>
          <w:sz w:val="28"/>
          <w:szCs w:val="28"/>
        </w:rPr>
        <w:t xml:space="preserve">.: </w:t>
      </w:r>
      <w:r w:rsidRPr="00912BE2">
        <w:rPr>
          <w:sz w:val="28"/>
          <w:szCs w:val="28"/>
        </w:rPr>
        <w:t>Гуманитарный издательский центр «</w:t>
      </w:r>
      <w:proofErr w:type="spellStart"/>
      <w:r w:rsidRPr="00912BE2">
        <w:rPr>
          <w:sz w:val="28"/>
          <w:szCs w:val="28"/>
        </w:rPr>
        <w:t>Владос</w:t>
      </w:r>
      <w:proofErr w:type="spellEnd"/>
      <w:r w:rsidRPr="00912BE2">
        <w:rPr>
          <w:sz w:val="28"/>
          <w:szCs w:val="28"/>
        </w:rPr>
        <w:t>», 2005</w:t>
      </w:r>
    </w:p>
    <w:p w:rsidR="00912BE2" w:rsidRPr="00912BE2" w:rsidRDefault="00912BE2" w:rsidP="007A57D6">
      <w:pPr>
        <w:jc w:val="both"/>
        <w:rPr>
          <w:sz w:val="28"/>
          <w:szCs w:val="28"/>
        </w:rPr>
      </w:pPr>
      <w:r w:rsidRPr="00912BE2">
        <w:rPr>
          <w:sz w:val="28"/>
          <w:szCs w:val="28"/>
        </w:rPr>
        <w:t>4. Бесчастнов</w:t>
      </w:r>
      <w:r w:rsidR="00FD36CE">
        <w:rPr>
          <w:sz w:val="28"/>
          <w:szCs w:val="28"/>
        </w:rPr>
        <w:t>,</w:t>
      </w:r>
      <w:r w:rsidRPr="00912BE2">
        <w:rPr>
          <w:sz w:val="28"/>
          <w:szCs w:val="28"/>
        </w:rPr>
        <w:t xml:space="preserve"> Н.П. Черно-белая графика.</w:t>
      </w:r>
      <w:r w:rsidR="00FD36CE">
        <w:rPr>
          <w:sz w:val="28"/>
          <w:szCs w:val="28"/>
        </w:rPr>
        <w:t xml:space="preserve"> / Н.П. Бесчастнов. – </w:t>
      </w:r>
      <w:r w:rsidRPr="00912BE2">
        <w:rPr>
          <w:sz w:val="28"/>
          <w:szCs w:val="28"/>
        </w:rPr>
        <w:t>М.: Гуманитарный издательский центр «</w:t>
      </w:r>
      <w:proofErr w:type="spellStart"/>
      <w:r w:rsidRPr="00912BE2">
        <w:rPr>
          <w:sz w:val="28"/>
          <w:szCs w:val="28"/>
        </w:rPr>
        <w:t>Владос</w:t>
      </w:r>
      <w:proofErr w:type="spellEnd"/>
      <w:r w:rsidRPr="00912BE2">
        <w:rPr>
          <w:sz w:val="28"/>
          <w:szCs w:val="28"/>
        </w:rPr>
        <w:t>», 2005</w:t>
      </w:r>
    </w:p>
    <w:p w:rsidR="00912BE2" w:rsidRPr="00912BE2" w:rsidRDefault="00FD36CE" w:rsidP="007A57D6">
      <w:pPr>
        <w:jc w:val="both"/>
        <w:rPr>
          <w:sz w:val="28"/>
          <w:szCs w:val="28"/>
        </w:rPr>
      </w:pPr>
      <w:r>
        <w:rPr>
          <w:sz w:val="28"/>
          <w:szCs w:val="28"/>
        </w:rPr>
        <w:t xml:space="preserve">5. </w:t>
      </w:r>
      <w:proofErr w:type="spellStart"/>
      <w:r>
        <w:rPr>
          <w:sz w:val="28"/>
          <w:szCs w:val="28"/>
        </w:rPr>
        <w:t>Даглдиян</w:t>
      </w:r>
      <w:proofErr w:type="spellEnd"/>
      <w:r>
        <w:rPr>
          <w:sz w:val="28"/>
          <w:szCs w:val="28"/>
        </w:rPr>
        <w:t xml:space="preserve">, </w:t>
      </w:r>
      <w:r w:rsidR="00912BE2" w:rsidRPr="00912BE2">
        <w:rPr>
          <w:sz w:val="28"/>
          <w:szCs w:val="28"/>
        </w:rPr>
        <w:t>К.Т. «Декоративна</w:t>
      </w:r>
      <w:r w:rsidR="002B78C8">
        <w:rPr>
          <w:sz w:val="28"/>
          <w:szCs w:val="28"/>
        </w:rPr>
        <w:t>я комп</w:t>
      </w:r>
      <w:r>
        <w:rPr>
          <w:sz w:val="28"/>
          <w:szCs w:val="28"/>
        </w:rPr>
        <w:t>озиция» / К.Т.</w:t>
      </w:r>
      <w:r w:rsidRPr="00FD36CE">
        <w:rPr>
          <w:sz w:val="28"/>
          <w:szCs w:val="28"/>
        </w:rPr>
        <w:t xml:space="preserve"> </w:t>
      </w:r>
      <w:proofErr w:type="spellStart"/>
      <w:r>
        <w:rPr>
          <w:sz w:val="28"/>
          <w:szCs w:val="28"/>
        </w:rPr>
        <w:t>Даглдиян</w:t>
      </w:r>
      <w:proofErr w:type="spellEnd"/>
      <w:r>
        <w:rPr>
          <w:sz w:val="28"/>
          <w:szCs w:val="28"/>
        </w:rPr>
        <w:t>. – Ростов-на-Дону:</w:t>
      </w:r>
      <w:r w:rsidR="00912BE2" w:rsidRPr="00912BE2">
        <w:rPr>
          <w:sz w:val="28"/>
          <w:szCs w:val="28"/>
        </w:rPr>
        <w:t xml:space="preserve"> «Феникс», 2008</w:t>
      </w:r>
    </w:p>
    <w:p w:rsidR="00912BE2" w:rsidRPr="00912BE2" w:rsidRDefault="00912BE2" w:rsidP="007A57D6">
      <w:pPr>
        <w:jc w:val="both"/>
        <w:rPr>
          <w:sz w:val="28"/>
          <w:szCs w:val="28"/>
        </w:rPr>
      </w:pPr>
      <w:r w:rsidRPr="00912BE2">
        <w:rPr>
          <w:sz w:val="28"/>
          <w:szCs w:val="28"/>
        </w:rPr>
        <w:t>6. Логвиненко</w:t>
      </w:r>
      <w:r w:rsidR="00FD36CE">
        <w:rPr>
          <w:sz w:val="28"/>
          <w:szCs w:val="28"/>
        </w:rPr>
        <w:t>,</w:t>
      </w:r>
      <w:r w:rsidRPr="00912BE2">
        <w:rPr>
          <w:sz w:val="28"/>
          <w:szCs w:val="28"/>
        </w:rPr>
        <w:t xml:space="preserve"> Г.М. Декоративная композиция. </w:t>
      </w:r>
      <w:r w:rsidR="00FD36CE">
        <w:rPr>
          <w:sz w:val="28"/>
          <w:szCs w:val="28"/>
        </w:rPr>
        <w:t xml:space="preserve">/ Г.М. Логвиненко. – </w:t>
      </w:r>
      <w:r w:rsidRPr="00912BE2">
        <w:rPr>
          <w:sz w:val="28"/>
          <w:szCs w:val="28"/>
        </w:rPr>
        <w:t>М</w:t>
      </w:r>
      <w:r w:rsidR="00FD36CE">
        <w:rPr>
          <w:sz w:val="28"/>
          <w:szCs w:val="28"/>
        </w:rPr>
        <w:t>.</w:t>
      </w:r>
      <w:r w:rsidRPr="00912BE2">
        <w:rPr>
          <w:sz w:val="28"/>
          <w:szCs w:val="28"/>
        </w:rPr>
        <w:t>: «</w:t>
      </w:r>
      <w:proofErr w:type="spellStart"/>
      <w:r w:rsidRPr="00912BE2">
        <w:rPr>
          <w:sz w:val="28"/>
          <w:szCs w:val="28"/>
        </w:rPr>
        <w:t>Владос</w:t>
      </w:r>
      <w:proofErr w:type="spellEnd"/>
      <w:r w:rsidRPr="00912BE2">
        <w:rPr>
          <w:sz w:val="28"/>
          <w:szCs w:val="28"/>
        </w:rPr>
        <w:t>», 2008</w:t>
      </w:r>
    </w:p>
    <w:p w:rsidR="00912BE2" w:rsidRPr="00912BE2" w:rsidRDefault="00FD36CE" w:rsidP="007A57D6">
      <w:pPr>
        <w:jc w:val="both"/>
        <w:rPr>
          <w:sz w:val="28"/>
          <w:szCs w:val="28"/>
        </w:rPr>
      </w:pPr>
      <w:r>
        <w:rPr>
          <w:sz w:val="28"/>
          <w:szCs w:val="28"/>
        </w:rPr>
        <w:t>7. Орнаменты народов мира.  – СПб</w:t>
      </w:r>
      <w:proofErr w:type="gramStart"/>
      <w:r>
        <w:rPr>
          <w:sz w:val="28"/>
          <w:szCs w:val="28"/>
        </w:rPr>
        <w:t>.:</w:t>
      </w:r>
      <w:r w:rsidR="00912BE2" w:rsidRPr="00912BE2">
        <w:rPr>
          <w:sz w:val="28"/>
          <w:szCs w:val="28"/>
        </w:rPr>
        <w:t xml:space="preserve"> «</w:t>
      </w:r>
      <w:proofErr w:type="gramEnd"/>
      <w:r w:rsidR="00912BE2" w:rsidRPr="00912BE2">
        <w:rPr>
          <w:sz w:val="28"/>
          <w:szCs w:val="28"/>
        </w:rPr>
        <w:t>Кристалл»,1998</w:t>
      </w:r>
    </w:p>
    <w:p w:rsidR="00912BE2" w:rsidRPr="00912BE2" w:rsidRDefault="00FD36CE" w:rsidP="007A57D6">
      <w:pPr>
        <w:jc w:val="both"/>
        <w:rPr>
          <w:sz w:val="28"/>
          <w:szCs w:val="28"/>
        </w:rPr>
      </w:pPr>
      <w:r>
        <w:rPr>
          <w:sz w:val="28"/>
          <w:szCs w:val="28"/>
        </w:rPr>
        <w:t xml:space="preserve">8. Сокольникова, </w:t>
      </w:r>
      <w:r w:rsidR="00912BE2" w:rsidRPr="00912BE2">
        <w:rPr>
          <w:sz w:val="28"/>
          <w:szCs w:val="28"/>
        </w:rPr>
        <w:t>Н.М. Основы композиции.</w:t>
      </w:r>
      <w:r>
        <w:rPr>
          <w:sz w:val="28"/>
          <w:szCs w:val="28"/>
        </w:rPr>
        <w:t xml:space="preserve"> / </w:t>
      </w:r>
      <w:r w:rsidR="005B1C5D">
        <w:rPr>
          <w:sz w:val="28"/>
          <w:szCs w:val="28"/>
        </w:rPr>
        <w:t xml:space="preserve">Н.М. Сокольникова. – </w:t>
      </w:r>
      <w:r w:rsidR="00912BE2" w:rsidRPr="00912BE2">
        <w:rPr>
          <w:sz w:val="28"/>
          <w:szCs w:val="28"/>
        </w:rPr>
        <w:t>Обнинск</w:t>
      </w:r>
      <w:r w:rsidR="005B1C5D">
        <w:rPr>
          <w:sz w:val="28"/>
          <w:szCs w:val="28"/>
        </w:rPr>
        <w:t>,</w:t>
      </w:r>
      <w:r w:rsidR="00912BE2" w:rsidRPr="00912BE2">
        <w:rPr>
          <w:sz w:val="28"/>
          <w:szCs w:val="28"/>
        </w:rPr>
        <w:t xml:space="preserve"> 1996</w:t>
      </w:r>
    </w:p>
    <w:p w:rsidR="00912BE2" w:rsidRPr="00912BE2" w:rsidRDefault="005B1C5D" w:rsidP="007A57D6">
      <w:pPr>
        <w:jc w:val="both"/>
        <w:rPr>
          <w:sz w:val="28"/>
          <w:szCs w:val="28"/>
        </w:rPr>
      </w:pPr>
      <w:r>
        <w:rPr>
          <w:sz w:val="28"/>
          <w:szCs w:val="28"/>
        </w:rPr>
        <w:t xml:space="preserve">9. </w:t>
      </w:r>
      <w:proofErr w:type="spellStart"/>
      <w:r>
        <w:rPr>
          <w:sz w:val="28"/>
          <w:szCs w:val="28"/>
        </w:rPr>
        <w:t>Халдина</w:t>
      </w:r>
      <w:proofErr w:type="spellEnd"/>
      <w:r>
        <w:rPr>
          <w:sz w:val="28"/>
          <w:szCs w:val="28"/>
        </w:rPr>
        <w:t xml:space="preserve">, </w:t>
      </w:r>
      <w:r w:rsidR="00912BE2" w:rsidRPr="00912BE2">
        <w:rPr>
          <w:sz w:val="28"/>
          <w:szCs w:val="28"/>
        </w:rPr>
        <w:t>Е.Ф. Композиция в дизайне среды.</w:t>
      </w:r>
      <w:r>
        <w:rPr>
          <w:sz w:val="28"/>
          <w:szCs w:val="28"/>
        </w:rPr>
        <w:t xml:space="preserve"> / Е. Ф. </w:t>
      </w:r>
      <w:proofErr w:type="spellStart"/>
      <w:r>
        <w:rPr>
          <w:sz w:val="28"/>
          <w:szCs w:val="28"/>
        </w:rPr>
        <w:t>Халдина</w:t>
      </w:r>
      <w:proofErr w:type="spellEnd"/>
      <w:r>
        <w:rPr>
          <w:sz w:val="28"/>
          <w:szCs w:val="28"/>
        </w:rPr>
        <w:t xml:space="preserve">. – </w:t>
      </w:r>
      <w:r w:rsidR="00912BE2" w:rsidRPr="00912BE2">
        <w:rPr>
          <w:sz w:val="28"/>
          <w:szCs w:val="28"/>
        </w:rPr>
        <w:t>Челябинск, 2007</w:t>
      </w:r>
    </w:p>
    <w:p w:rsidR="0066765E" w:rsidRDefault="0066765E" w:rsidP="005B1C5D">
      <w:pPr>
        <w:jc w:val="center"/>
        <w:rPr>
          <w:b/>
          <w:i/>
          <w:sz w:val="28"/>
          <w:szCs w:val="28"/>
        </w:rPr>
      </w:pPr>
    </w:p>
    <w:p w:rsidR="00912BE2" w:rsidRPr="00912BE2" w:rsidRDefault="00912BE2" w:rsidP="005B1C5D">
      <w:pPr>
        <w:ind w:left="360"/>
        <w:jc w:val="center"/>
        <w:rPr>
          <w:b/>
          <w:i/>
          <w:sz w:val="28"/>
          <w:szCs w:val="28"/>
        </w:rPr>
      </w:pPr>
      <w:r w:rsidRPr="00912BE2">
        <w:rPr>
          <w:b/>
          <w:i/>
          <w:sz w:val="28"/>
          <w:szCs w:val="28"/>
        </w:rPr>
        <w:t>Средства обучения</w:t>
      </w:r>
    </w:p>
    <w:p w:rsidR="00912BE2" w:rsidRPr="00912BE2" w:rsidRDefault="00912BE2" w:rsidP="00BA35CA">
      <w:pPr>
        <w:numPr>
          <w:ilvl w:val="0"/>
          <w:numId w:val="68"/>
        </w:numPr>
        <w:jc w:val="both"/>
        <w:rPr>
          <w:sz w:val="28"/>
          <w:szCs w:val="28"/>
        </w:rPr>
      </w:pPr>
      <w:r w:rsidRPr="00912BE2">
        <w:rPr>
          <w:b/>
          <w:sz w:val="28"/>
          <w:szCs w:val="28"/>
        </w:rPr>
        <w:t>материальные</w:t>
      </w:r>
      <w:r w:rsidRPr="00912BE2">
        <w:rPr>
          <w:sz w:val="28"/>
          <w:szCs w:val="28"/>
        </w:rPr>
        <w:t>: учебные аудитории, специально оборудованные наглядными пособиями, мебелью, натюрмортным фондом;</w:t>
      </w:r>
    </w:p>
    <w:p w:rsidR="00912BE2" w:rsidRPr="00912BE2" w:rsidRDefault="00912BE2" w:rsidP="00BA35CA">
      <w:pPr>
        <w:numPr>
          <w:ilvl w:val="0"/>
          <w:numId w:val="68"/>
        </w:numPr>
        <w:jc w:val="both"/>
        <w:rPr>
          <w:sz w:val="28"/>
          <w:szCs w:val="28"/>
        </w:rPr>
      </w:pPr>
      <w:proofErr w:type="gramStart"/>
      <w:r w:rsidRPr="00912BE2">
        <w:rPr>
          <w:b/>
          <w:sz w:val="28"/>
          <w:szCs w:val="28"/>
        </w:rPr>
        <w:t>наглядно-плоскостные</w:t>
      </w:r>
      <w:r w:rsidRPr="00912BE2">
        <w:rPr>
          <w:sz w:val="28"/>
          <w:szCs w:val="28"/>
        </w:rPr>
        <w:t>: наглядные методические пособия, карты, плакаты, фонд работ учеников, настенные иллюстрации, магнитные доски, интерактивные доски;</w:t>
      </w:r>
      <w:proofErr w:type="gramEnd"/>
    </w:p>
    <w:p w:rsidR="00912BE2" w:rsidRPr="00912BE2" w:rsidRDefault="00912BE2" w:rsidP="00BA35CA">
      <w:pPr>
        <w:numPr>
          <w:ilvl w:val="0"/>
          <w:numId w:val="68"/>
        </w:numPr>
        <w:jc w:val="both"/>
        <w:rPr>
          <w:sz w:val="28"/>
          <w:szCs w:val="28"/>
        </w:rPr>
      </w:pPr>
      <w:r w:rsidRPr="00912BE2">
        <w:rPr>
          <w:b/>
          <w:sz w:val="28"/>
          <w:szCs w:val="28"/>
        </w:rPr>
        <w:t xml:space="preserve">демонстрационные: </w:t>
      </w:r>
      <w:r w:rsidRPr="00912BE2">
        <w:rPr>
          <w:sz w:val="28"/>
          <w:szCs w:val="28"/>
        </w:rPr>
        <w:t>муляжи, чучела птиц и животных, гербарии, демонстрационные модели;</w:t>
      </w:r>
    </w:p>
    <w:p w:rsidR="00912BE2" w:rsidRPr="00912BE2" w:rsidRDefault="00912BE2" w:rsidP="00BA35CA">
      <w:pPr>
        <w:numPr>
          <w:ilvl w:val="0"/>
          <w:numId w:val="68"/>
        </w:numPr>
        <w:jc w:val="both"/>
        <w:rPr>
          <w:sz w:val="28"/>
          <w:szCs w:val="28"/>
        </w:rPr>
      </w:pPr>
      <w:r w:rsidRPr="00912BE2">
        <w:rPr>
          <w:b/>
          <w:sz w:val="28"/>
          <w:szCs w:val="28"/>
        </w:rPr>
        <w:t>электронные образовательные ресурсы</w:t>
      </w:r>
      <w:r w:rsidRPr="00912BE2">
        <w:rPr>
          <w:sz w:val="28"/>
          <w:szCs w:val="28"/>
        </w:rPr>
        <w:t>: мультимедийные учебники, мультимедийные универсальные энциклопедии, сетевые образовательные ресурсы;</w:t>
      </w:r>
    </w:p>
    <w:p w:rsidR="00912BE2" w:rsidRPr="00912BE2" w:rsidRDefault="00912BE2" w:rsidP="00BA35CA">
      <w:pPr>
        <w:numPr>
          <w:ilvl w:val="0"/>
          <w:numId w:val="68"/>
        </w:numPr>
        <w:jc w:val="both"/>
        <w:rPr>
          <w:sz w:val="28"/>
          <w:szCs w:val="28"/>
        </w:rPr>
      </w:pPr>
      <w:r w:rsidRPr="00912BE2">
        <w:rPr>
          <w:b/>
          <w:sz w:val="28"/>
          <w:szCs w:val="28"/>
        </w:rPr>
        <w:t>аудиовизуальные</w:t>
      </w:r>
      <w:r w:rsidRPr="00912BE2">
        <w:rPr>
          <w:sz w:val="28"/>
          <w:szCs w:val="28"/>
        </w:rPr>
        <w:t>: слайд - фильмы, видеофильмы, учебные кинофильмы, аудиозаписи.</w:t>
      </w:r>
    </w:p>
    <w:p w:rsidR="00912BE2" w:rsidRPr="006E043C" w:rsidRDefault="00912BE2" w:rsidP="007A57D6">
      <w:pPr>
        <w:pStyle w:val="af1"/>
        <w:tabs>
          <w:tab w:val="left" w:pos="851"/>
          <w:tab w:val="left" w:pos="993"/>
        </w:tabs>
        <w:jc w:val="both"/>
        <w:rPr>
          <w:rStyle w:val="120"/>
          <w:i w:val="0"/>
          <w:iCs w:val="0"/>
          <w:color w:val="000000"/>
          <w:sz w:val="24"/>
        </w:rPr>
      </w:pPr>
    </w:p>
    <w:p w:rsidR="00912BE2" w:rsidRDefault="00912BE2" w:rsidP="007A57D6">
      <w:pPr>
        <w:jc w:val="center"/>
        <w:rPr>
          <w:b/>
          <w:sz w:val="26"/>
          <w:szCs w:val="26"/>
        </w:rPr>
      </w:pPr>
    </w:p>
    <w:p w:rsidR="00912BE2" w:rsidRPr="007E0362" w:rsidRDefault="00912BE2" w:rsidP="007A57D6">
      <w:pPr>
        <w:pStyle w:val="af1"/>
        <w:tabs>
          <w:tab w:val="left" w:pos="851"/>
          <w:tab w:val="left" w:pos="993"/>
        </w:tabs>
        <w:jc w:val="both"/>
        <w:rPr>
          <w:rStyle w:val="120"/>
          <w:i w:val="0"/>
          <w:iCs w:val="0"/>
          <w:sz w:val="24"/>
        </w:rPr>
      </w:pPr>
    </w:p>
    <w:p w:rsidR="00912BE2" w:rsidRDefault="00912BE2" w:rsidP="007A57D6"/>
    <w:p w:rsidR="00912BE2" w:rsidRDefault="00912BE2" w:rsidP="007A57D6"/>
    <w:p w:rsidR="00912BE2" w:rsidRDefault="00912BE2" w:rsidP="007A57D6"/>
    <w:p w:rsidR="00912BE2" w:rsidRDefault="00912BE2" w:rsidP="007A57D6"/>
    <w:p w:rsidR="00912BE2" w:rsidRDefault="00912BE2" w:rsidP="007A57D6"/>
    <w:p w:rsidR="00912BE2" w:rsidRDefault="00912BE2" w:rsidP="007A57D6"/>
    <w:p w:rsidR="00912BE2" w:rsidRDefault="00912BE2" w:rsidP="007A57D6"/>
    <w:p w:rsidR="00912BE2" w:rsidRDefault="00912BE2" w:rsidP="007A57D6"/>
    <w:p w:rsidR="00912BE2" w:rsidRDefault="00912BE2" w:rsidP="007A57D6"/>
    <w:p w:rsidR="00912BE2" w:rsidRDefault="00912BE2" w:rsidP="007A57D6"/>
    <w:p w:rsidR="00912BE2" w:rsidRDefault="00912BE2" w:rsidP="007A57D6"/>
    <w:p w:rsidR="00912BE2" w:rsidRDefault="00912BE2" w:rsidP="007A57D6"/>
    <w:p w:rsidR="00912BE2" w:rsidRDefault="00912BE2" w:rsidP="007A57D6"/>
    <w:p w:rsidR="00912BE2" w:rsidRDefault="00912BE2" w:rsidP="007A57D6"/>
    <w:p w:rsidR="00912BE2" w:rsidRDefault="00912BE2" w:rsidP="007A57D6"/>
    <w:p w:rsidR="00912BE2" w:rsidRDefault="00912BE2" w:rsidP="007A57D6">
      <w:pPr>
        <w:ind w:firstLine="709"/>
        <w:jc w:val="both"/>
        <w:rPr>
          <w:sz w:val="28"/>
          <w:szCs w:val="28"/>
        </w:rPr>
      </w:pPr>
    </w:p>
    <w:p w:rsidR="00912BE2" w:rsidRDefault="00912BE2" w:rsidP="007A57D6">
      <w:pPr>
        <w:ind w:firstLine="709"/>
        <w:jc w:val="both"/>
        <w:rPr>
          <w:sz w:val="28"/>
          <w:szCs w:val="28"/>
        </w:rPr>
      </w:pPr>
    </w:p>
    <w:p w:rsidR="00912BE2" w:rsidRPr="00E64ECC" w:rsidRDefault="00912BE2" w:rsidP="007A57D6">
      <w:pPr>
        <w:ind w:firstLine="709"/>
        <w:jc w:val="both"/>
        <w:rPr>
          <w:sz w:val="28"/>
          <w:szCs w:val="28"/>
        </w:rPr>
      </w:pPr>
    </w:p>
    <w:sectPr w:rsidR="00912BE2" w:rsidRPr="00E64ECC" w:rsidSect="007A57D6">
      <w:footerReference w:type="default" r:id="rId11"/>
      <w:pgSz w:w="11906" w:h="16838"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36D1" w:rsidRDefault="007736D1" w:rsidP="007A57D6">
      <w:r>
        <w:separator/>
      </w:r>
    </w:p>
  </w:endnote>
  <w:endnote w:type="continuationSeparator" w:id="0">
    <w:p w:rsidR="007736D1" w:rsidRDefault="007736D1" w:rsidP="007A57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Helvetica">
    <w:panose1 w:val="020B0604020202020204"/>
    <w:charset w:val="00"/>
    <w:family w:val="swiss"/>
    <w:pitch w:val="variable"/>
    <w:sig w:usb0="00000003" w:usb1="00000000" w:usb2="00000000" w:usb3="00000000" w:csb0="00000001" w:csb1="00000000"/>
  </w:font>
  <w:font w:name="Myriad Pro">
    <w:panose1 w:val="00000000000000000000"/>
    <w:charset w:val="00"/>
    <w:family w:val="swiss"/>
    <w:notTrueType/>
    <w:pitch w:val="variable"/>
    <w:sig w:usb0="A00002AF" w:usb1="5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dobe Garamond Pro Bold">
    <w:panose1 w:val="00000000000000000000"/>
    <w:charset w:val="00"/>
    <w:family w:val="roman"/>
    <w:notTrueType/>
    <w:pitch w:val="variable"/>
    <w:sig w:usb0="800000AF" w:usb1="5000205B" w:usb2="00000000" w:usb3="00000000" w:csb0="0000009B" w:csb1="00000000"/>
  </w:font>
  <w:font w:name="Calibri Light">
    <w:altName w:val="Arial"/>
    <w:charset w:val="CC"/>
    <w:family w:val="swiss"/>
    <w:pitch w:val="variable"/>
    <w:sig w:usb0="00000000" w:usb1="4000207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72273"/>
      <w:docPartObj>
        <w:docPartGallery w:val="Page Numbers (Bottom of Page)"/>
        <w:docPartUnique/>
      </w:docPartObj>
    </w:sdtPr>
    <w:sdtEndPr/>
    <w:sdtContent>
      <w:p w:rsidR="007A67CB" w:rsidRDefault="00314BEC">
        <w:pPr>
          <w:pStyle w:val="ab"/>
          <w:jc w:val="right"/>
        </w:pPr>
        <w:r>
          <w:fldChar w:fldCharType="begin"/>
        </w:r>
        <w:r w:rsidR="006B7273">
          <w:instrText xml:space="preserve"> PAGE   \* MERGEFORMAT </w:instrText>
        </w:r>
        <w:r>
          <w:fldChar w:fldCharType="separate"/>
        </w:r>
        <w:r w:rsidR="001E0D99">
          <w:rPr>
            <w:noProof/>
          </w:rPr>
          <w:t>4</w:t>
        </w:r>
        <w:r>
          <w:rPr>
            <w:noProof/>
          </w:rPr>
          <w:fldChar w:fldCharType="end"/>
        </w:r>
      </w:p>
    </w:sdtContent>
  </w:sdt>
  <w:p w:rsidR="007A67CB" w:rsidRDefault="007A67C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36D1" w:rsidRDefault="007736D1" w:rsidP="007A57D6">
      <w:r>
        <w:separator/>
      </w:r>
    </w:p>
  </w:footnote>
  <w:footnote w:type="continuationSeparator" w:id="0">
    <w:p w:rsidR="007736D1" w:rsidRDefault="007736D1" w:rsidP="007A57D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10"/>
    <w:lvl w:ilvl="0">
      <w:start w:val="3"/>
      <w:numFmt w:val="decimal"/>
      <w:lvlText w:val="%1"/>
      <w:lvlJc w:val="left"/>
      <w:pPr>
        <w:tabs>
          <w:tab w:val="num" w:pos="720"/>
        </w:tabs>
        <w:ind w:left="720" w:hanging="360"/>
      </w:p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1">
    <w:nsid w:val="0000000A"/>
    <w:multiLevelType w:val="multilevel"/>
    <w:tmpl w:val="339C6784"/>
    <w:name w:val="WW8Num28"/>
    <w:lvl w:ilvl="0">
      <w:start w:val="1"/>
      <w:numFmt w:val="upperRoman"/>
      <w:lvlText w:val="%1."/>
      <w:lvlJc w:val="left"/>
      <w:pPr>
        <w:tabs>
          <w:tab w:val="num" w:pos="0"/>
        </w:tabs>
        <w:ind w:left="1800" w:hanging="720"/>
      </w:pPr>
    </w:lvl>
    <w:lvl w:ilvl="1">
      <w:start w:val="2"/>
      <w:numFmt w:val="decimal"/>
      <w:isLgl/>
      <w:lvlText w:val="%1.%2"/>
      <w:lvlJc w:val="left"/>
      <w:pPr>
        <w:ind w:left="1530" w:hanging="450"/>
      </w:pPr>
      <w:rPr>
        <w:rFonts w:hint="default"/>
        <w:b/>
      </w:rPr>
    </w:lvl>
    <w:lvl w:ilvl="2">
      <w:start w:val="1"/>
      <w:numFmt w:val="decimal"/>
      <w:isLgl/>
      <w:lvlText w:val="%1.%2.%3"/>
      <w:lvlJc w:val="left"/>
      <w:pPr>
        <w:ind w:left="1800" w:hanging="720"/>
      </w:pPr>
      <w:rPr>
        <w:rFonts w:hint="default"/>
        <w:b/>
      </w:rPr>
    </w:lvl>
    <w:lvl w:ilvl="3">
      <w:start w:val="1"/>
      <w:numFmt w:val="decimal"/>
      <w:isLgl/>
      <w:lvlText w:val="%1.%2.%3.%4"/>
      <w:lvlJc w:val="left"/>
      <w:pPr>
        <w:ind w:left="2160" w:hanging="1080"/>
      </w:pPr>
      <w:rPr>
        <w:rFonts w:hint="default"/>
        <w:b/>
      </w:rPr>
    </w:lvl>
    <w:lvl w:ilvl="4">
      <w:start w:val="1"/>
      <w:numFmt w:val="decimal"/>
      <w:isLgl/>
      <w:lvlText w:val="%1.%2.%3.%4.%5"/>
      <w:lvlJc w:val="left"/>
      <w:pPr>
        <w:ind w:left="2160" w:hanging="1080"/>
      </w:pPr>
      <w:rPr>
        <w:rFonts w:hint="default"/>
        <w:b/>
      </w:rPr>
    </w:lvl>
    <w:lvl w:ilvl="5">
      <w:start w:val="1"/>
      <w:numFmt w:val="decimal"/>
      <w:isLgl/>
      <w:lvlText w:val="%1.%2.%3.%4.%5.%6"/>
      <w:lvlJc w:val="left"/>
      <w:pPr>
        <w:ind w:left="2520" w:hanging="1440"/>
      </w:pPr>
      <w:rPr>
        <w:rFonts w:hint="default"/>
        <w:b/>
      </w:rPr>
    </w:lvl>
    <w:lvl w:ilvl="6">
      <w:start w:val="1"/>
      <w:numFmt w:val="decimal"/>
      <w:isLgl/>
      <w:lvlText w:val="%1.%2.%3.%4.%5.%6.%7"/>
      <w:lvlJc w:val="left"/>
      <w:pPr>
        <w:ind w:left="2520" w:hanging="1440"/>
      </w:pPr>
      <w:rPr>
        <w:rFonts w:hint="default"/>
        <w:b/>
      </w:rPr>
    </w:lvl>
    <w:lvl w:ilvl="7">
      <w:start w:val="1"/>
      <w:numFmt w:val="decimal"/>
      <w:isLgl/>
      <w:lvlText w:val="%1.%2.%3.%4.%5.%6.%7.%8"/>
      <w:lvlJc w:val="left"/>
      <w:pPr>
        <w:ind w:left="2880" w:hanging="1800"/>
      </w:pPr>
      <w:rPr>
        <w:rFonts w:hint="default"/>
        <w:b/>
      </w:rPr>
    </w:lvl>
    <w:lvl w:ilvl="8">
      <w:start w:val="1"/>
      <w:numFmt w:val="decimal"/>
      <w:isLgl/>
      <w:lvlText w:val="%1.%2.%3.%4.%5.%6.%7.%8.%9"/>
      <w:lvlJc w:val="left"/>
      <w:pPr>
        <w:ind w:left="3240" w:hanging="2160"/>
      </w:pPr>
      <w:rPr>
        <w:rFonts w:hint="default"/>
        <w:b/>
      </w:rPr>
    </w:lvl>
  </w:abstractNum>
  <w:abstractNum w:abstractNumId="2">
    <w:nsid w:val="00A204F1"/>
    <w:multiLevelType w:val="hybridMultilevel"/>
    <w:tmpl w:val="210C1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967FDD"/>
    <w:multiLevelType w:val="hybridMultilevel"/>
    <w:tmpl w:val="3C1EBB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28F6218"/>
    <w:multiLevelType w:val="hybridMultilevel"/>
    <w:tmpl w:val="D66EE2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C7711E"/>
    <w:multiLevelType w:val="hybridMultilevel"/>
    <w:tmpl w:val="995AC2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8571828"/>
    <w:multiLevelType w:val="hybridMultilevel"/>
    <w:tmpl w:val="D3F60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6B7772"/>
    <w:multiLevelType w:val="hybridMultilevel"/>
    <w:tmpl w:val="52F26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9A2385F"/>
    <w:multiLevelType w:val="hybridMultilevel"/>
    <w:tmpl w:val="1340D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9C297A"/>
    <w:multiLevelType w:val="hybridMultilevel"/>
    <w:tmpl w:val="E6EEB3EA"/>
    <w:lvl w:ilvl="0" w:tplc="07DE3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DB335E"/>
    <w:multiLevelType w:val="hybridMultilevel"/>
    <w:tmpl w:val="CD8065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C5D0F71"/>
    <w:multiLevelType w:val="hybridMultilevel"/>
    <w:tmpl w:val="3AFC5CE8"/>
    <w:lvl w:ilvl="0" w:tplc="D5DE55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DBF02B1"/>
    <w:multiLevelType w:val="hybridMultilevel"/>
    <w:tmpl w:val="E73A4F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F9156BC"/>
    <w:multiLevelType w:val="hybridMultilevel"/>
    <w:tmpl w:val="83B41A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0CD2D7A"/>
    <w:multiLevelType w:val="hybridMultilevel"/>
    <w:tmpl w:val="B9464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2AA3259"/>
    <w:multiLevelType w:val="hybridMultilevel"/>
    <w:tmpl w:val="7CBA76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38167EE"/>
    <w:multiLevelType w:val="hybridMultilevel"/>
    <w:tmpl w:val="A5FAEF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38E752F"/>
    <w:multiLevelType w:val="hybridMultilevel"/>
    <w:tmpl w:val="C194EA2A"/>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18">
    <w:nsid w:val="16DC3313"/>
    <w:multiLevelType w:val="hybridMultilevel"/>
    <w:tmpl w:val="21F4F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7554E29"/>
    <w:multiLevelType w:val="hybridMultilevel"/>
    <w:tmpl w:val="6256E1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89F47E4"/>
    <w:multiLevelType w:val="hybridMultilevel"/>
    <w:tmpl w:val="6CD822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9516E08"/>
    <w:multiLevelType w:val="hybridMultilevel"/>
    <w:tmpl w:val="5C048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1A2127B4"/>
    <w:multiLevelType w:val="hybridMultilevel"/>
    <w:tmpl w:val="DC0C5A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D2F5038"/>
    <w:multiLevelType w:val="hybridMultilevel"/>
    <w:tmpl w:val="7C4E35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EA139BB"/>
    <w:multiLevelType w:val="hybridMultilevel"/>
    <w:tmpl w:val="B0B6CE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21B26869"/>
    <w:multiLevelType w:val="hybridMultilevel"/>
    <w:tmpl w:val="805A9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228341CC"/>
    <w:multiLevelType w:val="hybridMultilevel"/>
    <w:tmpl w:val="BF7A2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238F50F4"/>
    <w:multiLevelType w:val="hybridMultilevel"/>
    <w:tmpl w:val="DCA2E0A8"/>
    <w:lvl w:ilvl="0" w:tplc="07DE3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23954758"/>
    <w:multiLevelType w:val="hybridMultilevel"/>
    <w:tmpl w:val="77CC39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262B09BD"/>
    <w:multiLevelType w:val="hybridMultilevel"/>
    <w:tmpl w:val="1D0E0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697321F"/>
    <w:multiLevelType w:val="hybridMultilevel"/>
    <w:tmpl w:val="F880FDC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6B81530"/>
    <w:multiLevelType w:val="hybridMultilevel"/>
    <w:tmpl w:val="2FD8EB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D5F58A7"/>
    <w:multiLevelType w:val="hybridMultilevel"/>
    <w:tmpl w:val="69A0A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2ECC15A2"/>
    <w:multiLevelType w:val="hybridMultilevel"/>
    <w:tmpl w:val="462EA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F760979"/>
    <w:multiLevelType w:val="hybridMultilevel"/>
    <w:tmpl w:val="1F984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FFC0B20"/>
    <w:multiLevelType w:val="hybridMultilevel"/>
    <w:tmpl w:val="0DC24D7E"/>
    <w:lvl w:ilvl="0" w:tplc="07DE3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1CA4540"/>
    <w:multiLevelType w:val="hybridMultilevel"/>
    <w:tmpl w:val="B97C7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1D04354"/>
    <w:multiLevelType w:val="hybridMultilevel"/>
    <w:tmpl w:val="4ADAF5AA"/>
    <w:lvl w:ilvl="0" w:tplc="07DE3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2632A97"/>
    <w:multiLevelType w:val="hybridMultilevel"/>
    <w:tmpl w:val="5FE66F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33417067"/>
    <w:multiLevelType w:val="hybridMultilevel"/>
    <w:tmpl w:val="FE7A4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46964F0"/>
    <w:multiLevelType w:val="hybridMultilevel"/>
    <w:tmpl w:val="490CC6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9054576"/>
    <w:multiLevelType w:val="hybridMultilevel"/>
    <w:tmpl w:val="02C48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A09300E"/>
    <w:multiLevelType w:val="hybridMultilevel"/>
    <w:tmpl w:val="B8D8DE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A0C1BF8"/>
    <w:multiLevelType w:val="hybridMultilevel"/>
    <w:tmpl w:val="4126DE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3A5B0220"/>
    <w:multiLevelType w:val="hybridMultilevel"/>
    <w:tmpl w:val="61964D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ADE22F3"/>
    <w:multiLevelType w:val="hybridMultilevel"/>
    <w:tmpl w:val="5D2AB0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3B80660D"/>
    <w:multiLevelType w:val="hybridMultilevel"/>
    <w:tmpl w:val="8766ED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3EF74CC7"/>
    <w:multiLevelType w:val="hybridMultilevel"/>
    <w:tmpl w:val="74683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40EC4E36"/>
    <w:multiLevelType w:val="hybridMultilevel"/>
    <w:tmpl w:val="5C6CF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16C0961"/>
    <w:multiLevelType w:val="hybridMultilevel"/>
    <w:tmpl w:val="EC1EF1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3751BF1"/>
    <w:multiLevelType w:val="hybridMultilevel"/>
    <w:tmpl w:val="660686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5F4750A"/>
    <w:multiLevelType w:val="hybridMultilevel"/>
    <w:tmpl w:val="800002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46E036CD"/>
    <w:multiLevelType w:val="hybridMultilevel"/>
    <w:tmpl w:val="27E4A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47A41141"/>
    <w:multiLevelType w:val="hybridMultilevel"/>
    <w:tmpl w:val="587AC7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7C467D9"/>
    <w:multiLevelType w:val="hybridMultilevel"/>
    <w:tmpl w:val="5EA2D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4B3325B2"/>
    <w:multiLevelType w:val="hybridMultilevel"/>
    <w:tmpl w:val="29842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50133A1F"/>
    <w:multiLevelType w:val="hybridMultilevel"/>
    <w:tmpl w:val="0D0A8C6A"/>
    <w:lvl w:ilvl="0" w:tplc="07DE3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51B968B2"/>
    <w:multiLevelType w:val="hybridMultilevel"/>
    <w:tmpl w:val="64F0D9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5473090A"/>
    <w:multiLevelType w:val="hybridMultilevel"/>
    <w:tmpl w:val="C772E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56041182"/>
    <w:multiLevelType w:val="hybridMultilevel"/>
    <w:tmpl w:val="A3768E18"/>
    <w:lvl w:ilvl="0" w:tplc="D5DE55C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5741267C"/>
    <w:multiLevelType w:val="hybridMultilevel"/>
    <w:tmpl w:val="490EF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57DD79A8"/>
    <w:multiLevelType w:val="hybridMultilevel"/>
    <w:tmpl w:val="DAF6CDB6"/>
    <w:lvl w:ilvl="0" w:tplc="04190001">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62">
    <w:nsid w:val="581C66A4"/>
    <w:multiLevelType w:val="hybridMultilevel"/>
    <w:tmpl w:val="734218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585D3AB6"/>
    <w:multiLevelType w:val="hybridMultilevel"/>
    <w:tmpl w:val="8042CD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9252A09"/>
    <w:multiLevelType w:val="hybridMultilevel"/>
    <w:tmpl w:val="9C5E3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62AB0249"/>
    <w:multiLevelType w:val="hybridMultilevel"/>
    <w:tmpl w:val="BDFACE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678F2499"/>
    <w:multiLevelType w:val="hybridMultilevel"/>
    <w:tmpl w:val="68A88F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67FF7DF9"/>
    <w:multiLevelType w:val="hybridMultilevel"/>
    <w:tmpl w:val="340AF3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803111C"/>
    <w:multiLevelType w:val="hybridMultilevel"/>
    <w:tmpl w:val="3CA87158"/>
    <w:lvl w:ilvl="0" w:tplc="07DE3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680D7CA5"/>
    <w:multiLevelType w:val="hybridMultilevel"/>
    <w:tmpl w:val="1A7A0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A75583F"/>
    <w:multiLevelType w:val="hybridMultilevel"/>
    <w:tmpl w:val="72164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BB83E88"/>
    <w:multiLevelType w:val="hybridMultilevel"/>
    <w:tmpl w:val="4BB488A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2">
    <w:nsid w:val="6BD04D1F"/>
    <w:multiLevelType w:val="hybridMultilevel"/>
    <w:tmpl w:val="C6A434DC"/>
    <w:lvl w:ilvl="0" w:tplc="07DE3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6C3A4A61"/>
    <w:multiLevelType w:val="hybridMultilevel"/>
    <w:tmpl w:val="6AFE1780"/>
    <w:lvl w:ilvl="0" w:tplc="07DE324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C6E7D0F"/>
    <w:multiLevelType w:val="hybridMultilevel"/>
    <w:tmpl w:val="1494C0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6D4C4A12"/>
    <w:multiLevelType w:val="hybridMultilevel"/>
    <w:tmpl w:val="BDC4829E"/>
    <w:lvl w:ilvl="0" w:tplc="1D6885A0">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76">
    <w:nsid w:val="7252011D"/>
    <w:multiLevelType w:val="hybridMultilevel"/>
    <w:tmpl w:val="B2AE72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729875B7"/>
    <w:multiLevelType w:val="hybridMultilevel"/>
    <w:tmpl w:val="89ACF0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76806193"/>
    <w:multiLevelType w:val="hybridMultilevel"/>
    <w:tmpl w:val="143805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7B1184C"/>
    <w:multiLevelType w:val="hybridMultilevel"/>
    <w:tmpl w:val="9C145A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EDA32A6"/>
    <w:multiLevelType w:val="hybridMultilevel"/>
    <w:tmpl w:val="73027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FDA11EA"/>
    <w:multiLevelType w:val="hybridMultilevel"/>
    <w:tmpl w:val="FACAA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1"/>
  </w:num>
  <w:num w:numId="2">
    <w:abstractNumId w:val="65"/>
  </w:num>
  <w:num w:numId="3">
    <w:abstractNumId w:val="12"/>
  </w:num>
  <w:num w:numId="4">
    <w:abstractNumId w:val="78"/>
  </w:num>
  <w:num w:numId="5">
    <w:abstractNumId w:val="74"/>
  </w:num>
  <w:num w:numId="6">
    <w:abstractNumId w:val="31"/>
  </w:num>
  <w:num w:numId="7">
    <w:abstractNumId w:val="46"/>
  </w:num>
  <w:num w:numId="8">
    <w:abstractNumId w:val="16"/>
  </w:num>
  <w:num w:numId="9">
    <w:abstractNumId w:val="34"/>
  </w:num>
  <w:num w:numId="10">
    <w:abstractNumId w:val="57"/>
  </w:num>
  <w:num w:numId="11">
    <w:abstractNumId w:val="26"/>
  </w:num>
  <w:num w:numId="12">
    <w:abstractNumId w:val="33"/>
  </w:num>
  <w:num w:numId="13">
    <w:abstractNumId w:val="32"/>
  </w:num>
  <w:num w:numId="14">
    <w:abstractNumId w:val="60"/>
  </w:num>
  <w:num w:numId="15">
    <w:abstractNumId w:val="15"/>
  </w:num>
  <w:num w:numId="16">
    <w:abstractNumId w:val="70"/>
  </w:num>
  <w:num w:numId="17">
    <w:abstractNumId w:val="48"/>
  </w:num>
  <w:num w:numId="18">
    <w:abstractNumId w:val="76"/>
  </w:num>
  <w:num w:numId="19">
    <w:abstractNumId w:val="63"/>
  </w:num>
  <w:num w:numId="20">
    <w:abstractNumId w:val="18"/>
  </w:num>
  <w:num w:numId="21">
    <w:abstractNumId w:val="39"/>
  </w:num>
  <w:num w:numId="22">
    <w:abstractNumId w:val="24"/>
  </w:num>
  <w:num w:numId="23">
    <w:abstractNumId w:val="10"/>
  </w:num>
  <w:num w:numId="24">
    <w:abstractNumId w:val="42"/>
  </w:num>
  <w:num w:numId="25">
    <w:abstractNumId w:val="22"/>
  </w:num>
  <w:num w:numId="26">
    <w:abstractNumId w:val="3"/>
  </w:num>
  <w:num w:numId="27">
    <w:abstractNumId w:val="23"/>
  </w:num>
  <w:num w:numId="28">
    <w:abstractNumId w:val="6"/>
  </w:num>
  <w:num w:numId="29">
    <w:abstractNumId w:val="58"/>
  </w:num>
  <w:num w:numId="30">
    <w:abstractNumId w:val="77"/>
  </w:num>
  <w:num w:numId="31">
    <w:abstractNumId w:val="4"/>
  </w:num>
  <w:num w:numId="32">
    <w:abstractNumId w:val="40"/>
  </w:num>
  <w:num w:numId="33">
    <w:abstractNumId w:val="5"/>
  </w:num>
  <w:num w:numId="34">
    <w:abstractNumId w:val="36"/>
  </w:num>
  <w:num w:numId="35">
    <w:abstractNumId w:val="52"/>
  </w:num>
  <w:num w:numId="36">
    <w:abstractNumId w:val="69"/>
  </w:num>
  <w:num w:numId="37">
    <w:abstractNumId w:val="13"/>
  </w:num>
  <w:num w:numId="38">
    <w:abstractNumId w:val="20"/>
  </w:num>
  <w:num w:numId="39">
    <w:abstractNumId w:val="2"/>
  </w:num>
  <w:num w:numId="40">
    <w:abstractNumId w:val="55"/>
  </w:num>
  <w:num w:numId="41">
    <w:abstractNumId w:val="64"/>
  </w:num>
  <w:num w:numId="42">
    <w:abstractNumId w:val="47"/>
  </w:num>
  <w:num w:numId="43">
    <w:abstractNumId w:val="61"/>
  </w:num>
  <w:num w:numId="44">
    <w:abstractNumId w:val="67"/>
  </w:num>
  <w:num w:numId="45">
    <w:abstractNumId w:val="80"/>
  </w:num>
  <w:num w:numId="46">
    <w:abstractNumId w:val="62"/>
  </w:num>
  <w:num w:numId="47">
    <w:abstractNumId w:val="49"/>
  </w:num>
  <w:num w:numId="48">
    <w:abstractNumId w:val="43"/>
  </w:num>
  <w:num w:numId="49">
    <w:abstractNumId w:val="53"/>
  </w:num>
  <w:num w:numId="50">
    <w:abstractNumId w:val="45"/>
  </w:num>
  <w:num w:numId="51">
    <w:abstractNumId w:val="66"/>
  </w:num>
  <w:num w:numId="52">
    <w:abstractNumId w:val="25"/>
  </w:num>
  <w:num w:numId="53">
    <w:abstractNumId w:val="8"/>
  </w:num>
  <w:num w:numId="54">
    <w:abstractNumId w:val="7"/>
  </w:num>
  <w:num w:numId="55">
    <w:abstractNumId w:val="54"/>
  </w:num>
  <w:num w:numId="56">
    <w:abstractNumId w:val="21"/>
  </w:num>
  <w:num w:numId="57">
    <w:abstractNumId w:val="28"/>
  </w:num>
  <w:num w:numId="58">
    <w:abstractNumId w:val="41"/>
  </w:num>
  <w:num w:numId="59">
    <w:abstractNumId w:val="79"/>
  </w:num>
  <w:num w:numId="60">
    <w:abstractNumId w:val="38"/>
  </w:num>
  <w:num w:numId="61">
    <w:abstractNumId w:val="29"/>
  </w:num>
  <w:num w:numId="62">
    <w:abstractNumId w:val="81"/>
  </w:num>
  <w:num w:numId="63">
    <w:abstractNumId w:val="19"/>
  </w:num>
  <w:num w:numId="64">
    <w:abstractNumId w:val="51"/>
  </w:num>
  <w:num w:numId="65">
    <w:abstractNumId w:val="14"/>
  </w:num>
  <w:num w:numId="66">
    <w:abstractNumId w:val="17"/>
  </w:num>
  <w:num w:numId="67">
    <w:abstractNumId w:val="59"/>
  </w:num>
  <w:num w:numId="68">
    <w:abstractNumId w:val="11"/>
  </w:num>
  <w:num w:numId="69">
    <w:abstractNumId w:val="73"/>
  </w:num>
  <w:num w:numId="70">
    <w:abstractNumId w:val="35"/>
  </w:num>
  <w:num w:numId="71">
    <w:abstractNumId w:val="72"/>
  </w:num>
  <w:num w:numId="72">
    <w:abstractNumId w:val="56"/>
  </w:num>
  <w:num w:numId="73">
    <w:abstractNumId w:val="27"/>
  </w:num>
  <w:num w:numId="74">
    <w:abstractNumId w:val="37"/>
  </w:num>
  <w:num w:numId="75">
    <w:abstractNumId w:val="68"/>
  </w:num>
  <w:num w:numId="76">
    <w:abstractNumId w:val="9"/>
  </w:num>
  <w:num w:numId="77">
    <w:abstractNumId w:val="44"/>
  </w:num>
  <w:num w:numId="78">
    <w:abstractNumId w:val="50"/>
  </w:num>
  <w:num w:numId="79">
    <w:abstractNumId w:val="30"/>
  </w:num>
  <w:num w:numId="80">
    <w:abstractNumId w:val="7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556E1"/>
    <w:rsid w:val="00025C02"/>
    <w:rsid w:val="00073C20"/>
    <w:rsid w:val="00121D80"/>
    <w:rsid w:val="00157982"/>
    <w:rsid w:val="001E0D99"/>
    <w:rsid w:val="001E277F"/>
    <w:rsid w:val="001F54CC"/>
    <w:rsid w:val="00205327"/>
    <w:rsid w:val="00266A32"/>
    <w:rsid w:val="002B78C8"/>
    <w:rsid w:val="002C5487"/>
    <w:rsid w:val="002D4382"/>
    <w:rsid w:val="002D51F3"/>
    <w:rsid w:val="002D6A0A"/>
    <w:rsid w:val="002E5746"/>
    <w:rsid w:val="002F11D8"/>
    <w:rsid w:val="002F4A5B"/>
    <w:rsid w:val="0030655F"/>
    <w:rsid w:val="00314BEC"/>
    <w:rsid w:val="0032121E"/>
    <w:rsid w:val="00361DD9"/>
    <w:rsid w:val="00376748"/>
    <w:rsid w:val="00382FBE"/>
    <w:rsid w:val="004619B0"/>
    <w:rsid w:val="00470AA8"/>
    <w:rsid w:val="004F05E4"/>
    <w:rsid w:val="00510D0A"/>
    <w:rsid w:val="005208DA"/>
    <w:rsid w:val="005767B5"/>
    <w:rsid w:val="00581123"/>
    <w:rsid w:val="005858DD"/>
    <w:rsid w:val="00596057"/>
    <w:rsid w:val="005B1C5D"/>
    <w:rsid w:val="005D7F0A"/>
    <w:rsid w:val="006153B4"/>
    <w:rsid w:val="00617862"/>
    <w:rsid w:val="00621934"/>
    <w:rsid w:val="006637A8"/>
    <w:rsid w:val="0066765E"/>
    <w:rsid w:val="006B7273"/>
    <w:rsid w:val="006C0B77"/>
    <w:rsid w:val="00772EB5"/>
    <w:rsid w:val="007736D1"/>
    <w:rsid w:val="0077619E"/>
    <w:rsid w:val="007A57D6"/>
    <w:rsid w:val="007A67CB"/>
    <w:rsid w:val="007F6394"/>
    <w:rsid w:val="008242FF"/>
    <w:rsid w:val="00851280"/>
    <w:rsid w:val="00870751"/>
    <w:rsid w:val="00883394"/>
    <w:rsid w:val="008B0F9D"/>
    <w:rsid w:val="008B7687"/>
    <w:rsid w:val="008F6A93"/>
    <w:rsid w:val="00912BE2"/>
    <w:rsid w:val="00921F23"/>
    <w:rsid w:val="00922C48"/>
    <w:rsid w:val="009428C5"/>
    <w:rsid w:val="00975047"/>
    <w:rsid w:val="009E3798"/>
    <w:rsid w:val="00A067C9"/>
    <w:rsid w:val="00A40CC7"/>
    <w:rsid w:val="00A46828"/>
    <w:rsid w:val="00A7068C"/>
    <w:rsid w:val="00B02058"/>
    <w:rsid w:val="00B078E0"/>
    <w:rsid w:val="00B21B9C"/>
    <w:rsid w:val="00B70D2C"/>
    <w:rsid w:val="00B915B7"/>
    <w:rsid w:val="00B93618"/>
    <w:rsid w:val="00BA35CA"/>
    <w:rsid w:val="00C556E1"/>
    <w:rsid w:val="00C65281"/>
    <w:rsid w:val="00C82112"/>
    <w:rsid w:val="00C83FF7"/>
    <w:rsid w:val="00C94167"/>
    <w:rsid w:val="00CB1C26"/>
    <w:rsid w:val="00CB1E82"/>
    <w:rsid w:val="00CB57DF"/>
    <w:rsid w:val="00D37836"/>
    <w:rsid w:val="00D540C2"/>
    <w:rsid w:val="00D75D53"/>
    <w:rsid w:val="00DA07EC"/>
    <w:rsid w:val="00DA5E4A"/>
    <w:rsid w:val="00DC184C"/>
    <w:rsid w:val="00DC5BAF"/>
    <w:rsid w:val="00DE15E8"/>
    <w:rsid w:val="00E02F04"/>
    <w:rsid w:val="00E11652"/>
    <w:rsid w:val="00E1290C"/>
    <w:rsid w:val="00E12F43"/>
    <w:rsid w:val="00E4660D"/>
    <w:rsid w:val="00E64ECC"/>
    <w:rsid w:val="00E8728A"/>
    <w:rsid w:val="00EA59DF"/>
    <w:rsid w:val="00EA723F"/>
    <w:rsid w:val="00EC5E80"/>
    <w:rsid w:val="00ED1C3F"/>
    <w:rsid w:val="00EE4070"/>
    <w:rsid w:val="00F12C76"/>
    <w:rsid w:val="00F52918"/>
    <w:rsid w:val="00F5437A"/>
    <w:rsid w:val="00F543E5"/>
    <w:rsid w:val="00F6421E"/>
    <w:rsid w:val="00FA45ED"/>
    <w:rsid w:val="00FC6EB5"/>
    <w:rsid w:val="00FD36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687"/>
    <w:pPr>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912BE2"/>
    <w:pPr>
      <w:spacing w:before="100" w:beforeAutospacing="1" w:after="100" w:afterAutospacing="1"/>
      <w:outlineLvl w:val="0"/>
    </w:pPr>
    <w:rPr>
      <w:b/>
      <w:bCs/>
      <w:kern w:val="36"/>
      <w:sz w:val="48"/>
      <w:szCs w:val="48"/>
    </w:rPr>
  </w:style>
  <w:style w:type="paragraph" w:styleId="2">
    <w:name w:val="heading 2"/>
    <w:basedOn w:val="a"/>
    <w:link w:val="20"/>
    <w:uiPriority w:val="9"/>
    <w:qFormat/>
    <w:rsid w:val="00912BE2"/>
    <w:pPr>
      <w:spacing w:before="100" w:beforeAutospacing="1" w:after="100" w:afterAutospacing="1"/>
      <w:outlineLvl w:val="1"/>
    </w:pPr>
    <w:rPr>
      <w:b/>
      <w:bCs/>
      <w:sz w:val="36"/>
      <w:szCs w:val="36"/>
    </w:rPr>
  </w:style>
  <w:style w:type="paragraph" w:styleId="4">
    <w:name w:val="heading 4"/>
    <w:basedOn w:val="a"/>
    <w:next w:val="a"/>
    <w:link w:val="40"/>
    <w:uiPriority w:val="9"/>
    <w:unhideWhenUsed/>
    <w:qFormat/>
    <w:rsid w:val="00CB1E82"/>
    <w:pPr>
      <w:keepNext/>
      <w:spacing w:before="240" w:after="60" w:line="276" w:lineRule="auto"/>
      <w:outlineLvl w:val="3"/>
    </w:pPr>
    <w:rPr>
      <w:rFonts w:ascii="Calibri" w:hAnsi="Calibri"/>
      <w:b/>
      <w:bCs/>
      <w:sz w:val="28"/>
      <w:szCs w:val="28"/>
    </w:rPr>
  </w:style>
  <w:style w:type="paragraph" w:styleId="5">
    <w:name w:val="heading 5"/>
    <w:basedOn w:val="a"/>
    <w:next w:val="a"/>
    <w:link w:val="50"/>
    <w:qFormat/>
    <w:rsid w:val="00912BE2"/>
    <w:pPr>
      <w:spacing w:before="240" w:after="60"/>
      <w:outlineLvl w:val="4"/>
    </w:pPr>
    <w:rPr>
      <w:rFonts w:ascii="Calibri" w:eastAsia="SimSun" w:hAnsi="Calibri"/>
      <w:b/>
      <w:bCs/>
      <w:i/>
      <w:iCs/>
      <w:sz w:val="26"/>
      <w:szCs w:val="26"/>
      <w:lang w:eastAsia="en-US"/>
    </w:rPr>
  </w:style>
  <w:style w:type="paragraph" w:styleId="6">
    <w:name w:val="heading 6"/>
    <w:basedOn w:val="a"/>
    <w:next w:val="a"/>
    <w:link w:val="60"/>
    <w:uiPriority w:val="9"/>
    <w:semiHidden/>
    <w:unhideWhenUsed/>
    <w:qFormat/>
    <w:rsid w:val="00912BE2"/>
    <w:pPr>
      <w:keepNext/>
      <w:keepLines/>
      <w:spacing w:before="200" w:line="276" w:lineRule="auto"/>
      <w:outlineLvl w:val="5"/>
    </w:pPr>
    <w:rPr>
      <w:rFonts w:ascii="Cambria" w:hAnsi="Cambria"/>
      <w:i/>
      <w:iCs/>
      <w:color w:val="243F60"/>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12BE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12BE2"/>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rsid w:val="00912BE2"/>
    <w:rPr>
      <w:rFonts w:ascii="Calibri" w:eastAsia="SimSun" w:hAnsi="Calibri" w:cs="Times New Roman"/>
      <w:b/>
      <w:bCs/>
      <w:i/>
      <w:iCs/>
      <w:sz w:val="26"/>
      <w:szCs w:val="26"/>
    </w:rPr>
  </w:style>
  <w:style w:type="character" w:customStyle="1" w:styleId="60">
    <w:name w:val="Заголовок 6 Знак"/>
    <w:basedOn w:val="a0"/>
    <w:link w:val="6"/>
    <w:uiPriority w:val="9"/>
    <w:semiHidden/>
    <w:rsid w:val="00912BE2"/>
    <w:rPr>
      <w:rFonts w:ascii="Cambria" w:eastAsia="Times New Roman" w:hAnsi="Cambria" w:cs="Times New Roman"/>
      <w:i/>
      <w:iCs/>
      <w:color w:val="243F60"/>
    </w:rPr>
  </w:style>
  <w:style w:type="paragraph" w:customStyle="1" w:styleId="Body1">
    <w:name w:val="Body 1"/>
    <w:rsid w:val="008B7687"/>
    <w:pPr>
      <w:spacing w:after="0" w:line="240" w:lineRule="auto"/>
    </w:pPr>
    <w:rPr>
      <w:rFonts w:ascii="Helvetica" w:eastAsia="Times New Roman" w:hAnsi="Helvetica" w:cs="Times New Roman"/>
      <w:color w:val="000000"/>
      <w:sz w:val="24"/>
      <w:szCs w:val="20"/>
      <w:lang w:val="en-US" w:eastAsia="ru-RU"/>
    </w:rPr>
  </w:style>
  <w:style w:type="paragraph" w:styleId="a3">
    <w:name w:val="No Spacing"/>
    <w:uiPriority w:val="1"/>
    <w:qFormat/>
    <w:rsid w:val="008B7687"/>
    <w:pPr>
      <w:suppressAutoHyphens/>
      <w:spacing w:after="0" w:line="240" w:lineRule="auto"/>
    </w:pPr>
    <w:rPr>
      <w:rFonts w:ascii="Calibri" w:eastAsia="Calibri" w:hAnsi="Calibri" w:cs="Times New Roman"/>
      <w:lang w:eastAsia="ar-SA"/>
    </w:rPr>
  </w:style>
  <w:style w:type="paragraph" w:customStyle="1" w:styleId="msonormalcxspmiddle">
    <w:name w:val="msonormalcxspmiddle"/>
    <w:basedOn w:val="a"/>
    <w:rsid w:val="008B7687"/>
    <w:pPr>
      <w:spacing w:before="100" w:beforeAutospacing="1" w:after="100" w:afterAutospacing="1"/>
    </w:pPr>
    <w:rPr>
      <w:sz w:val="24"/>
      <w:szCs w:val="24"/>
    </w:rPr>
  </w:style>
  <w:style w:type="paragraph" w:styleId="a4">
    <w:name w:val="List Paragraph"/>
    <w:basedOn w:val="a"/>
    <w:uiPriority w:val="34"/>
    <w:qFormat/>
    <w:rsid w:val="008B7687"/>
    <w:pPr>
      <w:ind w:left="720"/>
      <w:contextualSpacing/>
    </w:pPr>
  </w:style>
  <w:style w:type="paragraph" w:customStyle="1" w:styleId="c0c23c4c36">
    <w:name w:val="c0 c23 c4 c36"/>
    <w:basedOn w:val="a"/>
    <w:rsid w:val="00E64ECC"/>
    <w:pPr>
      <w:spacing w:before="90" w:after="90"/>
    </w:pPr>
    <w:rPr>
      <w:sz w:val="24"/>
      <w:szCs w:val="24"/>
    </w:rPr>
  </w:style>
  <w:style w:type="paragraph" w:styleId="a5">
    <w:name w:val="Title"/>
    <w:basedOn w:val="a"/>
    <w:next w:val="a"/>
    <w:link w:val="a6"/>
    <w:qFormat/>
    <w:rsid w:val="00912BE2"/>
    <w:pPr>
      <w:spacing w:before="240" w:after="60"/>
      <w:jc w:val="center"/>
      <w:outlineLvl w:val="0"/>
    </w:pPr>
    <w:rPr>
      <w:rFonts w:ascii="Cambria" w:eastAsia="SimSun" w:hAnsi="Cambria"/>
      <w:b/>
      <w:bCs/>
      <w:kern w:val="28"/>
      <w:sz w:val="32"/>
      <w:szCs w:val="32"/>
      <w:lang w:eastAsia="en-US"/>
    </w:rPr>
  </w:style>
  <w:style w:type="character" w:customStyle="1" w:styleId="a6">
    <w:name w:val="Название Знак"/>
    <w:basedOn w:val="a0"/>
    <w:link w:val="a5"/>
    <w:rsid w:val="00912BE2"/>
    <w:rPr>
      <w:rFonts w:ascii="Cambria" w:eastAsia="SimSun" w:hAnsi="Cambria" w:cs="Times New Roman"/>
      <w:b/>
      <w:bCs/>
      <w:kern w:val="28"/>
      <w:sz w:val="32"/>
      <w:szCs w:val="32"/>
    </w:rPr>
  </w:style>
  <w:style w:type="paragraph" w:customStyle="1" w:styleId="Style4">
    <w:name w:val="Style4"/>
    <w:basedOn w:val="a"/>
    <w:rsid w:val="00912BE2"/>
    <w:pPr>
      <w:widowControl w:val="0"/>
      <w:autoSpaceDE w:val="0"/>
      <w:autoSpaceDN w:val="0"/>
      <w:adjustRightInd w:val="0"/>
      <w:spacing w:line="462" w:lineRule="exact"/>
      <w:ind w:firstLine="686"/>
      <w:jc w:val="both"/>
    </w:pPr>
    <w:rPr>
      <w:sz w:val="24"/>
      <w:szCs w:val="24"/>
    </w:rPr>
  </w:style>
  <w:style w:type="character" w:customStyle="1" w:styleId="FontStyle16">
    <w:name w:val="Font Style16"/>
    <w:rsid w:val="00912BE2"/>
    <w:rPr>
      <w:rFonts w:ascii="Times New Roman" w:hAnsi="Times New Roman" w:cs="Times New Roman"/>
      <w:sz w:val="24"/>
      <w:szCs w:val="24"/>
    </w:rPr>
  </w:style>
  <w:style w:type="character" w:styleId="a7">
    <w:name w:val="Hyperlink"/>
    <w:uiPriority w:val="99"/>
    <w:rsid w:val="00912BE2"/>
    <w:rPr>
      <w:color w:val="0000FF"/>
      <w:u w:val="single"/>
    </w:rPr>
  </w:style>
  <w:style w:type="paragraph" w:styleId="a8">
    <w:name w:val="Normal (Web)"/>
    <w:aliases w:val="Обычный (Web)"/>
    <w:basedOn w:val="a"/>
    <w:uiPriority w:val="99"/>
    <w:rsid w:val="00912BE2"/>
    <w:pPr>
      <w:overflowPunct w:val="0"/>
      <w:autoSpaceDE w:val="0"/>
      <w:autoSpaceDN w:val="0"/>
      <w:adjustRightInd w:val="0"/>
      <w:spacing w:before="100" w:after="100"/>
    </w:pPr>
    <w:rPr>
      <w:sz w:val="28"/>
      <w:lang w:val="en-US" w:eastAsia="en-US" w:bidi="en-US"/>
    </w:rPr>
  </w:style>
  <w:style w:type="paragraph" w:customStyle="1" w:styleId="11">
    <w:name w:val="Абзац списка1"/>
    <w:basedOn w:val="a"/>
    <w:rsid w:val="00912BE2"/>
    <w:pPr>
      <w:spacing w:after="200" w:line="276" w:lineRule="auto"/>
      <w:ind w:left="720"/>
      <w:contextualSpacing/>
    </w:pPr>
    <w:rPr>
      <w:rFonts w:ascii="Calibri" w:hAnsi="Calibri"/>
      <w:sz w:val="22"/>
      <w:szCs w:val="22"/>
      <w:lang w:eastAsia="en-US"/>
    </w:rPr>
  </w:style>
  <w:style w:type="paragraph" w:customStyle="1" w:styleId="Style5">
    <w:name w:val="Style5"/>
    <w:basedOn w:val="a"/>
    <w:rsid w:val="00912BE2"/>
    <w:pPr>
      <w:widowControl w:val="0"/>
      <w:autoSpaceDE w:val="0"/>
      <w:autoSpaceDN w:val="0"/>
      <w:adjustRightInd w:val="0"/>
      <w:spacing w:line="264" w:lineRule="exact"/>
      <w:ind w:firstLine="331"/>
    </w:pPr>
    <w:rPr>
      <w:sz w:val="24"/>
      <w:szCs w:val="24"/>
    </w:rPr>
  </w:style>
  <w:style w:type="character" w:customStyle="1" w:styleId="FontStyle19">
    <w:name w:val="Font Style19"/>
    <w:rsid w:val="00912BE2"/>
    <w:rPr>
      <w:rFonts w:ascii="Times New Roman" w:hAnsi="Times New Roman" w:cs="Times New Roman" w:hint="default"/>
      <w:b/>
      <w:bCs/>
      <w:sz w:val="26"/>
      <w:szCs w:val="26"/>
    </w:rPr>
  </w:style>
  <w:style w:type="paragraph" w:customStyle="1" w:styleId="Pa2">
    <w:name w:val="Pa2"/>
    <w:basedOn w:val="a"/>
    <w:next w:val="a"/>
    <w:rsid w:val="00912BE2"/>
    <w:pPr>
      <w:autoSpaceDE w:val="0"/>
      <w:autoSpaceDN w:val="0"/>
      <w:adjustRightInd w:val="0"/>
      <w:spacing w:line="201" w:lineRule="atLeast"/>
    </w:pPr>
    <w:rPr>
      <w:rFonts w:ascii="Myriad Pro" w:hAnsi="Myriad Pro"/>
      <w:sz w:val="24"/>
      <w:szCs w:val="24"/>
    </w:rPr>
  </w:style>
  <w:style w:type="paragraph" w:styleId="a9">
    <w:name w:val="header"/>
    <w:basedOn w:val="a"/>
    <w:link w:val="aa"/>
    <w:uiPriority w:val="99"/>
    <w:unhideWhenUsed/>
    <w:rsid w:val="00912BE2"/>
    <w:pPr>
      <w:tabs>
        <w:tab w:val="center" w:pos="4677"/>
        <w:tab w:val="right" w:pos="9355"/>
      </w:tabs>
    </w:pPr>
    <w:rPr>
      <w:rFonts w:eastAsia="Calibri"/>
      <w:sz w:val="24"/>
      <w:szCs w:val="24"/>
      <w:lang w:eastAsia="en-US"/>
    </w:rPr>
  </w:style>
  <w:style w:type="character" w:customStyle="1" w:styleId="aa">
    <w:name w:val="Верхний колонтитул Знак"/>
    <w:basedOn w:val="a0"/>
    <w:link w:val="a9"/>
    <w:uiPriority w:val="99"/>
    <w:rsid w:val="00912BE2"/>
    <w:rPr>
      <w:rFonts w:ascii="Times New Roman" w:eastAsia="Calibri" w:hAnsi="Times New Roman" w:cs="Times New Roman"/>
      <w:sz w:val="24"/>
      <w:szCs w:val="24"/>
    </w:rPr>
  </w:style>
  <w:style w:type="paragraph" w:styleId="ab">
    <w:name w:val="footer"/>
    <w:basedOn w:val="a"/>
    <w:link w:val="ac"/>
    <w:uiPriority w:val="99"/>
    <w:unhideWhenUsed/>
    <w:rsid w:val="00912BE2"/>
    <w:pPr>
      <w:tabs>
        <w:tab w:val="center" w:pos="4677"/>
        <w:tab w:val="right" w:pos="9355"/>
      </w:tabs>
    </w:pPr>
    <w:rPr>
      <w:rFonts w:eastAsia="Calibri"/>
      <w:sz w:val="24"/>
      <w:szCs w:val="24"/>
      <w:lang w:eastAsia="en-US"/>
    </w:rPr>
  </w:style>
  <w:style w:type="character" w:customStyle="1" w:styleId="ac">
    <w:name w:val="Нижний колонтитул Знак"/>
    <w:basedOn w:val="a0"/>
    <w:link w:val="ab"/>
    <w:uiPriority w:val="99"/>
    <w:rsid w:val="00912BE2"/>
    <w:rPr>
      <w:rFonts w:ascii="Times New Roman" w:eastAsia="Calibri" w:hAnsi="Times New Roman" w:cs="Times New Roman"/>
      <w:sz w:val="24"/>
      <w:szCs w:val="24"/>
    </w:rPr>
  </w:style>
  <w:style w:type="character" w:customStyle="1" w:styleId="ad">
    <w:name w:val="Схема документа Знак"/>
    <w:basedOn w:val="a0"/>
    <w:link w:val="ae"/>
    <w:uiPriority w:val="99"/>
    <w:semiHidden/>
    <w:rsid w:val="00912BE2"/>
    <w:rPr>
      <w:rFonts w:ascii="Tahoma" w:eastAsia="Times New Roman" w:hAnsi="Tahoma" w:cs="Tahoma"/>
      <w:shd w:val="clear" w:color="auto" w:fill="000080"/>
      <w:lang w:eastAsia="ru-RU"/>
    </w:rPr>
  </w:style>
  <w:style w:type="paragraph" w:styleId="ae">
    <w:name w:val="Document Map"/>
    <w:basedOn w:val="a"/>
    <w:link w:val="ad"/>
    <w:uiPriority w:val="99"/>
    <w:semiHidden/>
    <w:rsid w:val="00912BE2"/>
    <w:pPr>
      <w:shd w:val="clear" w:color="auto" w:fill="000080"/>
      <w:spacing w:after="200" w:line="276" w:lineRule="auto"/>
    </w:pPr>
    <w:rPr>
      <w:rFonts w:ascii="Tahoma" w:hAnsi="Tahoma" w:cs="Tahoma"/>
      <w:sz w:val="22"/>
      <w:szCs w:val="22"/>
    </w:rPr>
  </w:style>
  <w:style w:type="character" w:customStyle="1" w:styleId="12">
    <w:name w:val="Схема документа Знак1"/>
    <w:basedOn w:val="a0"/>
    <w:uiPriority w:val="99"/>
    <w:semiHidden/>
    <w:rsid w:val="00912BE2"/>
    <w:rPr>
      <w:rFonts w:ascii="Segoe UI" w:eastAsia="Times New Roman" w:hAnsi="Segoe UI" w:cs="Segoe UI"/>
      <w:sz w:val="16"/>
      <w:szCs w:val="16"/>
      <w:lang w:eastAsia="ru-RU"/>
    </w:rPr>
  </w:style>
  <w:style w:type="character" w:customStyle="1" w:styleId="af">
    <w:name w:val="Текст выноски Знак"/>
    <w:basedOn w:val="a0"/>
    <w:link w:val="af0"/>
    <w:uiPriority w:val="99"/>
    <w:semiHidden/>
    <w:rsid w:val="00912BE2"/>
    <w:rPr>
      <w:rFonts w:ascii="Tahoma" w:eastAsia="Times New Roman" w:hAnsi="Tahoma" w:cs="Tahoma"/>
      <w:sz w:val="16"/>
      <w:szCs w:val="16"/>
      <w:lang w:eastAsia="ru-RU"/>
    </w:rPr>
  </w:style>
  <w:style w:type="paragraph" w:styleId="af0">
    <w:name w:val="Balloon Text"/>
    <w:basedOn w:val="a"/>
    <w:link w:val="af"/>
    <w:uiPriority w:val="99"/>
    <w:semiHidden/>
    <w:unhideWhenUsed/>
    <w:rsid w:val="00912BE2"/>
    <w:rPr>
      <w:rFonts w:ascii="Tahoma" w:hAnsi="Tahoma" w:cs="Tahoma"/>
      <w:sz w:val="16"/>
      <w:szCs w:val="16"/>
    </w:rPr>
  </w:style>
  <w:style w:type="character" w:customStyle="1" w:styleId="13">
    <w:name w:val="Текст выноски Знак1"/>
    <w:basedOn w:val="a0"/>
    <w:uiPriority w:val="99"/>
    <w:semiHidden/>
    <w:rsid w:val="00912BE2"/>
    <w:rPr>
      <w:rFonts w:ascii="Segoe UI" w:eastAsia="Times New Roman" w:hAnsi="Segoe UI" w:cs="Segoe UI"/>
      <w:sz w:val="18"/>
      <w:szCs w:val="18"/>
      <w:lang w:eastAsia="ru-RU"/>
    </w:rPr>
  </w:style>
  <w:style w:type="character" w:customStyle="1" w:styleId="field-content">
    <w:name w:val="field-content"/>
    <w:rsid w:val="00912BE2"/>
  </w:style>
  <w:style w:type="paragraph" w:styleId="af1">
    <w:name w:val="Body Text"/>
    <w:basedOn w:val="a"/>
    <w:link w:val="af2"/>
    <w:uiPriority w:val="99"/>
    <w:rsid w:val="00912BE2"/>
    <w:rPr>
      <w:sz w:val="28"/>
      <w:szCs w:val="24"/>
    </w:rPr>
  </w:style>
  <w:style w:type="character" w:customStyle="1" w:styleId="af2">
    <w:name w:val="Основной текст Знак"/>
    <w:basedOn w:val="a0"/>
    <w:link w:val="af1"/>
    <w:uiPriority w:val="99"/>
    <w:rsid w:val="00912BE2"/>
    <w:rPr>
      <w:rFonts w:ascii="Times New Roman" w:eastAsia="Times New Roman" w:hAnsi="Times New Roman" w:cs="Times New Roman"/>
      <w:sz w:val="28"/>
      <w:szCs w:val="24"/>
      <w:lang w:eastAsia="ru-RU"/>
    </w:rPr>
  </w:style>
  <w:style w:type="character" w:styleId="af3">
    <w:name w:val="Strong"/>
    <w:uiPriority w:val="22"/>
    <w:qFormat/>
    <w:rsid w:val="00912BE2"/>
    <w:rPr>
      <w:b/>
      <w:bCs/>
    </w:rPr>
  </w:style>
  <w:style w:type="character" w:customStyle="1" w:styleId="apple-converted-space">
    <w:name w:val="apple-converted-space"/>
    <w:rsid w:val="00912BE2"/>
  </w:style>
  <w:style w:type="character" w:customStyle="1" w:styleId="news-text">
    <w:name w:val="news-text"/>
    <w:rsid w:val="00912BE2"/>
  </w:style>
  <w:style w:type="character" w:customStyle="1" w:styleId="b-share">
    <w:name w:val="b-share"/>
    <w:rsid w:val="00912BE2"/>
  </w:style>
  <w:style w:type="character" w:customStyle="1" w:styleId="c5c1c19">
    <w:name w:val="c5 c1 c19"/>
    <w:rsid w:val="00912BE2"/>
  </w:style>
  <w:style w:type="paragraph" w:customStyle="1" w:styleId="c0c28c4">
    <w:name w:val="c0 c28 c4"/>
    <w:basedOn w:val="a"/>
    <w:rsid w:val="00912BE2"/>
    <w:pPr>
      <w:spacing w:before="90" w:after="90"/>
    </w:pPr>
    <w:rPr>
      <w:sz w:val="24"/>
      <w:szCs w:val="24"/>
    </w:rPr>
  </w:style>
  <w:style w:type="paragraph" w:customStyle="1" w:styleId="21">
    <w:name w:val="Абзац списка2"/>
    <w:basedOn w:val="a"/>
    <w:rsid w:val="00912BE2"/>
    <w:pPr>
      <w:suppressAutoHyphens/>
      <w:ind w:left="720"/>
    </w:pPr>
    <w:rPr>
      <w:rFonts w:ascii="Arial" w:eastAsia="SimSun" w:hAnsi="Arial" w:cs="Mangal"/>
      <w:kern w:val="1"/>
      <w:sz w:val="24"/>
      <w:szCs w:val="24"/>
      <w:lang w:val="en-US" w:eastAsia="hi-IN" w:bidi="hi-IN"/>
    </w:rPr>
  </w:style>
  <w:style w:type="paragraph" w:customStyle="1" w:styleId="c0c4c50">
    <w:name w:val="c0 c4 c50"/>
    <w:basedOn w:val="a"/>
    <w:rsid w:val="00912BE2"/>
    <w:pPr>
      <w:spacing w:before="90" w:after="90"/>
    </w:pPr>
    <w:rPr>
      <w:sz w:val="24"/>
      <w:szCs w:val="24"/>
    </w:rPr>
  </w:style>
  <w:style w:type="character" w:customStyle="1" w:styleId="c5c1">
    <w:name w:val="c5 c1"/>
    <w:rsid w:val="00912BE2"/>
  </w:style>
  <w:style w:type="character" w:styleId="af4">
    <w:name w:val="Emphasis"/>
    <w:qFormat/>
    <w:rsid w:val="00912BE2"/>
    <w:rPr>
      <w:i/>
      <w:iCs/>
    </w:rPr>
  </w:style>
  <w:style w:type="character" w:customStyle="1" w:styleId="3">
    <w:name w:val="Основной текст с отступом 3 Знак"/>
    <w:basedOn w:val="a0"/>
    <w:link w:val="30"/>
    <w:semiHidden/>
    <w:rsid w:val="00912BE2"/>
    <w:rPr>
      <w:rFonts w:eastAsia="Times New Roman" w:cs="Times New Roman"/>
      <w:sz w:val="24"/>
      <w:szCs w:val="24"/>
      <w:u w:val="single"/>
      <w:lang w:eastAsia="ru-RU"/>
    </w:rPr>
  </w:style>
  <w:style w:type="paragraph" w:styleId="30">
    <w:name w:val="Body Text Indent 3"/>
    <w:basedOn w:val="a"/>
    <w:link w:val="3"/>
    <w:semiHidden/>
    <w:unhideWhenUsed/>
    <w:rsid w:val="00912BE2"/>
    <w:pPr>
      <w:ind w:left="-180"/>
    </w:pPr>
    <w:rPr>
      <w:rFonts w:asciiTheme="minorHAnsi" w:hAnsiTheme="minorHAnsi"/>
      <w:sz w:val="24"/>
      <w:szCs w:val="24"/>
      <w:u w:val="single"/>
    </w:rPr>
  </w:style>
  <w:style w:type="character" w:customStyle="1" w:styleId="31">
    <w:name w:val="Основной текст с отступом 3 Знак1"/>
    <w:basedOn w:val="a0"/>
    <w:uiPriority w:val="99"/>
    <w:semiHidden/>
    <w:rsid w:val="00912BE2"/>
    <w:rPr>
      <w:rFonts w:ascii="Times New Roman" w:eastAsia="Times New Roman" w:hAnsi="Times New Roman" w:cs="Times New Roman"/>
      <w:sz w:val="16"/>
      <w:szCs w:val="16"/>
      <w:lang w:eastAsia="ru-RU"/>
    </w:rPr>
  </w:style>
  <w:style w:type="paragraph" w:customStyle="1" w:styleId="FR1">
    <w:name w:val="FR1"/>
    <w:rsid w:val="00912BE2"/>
    <w:pPr>
      <w:widowControl w:val="0"/>
      <w:autoSpaceDE w:val="0"/>
      <w:autoSpaceDN w:val="0"/>
      <w:adjustRightInd w:val="0"/>
      <w:spacing w:after="0" w:line="240" w:lineRule="auto"/>
      <w:ind w:left="280"/>
    </w:pPr>
    <w:rPr>
      <w:rFonts w:ascii="Times New Roman" w:eastAsia="Times New Roman" w:hAnsi="Times New Roman" w:cs="Times New Roman"/>
      <w:sz w:val="28"/>
      <w:szCs w:val="28"/>
      <w:lang w:eastAsia="ru-RU"/>
    </w:rPr>
  </w:style>
  <w:style w:type="paragraph" w:customStyle="1" w:styleId="c0c23c4">
    <w:name w:val="c0 c23 c4"/>
    <w:basedOn w:val="a"/>
    <w:rsid w:val="00912BE2"/>
    <w:pPr>
      <w:spacing w:before="90" w:after="90"/>
    </w:pPr>
    <w:rPr>
      <w:sz w:val="24"/>
      <w:szCs w:val="24"/>
      <w:lang w:eastAsia="ar-SA"/>
    </w:rPr>
  </w:style>
  <w:style w:type="paragraph" w:customStyle="1" w:styleId="Standard">
    <w:name w:val="Standard"/>
    <w:rsid w:val="00912BE2"/>
    <w:pPr>
      <w:suppressAutoHyphens/>
      <w:autoSpaceDN w:val="0"/>
      <w:spacing w:after="0" w:line="240" w:lineRule="auto"/>
    </w:pPr>
    <w:rPr>
      <w:rFonts w:ascii="Times New Roman" w:eastAsia="Lucida Sans Unicode" w:hAnsi="Times New Roman" w:cs="Tahoma"/>
      <w:kern w:val="3"/>
      <w:sz w:val="28"/>
      <w:szCs w:val="24"/>
      <w:lang w:eastAsia="zh-CN" w:bidi="hi-IN"/>
    </w:rPr>
  </w:style>
  <w:style w:type="character" w:customStyle="1" w:styleId="51">
    <w:name w:val="Основной текст (5)_"/>
    <w:basedOn w:val="a0"/>
    <w:link w:val="52"/>
    <w:uiPriority w:val="99"/>
    <w:locked/>
    <w:rsid w:val="00912BE2"/>
    <w:rPr>
      <w:rFonts w:cs="Times New Roman"/>
      <w:b/>
      <w:bCs/>
      <w:sz w:val="13"/>
      <w:szCs w:val="13"/>
      <w:shd w:val="clear" w:color="auto" w:fill="FFFFFF"/>
    </w:rPr>
  </w:style>
  <w:style w:type="paragraph" w:customStyle="1" w:styleId="52">
    <w:name w:val="Основной текст (5)"/>
    <w:basedOn w:val="a"/>
    <w:link w:val="51"/>
    <w:uiPriority w:val="99"/>
    <w:rsid w:val="00912BE2"/>
    <w:pPr>
      <w:widowControl w:val="0"/>
      <w:shd w:val="clear" w:color="auto" w:fill="FFFFFF"/>
      <w:spacing w:after="1260" w:line="161" w:lineRule="exact"/>
      <w:jc w:val="center"/>
    </w:pPr>
    <w:rPr>
      <w:rFonts w:asciiTheme="minorHAnsi" w:eastAsiaTheme="minorHAnsi" w:hAnsiTheme="minorHAnsi"/>
      <w:b/>
      <w:bCs/>
      <w:sz w:val="13"/>
      <w:szCs w:val="13"/>
      <w:lang w:eastAsia="en-US"/>
    </w:rPr>
  </w:style>
  <w:style w:type="character" w:customStyle="1" w:styleId="22">
    <w:name w:val="Заголовок №2_"/>
    <w:basedOn w:val="a0"/>
    <w:link w:val="23"/>
    <w:uiPriority w:val="99"/>
    <w:locked/>
    <w:rsid w:val="00912BE2"/>
    <w:rPr>
      <w:rFonts w:cs="Times New Roman"/>
      <w:sz w:val="26"/>
      <w:szCs w:val="26"/>
      <w:shd w:val="clear" w:color="auto" w:fill="FFFFFF"/>
    </w:rPr>
  </w:style>
  <w:style w:type="paragraph" w:customStyle="1" w:styleId="23">
    <w:name w:val="Заголовок №2"/>
    <w:basedOn w:val="a"/>
    <w:link w:val="22"/>
    <w:uiPriority w:val="99"/>
    <w:rsid w:val="00912BE2"/>
    <w:pPr>
      <w:widowControl w:val="0"/>
      <w:shd w:val="clear" w:color="auto" w:fill="FFFFFF"/>
      <w:spacing w:line="480" w:lineRule="exact"/>
      <w:ind w:hanging="1920"/>
      <w:jc w:val="both"/>
      <w:outlineLvl w:val="1"/>
    </w:pPr>
    <w:rPr>
      <w:rFonts w:asciiTheme="minorHAnsi" w:eastAsiaTheme="minorHAnsi" w:hAnsiTheme="minorHAnsi"/>
      <w:sz w:val="26"/>
      <w:szCs w:val="26"/>
      <w:lang w:eastAsia="en-US"/>
    </w:rPr>
  </w:style>
  <w:style w:type="character" w:customStyle="1" w:styleId="41">
    <w:name w:val="Основной текст (4)_"/>
    <w:basedOn w:val="a0"/>
    <w:link w:val="42"/>
    <w:uiPriority w:val="99"/>
    <w:locked/>
    <w:rsid w:val="00912BE2"/>
    <w:rPr>
      <w:rFonts w:cs="Times New Roman"/>
      <w:b/>
      <w:bCs/>
      <w:i/>
      <w:iCs/>
      <w:sz w:val="26"/>
      <w:szCs w:val="26"/>
      <w:shd w:val="clear" w:color="auto" w:fill="FFFFFF"/>
    </w:rPr>
  </w:style>
  <w:style w:type="paragraph" w:customStyle="1" w:styleId="42">
    <w:name w:val="Основной текст (4)"/>
    <w:basedOn w:val="a"/>
    <w:link w:val="41"/>
    <w:uiPriority w:val="99"/>
    <w:rsid w:val="00912BE2"/>
    <w:pPr>
      <w:widowControl w:val="0"/>
      <w:shd w:val="clear" w:color="auto" w:fill="FFFFFF"/>
      <w:spacing w:line="480" w:lineRule="exact"/>
      <w:jc w:val="center"/>
    </w:pPr>
    <w:rPr>
      <w:rFonts w:asciiTheme="minorHAnsi" w:eastAsiaTheme="minorHAnsi" w:hAnsiTheme="minorHAnsi"/>
      <w:b/>
      <w:bCs/>
      <w:i/>
      <w:iCs/>
      <w:sz w:val="26"/>
      <w:szCs w:val="26"/>
      <w:lang w:eastAsia="en-US"/>
    </w:rPr>
  </w:style>
  <w:style w:type="paragraph" w:customStyle="1" w:styleId="Default">
    <w:name w:val="Default"/>
    <w:rsid w:val="00912BE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2">
    <w:name w:val="Заголовок №3_"/>
    <w:basedOn w:val="a0"/>
    <w:link w:val="33"/>
    <w:uiPriority w:val="99"/>
    <w:locked/>
    <w:rsid w:val="00912BE2"/>
    <w:rPr>
      <w:rFonts w:cs="Times New Roman"/>
      <w:sz w:val="26"/>
      <w:szCs w:val="26"/>
      <w:shd w:val="clear" w:color="auto" w:fill="FFFFFF"/>
    </w:rPr>
  </w:style>
  <w:style w:type="paragraph" w:customStyle="1" w:styleId="33">
    <w:name w:val="Заголовок №3"/>
    <w:basedOn w:val="a"/>
    <w:link w:val="32"/>
    <w:uiPriority w:val="99"/>
    <w:rsid w:val="00912BE2"/>
    <w:pPr>
      <w:widowControl w:val="0"/>
      <w:shd w:val="clear" w:color="auto" w:fill="FFFFFF"/>
      <w:spacing w:after="420" w:line="240" w:lineRule="atLeast"/>
      <w:jc w:val="both"/>
      <w:outlineLvl w:val="2"/>
    </w:pPr>
    <w:rPr>
      <w:rFonts w:asciiTheme="minorHAnsi" w:eastAsiaTheme="minorHAnsi" w:hAnsiTheme="minorHAnsi"/>
      <w:sz w:val="26"/>
      <w:szCs w:val="26"/>
      <w:lang w:eastAsia="en-US"/>
    </w:rPr>
  </w:style>
  <w:style w:type="character" w:customStyle="1" w:styleId="43">
    <w:name w:val="Заголовок №4_"/>
    <w:basedOn w:val="a0"/>
    <w:link w:val="44"/>
    <w:uiPriority w:val="99"/>
    <w:locked/>
    <w:rsid w:val="00912BE2"/>
    <w:rPr>
      <w:rFonts w:cs="Times New Roman"/>
      <w:sz w:val="26"/>
      <w:szCs w:val="26"/>
      <w:shd w:val="clear" w:color="auto" w:fill="FFFFFF"/>
    </w:rPr>
  </w:style>
  <w:style w:type="paragraph" w:customStyle="1" w:styleId="44">
    <w:name w:val="Заголовок №4"/>
    <w:basedOn w:val="a"/>
    <w:link w:val="43"/>
    <w:uiPriority w:val="99"/>
    <w:rsid w:val="00912BE2"/>
    <w:pPr>
      <w:widowControl w:val="0"/>
      <w:shd w:val="clear" w:color="auto" w:fill="FFFFFF"/>
      <w:spacing w:before="300" w:after="420" w:line="240" w:lineRule="atLeast"/>
      <w:ind w:hanging="320"/>
      <w:jc w:val="both"/>
      <w:outlineLvl w:val="3"/>
    </w:pPr>
    <w:rPr>
      <w:rFonts w:asciiTheme="minorHAnsi" w:eastAsiaTheme="minorHAnsi" w:hAnsiTheme="minorHAnsi"/>
      <w:sz w:val="26"/>
      <w:szCs w:val="26"/>
      <w:lang w:eastAsia="en-US"/>
    </w:rPr>
  </w:style>
  <w:style w:type="character" w:customStyle="1" w:styleId="14">
    <w:name w:val="Основной текст Знак1"/>
    <w:basedOn w:val="a0"/>
    <w:uiPriority w:val="99"/>
    <w:locked/>
    <w:rsid w:val="00912BE2"/>
    <w:rPr>
      <w:rFonts w:ascii="Times New Roman" w:hAnsi="Times New Roman" w:cs="Times New Roman"/>
      <w:sz w:val="26"/>
      <w:szCs w:val="26"/>
      <w:shd w:val="clear" w:color="auto" w:fill="FFFFFF"/>
    </w:rPr>
  </w:style>
  <w:style w:type="character" w:customStyle="1" w:styleId="110">
    <w:name w:val="Основной текст + 11"/>
    <w:aliases w:val="5 pt4"/>
    <w:basedOn w:val="22"/>
    <w:uiPriority w:val="99"/>
    <w:rsid w:val="00912BE2"/>
    <w:rPr>
      <w:rFonts w:cs="Times New Roman"/>
      <w:sz w:val="23"/>
      <w:szCs w:val="23"/>
      <w:shd w:val="clear" w:color="auto" w:fill="FFFFFF"/>
    </w:rPr>
  </w:style>
  <w:style w:type="character" w:customStyle="1" w:styleId="9pt">
    <w:name w:val="Основной текст + 9 pt"/>
    <w:aliases w:val="Полужирный"/>
    <w:basedOn w:val="22"/>
    <w:uiPriority w:val="99"/>
    <w:rsid w:val="00912BE2"/>
    <w:rPr>
      <w:rFonts w:cs="Times New Roman"/>
      <w:b/>
      <w:bCs/>
      <w:sz w:val="18"/>
      <w:szCs w:val="18"/>
      <w:shd w:val="clear" w:color="auto" w:fill="FFFFFF"/>
    </w:rPr>
  </w:style>
  <w:style w:type="character" w:customStyle="1" w:styleId="49pt">
    <w:name w:val="Заголовок №4 + 9 pt"/>
    <w:basedOn w:val="43"/>
    <w:uiPriority w:val="99"/>
    <w:rsid w:val="00912BE2"/>
    <w:rPr>
      <w:rFonts w:cs="Times New Roman"/>
      <w:b/>
      <w:bCs/>
      <w:sz w:val="18"/>
      <w:szCs w:val="18"/>
      <w:shd w:val="clear" w:color="auto" w:fill="FFFFFF"/>
    </w:rPr>
  </w:style>
  <w:style w:type="character" w:customStyle="1" w:styleId="61">
    <w:name w:val="Основной текст (6)_"/>
    <w:basedOn w:val="a0"/>
    <w:link w:val="62"/>
    <w:uiPriority w:val="99"/>
    <w:rsid w:val="00912BE2"/>
    <w:rPr>
      <w:b/>
      <w:bCs/>
      <w:sz w:val="15"/>
      <w:szCs w:val="15"/>
      <w:shd w:val="clear" w:color="auto" w:fill="FFFFFF"/>
    </w:rPr>
  </w:style>
  <w:style w:type="paragraph" w:customStyle="1" w:styleId="62">
    <w:name w:val="Основной текст (6)"/>
    <w:basedOn w:val="a"/>
    <w:link w:val="61"/>
    <w:uiPriority w:val="99"/>
    <w:rsid w:val="00912BE2"/>
    <w:pPr>
      <w:widowControl w:val="0"/>
      <w:shd w:val="clear" w:color="auto" w:fill="FFFFFF"/>
      <w:spacing w:after="780" w:line="240" w:lineRule="atLeast"/>
      <w:jc w:val="center"/>
    </w:pPr>
    <w:rPr>
      <w:rFonts w:asciiTheme="minorHAnsi" w:eastAsiaTheme="minorHAnsi" w:hAnsiTheme="minorHAnsi" w:cstheme="minorBidi"/>
      <w:b/>
      <w:bCs/>
      <w:sz w:val="15"/>
      <w:szCs w:val="15"/>
      <w:lang w:eastAsia="en-US"/>
    </w:rPr>
  </w:style>
  <w:style w:type="character" w:customStyle="1" w:styleId="320">
    <w:name w:val="Заголовок №3 (2)_"/>
    <w:basedOn w:val="a0"/>
    <w:link w:val="321"/>
    <w:uiPriority w:val="99"/>
    <w:rsid w:val="00912BE2"/>
    <w:rPr>
      <w:b/>
      <w:bCs/>
      <w:sz w:val="18"/>
      <w:szCs w:val="18"/>
      <w:shd w:val="clear" w:color="auto" w:fill="FFFFFF"/>
    </w:rPr>
  </w:style>
  <w:style w:type="paragraph" w:customStyle="1" w:styleId="321">
    <w:name w:val="Заголовок №3 (2)"/>
    <w:basedOn w:val="a"/>
    <w:link w:val="320"/>
    <w:uiPriority w:val="99"/>
    <w:rsid w:val="00912BE2"/>
    <w:pPr>
      <w:widowControl w:val="0"/>
      <w:shd w:val="clear" w:color="auto" w:fill="FFFFFF"/>
      <w:spacing w:before="780" w:after="240" w:line="240" w:lineRule="atLeast"/>
      <w:jc w:val="center"/>
      <w:outlineLvl w:val="2"/>
    </w:pPr>
    <w:rPr>
      <w:rFonts w:asciiTheme="minorHAnsi" w:eastAsiaTheme="minorHAnsi" w:hAnsiTheme="minorHAnsi" w:cstheme="minorBidi"/>
      <w:b/>
      <w:bCs/>
      <w:sz w:val="18"/>
      <w:szCs w:val="18"/>
      <w:lang w:eastAsia="en-US"/>
    </w:rPr>
  </w:style>
  <w:style w:type="character" w:customStyle="1" w:styleId="7">
    <w:name w:val="Основной текст (7)_"/>
    <w:basedOn w:val="a0"/>
    <w:link w:val="70"/>
    <w:uiPriority w:val="99"/>
    <w:rsid w:val="00912BE2"/>
    <w:rPr>
      <w:b/>
      <w:bCs/>
      <w:sz w:val="18"/>
      <w:szCs w:val="18"/>
      <w:shd w:val="clear" w:color="auto" w:fill="FFFFFF"/>
    </w:rPr>
  </w:style>
  <w:style w:type="paragraph" w:customStyle="1" w:styleId="70">
    <w:name w:val="Основной текст (7)"/>
    <w:basedOn w:val="a"/>
    <w:link w:val="7"/>
    <w:uiPriority w:val="99"/>
    <w:rsid w:val="00912BE2"/>
    <w:pPr>
      <w:widowControl w:val="0"/>
      <w:shd w:val="clear" w:color="auto" w:fill="FFFFFF"/>
      <w:spacing w:before="240" w:line="206" w:lineRule="exact"/>
      <w:jc w:val="center"/>
    </w:pPr>
    <w:rPr>
      <w:rFonts w:asciiTheme="minorHAnsi" w:eastAsiaTheme="minorHAnsi" w:hAnsiTheme="minorHAnsi" w:cstheme="minorBidi"/>
      <w:b/>
      <w:bCs/>
      <w:sz w:val="18"/>
      <w:szCs w:val="18"/>
      <w:lang w:eastAsia="en-US"/>
    </w:rPr>
  </w:style>
  <w:style w:type="character" w:customStyle="1" w:styleId="327">
    <w:name w:val="Заголовок №3 (2) + 7"/>
    <w:aliases w:val="5 pt"/>
    <w:basedOn w:val="320"/>
    <w:uiPriority w:val="99"/>
    <w:rsid w:val="00912BE2"/>
    <w:rPr>
      <w:b/>
      <w:bCs/>
      <w:sz w:val="15"/>
      <w:szCs w:val="15"/>
      <w:shd w:val="clear" w:color="auto" w:fill="FFFFFF"/>
    </w:rPr>
  </w:style>
  <w:style w:type="character" w:customStyle="1" w:styleId="9pt1">
    <w:name w:val="Основной текст + 9 pt1"/>
    <w:basedOn w:val="22"/>
    <w:uiPriority w:val="99"/>
    <w:rsid w:val="00912BE2"/>
    <w:rPr>
      <w:rFonts w:cs="Times New Roman"/>
      <w:sz w:val="18"/>
      <w:szCs w:val="18"/>
      <w:shd w:val="clear" w:color="auto" w:fill="FFFFFF"/>
    </w:rPr>
  </w:style>
  <w:style w:type="character" w:customStyle="1" w:styleId="11pt">
    <w:name w:val="Основной текст + 11 pt"/>
    <w:aliases w:val="Полужирный1"/>
    <w:basedOn w:val="22"/>
    <w:uiPriority w:val="99"/>
    <w:rsid w:val="00912BE2"/>
    <w:rPr>
      <w:rFonts w:cs="Times New Roman"/>
      <w:b/>
      <w:bCs/>
      <w:sz w:val="22"/>
      <w:szCs w:val="22"/>
      <w:shd w:val="clear" w:color="auto" w:fill="FFFFFF"/>
    </w:rPr>
  </w:style>
  <w:style w:type="character" w:customStyle="1" w:styleId="24">
    <w:name w:val="Заголовок №2 + Полужирный"/>
    <w:aliases w:val="Курсив2,Основной текст + Полужирный,Курсив1"/>
    <w:basedOn w:val="22"/>
    <w:uiPriority w:val="99"/>
    <w:rsid w:val="00912BE2"/>
    <w:rPr>
      <w:rFonts w:cs="Times New Roman"/>
      <w:b/>
      <w:bCs/>
      <w:i/>
      <w:iCs/>
      <w:sz w:val="26"/>
      <w:szCs w:val="26"/>
      <w:shd w:val="clear" w:color="auto" w:fill="FFFFFF"/>
    </w:rPr>
  </w:style>
  <w:style w:type="character" w:customStyle="1" w:styleId="220">
    <w:name w:val="Заголовок №2 (2)_"/>
    <w:basedOn w:val="a0"/>
    <w:link w:val="221"/>
    <w:uiPriority w:val="99"/>
    <w:locked/>
    <w:rsid w:val="00912BE2"/>
    <w:rPr>
      <w:rFonts w:cs="Times New Roman"/>
      <w:b/>
      <w:bCs/>
      <w:i/>
      <w:iCs/>
      <w:sz w:val="26"/>
      <w:szCs w:val="26"/>
      <w:shd w:val="clear" w:color="auto" w:fill="FFFFFF"/>
    </w:rPr>
  </w:style>
  <w:style w:type="paragraph" w:customStyle="1" w:styleId="221">
    <w:name w:val="Заголовок №2 (2)"/>
    <w:basedOn w:val="a"/>
    <w:link w:val="220"/>
    <w:uiPriority w:val="99"/>
    <w:rsid w:val="00912BE2"/>
    <w:pPr>
      <w:widowControl w:val="0"/>
      <w:shd w:val="clear" w:color="auto" w:fill="FFFFFF"/>
      <w:spacing w:before="600" w:after="420" w:line="240" w:lineRule="atLeast"/>
      <w:jc w:val="center"/>
      <w:outlineLvl w:val="1"/>
    </w:pPr>
    <w:rPr>
      <w:rFonts w:asciiTheme="minorHAnsi" w:eastAsiaTheme="minorHAnsi" w:hAnsiTheme="minorHAnsi"/>
      <w:b/>
      <w:bCs/>
      <w:i/>
      <w:iCs/>
      <w:sz w:val="26"/>
      <w:szCs w:val="26"/>
      <w:lang w:eastAsia="en-US"/>
    </w:rPr>
  </w:style>
  <w:style w:type="character" w:customStyle="1" w:styleId="120">
    <w:name w:val="Заголовок №1 (2)_"/>
    <w:basedOn w:val="a0"/>
    <w:link w:val="121"/>
    <w:uiPriority w:val="99"/>
    <w:locked/>
    <w:rsid w:val="00912BE2"/>
    <w:rPr>
      <w:rFonts w:cs="Times New Roman"/>
      <w:i/>
      <w:iCs/>
      <w:sz w:val="26"/>
      <w:szCs w:val="26"/>
      <w:shd w:val="clear" w:color="auto" w:fill="FFFFFF"/>
    </w:rPr>
  </w:style>
  <w:style w:type="paragraph" w:customStyle="1" w:styleId="121">
    <w:name w:val="Заголовок №1 (2)"/>
    <w:basedOn w:val="a"/>
    <w:link w:val="120"/>
    <w:uiPriority w:val="99"/>
    <w:rsid w:val="00912BE2"/>
    <w:pPr>
      <w:widowControl w:val="0"/>
      <w:shd w:val="clear" w:color="auto" w:fill="FFFFFF"/>
      <w:spacing w:before="240" w:after="240" w:line="240" w:lineRule="atLeast"/>
      <w:jc w:val="center"/>
      <w:outlineLvl w:val="0"/>
    </w:pPr>
    <w:rPr>
      <w:rFonts w:asciiTheme="minorHAnsi" w:eastAsiaTheme="minorHAnsi" w:hAnsiTheme="minorHAnsi"/>
      <w:i/>
      <w:iCs/>
      <w:sz w:val="26"/>
      <w:szCs w:val="26"/>
      <w:lang w:eastAsia="en-US"/>
    </w:rPr>
  </w:style>
  <w:style w:type="character" w:customStyle="1" w:styleId="15">
    <w:name w:val="Заголовок №1_"/>
    <w:basedOn w:val="a0"/>
    <w:link w:val="16"/>
    <w:uiPriority w:val="99"/>
    <w:locked/>
    <w:rsid w:val="00912BE2"/>
    <w:rPr>
      <w:rFonts w:cs="Times New Roman"/>
      <w:sz w:val="26"/>
      <w:szCs w:val="26"/>
      <w:shd w:val="clear" w:color="auto" w:fill="FFFFFF"/>
    </w:rPr>
  </w:style>
  <w:style w:type="paragraph" w:customStyle="1" w:styleId="16">
    <w:name w:val="Заголовок №1"/>
    <w:basedOn w:val="a"/>
    <w:link w:val="15"/>
    <w:uiPriority w:val="99"/>
    <w:rsid w:val="00912BE2"/>
    <w:pPr>
      <w:widowControl w:val="0"/>
      <w:shd w:val="clear" w:color="auto" w:fill="FFFFFF"/>
      <w:spacing w:before="420" w:line="480" w:lineRule="exact"/>
      <w:jc w:val="both"/>
      <w:outlineLvl w:val="0"/>
    </w:pPr>
    <w:rPr>
      <w:rFonts w:asciiTheme="minorHAnsi" w:eastAsiaTheme="minorHAnsi" w:hAnsiTheme="minorHAnsi"/>
      <w:sz w:val="26"/>
      <w:szCs w:val="26"/>
      <w:lang w:eastAsia="en-US"/>
    </w:rPr>
  </w:style>
  <w:style w:type="character" w:customStyle="1" w:styleId="af5">
    <w:name w:val="Основной текст + Курсив"/>
    <w:basedOn w:val="120"/>
    <w:uiPriority w:val="99"/>
    <w:rsid w:val="00912BE2"/>
    <w:rPr>
      <w:rFonts w:cs="Times New Roman"/>
      <w:i/>
      <w:iCs/>
      <w:sz w:val="26"/>
      <w:szCs w:val="26"/>
      <w:shd w:val="clear" w:color="auto" w:fill="FFFFFF"/>
    </w:rPr>
  </w:style>
  <w:style w:type="paragraph" w:customStyle="1" w:styleId="af6">
    <w:name w:val="Для таблиц"/>
    <w:basedOn w:val="a"/>
    <w:rsid w:val="00912BE2"/>
    <w:pPr>
      <w:tabs>
        <w:tab w:val="num" w:pos="900"/>
      </w:tabs>
      <w:ind w:hanging="360"/>
    </w:pPr>
    <w:rPr>
      <w:sz w:val="24"/>
      <w:szCs w:val="24"/>
    </w:rPr>
  </w:style>
  <w:style w:type="paragraph" w:customStyle="1" w:styleId="c0c25c4">
    <w:name w:val="c0 c25 c4"/>
    <w:basedOn w:val="a"/>
    <w:rsid w:val="00912BE2"/>
    <w:pPr>
      <w:spacing w:before="90" w:after="90"/>
    </w:pPr>
    <w:rPr>
      <w:sz w:val="24"/>
      <w:szCs w:val="24"/>
    </w:rPr>
  </w:style>
  <w:style w:type="character" w:customStyle="1" w:styleId="c5c1c19c8">
    <w:name w:val="c5 c1 c19 c8"/>
    <w:basedOn w:val="a0"/>
    <w:rsid w:val="00912BE2"/>
  </w:style>
  <w:style w:type="character" w:customStyle="1" w:styleId="b-serp-itemtextpassage1">
    <w:name w:val="b-serp-item__text_passage1"/>
    <w:basedOn w:val="a0"/>
    <w:rsid w:val="00912BE2"/>
    <w:rPr>
      <w:b/>
      <w:bCs/>
      <w:color w:val="888888"/>
    </w:rPr>
  </w:style>
  <w:style w:type="character" w:customStyle="1" w:styleId="40">
    <w:name w:val="Заголовок 4 Знак"/>
    <w:basedOn w:val="a0"/>
    <w:link w:val="4"/>
    <w:uiPriority w:val="9"/>
    <w:rsid w:val="00CB1E82"/>
    <w:rPr>
      <w:rFonts w:ascii="Calibri" w:eastAsia="Times New Roman" w:hAnsi="Calibri" w:cs="Times New Roman"/>
      <w:b/>
      <w:bCs/>
      <w:sz w:val="28"/>
      <w:szCs w:val="28"/>
    </w:rPr>
  </w:style>
  <w:style w:type="paragraph" w:customStyle="1" w:styleId="17">
    <w:name w:val="Без интервала1"/>
    <w:qFormat/>
    <w:rsid w:val="00CB1E82"/>
    <w:pPr>
      <w:widowControl w:val="0"/>
      <w:suppressAutoHyphens/>
      <w:spacing w:after="0" w:line="240" w:lineRule="auto"/>
    </w:pPr>
    <w:rPr>
      <w:rFonts w:ascii="Courier New" w:eastAsia="SimSun" w:hAnsi="Courier New" w:cs="Courier New"/>
      <w:color w:val="000000"/>
      <w:kern w:val="1"/>
      <w:sz w:val="24"/>
      <w:szCs w:val="24"/>
      <w:lang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B7687"/>
    <w:pPr>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912BE2"/>
    <w:pPr>
      <w:spacing w:before="100" w:beforeAutospacing="1" w:after="100" w:afterAutospacing="1"/>
      <w:outlineLvl w:val="0"/>
    </w:pPr>
    <w:rPr>
      <w:b/>
      <w:bCs/>
      <w:kern w:val="36"/>
      <w:sz w:val="48"/>
      <w:szCs w:val="48"/>
    </w:rPr>
  </w:style>
  <w:style w:type="paragraph" w:styleId="2">
    <w:name w:val="heading 2"/>
    <w:basedOn w:val="a"/>
    <w:link w:val="20"/>
    <w:uiPriority w:val="9"/>
    <w:qFormat/>
    <w:rsid w:val="00912BE2"/>
    <w:pPr>
      <w:spacing w:before="100" w:beforeAutospacing="1" w:after="100" w:afterAutospacing="1"/>
      <w:outlineLvl w:val="1"/>
    </w:pPr>
    <w:rPr>
      <w:b/>
      <w:bCs/>
      <w:sz w:val="36"/>
      <w:szCs w:val="36"/>
    </w:rPr>
  </w:style>
  <w:style w:type="paragraph" w:styleId="4">
    <w:name w:val="heading 4"/>
    <w:basedOn w:val="a"/>
    <w:next w:val="a"/>
    <w:link w:val="40"/>
    <w:uiPriority w:val="9"/>
    <w:unhideWhenUsed/>
    <w:qFormat/>
    <w:rsid w:val="00CB1E82"/>
    <w:pPr>
      <w:keepNext/>
      <w:spacing w:before="240" w:after="60" w:line="276" w:lineRule="auto"/>
      <w:outlineLvl w:val="3"/>
    </w:pPr>
    <w:rPr>
      <w:rFonts w:ascii="Calibri" w:hAnsi="Calibri"/>
      <w:b/>
      <w:bCs/>
      <w:sz w:val="28"/>
      <w:szCs w:val="28"/>
    </w:rPr>
  </w:style>
  <w:style w:type="paragraph" w:styleId="5">
    <w:name w:val="heading 5"/>
    <w:basedOn w:val="a"/>
    <w:next w:val="a"/>
    <w:link w:val="50"/>
    <w:qFormat/>
    <w:rsid w:val="00912BE2"/>
    <w:pPr>
      <w:spacing w:before="240" w:after="60"/>
      <w:outlineLvl w:val="4"/>
    </w:pPr>
    <w:rPr>
      <w:rFonts w:ascii="Calibri" w:eastAsia="SimSun" w:hAnsi="Calibri"/>
      <w:b/>
      <w:bCs/>
      <w:i/>
      <w:iCs/>
      <w:sz w:val="26"/>
      <w:szCs w:val="26"/>
      <w:lang w:eastAsia="en-US"/>
    </w:rPr>
  </w:style>
  <w:style w:type="paragraph" w:styleId="6">
    <w:name w:val="heading 6"/>
    <w:basedOn w:val="a"/>
    <w:next w:val="a"/>
    <w:link w:val="60"/>
    <w:uiPriority w:val="9"/>
    <w:semiHidden/>
    <w:unhideWhenUsed/>
    <w:qFormat/>
    <w:rsid w:val="00912BE2"/>
    <w:pPr>
      <w:keepNext/>
      <w:keepLines/>
      <w:spacing w:before="200" w:line="276" w:lineRule="auto"/>
      <w:outlineLvl w:val="5"/>
    </w:pPr>
    <w:rPr>
      <w:rFonts w:ascii="Cambria" w:hAnsi="Cambria"/>
      <w:i/>
      <w:iCs/>
      <w:color w:val="243F60"/>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12BE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912BE2"/>
    <w:rPr>
      <w:rFonts w:ascii="Times New Roman" w:eastAsia="Times New Roman" w:hAnsi="Times New Roman" w:cs="Times New Roman"/>
      <w:b/>
      <w:bCs/>
      <w:sz w:val="36"/>
      <w:szCs w:val="36"/>
      <w:lang w:eastAsia="ru-RU"/>
    </w:rPr>
  </w:style>
  <w:style w:type="character" w:customStyle="1" w:styleId="50">
    <w:name w:val="Заголовок 5 Знак"/>
    <w:basedOn w:val="a0"/>
    <w:link w:val="5"/>
    <w:rsid w:val="00912BE2"/>
    <w:rPr>
      <w:rFonts w:ascii="Calibri" w:eastAsia="SimSun" w:hAnsi="Calibri" w:cs="Times New Roman"/>
      <w:b/>
      <w:bCs/>
      <w:i/>
      <w:iCs/>
      <w:sz w:val="26"/>
      <w:szCs w:val="26"/>
    </w:rPr>
  </w:style>
  <w:style w:type="character" w:customStyle="1" w:styleId="60">
    <w:name w:val="Заголовок 6 Знак"/>
    <w:basedOn w:val="a0"/>
    <w:link w:val="6"/>
    <w:uiPriority w:val="9"/>
    <w:semiHidden/>
    <w:rsid w:val="00912BE2"/>
    <w:rPr>
      <w:rFonts w:ascii="Cambria" w:eastAsia="Times New Roman" w:hAnsi="Cambria" w:cs="Times New Roman"/>
      <w:i/>
      <w:iCs/>
      <w:color w:val="243F60"/>
    </w:rPr>
  </w:style>
  <w:style w:type="paragraph" w:customStyle="1" w:styleId="Body1">
    <w:name w:val="Body 1"/>
    <w:rsid w:val="008B7687"/>
    <w:pPr>
      <w:spacing w:after="0" w:line="240" w:lineRule="auto"/>
    </w:pPr>
    <w:rPr>
      <w:rFonts w:ascii="Helvetica" w:eastAsia="Times New Roman" w:hAnsi="Helvetica" w:cs="Times New Roman"/>
      <w:color w:val="000000"/>
      <w:sz w:val="24"/>
      <w:szCs w:val="20"/>
      <w:lang w:val="en-US" w:eastAsia="ru-RU"/>
    </w:rPr>
  </w:style>
  <w:style w:type="paragraph" w:styleId="a3">
    <w:name w:val="No Spacing"/>
    <w:uiPriority w:val="1"/>
    <w:qFormat/>
    <w:rsid w:val="008B7687"/>
    <w:pPr>
      <w:suppressAutoHyphens/>
      <w:spacing w:after="0" w:line="240" w:lineRule="auto"/>
    </w:pPr>
    <w:rPr>
      <w:rFonts w:ascii="Calibri" w:eastAsia="Calibri" w:hAnsi="Calibri" w:cs="Times New Roman"/>
      <w:lang w:eastAsia="ar-SA"/>
    </w:rPr>
  </w:style>
  <w:style w:type="paragraph" w:customStyle="1" w:styleId="msonormalcxspmiddle">
    <w:name w:val="msonormalcxspmiddle"/>
    <w:basedOn w:val="a"/>
    <w:rsid w:val="008B7687"/>
    <w:pPr>
      <w:spacing w:before="100" w:beforeAutospacing="1" w:after="100" w:afterAutospacing="1"/>
    </w:pPr>
    <w:rPr>
      <w:sz w:val="24"/>
      <w:szCs w:val="24"/>
    </w:rPr>
  </w:style>
  <w:style w:type="paragraph" w:styleId="a4">
    <w:name w:val="List Paragraph"/>
    <w:basedOn w:val="a"/>
    <w:uiPriority w:val="34"/>
    <w:qFormat/>
    <w:rsid w:val="008B7687"/>
    <w:pPr>
      <w:ind w:left="720"/>
      <w:contextualSpacing/>
    </w:pPr>
  </w:style>
  <w:style w:type="paragraph" w:customStyle="1" w:styleId="c0c23c4c36">
    <w:name w:val="c0 c23 c4 c36"/>
    <w:basedOn w:val="a"/>
    <w:rsid w:val="00E64ECC"/>
    <w:pPr>
      <w:spacing w:before="90" w:after="90"/>
    </w:pPr>
    <w:rPr>
      <w:sz w:val="24"/>
      <w:szCs w:val="24"/>
    </w:rPr>
  </w:style>
  <w:style w:type="paragraph" w:styleId="a5">
    <w:name w:val="Title"/>
    <w:basedOn w:val="a"/>
    <w:next w:val="a"/>
    <w:link w:val="a6"/>
    <w:qFormat/>
    <w:rsid w:val="00912BE2"/>
    <w:pPr>
      <w:spacing w:before="240" w:after="60"/>
      <w:jc w:val="center"/>
      <w:outlineLvl w:val="0"/>
    </w:pPr>
    <w:rPr>
      <w:rFonts w:ascii="Cambria" w:eastAsia="SimSun" w:hAnsi="Cambria"/>
      <w:b/>
      <w:bCs/>
      <w:kern w:val="28"/>
      <w:sz w:val="32"/>
      <w:szCs w:val="32"/>
      <w:lang w:eastAsia="en-US"/>
    </w:rPr>
  </w:style>
  <w:style w:type="character" w:customStyle="1" w:styleId="a6">
    <w:name w:val="Название Знак"/>
    <w:basedOn w:val="a0"/>
    <w:link w:val="a5"/>
    <w:rsid w:val="00912BE2"/>
    <w:rPr>
      <w:rFonts w:ascii="Cambria" w:eastAsia="SimSun" w:hAnsi="Cambria" w:cs="Times New Roman"/>
      <w:b/>
      <w:bCs/>
      <w:kern w:val="28"/>
      <w:sz w:val="32"/>
      <w:szCs w:val="32"/>
    </w:rPr>
  </w:style>
  <w:style w:type="paragraph" w:customStyle="1" w:styleId="Style4">
    <w:name w:val="Style4"/>
    <w:basedOn w:val="a"/>
    <w:rsid w:val="00912BE2"/>
    <w:pPr>
      <w:widowControl w:val="0"/>
      <w:autoSpaceDE w:val="0"/>
      <w:autoSpaceDN w:val="0"/>
      <w:adjustRightInd w:val="0"/>
      <w:spacing w:line="462" w:lineRule="exact"/>
      <w:ind w:firstLine="686"/>
      <w:jc w:val="both"/>
    </w:pPr>
    <w:rPr>
      <w:sz w:val="24"/>
      <w:szCs w:val="24"/>
    </w:rPr>
  </w:style>
  <w:style w:type="character" w:customStyle="1" w:styleId="FontStyle16">
    <w:name w:val="Font Style16"/>
    <w:rsid w:val="00912BE2"/>
    <w:rPr>
      <w:rFonts w:ascii="Times New Roman" w:hAnsi="Times New Roman" w:cs="Times New Roman"/>
      <w:sz w:val="24"/>
      <w:szCs w:val="24"/>
    </w:rPr>
  </w:style>
  <w:style w:type="character" w:styleId="a7">
    <w:name w:val="Hyperlink"/>
    <w:uiPriority w:val="99"/>
    <w:rsid w:val="00912BE2"/>
    <w:rPr>
      <w:color w:val="0000FF"/>
      <w:u w:val="single"/>
    </w:rPr>
  </w:style>
  <w:style w:type="paragraph" w:styleId="a8">
    <w:name w:val="Normal (Web)"/>
    <w:aliases w:val="Обычный (Web)"/>
    <w:basedOn w:val="a"/>
    <w:uiPriority w:val="99"/>
    <w:rsid w:val="00912BE2"/>
    <w:pPr>
      <w:overflowPunct w:val="0"/>
      <w:autoSpaceDE w:val="0"/>
      <w:autoSpaceDN w:val="0"/>
      <w:adjustRightInd w:val="0"/>
      <w:spacing w:before="100" w:after="100"/>
    </w:pPr>
    <w:rPr>
      <w:sz w:val="28"/>
      <w:lang w:val="en-US" w:eastAsia="en-US" w:bidi="en-US"/>
    </w:rPr>
  </w:style>
  <w:style w:type="paragraph" w:customStyle="1" w:styleId="11">
    <w:name w:val="Абзац списка1"/>
    <w:basedOn w:val="a"/>
    <w:rsid w:val="00912BE2"/>
    <w:pPr>
      <w:spacing w:after="200" w:line="276" w:lineRule="auto"/>
      <w:ind w:left="720"/>
      <w:contextualSpacing/>
    </w:pPr>
    <w:rPr>
      <w:rFonts w:ascii="Calibri" w:hAnsi="Calibri"/>
      <w:sz w:val="22"/>
      <w:szCs w:val="22"/>
      <w:lang w:eastAsia="en-US"/>
    </w:rPr>
  </w:style>
  <w:style w:type="paragraph" w:customStyle="1" w:styleId="Style5">
    <w:name w:val="Style5"/>
    <w:basedOn w:val="a"/>
    <w:rsid w:val="00912BE2"/>
    <w:pPr>
      <w:widowControl w:val="0"/>
      <w:autoSpaceDE w:val="0"/>
      <w:autoSpaceDN w:val="0"/>
      <w:adjustRightInd w:val="0"/>
      <w:spacing w:line="264" w:lineRule="exact"/>
      <w:ind w:firstLine="331"/>
    </w:pPr>
    <w:rPr>
      <w:sz w:val="24"/>
      <w:szCs w:val="24"/>
    </w:rPr>
  </w:style>
  <w:style w:type="character" w:customStyle="1" w:styleId="FontStyle19">
    <w:name w:val="Font Style19"/>
    <w:rsid w:val="00912BE2"/>
    <w:rPr>
      <w:rFonts w:ascii="Times New Roman" w:hAnsi="Times New Roman" w:cs="Times New Roman" w:hint="default"/>
      <w:b/>
      <w:bCs/>
      <w:sz w:val="26"/>
      <w:szCs w:val="26"/>
    </w:rPr>
  </w:style>
  <w:style w:type="paragraph" w:customStyle="1" w:styleId="Pa2">
    <w:name w:val="Pa2"/>
    <w:basedOn w:val="a"/>
    <w:next w:val="a"/>
    <w:rsid w:val="00912BE2"/>
    <w:pPr>
      <w:autoSpaceDE w:val="0"/>
      <w:autoSpaceDN w:val="0"/>
      <w:adjustRightInd w:val="0"/>
      <w:spacing w:line="201" w:lineRule="atLeast"/>
    </w:pPr>
    <w:rPr>
      <w:rFonts w:ascii="Myriad Pro" w:hAnsi="Myriad Pro"/>
      <w:sz w:val="24"/>
      <w:szCs w:val="24"/>
    </w:rPr>
  </w:style>
  <w:style w:type="paragraph" w:styleId="a9">
    <w:name w:val="header"/>
    <w:basedOn w:val="a"/>
    <w:link w:val="aa"/>
    <w:uiPriority w:val="99"/>
    <w:unhideWhenUsed/>
    <w:rsid w:val="00912BE2"/>
    <w:pPr>
      <w:tabs>
        <w:tab w:val="center" w:pos="4677"/>
        <w:tab w:val="right" w:pos="9355"/>
      </w:tabs>
    </w:pPr>
    <w:rPr>
      <w:rFonts w:eastAsia="Calibri"/>
      <w:sz w:val="24"/>
      <w:szCs w:val="24"/>
      <w:lang w:eastAsia="en-US"/>
    </w:rPr>
  </w:style>
  <w:style w:type="character" w:customStyle="1" w:styleId="aa">
    <w:name w:val="Верхний колонтитул Знак"/>
    <w:basedOn w:val="a0"/>
    <w:link w:val="a9"/>
    <w:uiPriority w:val="99"/>
    <w:rsid w:val="00912BE2"/>
    <w:rPr>
      <w:rFonts w:ascii="Times New Roman" w:eastAsia="Calibri" w:hAnsi="Times New Roman" w:cs="Times New Roman"/>
      <w:sz w:val="24"/>
      <w:szCs w:val="24"/>
    </w:rPr>
  </w:style>
  <w:style w:type="paragraph" w:styleId="ab">
    <w:name w:val="footer"/>
    <w:basedOn w:val="a"/>
    <w:link w:val="ac"/>
    <w:uiPriority w:val="99"/>
    <w:unhideWhenUsed/>
    <w:rsid w:val="00912BE2"/>
    <w:pPr>
      <w:tabs>
        <w:tab w:val="center" w:pos="4677"/>
        <w:tab w:val="right" w:pos="9355"/>
      </w:tabs>
    </w:pPr>
    <w:rPr>
      <w:rFonts w:eastAsia="Calibri"/>
      <w:sz w:val="24"/>
      <w:szCs w:val="24"/>
      <w:lang w:eastAsia="en-US"/>
    </w:rPr>
  </w:style>
  <w:style w:type="character" w:customStyle="1" w:styleId="ac">
    <w:name w:val="Нижний колонтитул Знак"/>
    <w:basedOn w:val="a0"/>
    <w:link w:val="ab"/>
    <w:uiPriority w:val="99"/>
    <w:rsid w:val="00912BE2"/>
    <w:rPr>
      <w:rFonts w:ascii="Times New Roman" w:eastAsia="Calibri" w:hAnsi="Times New Roman" w:cs="Times New Roman"/>
      <w:sz w:val="24"/>
      <w:szCs w:val="24"/>
    </w:rPr>
  </w:style>
  <w:style w:type="character" w:customStyle="1" w:styleId="ad">
    <w:name w:val="Схема документа Знак"/>
    <w:basedOn w:val="a0"/>
    <w:link w:val="ae"/>
    <w:uiPriority w:val="99"/>
    <w:semiHidden/>
    <w:rsid w:val="00912BE2"/>
    <w:rPr>
      <w:rFonts w:ascii="Tahoma" w:eastAsia="Times New Roman" w:hAnsi="Tahoma" w:cs="Tahoma"/>
      <w:shd w:val="clear" w:color="auto" w:fill="000080"/>
      <w:lang w:eastAsia="ru-RU"/>
    </w:rPr>
  </w:style>
  <w:style w:type="paragraph" w:styleId="ae">
    <w:name w:val="Document Map"/>
    <w:basedOn w:val="a"/>
    <w:link w:val="ad"/>
    <w:uiPriority w:val="99"/>
    <w:semiHidden/>
    <w:rsid w:val="00912BE2"/>
    <w:pPr>
      <w:shd w:val="clear" w:color="auto" w:fill="000080"/>
      <w:spacing w:after="200" w:line="276" w:lineRule="auto"/>
    </w:pPr>
    <w:rPr>
      <w:rFonts w:ascii="Tahoma" w:hAnsi="Tahoma" w:cs="Tahoma"/>
      <w:sz w:val="22"/>
      <w:szCs w:val="22"/>
    </w:rPr>
  </w:style>
  <w:style w:type="character" w:customStyle="1" w:styleId="12">
    <w:name w:val="Схема документа Знак1"/>
    <w:basedOn w:val="a0"/>
    <w:uiPriority w:val="99"/>
    <w:semiHidden/>
    <w:rsid w:val="00912BE2"/>
    <w:rPr>
      <w:rFonts w:ascii="Segoe UI" w:eastAsia="Times New Roman" w:hAnsi="Segoe UI" w:cs="Segoe UI"/>
      <w:sz w:val="16"/>
      <w:szCs w:val="16"/>
      <w:lang w:eastAsia="ru-RU"/>
    </w:rPr>
  </w:style>
  <w:style w:type="character" w:customStyle="1" w:styleId="af">
    <w:name w:val="Текст выноски Знак"/>
    <w:basedOn w:val="a0"/>
    <w:link w:val="af0"/>
    <w:uiPriority w:val="99"/>
    <w:semiHidden/>
    <w:rsid w:val="00912BE2"/>
    <w:rPr>
      <w:rFonts w:ascii="Tahoma" w:eastAsia="Times New Roman" w:hAnsi="Tahoma" w:cs="Tahoma"/>
      <w:sz w:val="16"/>
      <w:szCs w:val="16"/>
      <w:lang w:eastAsia="ru-RU"/>
    </w:rPr>
  </w:style>
  <w:style w:type="paragraph" w:styleId="af0">
    <w:name w:val="Balloon Text"/>
    <w:basedOn w:val="a"/>
    <w:link w:val="af"/>
    <w:uiPriority w:val="99"/>
    <w:semiHidden/>
    <w:unhideWhenUsed/>
    <w:rsid w:val="00912BE2"/>
    <w:rPr>
      <w:rFonts w:ascii="Tahoma" w:hAnsi="Tahoma" w:cs="Tahoma"/>
      <w:sz w:val="16"/>
      <w:szCs w:val="16"/>
    </w:rPr>
  </w:style>
  <w:style w:type="character" w:customStyle="1" w:styleId="13">
    <w:name w:val="Текст выноски Знак1"/>
    <w:basedOn w:val="a0"/>
    <w:uiPriority w:val="99"/>
    <w:semiHidden/>
    <w:rsid w:val="00912BE2"/>
    <w:rPr>
      <w:rFonts w:ascii="Segoe UI" w:eastAsia="Times New Roman" w:hAnsi="Segoe UI" w:cs="Segoe UI"/>
      <w:sz w:val="18"/>
      <w:szCs w:val="18"/>
      <w:lang w:eastAsia="ru-RU"/>
    </w:rPr>
  </w:style>
  <w:style w:type="character" w:customStyle="1" w:styleId="field-content">
    <w:name w:val="field-content"/>
    <w:rsid w:val="00912BE2"/>
  </w:style>
  <w:style w:type="paragraph" w:styleId="af1">
    <w:name w:val="Body Text"/>
    <w:basedOn w:val="a"/>
    <w:link w:val="af2"/>
    <w:uiPriority w:val="99"/>
    <w:rsid w:val="00912BE2"/>
    <w:rPr>
      <w:sz w:val="28"/>
      <w:szCs w:val="24"/>
    </w:rPr>
  </w:style>
  <w:style w:type="character" w:customStyle="1" w:styleId="af2">
    <w:name w:val="Основной текст Знак"/>
    <w:basedOn w:val="a0"/>
    <w:link w:val="af1"/>
    <w:uiPriority w:val="99"/>
    <w:rsid w:val="00912BE2"/>
    <w:rPr>
      <w:rFonts w:ascii="Times New Roman" w:eastAsia="Times New Roman" w:hAnsi="Times New Roman" w:cs="Times New Roman"/>
      <w:sz w:val="28"/>
      <w:szCs w:val="24"/>
      <w:lang w:eastAsia="ru-RU"/>
    </w:rPr>
  </w:style>
  <w:style w:type="character" w:styleId="af3">
    <w:name w:val="Strong"/>
    <w:uiPriority w:val="22"/>
    <w:qFormat/>
    <w:rsid w:val="00912BE2"/>
    <w:rPr>
      <w:b/>
      <w:bCs/>
    </w:rPr>
  </w:style>
  <w:style w:type="character" w:customStyle="1" w:styleId="apple-converted-space">
    <w:name w:val="apple-converted-space"/>
    <w:rsid w:val="00912BE2"/>
  </w:style>
  <w:style w:type="character" w:customStyle="1" w:styleId="news-text">
    <w:name w:val="news-text"/>
    <w:rsid w:val="00912BE2"/>
  </w:style>
  <w:style w:type="character" w:customStyle="1" w:styleId="b-share">
    <w:name w:val="b-share"/>
    <w:rsid w:val="00912BE2"/>
  </w:style>
  <w:style w:type="character" w:customStyle="1" w:styleId="c5c1c19">
    <w:name w:val="c5 c1 c19"/>
    <w:rsid w:val="00912BE2"/>
  </w:style>
  <w:style w:type="paragraph" w:customStyle="1" w:styleId="c0c28c4">
    <w:name w:val="c0 c28 c4"/>
    <w:basedOn w:val="a"/>
    <w:rsid w:val="00912BE2"/>
    <w:pPr>
      <w:spacing w:before="90" w:after="90"/>
    </w:pPr>
    <w:rPr>
      <w:sz w:val="24"/>
      <w:szCs w:val="24"/>
    </w:rPr>
  </w:style>
  <w:style w:type="paragraph" w:customStyle="1" w:styleId="21">
    <w:name w:val="Абзац списка2"/>
    <w:basedOn w:val="a"/>
    <w:rsid w:val="00912BE2"/>
    <w:pPr>
      <w:suppressAutoHyphens/>
      <w:ind w:left="720"/>
    </w:pPr>
    <w:rPr>
      <w:rFonts w:ascii="Arial" w:eastAsia="SimSun" w:hAnsi="Arial" w:cs="Mangal"/>
      <w:kern w:val="1"/>
      <w:sz w:val="24"/>
      <w:szCs w:val="24"/>
      <w:lang w:val="en-US" w:eastAsia="hi-IN" w:bidi="hi-IN"/>
    </w:rPr>
  </w:style>
  <w:style w:type="paragraph" w:customStyle="1" w:styleId="c0c4c50">
    <w:name w:val="c0 c4 c50"/>
    <w:basedOn w:val="a"/>
    <w:rsid w:val="00912BE2"/>
    <w:pPr>
      <w:spacing w:before="90" w:after="90"/>
    </w:pPr>
    <w:rPr>
      <w:sz w:val="24"/>
      <w:szCs w:val="24"/>
    </w:rPr>
  </w:style>
  <w:style w:type="character" w:customStyle="1" w:styleId="c5c1">
    <w:name w:val="c5 c1"/>
    <w:rsid w:val="00912BE2"/>
  </w:style>
  <w:style w:type="character" w:styleId="af4">
    <w:name w:val="Emphasis"/>
    <w:qFormat/>
    <w:rsid w:val="00912BE2"/>
    <w:rPr>
      <w:i/>
      <w:iCs/>
    </w:rPr>
  </w:style>
  <w:style w:type="character" w:customStyle="1" w:styleId="3">
    <w:name w:val="Основной текст с отступом 3 Знак"/>
    <w:basedOn w:val="a0"/>
    <w:link w:val="30"/>
    <w:semiHidden/>
    <w:rsid w:val="00912BE2"/>
    <w:rPr>
      <w:rFonts w:eastAsia="Times New Roman" w:cs="Times New Roman"/>
      <w:sz w:val="24"/>
      <w:szCs w:val="24"/>
      <w:u w:val="single"/>
      <w:lang w:eastAsia="ru-RU"/>
    </w:rPr>
  </w:style>
  <w:style w:type="paragraph" w:styleId="30">
    <w:name w:val="Body Text Indent 3"/>
    <w:basedOn w:val="a"/>
    <w:link w:val="3"/>
    <w:semiHidden/>
    <w:unhideWhenUsed/>
    <w:rsid w:val="00912BE2"/>
    <w:pPr>
      <w:ind w:left="-180"/>
    </w:pPr>
    <w:rPr>
      <w:rFonts w:asciiTheme="minorHAnsi" w:hAnsiTheme="minorHAnsi"/>
      <w:sz w:val="24"/>
      <w:szCs w:val="24"/>
      <w:u w:val="single"/>
    </w:rPr>
  </w:style>
  <w:style w:type="character" w:customStyle="1" w:styleId="31">
    <w:name w:val="Основной текст с отступом 3 Знак1"/>
    <w:basedOn w:val="a0"/>
    <w:uiPriority w:val="99"/>
    <w:semiHidden/>
    <w:rsid w:val="00912BE2"/>
    <w:rPr>
      <w:rFonts w:ascii="Times New Roman" w:eastAsia="Times New Roman" w:hAnsi="Times New Roman" w:cs="Times New Roman"/>
      <w:sz w:val="16"/>
      <w:szCs w:val="16"/>
      <w:lang w:eastAsia="ru-RU"/>
    </w:rPr>
  </w:style>
  <w:style w:type="paragraph" w:customStyle="1" w:styleId="FR1">
    <w:name w:val="FR1"/>
    <w:rsid w:val="00912BE2"/>
    <w:pPr>
      <w:widowControl w:val="0"/>
      <w:autoSpaceDE w:val="0"/>
      <w:autoSpaceDN w:val="0"/>
      <w:adjustRightInd w:val="0"/>
      <w:spacing w:after="0" w:line="240" w:lineRule="auto"/>
      <w:ind w:left="280"/>
    </w:pPr>
    <w:rPr>
      <w:rFonts w:ascii="Times New Roman" w:eastAsia="Times New Roman" w:hAnsi="Times New Roman" w:cs="Times New Roman"/>
      <w:sz w:val="28"/>
      <w:szCs w:val="28"/>
      <w:lang w:eastAsia="ru-RU"/>
    </w:rPr>
  </w:style>
  <w:style w:type="paragraph" w:customStyle="1" w:styleId="c0c23c4">
    <w:name w:val="c0 c23 c4"/>
    <w:basedOn w:val="a"/>
    <w:rsid w:val="00912BE2"/>
    <w:pPr>
      <w:spacing w:before="90" w:after="90"/>
    </w:pPr>
    <w:rPr>
      <w:sz w:val="24"/>
      <w:szCs w:val="24"/>
      <w:lang w:eastAsia="ar-SA"/>
    </w:rPr>
  </w:style>
  <w:style w:type="paragraph" w:customStyle="1" w:styleId="Standard">
    <w:name w:val="Standard"/>
    <w:rsid w:val="00912BE2"/>
    <w:pPr>
      <w:suppressAutoHyphens/>
      <w:autoSpaceDN w:val="0"/>
      <w:spacing w:after="0" w:line="240" w:lineRule="auto"/>
    </w:pPr>
    <w:rPr>
      <w:rFonts w:ascii="Times New Roman" w:eastAsia="Lucida Sans Unicode" w:hAnsi="Times New Roman" w:cs="Tahoma"/>
      <w:kern w:val="3"/>
      <w:sz w:val="28"/>
      <w:szCs w:val="24"/>
      <w:lang w:eastAsia="zh-CN" w:bidi="hi-IN"/>
    </w:rPr>
  </w:style>
  <w:style w:type="character" w:customStyle="1" w:styleId="51">
    <w:name w:val="Основной текст (5)_"/>
    <w:basedOn w:val="a0"/>
    <w:link w:val="52"/>
    <w:uiPriority w:val="99"/>
    <w:locked/>
    <w:rsid w:val="00912BE2"/>
    <w:rPr>
      <w:rFonts w:cs="Times New Roman"/>
      <w:b/>
      <w:bCs/>
      <w:sz w:val="13"/>
      <w:szCs w:val="13"/>
      <w:shd w:val="clear" w:color="auto" w:fill="FFFFFF"/>
    </w:rPr>
  </w:style>
  <w:style w:type="paragraph" w:customStyle="1" w:styleId="52">
    <w:name w:val="Основной текст (5)"/>
    <w:basedOn w:val="a"/>
    <w:link w:val="51"/>
    <w:uiPriority w:val="99"/>
    <w:rsid w:val="00912BE2"/>
    <w:pPr>
      <w:widowControl w:val="0"/>
      <w:shd w:val="clear" w:color="auto" w:fill="FFFFFF"/>
      <w:spacing w:after="1260" w:line="161" w:lineRule="exact"/>
      <w:jc w:val="center"/>
    </w:pPr>
    <w:rPr>
      <w:rFonts w:asciiTheme="minorHAnsi" w:eastAsiaTheme="minorHAnsi" w:hAnsiTheme="minorHAnsi"/>
      <w:b/>
      <w:bCs/>
      <w:sz w:val="13"/>
      <w:szCs w:val="13"/>
      <w:lang w:eastAsia="en-US"/>
    </w:rPr>
  </w:style>
  <w:style w:type="character" w:customStyle="1" w:styleId="22">
    <w:name w:val="Заголовок №2_"/>
    <w:basedOn w:val="a0"/>
    <w:link w:val="23"/>
    <w:uiPriority w:val="99"/>
    <w:locked/>
    <w:rsid w:val="00912BE2"/>
    <w:rPr>
      <w:rFonts w:cs="Times New Roman"/>
      <w:sz w:val="26"/>
      <w:szCs w:val="26"/>
      <w:shd w:val="clear" w:color="auto" w:fill="FFFFFF"/>
    </w:rPr>
  </w:style>
  <w:style w:type="paragraph" w:customStyle="1" w:styleId="23">
    <w:name w:val="Заголовок №2"/>
    <w:basedOn w:val="a"/>
    <w:link w:val="22"/>
    <w:uiPriority w:val="99"/>
    <w:rsid w:val="00912BE2"/>
    <w:pPr>
      <w:widowControl w:val="0"/>
      <w:shd w:val="clear" w:color="auto" w:fill="FFFFFF"/>
      <w:spacing w:line="480" w:lineRule="exact"/>
      <w:ind w:hanging="1920"/>
      <w:jc w:val="both"/>
      <w:outlineLvl w:val="1"/>
    </w:pPr>
    <w:rPr>
      <w:rFonts w:asciiTheme="minorHAnsi" w:eastAsiaTheme="minorHAnsi" w:hAnsiTheme="minorHAnsi"/>
      <w:sz w:val="26"/>
      <w:szCs w:val="26"/>
      <w:lang w:eastAsia="en-US"/>
    </w:rPr>
  </w:style>
  <w:style w:type="character" w:customStyle="1" w:styleId="41">
    <w:name w:val="Основной текст (4)_"/>
    <w:basedOn w:val="a0"/>
    <w:link w:val="42"/>
    <w:uiPriority w:val="99"/>
    <w:locked/>
    <w:rsid w:val="00912BE2"/>
    <w:rPr>
      <w:rFonts w:cs="Times New Roman"/>
      <w:b/>
      <w:bCs/>
      <w:i/>
      <w:iCs/>
      <w:sz w:val="26"/>
      <w:szCs w:val="26"/>
      <w:shd w:val="clear" w:color="auto" w:fill="FFFFFF"/>
    </w:rPr>
  </w:style>
  <w:style w:type="paragraph" w:customStyle="1" w:styleId="42">
    <w:name w:val="Основной текст (4)"/>
    <w:basedOn w:val="a"/>
    <w:link w:val="41"/>
    <w:uiPriority w:val="99"/>
    <w:rsid w:val="00912BE2"/>
    <w:pPr>
      <w:widowControl w:val="0"/>
      <w:shd w:val="clear" w:color="auto" w:fill="FFFFFF"/>
      <w:spacing w:line="480" w:lineRule="exact"/>
      <w:jc w:val="center"/>
    </w:pPr>
    <w:rPr>
      <w:rFonts w:asciiTheme="minorHAnsi" w:eastAsiaTheme="minorHAnsi" w:hAnsiTheme="minorHAnsi"/>
      <w:b/>
      <w:bCs/>
      <w:i/>
      <w:iCs/>
      <w:sz w:val="26"/>
      <w:szCs w:val="26"/>
      <w:lang w:eastAsia="en-US"/>
    </w:rPr>
  </w:style>
  <w:style w:type="paragraph" w:customStyle="1" w:styleId="Default">
    <w:name w:val="Default"/>
    <w:rsid w:val="00912BE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32">
    <w:name w:val="Заголовок №3_"/>
    <w:basedOn w:val="a0"/>
    <w:link w:val="33"/>
    <w:uiPriority w:val="99"/>
    <w:locked/>
    <w:rsid w:val="00912BE2"/>
    <w:rPr>
      <w:rFonts w:cs="Times New Roman"/>
      <w:sz w:val="26"/>
      <w:szCs w:val="26"/>
      <w:shd w:val="clear" w:color="auto" w:fill="FFFFFF"/>
    </w:rPr>
  </w:style>
  <w:style w:type="paragraph" w:customStyle="1" w:styleId="33">
    <w:name w:val="Заголовок №3"/>
    <w:basedOn w:val="a"/>
    <w:link w:val="32"/>
    <w:uiPriority w:val="99"/>
    <w:rsid w:val="00912BE2"/>
    <w:pPr>
      <w:widowControl w:val="0"/>
      <w:shd w:val="clear" w:color="auto" w:fill="FFFFFF"/>
      <w:spacing w:after="420" w:line="240" w:lineRule="atLeast"/>
      <w:jc w:val="both"/>
      <w:outlineLvl w:val="2"/>
    </w:pPr>
    <w:rPr>
      <w:rFonts w:asciiTheme="minorHAnsi" w:eastAsiaTheme="minorHAnsi" w:hAnsiTheme="minorHAnsi"/>
      <w:sz w:val="26"/>
      <w:szCs w:val="26"/>
      <w:lang w:eastAsia="en-US"/>
    </w:rPr>
  </w:style>
  <w:style w:type="character" w:customStyle="1" w:styleId="43">
    <w:name w:val="Заголовок №4_"/>
    <w:basedOn w:val="a0"/>
    <w:link w:val="44"/>
    <w:uiPriority w:val="99"/>
    <w:locked/>
    <w:rsid w:val="00912BE2"/>
    <w:rPr>
      <w:rFonts w:cs="Times New Roman"/>
      <w:sz w:val="26"/>
      <w:szCs w:val="26"/>
      <w:shd w:val="clear" w:color="auto" w:fill="FFFFFF"/>
    </w:rPr>
  </w:style>
  <w:style w:type="paragraph" w:customStyle="1" w:styleId="44">
    <w:name w:val="Заголовок №4"/>
    <w:basedOn w:val="a"/>
    <w:link w:val="43"/>
    <w:uiPriority w:val="99"/>
    <w:rsid w:val="00912BE2"/>
    <w:pPr>
      <w:widowControl w:val="0"/>
      <w:shd w:val="clear" w:color="auto" w:fill="FFFFFF"/>
      <w:spacing w:before="300" w:after="420" w:line="240" w:lineRule="atLeast"/>
      <w:ind w:hanging="320"/>
      <w:jc w:val="both"/>
      <w:outlineLvl w:val="3"/>
    </w:pPr>
    <w:rPr>
      <w:rFonts w:asciiTheme="minorHAnsi" w:eastAsiaTheme="minorHAnsi" w:hAnsiTheme="minorHAnsi"/>
      <w:sz w:val="26"/>
      <w:szCs w:val="26"/>
      <w:lang w:eastAsia="en-US"/>
    </w:rPr>
  </w:style>
  <w:style w:type="character" w:customStyle="1" w:styleId="14">
    <w:name w:val="Основной текст Знак1"/>
    <w:basedOn w:val="a0"/>
    <w:uiPriority w:val="99"/>
    <w:locked/>
    <w:rsid w:val="00912BE2"/>
    <w:rPr>
      <w:rFonts w:ascii="Times New Roman" w:hAnsi="Times New Roman" w:cs="Times New Roman"/>
      <w:sz w:val="26"/>
      <w:szCs w:val="26"/>
      <w:shd w:val="clear" w:color="auto" w:fill="FFFFFF"/>
    </w:rPr>
  </w:style>
  <w:style w:type="character" w:customStyle="1" w:styleId="110">
    <w:name w:val="Основной текст + 11"/>
    <w:aliases w:val="5 pt4"/>
    <w:basedOn w:val="22"/>
    <w:uiPriority w:val="99"/>
    <w:rsid w:val="00912BE2"/>
    <w:rPr>
      <w:rFonts w:cs="Times New Roman"/>
      <w:sz w:val="23"/>
      <w:szCs w:val="23"/>
      <w:shd w:val="clear" w:color="auto" w:fill="FFFFFF"/>
    </w:rPr>
  </w:style>
  <w:style w:type="character" w:customStyle="1" w:styleId="9pt">
    <w:name w:val="Основной текст + 9 pt"/>
    <w:aliases w:val="Полужирный"/>
    <w:basedOn w:val="22"/>
    <w:uiPriority w:val="99"/>
    <w:rsid w:val="00912BE2"/>
    <w:rPr>
      <w:rFonts w:cs="Times New Roman"/>
      <w:b/>
      <w:bCs/>
      <w:sz w:val="18"/>
      <w:szCs w:val="18"/>
      <w:shd w:val="clear" w:color="auto" w:fill="FFFFFF"/>
    </w:rPr>
  </w:style>
  <w:style w:type="character" w:customStyle="1" w:styleId="49pt">
    <w:name w:val="Заголовок №4 + 9 pt"/>
    <w:basedOn w:val="43"/>
    <w:uiPriority w:val="99"/>
    <w:rsid w:val="00912BE2"/>
    <w:rPr>
      <w:rFonts w:cs="Times New Roman"/>
      <w:b/>
      <w:bCs/>
      <w:sz w:val="18"/>
      <w:szCs w:val="18"/>
      <w:shd w:val="clear" w:color="auto" w:fill="FFFFFF"/>
    </w:rPr>
  </w:style>
  <w:style w:type="character" w:customStyle="1" w:styleId="61">
    <w:name w:val="Основной текст (6)_"/>
    <w:basedOn w:val="a0"/>
    <w:link w:val="62"/>
    <w:uiPriority w:val="99"/>
    <w:rsid w:val="00912BE2"/>
    <w:rPr>
      <w:b/>
      <w:bCs/>
      <w:sz w:val="15"/>
      <w:szCs w:val="15"/>
      <w:shd w:val="clear" w:color="auto" w:fill="FFFFFF"/>
    </w:rPr>
  </w:style>
  <w:style w:type="paragraph" w:customStyle="1" w:styleId="62">
    <w:name w:val="Основной текст (6)"/>
    <w:basedOn w:val="a"/>
    <w:link w:val="61"/>
    <w:uiPriority w:val="99"/>
    <w:rsid w:val="00912BE2"/>
    <w:pPr>
      <w:widowControl w:val="0"/>
      <w:shd w:val="clear" w:color="auto" w:fill="FFFFFF"/>
      <w:spacing w:after="780" w:line="240" w:lineRule="atLeast"/>
      <w:jc w:val="center"/>
    </w:pPr>
    <w:rPr>
      <w:rFonts w:asciiTheme="minorHAnsi" w:eastAsiaTheme="minorHAnsi" w:hAnsiTheme="minorHAnsi" w:cstheme="minorBidi"/>
      <w:b/>
      <w:bCs/>
      <w:sz w:val="15"/>
      <w:szCs w:val="15"/>
      <w:lang w:eastAsia="en-US"/>
    </w:rPr>
  </w:style>
  <w:style w:type="character" w:customStyle="1" w:styleId="320">
    <w:name w:val="Заголовок №3 (2)_"/>
    <w:basedOn w:val="a0"/>
    <w:link w:val="321"/>
    <w:uiPriority w:val="99"/>
    <w:rsid w:val="00912BE2"/>
    <w:rPr>
      <w:b/>
      <w:bCs/>
      <w:sz w:val="18"/>
      <w:szCs w:val="18"/>
      <w:shd w:val="clear" w:color="auto" w:fill="FFFFFF"/>
    </w:rPr>
  </w:style>
  <w:style w:type="paragraph" w:customStyle="1" w:styleId="321">
    <w:name w:val="Заголовок №3 (2)"/>
    <w:basedOn w:val="a"/>
    <w:link w:val="320"/>
    <w:uiPriority w:val="99"/>
    <w:rsid w:val="00912BE2"/>
    <w:pPr>
      <w:widowControl w:val="0"/>
      <w:shd w:val="clear" w:color="auto" w:fill="FFFFFF"/>
      <w:spacing w:before="780" w:after="240" w:line="240" w:lineRule="atLeast"/>
      <w:jc w:val="center"/>
      <w:outlineLvl w:val="2"/>
    </w:pPr>
    <w:rPr>
      <w:rFonts w:asciiTheme="minorHAnsi" w:eastAsiaTheme="minorHAnsi" w:hAnsiTheme="minorHAnsi" w:cstheme="minorBidi"/>
      <w:b/>
      <w:bCs/>
      <w:sz w:val="18"/>
      <w:szCs w:val="18"/>
      <w:lang w:eastAsia="en-US"/>
    </w:rPr>
  </w:style>
  <w:style w:type="character" w:customStyle="1" w:styleId="7">
    <w:name w:val="Основной текст (7)_"/>
    <w:basedOn w:val="a0"/>
    <w:link w:val="70"/>
    <w:uiPriority w:val="99"/>
    <w:rsid w:val="00912BE2"/>
    <w:rPr>
      <w:b/>
      <w:bCs/>
      <w:sz w:val="18"/>
      <w:szCs w:val="18"/>
      <w:shd w:val="clear" w:color="auto" w:fill="FFFFFF"/>
    </w:rPr>
  </w:style>
  <w:style w:type="paragraph" w:customStyle="1" w:styleId="70">
    <w:name w:val="Основной текст (7)"/>
    <w:basedOn w:val="a"/>
    <w:link w:val="7"/>
    <w:uiPriority w:val="99"/>
    <w:rsid w:val="00912BE2"/>
    <w:pPr>
      <w:widowControl w:val="0"/>
      <w:shd w:val="clear" w:color="auto" w:fill="FFFFFF"/>
      <w:spacing w:before="240" w:line="206" w:lineRule="exact"/>
      <w:jc w:val="center"/>
    </w:pPr>
    <w:rPr>
      <w:rFonts w:asciiTheme="minorHAnsi" w:eastAsiaTheme="minorHAnsi" w:hAnsiTheme="minorHAnsi" w:cstheme="minorBidi"/>
      <w:b/>
      <w:bCs/>
      <w:sz w:val="18"/>
      <w:szCs w:val="18"/>
      <w:lang w:eastAsia="en-US"/>
    </w:rPr>
  </w:style>
  <w:style w:type="character" w:customStyle="1" w:styleId="327">
    <w:name w:val="Заголовок №3 (2) + 7"/>
    <w:aliases w:val="5 pt"/>
    <w:basedOn w:val="320"/>
    <w:uiPriority w:val="99"/>
    <w:rsid w:val="00912BE2"/>
    <w:rPr>
      <w:b/>
      <w:bCs/>
      <w:sz w:val="15"/>
      <w:szCs w:val="15"/>
      <w:shd w:val="clear" w:color="auto" w:fill="FFFFFF"/>
    </w:rPr>
  </w:style>
  <w:style w:type="character" w:customStyle="1" w:styleId="9pt1">
    <w:name w:val="Основной текст + 9 pt1"/>
    <w:basedOn w:val="22"/>
    <w:uiPriority w:val="99"/>
    <w:rsid w:val="00912BE2"/>
    <w:rPr>
      <w:rFonts w:cs="Times New Roman"/>
      <w:sz w:val="18"/>
      <w:szCs w:val="18"/>
      <w:shd w:val="clear" w:color="auto" w:fill="FFFFFF"/>
    </w:rPr>
  </w:style>
  <w:style w:type="character" w:customStyle="1" w:styleId="11pt">
    <w:name w:val="Основной текст + 11 pt"/>
    <w:aliases w:val="Полужирный1"/>
    <w:basedOn w:val="22"/>
    <w:uiPriority w:val="99"/>
    <w:rsid w:val="00912BE2"/>
    <w:rPr>
      <w:rFonts w:cs="Times New Roman"/>
      <w:b/>
      <w:bCs/>
      <w:sz w:val="22"/>
      <w:szCs w:val="22"/>
      <w:shd w:val="clear" w:color="auto" w:fill="FFFFFF"/>
    </w:rPr>
  </w:style>
  <w:style w:type="character" w:customStyle="1" w:styleId="24">
    <w:name w:val="Заголовок №2 + Полужирный"/>
    <w:aliases w:val="Курсив2,Основной текст + Полужирный,Курсив1"/>
    <w:basedOn w:val="22"/>
    <w:uiPriority w:val="99"/>
    <w:rsid w:val="00912BE2"/>
    <w:rPr>
      <w:rFonts w:cs="Times New Roman"/>
      <w:b/>
      <w:bCs/>
      <w:i/>
      <w:iCs/>
      <w:sz w:val="26"/>
      <w:szCs w:val="26"/>
      <w:shd w:val="clear" w:color="auto" w:fill="FFFFFF"/>
    </w:rPr>
  </w:style>
  <w:style w:type="character" w:customStyle="1" w:styleId="220">
    <w:name w:val="Заголовок №2 (2)_"/>
    <w:basedOn w:val="a0"/>
    <w:link w:val="221"/>
    <w:uiPriority w:val="99"/>
    <w:locked/>
    <w:rsid w:val="00912BE2"/>
    <w:rPr>
      <w:rFonts w:cs="Times New Roman"/>
      <w:b/>
      <w:bCs/>
      <w:i/>
      <w:iCs/>
      <w:sz w:val="26"/>
      <w:szCs w:val="26"/>
      <w:shd w:val="clear" w:color="auto" w:fill="FFFFFF"/>
    </w:rPr>
  </w:style>
  <w:style w:type="paragraph" w:customStyle="1" w:styleId="221">
    <w:name w:val="Заголовок №2 (2)"/>
    <w:basedOn w:val="a"/>
    <w:link w:val="220"/>
    <w:uiPriority w:val="99"/>
    <w:rsid w:val="00912BE2"/>
    <w:pPr>
      <w:widowControl w:val="0"/>
      <w:shd w:val="clear" w:color="auto" w:fill="FFFFFF"/>
      <w:spacing w:before="600" w:after="420" w:line="240" w:lineRule="atLeast"/>
      <w:jc w:val="center"/>
      <w:outlineLvl w:val="1"/>
    </w:pPr>
    <w:rPr>
      <w:rFonts w:asciiTheme="minorHAnsi" w:eastAsiaTheme="minorHAnsi" w:hAnsiTheme="minorHAnsi"/>
      <w:b/>
      <w:bCs/>
      <w:i/>
      <w:iCs/>
      <w:sz w:val="26"/>
      <w:szCs w:val="26"/>
      <w:lang w:eastAsia="en-US"/>
    </w:rPr>
  </w:style>
  <w:style w:type="character" w:customStyle="1" w:styleId="120">
    <w:name w:val="Заголовок №1 (2)_"/>
    <w:basedOn w:val="a0"/>
    <w:link w:val="121"/>
    <w:uiPriority w:val="99"/>
    <w:locked/>
    <w:rsid w:val="00912BE2"/>
    <w:rPr>
      <w:rFonts w:cs="Times New Roman"/>
      <w:i/>
      <w:iCs/>
      <w:sz w:val="26"/>
      <w:szCs w:val="26"/>
      <w:shd w:val="clear" w:color="auto" w:fill="FFFFFF"/>
    </w:rPr>
  </w:style>
  <w:style w:type="paragraph" w:customStyle="1" w:styleId="121">
    <w:name w:val="Заголовок №1 (2)"/>
    <w:basedOn w:val="a"/>
    <w:link w:val="120"/>
    <w:uiPriority w:val="99"/>
    <w:rsid w:val="00912BE2"/>
    <w:pPr>
      <w:widowControl w:val="0"/>
      <w:shd w:val="clear" w:color="auto" w:fill="FFFFFF"/>
      <w:spacing w:before="240" w:after="240" w:line="240" w:lineRule="atLeast"/>
      <w:jc w:val="center"/>
      <w:outlineLvl w:val="0"/>
    </w:pPr>
    <w:rPr>
      <w:rFonts w:asciiTheme="minorHAnsi" w:eastAsiaTheme="minorHAnsi" w:hAnsiTheme="minorHAnsi"/>
      <w:i/>
      <w:iCs/>
      <w:sz w:val="26"/>
      <w:szCs w:val="26"/>
      <w:lang w:eastAsia="en-US"/>
    </w:rPr>
  </w:style>
  <w:style w:type="character" w:customStyle="1" w:styleId="15">
    <w:name w:val="Заголовок №1_"/>
    <w:basedOn w:val="a0"/>
    <w:link w:val="16"/>
    <w:uiPriority w:val="99"/>
    <w:locked/>
    <w:rsid w:val="00912BE2"/>
    <w:rPr>
      <w:rFonts w:cs="Times New Roman"/>
      <w:sz w:val="26"/>
      <w:szCs w:val="26"/>
      <w:shd w:val="clear" w:color="auto" w:fill="FFFFFF"/>
    </w:rPr>
  </w:style>
  <w:style w:type="paragraph" w:customStyle="1" w:styleId="16">
    <w:name w:val="Заголовок №1"/>
    <w:basedOn w:val="a"/>
    <w:link w:val="15"/>
    <w:uiPriority w:val="99"/>
    <w:rsid w:val="00912BE2"/>
    <w:pPr>
      <w:widowControl w:val="0"/>
      <w:shd w:val="clear" w:color="auto" w:fill="FFFFFF"/>
      <w:spacing w:before="420" w:line="480" w:lineRule="exact"/>
      <w:jc w:val="both"/>
      <w:outlineLvl w:val="0"/>
    </w:pPr>
    <w:rPr>
      <w:rFonts w:asciiTheme="minorHAnsi" w:eastAsiaTheme="minorHAnsi" w:hAnsiTheme="minorHAnsi"/>
      <w:sz w:val="26"/>
      <w:szCs w:val="26"/>
      <w:lang w:eastAsia="en-US"/>
    </w:rPr>
  </w:style>
  <w:style w:type="character" w:customStyle="1" w:styleId="af5">
    <w:name w:val="Основной текст + Курсив"/>
    <w:basedOn w:val="120"/>
    <w:uiPriority w:val="99"/>
    <w:rsid w:val="00912BE2"/>
    <w:rPr>
      <w:rFonts w:cs="Times New Roman"/>
      <w:i/>
      <w:iCs/>
      <w:sz w:val="26"/>
      <w:szCs w:val="26"/>
      <w:shd w:val="clear" w:color="auto" w:fill="FFFFFF"/>
    </w:rPr>
  </w:style>
  <w:style w:type="paragraph" w:customStyle="1" w:styleId="af6">
    <w:name w:val="Для таблиц"/>
    <w:basedOn w:val="a"/>
    <w:rsid w:val="00912BE2"/>
    <w:pPr>
      <w:tabs>
        <w:tab w:val="num" w:pos="900"/>
      </w:tabs>
      <w:ind w:hanging="360"/>
    </w:pPr>
    <w:rPr>
      <w:sz w:val="24"/>
      <w:szCs w:val="24"/>
    </w:rPr>
  </w:style>
  <w:style w:type="paragraph" w:customStyle="1" w:styleId="c0c25c4">
    <w:name w:val="c0 c25 c4"/>
    <w:basedOn w:val="a"/>
    <w:rsid w:val="00912BE2"/>
    <w:pPr>
      <w:spacing w:before="90" w:after="90"/>
    </w:pPr>
    <w:rPr>
      <w:sz w:val="24"/>
      <w:szCs w:val="24"/>
    </w:rPr>
  </w:style>
  <w:style w:type="character" w:customStyle="1" w:styleId="c5c1c19c8">
    <w:name w:val="c5 c1 c19 c8"/>
    <w:basedOn w:val="a0"/>
    <w:rsid w:val="00912BE2"/>
  </w:style>
  <w:style w:type="character" w:customStyle="1" w:styleId="b-serp-itemtextpassage1">
    <w:name w:val="b-serp-item__text_passage1"/>
    <w:basedOn w:val="a0"/>
    <w:rsid w:val="00912BE2"/>
    <w:rPr>
      <w:b/>
      <w:bCs/>
      <w:color w:val="888888"/>
    </w:rPr>
  </w:style>
  <w:style w:type="character" w:customStyle="1" w:styleId="40">
    <w:name w:val="Заголовок 4 Знак"/>
    <w:basedOn w:val="a0"/>
    <w:link w:val="4"/>
    <w:uiPriority w:val="9"/>
    <w:rsid w:val="00CB1E82"/>
    <w:rPr>
      <w:rFonts w:ascii="Calibri" w:eastAsia="Times New Roman" w:hAnsi="Calibri" w:cs="Times New Roman"/>
      <w:b/>
      <w:bCs/>
      <w:sz w:val="28"/>
      <w:szCs w:val="28"/>
    </w:rPr>
  </w:style>
  <w:style w:type="paragraph" w:customStyle="1" w:styleId="17">
    <w:name w:val="Без интервала1"/>
    <w:qFormat/>
    <w:rsid w:val="00CB1E82"/>
    <w:pPr>
      <w:widowControl w:val="0"/>
      <w:suppressAutoHyphens/>
      <w:spacing w:after="0" w:line="240" w:lineRule="auto"/>
    </w:pPr>
    <w:rPr>
      <w:rFonts w:ascii="Courier New" w:eastAsia="SimSun" w:hAnsi="Courier New" w:cs="Courier New"/>
      <w:color w:val="000000"/>
      <w:kern w:val="1"/>
      <w:sz w:val="24"/>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D26715-4233-4D9A-BFBD-1B39D2452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53</Pages>
  <Words>15516</Words>
  <Characters>88445</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Pavlukova</cp:lastModifiedBy>
  <cp:revision>8</cp:revision>
  <dcterms:created xsi:type="dcterms:W3CDTF">2023-11-07T05:42:00Z</dcterms:created>
  <dcterms:modified xsi:type="dcterms:W3CDTF">2023-11-15T03:40:00Z</dcterms:modified>
</cp:coreProperties>
</file>