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0D" w:rsidRPr="00A57F3C" w:rsidRDefault="00E05D0D" w:rsidP="008F1161">
      <w:pPr>
        <w:pStyle w:val="3"/>
        <w:rPr>
          <w:rFonts w:ascii="PT Astra Serif" w:hAnsi="PT Astra Serif"/>
          <w:i w:val="0"/>
          <w:sz w:val="24"/>
          <w:szCs w:val="24"/>
        </w:rPr>
      </w:pPr>
      <w:r w:rsidRPr="00A57F3C">
        <w:rPr>
          <w:rFonts w:ascii="PT Astra Serif" w:hAnsi="PT Astra Serif"/>
          <w:i w:val="0"/>
          <w:sz w:val="24"/>
          <w:szCs w:val="24"/>
        </w:rPr>
        <w:t xml:space="preserve">Муниципальное автономное учреждение дополнительного </w:t>
      </w:r>
      <w:proofErr w:type="gramStart"/>
      <w:r w:rsidRPr="00A57F3C">
        <w:rPr>
          <w:rFonts w:ascii="PT Astra Serif" w:hAnsi="PT Astra Serif"/>
          <w:i w:val="0"/>
          <w:sz w:val="24"/>
          <w:szCs w:val="24"/>
        </w:rPr>
        <w:t>образования</w:t>
      </w:r>
      <w:proofErr w:type="gramEnd"/>
      <w:r w:rsidRPr="00A57F3C">
        <w:rPr>
          <w:rFonts w:ascii="PT Astra Serif" w:hAnsi="PT Astra Serif"/>
          <w:i w:val="0"/>
          <w:sz w:val="24"/>
          <w:szCs w:val="24"/>
        </w:rPr>
        <w:t xml:space="preserve"> ЗАТО Северск «Детская школа искусств»</w:t>
      </w:r>
    </w:p>
    <w:p w:rsidR="000E0420" w:rsidRDefault="000E0420" w:rsidP="000E0420"/>
    <w:p w:rsidR="00F6737C" w:rsidRDefault="00F6737C" w:rsidP="000E0420">
      <w:pPr>
        <w:rPr>
          <w:rFonts w:ascii="PT Astra Serif" w:hAnsi="PT Astra Serif"/>
          <w:b/>
          <w:sz w:val="24"/>
          <w:szCs w:val="24"/>
        </w:rPr>
      </w:pPr>
    </w:p>
    <w:tbl>
      <w:tblPr>
        <w:tblStyle w:val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4506"/>
      </w:tblGrid>
      <w:tr w:rsidR="00F6737C" w:rsidRPr="00F6737C" w:rsidTr="000E7D58">
        <w:tc>
          <w:tcPr>
            <w:tcW w:w="5065" w:type="dxa"/>
          </w:tcPr>
          <w:p w:rsidR="00F6737C" w:rsidRPr="00F6737C" w:rsidRDefault="00F6737C" w:rsidP="00F6737C">
            <w:pPr>
              <w:rPr>
                <w:rFonts w:eastAsia="Calibri"/>
                <w:sz w:val="28"/>
                <w:szCs w:val="28"/>
              </w:rPr>
            </w:pPr>
          </w:p>
          <w:p w:rsidR="00F6737C" w:rsidRPr="000E7D58" w:rsidRDefault="00F6737C" w:rsidP="00F6737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0E7D58">
              <w:rPr>
                <w:rFonts w:ascii="PT Astra Serif" w:eastAsia="Calibri" w:hAnsi="PT Astra Serif"/>
                <w:sz w:val="24"/>
                <w:szCs w:val="24"/>
              </w:rPr>
              <w:t>ПРИНЯТО</w:t>
            </w:r>
          </w:p>
          <w:p w:rsidR="000E7D58" w:rsidRPr="000E7D58" w:rsidRDefault="00F6737C" w:rsidP="00F6737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0E7D58">
              <w:rPr>
                <w:rFonts w:ascii="PT Astra Serif" w:eastAsia="Calibri" w:hAnsi="PT Astra Serif"/>
                <w:sz w:val="24"/>
                <w:szCs w:val="24"/>
              </w:rPr>
              <w:t xml:space="preserve">Педагогическим советом </w:t>
            </w:r>
          </w:p>
          <w:p w:rsidR="00F6737C" w:rsidRPr="000E7D58" w:rsidRDefault="00F6737C" w:rsidP="00F6737C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0E7D58">
              <w:rPr>
                <w:rFonts w:ascii="PT Astra Serif" w:eastAsia="Calibri" w:hAnsi="PT Astra Serif"/>
                <w:sz w:val="24"/>
                <w:szCs w:val="24"/>
              </w:rPr>
              <w:t>МАУДО ДШИ</w:t>
            </w:r>
          </w:p>
          <w:p w:rsidR="00F6737C" w:rsidRPr="00F6737C" w:rsidRDefault="00F6737C" w:rsidP="00F6737C">
            <w:pPr>
              <w:rPr>
                <w:rFonts w:eastAsia="Calibri"/>
                <w:b/>
                <w:sz w:val="28"/>
                <w:szCs w:val="28"/>
              </w:rPr>
            </w:pPr>
            <w:r w:rsidRPr="000E7D58">
              <w:rPr>
                <w:rFonts w:ascii="PT Astra Serif" w:eastAsia="Calibri" w:hAnsi="PT Astra Serif"/>
                <w:sz w:val="24"/>
                <w:szCs w:val="24"/>
              </w:rPr>
              <w:t>Протокол №1 от 14.04.2021г.</w:t>
            </w:r>
          </w:p>
        </w:tc>
        <w:tc>
          <w:tcPr>
            <w:tcW w:w="4506" w:type="dxa"/>
          </w:tcPr>
          <w:p w:rsidR="00F6737C" w:rsidRPr="00F6737C" w:rsidRDefault="000E7D58" w:rsidP="00F6737C">
            <w:pPr>
              <w:jc w:val="right"/>
              <w:rPr>
                <w:rFonts w:eastAsia="Calibr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993900" cy="14370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0" cy="143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737C" w:rsidRDefault="00F6737C" w:rsidP="000E0420">
      <w:pPr>
        <w:rPr>
          <w:rFonts w:ascii="PT Astra Serif" w:hAnsi="PT Astra Serif"/>
          <w:b/>
          <w:sz w:val="24"/>
          <w:szCs w:val="24"/>
        </w:rPr>
      </w:pPr>
    </w:p>
    <w:p w:rsidR="00F6737C" w:rsidRDefault="00F6737C" w:rsidP="000E0420">
      <w:pPr>
        <w:rPr>
          <w:rFonts w:ascii="PT Astra Serif" w:hAnsi="PT Astra Serif"/>
          <w:b/>
          <w:sz w:val="24"/>
          <w:szCs w:val="24"/>
        </w:rPr>
      </w:pPr>
    </w:p>
    <w:p w:rsidR="000E0420" w:rsidRDefault="000E0420" w:rsidP="000E0420">
      <w:pPr>
        <w:rPr>
          <w:rFonts w:ascii="PT Astra Serif" w:hAnsi="PT Astra Serif"/>
          <w:b/>
          <w:sz w:val="24"/>
          <w:szCs w:val="24"/>
        </w:rPr>
      </w:pPr>
    </w:p>
    <w:p w:rsidR="00E05D0D" w:rsidRPr="00106ECF" w:rsidRDefault="00E05D0D" w:rsidP="008F1161">
      <w:pPr>
        <w:jc w:val="center"/>
        <w:rPr>
          <w:rFonts w:ascii="PT Astra Serif" w:hAnsi="PT Astra Serif"/>
          <w:b/>
          <w:sz w:val="24"/>
          <w:szCs w:val="24"/>
        </w:rPr>
      </w:pPr>
      <w:r w:rsidRPr="00106ECF">
        <w:rPr>
          <w:rFonts w:ascii="PT Astra Serif" w:hAnsi="PT Astra Serif"/>
          <w:b/>
          <w:sz w:val="24"/>
          <w:szCs w:val="24"/>
        </w:rPr>
        <w:t xml:space="preserve">ОТЧЁТ </w:t>
      </w:r>
      <w:r w:rsidR="00ED5D2B" w:rsidRPr="00106ECF">
        <w:rPr>
          <w:rFonts w:ascii="PT Astra Serif" w:hAnsi="PT Astra Serif"/>
          <w:b/>
          <w:caps/>
          <w:sz w:val="24"/>
          <w:szCs w:val="24"/>
        </w:rPr>
        <w:t>о  самообследованиИ</w:t>
      </w:r>
      <w:r w:rsidRPr="00106ECF">
        <w:rPr>
          <w:rFonts w:ascii="PT Astra Serif" w:hAnsi="PT Astra Serif"/>
          <w:b/>
          <w:sz w:val="24"/>
          <w:szCs w:val="24"/>
        </w:rPr>
        <w:t xml:space="preserve"> </w:t>
      </w:r>
      <w:r w:rsidRPr="00106ECF">
        <w:rPr>
          <w:rFonts w:ascii="PT Astra Serif" w:hAnsi="PT Astra Serif"/>
          <w:b/>
          <w:caps/>
          <w:sz w:val="24"/>
          <w:szCs w:val="24"/>
        </w:rPr>
        <w:t>МУНИЦИПАЛЬНОГО автономного учреждения</w:t>
      </w:r>
      <w:r w:rsidRPr="00106ECF">
        <w:rPr>
          <w:rFonts w:ascii="PT Astra Serif" w:hAnsi="PT Astra Serif"/>
          <w:b/>
          <w:sz w:val="24"/>
          <w:szCs w:val="24"/>
        </w:rPr>
        <w:t xml:space="preserve"> </w:t>
      </w:r>
      <w:r w:rsidRPr="00106ECF">
        <w:rPr>
          <w:rFonts w:ascii="PT Astra Serif" w:hAnsi="PT Astra Serif"/>
          <w:b/>
          <w:caps/>
          <w:sz w:val="24"/>
          <w:szCs w:val="24"/>
        </w:rPr>
        <w:t xml:space="preserve">ДОПОЛНИТЕЛЬНОГО </w:t>
      </w:r>
      <w:proofErr w:type="gramStart"/>
      <w:r w:rsidRPr="00106ECF">
        <w:rPr>
          <w:rFonts w:ascii="PT Astra Serif" w:hAnsi="PT Astra Serif"/>
          <w:b/>
          <w:caps/>
          <w:sz w:val="24"/>
          <w:szCs w:val="24"/>
        </w:rPr>
        <w:t>образования</w:t>
      </w:r>
      <w:proofErr w:type="gramEnd"/>
      <w:r w:rsidRPr="00106ECF">
        <w:rPr>
          <w:rFonts w:ascii="PT Astra Serif" w:hAnsi="PT Astra Serif"/>
          <w:b/>
          <w:caps/>
          <w:sz w:val="24"/>
          <w:szCs w:val="24"/>
        </w:rPr>
        <w:t xml:space="preserve"> зато северск</w:t>
      </w:r>
      <w:r w:rsidRPr="00106ECF">
        <w:rPr>
          <w:rFonts w:ascii="PT Astra Serif" w:hAnsi="PT Astra Serif"/>
          <w:b/>
          <w:sz w:val="24"/>
          <w:szCs w:val="24"/>
        </w:rPr>
        <w:t xml:space="preserve"> </w:t>
      </w:r>
    </w:p>
    <w:p w:rsidR="00E05D0D" w:rsidRPr="00106ECF" w:rsidRDefault="00E05D0D" w:rsidP="008F1161">
      <w:pPr>
        <w:jc w:val="center"/>
        <w:rPr>
          <w:rFonts w:ascii="PT Astra Serif" w:hAnsi="PT Astra Serif"/>
          <w:b/>
          <w:caps/>
          <w:sz w:val="24"/>
          <w:szCs w:val="24"/>
        </w:rPr>
      </w:pPr>
      <w:r w:rsidRPr="00106ECF">
        <w:rPr>
          <w:rFonts w:ascii="PT Astra Serif" w:hAnsi="PT Astra Serif"/>
          <w:b/>
          <w:caps/>
          <w:sz w:val="24"/>
          <w:szCs w:val="24"/>
        </w:rPr>
        <w:t xml:space="preserve">«ДЕТСКАЯ ШКОЛА ИСКУССТВ» </w:t>
      </w:r>
    </w:p>
    <w:p w:rsidR="00E05D0D" w:rsidRPr="00106ECF" w:rsidRDefault="00E05D0D" w:rsidP="008F1161">
      <w:pPr>
        <w:jc w:val="center"/>
        <w:rPr>
          <w:rFonts w:ascii="PT Astra Serif" w:hAnsi="PT Astra Serif"/>
          <w:b/>
          <w:sz w:val="24"/>
          <w:szCs w:val="24"/>
        </w:rPr>
      </w:pPr>
      <w:r w:rsidRPr="00106ECF">
        <w:rPr>
          <w:rFonts w:ascii="PT Astra Serif" w:hAnsi="PT Astra Serif"/>
          <w:b/>
          <w:caps/>
          <w:sz w:val="24"/>
          <w:szCs w:val="24"/>
        </w:rPr>
        <w:t>за 20</w:t>
      </w:r>
      <w:r w:rsidR="008219A0" w:rsidRPr="00106ECF">
        <w:rPr>
          <w:rFonts w:ascii="PT Astra Serif" w:hAnsi="PT Astra Serif"/>
          <w:b/>
          <w:caps/>
          <w:sz w:val="24"/>
          <w:szCs w:val="24"/>
        </w:rPr>
        <w:t>20</w:t>
      </w:r>
      <w:r w:rsidR="00E45CBC" w:rsidRPr="00106ECF">
        <w:rPr>
          <w:rFonts w:ascii="PT Astra Serif" w:hAnsi="PT Astra Serif"/>
          <w:b/>
          <w:caps/>
          <w:sz w:val="24"/>
          <w:szCs w:val="24"/>
        </w:rPr>
        <w:t xml:space="preserve"> </w:t>
      </w:r>
      <w:r w:rsidRPr="00106ECF">
        <w:rPr>
          <w:rFonts w:ascii="PT Astra Serif" w:hAnsi="PT Astra Serif"/>
          <w:b/>
          <w:caps/>
          <w:sz w:val="24"/>
          <w:szCs w:val="24"/>
        </w:rPr>
        <w:t xml:space="preserve"> год</w:t>
      </w:r>
      <w:r w:rsidR="001E29BC" w:rsidRPr="00106ECF">
        <w:rPr>
          <w:rFonts w:ascii="PT Astra Serif" w:hAnsi="PT Astra Serif"/>
          <w:b/>
          <w:caps/>
          <w:sz w:val="24"/>
          <w:szCs w:val="24"/>
        </w:rPr>
        <w:t xml:space="preserve">                                                        </w:t>
      </w:r>
    </w:p>
    <w:p w:rsidR="00E05D0D" w:rsidRPr="00106ECF" w:rsidRDefault="00E05D0D" w:rsidP="00EC494F">
      <w:pPr>
        <w:pStyle w:val="af9"/>
        <w:ind w:right="-142"/>
        <w:rPr>
          <w:rFonts w:ascii="PT Astra Serif" w:hAnsi="PT Astra Serif"/>
          <w:b w:val="0"/>
          <w:bCs w:val="0"/>
          <w:sz w:val="24"/>
        </w:rPr>
      </w:pPr>
    </w:p>
    <w:p w:rsidR="00E54804" w:rsidRPr="00EC494F" w:rsidRDefault="000A64B9" w:rsidP="000A64B9">
      <w:pPr>
        <w:pStyle w:val="aff3"/>
        <w:ind w:left="2367" w:right="283"/>
        <w:rPr>
          <w:rFonts w:ascii="PT Astra Serif" w:hAnsi="PT Astra Serif"/>
          <w:b/>
        </w:rPr>
      </w:pPr>
      <w:r w:rsidRPr="002E5F5F">
        <w:rPr>
          <w:rFonts w:ascii="PT Astra Serif" w:hAnsi="PT Astra Serif"/>
          <w:b/>
        </w:rPr>
        <w:t xml:space="preserve">              </w:t>
      </w:r>
      <w:r>
        <w:rPr>
          <w:rFonts w:ascii="PT Astra Serif" w:hAnsi="PT Astra Serif"/>
          <w:b/>
          <w:lang w:val="en-US"/>
        </w:rPr>
        <w:t>I</w:t>
      </w:r>
      <w:r w:rsidRPr="000A64B9">
        <w:rPr>
          <w:rFonts w:ascii="PT Astra Serif" w:hAnsi="PT Astra Serif"/>
          <w:b/>
        </w:rPr>
        <w:t>.</w:t>
      </w:r>
      <w:r w:rsidR="000E7D58">
        <w:rPr>
          <w:rFonts w:ascii="PT Astra Serif" w:hAnsi="PT Astra Serif"/>
          <w:b/>
        </w:rPr>
        <w:t xml:space="preserve"> </w:t>
      </w:r>
      <w:r w:rsidR="00166E4C" w:rsidRPr="00EC494F">
        <w:rPr>
          <w:rFonts w:ascii="PT Astra Serif" w:hAnsi="PT Astra Serif"/>
          <w:b/>
        </w:rPr>
        <w:t>ОБЩИЕ СВЕДЕНИЯ</w:t>
      </w:r>
    </w:p>
    <w:p w:rsidR="00EC494F" w:rsidRPr="00106ECF" w:rsidRDefault="00EC494F" w:rsidP="00EC494F">
      <w:pPr>
        <w:pStyle w:val="aff3"/>
        <w:ind w:left="2007" w:right="283"/>
        <w:rPr>
          <w:rFonts w:ascii="PT Astra Serif" w:hAnsi="PT Astra Serif"/>
          <w:b/>
        </w:rPr>
      </w:pPr>
    </w:p>
    <w:p w:rsidR="00B77089" w:rsidRPr="00106ECF" w:rsidRDefault="00682368" w:rsidP="008F116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106ECF">
        <w:rPr>
          <w:rFonts w:ascii="PT Astra Serif" w:hAnsi="PT Astra Serif"/>
          <w:sz w:val="24"/>
          <w:szCs w:val="24"/>
        </w:rPr>
        <w:t xml:space="preserve">     </w:t>
      </w:r>
      <w:r w:rsidR="00A57F3C">
        <w:rPr>
          <w:rFonts w:ascii="PT Astra Serif" w:hAnsi="PT Astra Serif"/>
          <w:sz w:val="24"/>
          <w:szCs w:val="24"/>
        </w:rPr>
        <w:tab/>
      </w:r>
      <w:r w:rsidR="00B13710" w:rsidRPr="00106ECF">
        <w:rPr>
          <w:rFonts w:ascii="PT Astra Serif" w:hAnsi="PT Astra Serif"/>
          <w:sz w:val="24"/>
          <w:szCs w:val="24"/>
        </w:rPr>
        <w:t>Отч</w:t>
      </w:r>
      <w:r w:rsidR="000E7D58">
        <w:rPr>
          <w:rFonts w:ascii="PT Astra Serif" w:hAnsi="PT Astra Serif"/>
          <w:sz w:val="24"/>
          <w:szCs w:val="24"/>
        </w:rPr>
        <w:t>ё</w:t>
      </w:r>
      <w:r w:rsidR="00B13710" w:rsidRPr="00106ECF">
        <w:rPr>
          <w:rFonts w:ascii="PT Astra Serif" w:hAnsi="PT Astra Serif"/>
          <w:sz w:val="24"/>
          <w:szCs w:val="24"/>
        </w:rPr>
        <w:t>т о самообследовании</w:t>
      </w:r>
      <w:r w:rsidR="00E05D0D" w:rsidRPr="00106ECF">
        <w:rPr>
          <w:rFonts w:ascii="PT Astra Serif" w:hAnsi="PT Astra Serif"/>
          <w:sz w:val="24"/>
          <w:szCs w:val="24"/>
        </w:rPr>
        <w:t xml:space="preserve"> Муниципального автономного  учреждения дополнительного </w:t>
      </w:r>
      <w:proofErr w:type="gramStart"/>
      <w:r w:rsidR="00E05D0D" w:rsidRPr="00106ECF">
        <w:rPr>
          <w:rFonts w:ascii="PT Astra Serif" w:hAnsi="PT Astra Serif"/>
          <w:sz w:val="24"/>
          <w:szCs w:val="24"/>
        </w:rPr>
        <w:t>образования</w:t>
      </w:r>
      <w:proofErr w:type="gramEnd"/>
      <w:r w:rsidR="00E05D0D" w:rsidRPr="00106ECF">
        <w:rPr>
          <w:rFonts w:ascii="PT Astra Serif" w:hAnsi="PT Astra Serif"/>
          <w:sz w:val="24"/>
          <w:szCs w:val="24"/>
        </w:rPr>
        <w:t xml:space="preserve"> ЗАТО Северск «Детская школа искусств» (далее – Учреждение</w:t>
      </w:r>
      <w:r w:rsidR="00B13710" w:rsidRPr="00106ECF">
        <w:rPr>
          <w:rFonts w:ascii="PT Astra Serif" w:hAnsi="PT Astra Serif"/>
          <w:sz w:val="24"/>
          <w:szCs w:val="24"/>
        </w:rPr>
        <w:t>) проведен</w:t>
      </w:r>
      <w:r w:rsidR="00E05D0D" w:rsidRPr="00106ECF">
        <w:rPr>
          <w:rFonts w:ascii="PT Astra Serif" w:hAnsi="PT Astra Serif"/>
          <w:sz w:val="24"/>
          <w:szCs w:val="24"/>
        </w:rPr>
        <w:t xml:space="preserve"> </w:t>
      </w:r>
      <w:r w:rsidR="00E05D0D" w:rsidRPr="00106ECF">
        <w:rPr>
          <w:rFonts w:ascii="PT Astra Serif" w:hAnsi="PT Astra Serif"/>
          <w:spacing w:val="1"/>
          <w:sz w:val="24"/>
          <w:szCs w:val="24"/>
        </w:rPr>
        <w:t xml:space="preserve">в соответствии с Федеральным законом РФ «Об образовании в Российской Федерации» </w:t>
      </w:r>
      <w:r w:rsidR="00B13710" w:rsidRPr="00106ECF">
        <w:rPr>
          <w:rFonts w:ascii="PT Astra Serif" w:hAnsi="PT Astra Serif"/>
          <w:sz w:val="24"/>
          <w:szCs w:val="24"/>
          <w:shd w:val="clear" w:color="auto" w:fill="FFFFFF"/>
        </w:rPr>
        <w:t>от 29.12.2012 N 273-ФЗ</w:t>
      </w:r>
      <w:r w:rsidR="00E05D0D" w:rsidRPr="00106ECF">
        <w:rPr>
          <w:rFonts w:ascii="PT Astra Serif" w:hAnsi="PT Astra Serif"/>
          <w:sz w:val="24"/>
          <w:szCs w:val="24"/>
        </w:rPr>
        <w:t xml:space="preserve">, </w:t>
      </w:r>
      <w:r w:rsidR="006D7B01" w:rsidRPr="00106ECF">
        <w:rPr>
          <w:rFonts w:ascii="PT Astra Serif" w:hAnsi="PT Astra Serif"/>
          <w:sz w:val="24"/>
          <w:szCs w:val="24"/>
        </w:rPr>
        <w:t xml:space="preserve">приказа </w:t>
      </w:r>
      <w:r w:rsidR="00E05D0D" w:rsidRPr="00106ECF">
        <w:rPr>
          <w:rFonts w:ascii="PT Astra Serif" w:hAnsi="PT Astra Serif"/>
          <w:sz w:val="24"/>
          <w:szCs w:val="24"/>
        </w:rPr>
        <w:t xml:space="preserve"> Министерства образов</w:t>
      </w:r>
      <w:r w:rsidR="00AB6E85" w:rsidRPr="00106ECF">
        <w:rPr>
          <w:rFonts w:ascii="PT Astra Serif" w:hAnsi="PT Astra Serif"/>
          <w:sz w:val="24"/>
          <w:szCs w:val="24"/>
        </w:rPr>
        <w:t>ания и науки РФ от 14 июня 2013</w:t>
      </w:r>
      <w:r w:rsidR="00E05D0D" w:rsidRPr="00106ECF">
        <w:rPr>
          <w:rFonts w:ascii="PT Astra Serif" w:hAnsi="PT Astra Serif"/>
          <w:sz w:val="24"/>
          <w:szCs w:val="24"/>
        </w:rPr>
        <w:t>г. № 462</w:t>
      </w:r>
      <w:r w:rsidR="006D7B01" w:rsidRPr="00106ECF">
        <w:rPr>
          <w:rFonts w:ascii="PT Astra Serif" w:hAnsi="PT Astra Serif"/>
          <w:sz w:val="24"/>
          <w:szCs w:val="24"/>
        </w:rPr>
        <w:t xml:space="preserve"> «Об утверждении порядка проведения самообследования образовательной организацией»</w:t>
      </w:r>
      <w:r w:rsidR="00D5058A" w:rsidRPr="00106ECF">
        <w:rPr>
          <w:rFonts w:ascii="PT Astra Serif" w:hAnsi="PT Astra Serif"/>
          <w:sz w:val="24"/>
          <w:szCs w:val="24"/>
        </w:rPr>
        <w:t>, а также в соответствии с приказом М</w:t>
      </w:r>
      <w:r w:rsidR="00B77089" w:rsidRPr="00106ECF">
        <w:rPr>
          <w:rFonts w:ascii="PT Astra Serif" w:hAnsi="PT Astra Serif"/>
          <w:sz w:val="24"/>
          <w:szCs w:val="24"/>
        </w:rPr>
        <w:t>инистерства образования и науки</w:t>
      </w:r>
      <w:r w:rsidR="006A4190" w:rsidRPr="00106ECF">
        <w:rPr>
          <w:rFonts w:ascii="PT Astra Serif" w:hAnsi="PT Astra Serif"/>
          <w:sz w:val="24"/>
          <w:szCs w:val="24"/>
        </w:rPr>
        <w:t xml:space="preserve"> </w:t>
      </w:r>
      <w:r w:rsidR="00D5058A" w:rsidRPr="00106ECF">
        <w:rPr>
          <w:rFonts w:ascii="PT Astra Serif" w:hAnsi="PT Astra Serif"/>
          <w:sz w:val="24"/>
          <w:szCs w:val="24"/>
        </w:rPr>
        <w:t>Российской Федерации от 10.12.2013 г</w:t>
      </w:r>
      <w:r w:rsidR="00B77089" w:rsidRPr="00106ECF">
        <w:rPr>
          <w:rFonts w:ascii="PT Astra Serif" w:hAnsi="PT Astra Serif"/>
          <w:sz w:val="24"/>
          <w:szCs w:val="24"/>
        </w:rPr>
        <w:t>.№</w:t>
      </w:r>
      <w:r w:rsidR="00B77089" w:rsidRPr="00106ECF">
        <w:rPr>
          <w:rFonts w:ascii="PT Astra Serif" w:hAnsi="PT Astra Serif"/>
          <w:bCs/>
          <w:sz w:val="24"/>
          <w:szCs w:val="24"/>
        </w:rPr>
        <w:t xml:space="preserve"> 1324</w:t>
      </w:r>
      <w:r w:rsidR="00B77089" w:rsidRPr="00106ECF">
        <w:rPr>
          <w:rFonts w:ascii="PT Astra Serif" w:hAnsi="PT Astra Serif"/>
          <w:sz w:val="24"/>
          <w:szCs w:val="24"/>
        </w:rPr>
        <w:t xml:space="preserve"> «</w:t>
      </w:r>
      <w:r w:rsidR="00B77089" w:rsidRPr="00106ECF">
        <w:rPr>
          <w:rFonts w:ascii="PT Astra Serif" w:hAnsi="PT Astra Serif"/>
          <w:bCs/>
          <w:sz w:val="24"/>
          <w:szCs w:val="24"/>
        </w:rPr>
        <w:t>Об утверждении показателей деятельности образовательной организации, подлежащей самообследованию»</w:t>
      </w:r>
      <w:r w:rsidR="00B77089" w:rsidRPr="00106ECF">
        <w:rPr>
          <w:rFonts w:ascii="PT Astra Serif" w:hAnsi="PT Astra Serif"/>
          <w:sz w:val="24"/>
          <w:szCs w:val="24"/>
        </w:rPr>
        <w:t xml:space="preserve"> (ред. Приказа Минобрнауки РФ </w:t>
      </w:r>
      <w:hyperlink r:id="rId10" w:anchor="l0" w:history="1">
        <w:r w:rsidR="00B77089" w:rsidRPr="00106ECF">
          <w:rPr>
            <w:rFonts w:ascii="PT Astra Serif" w:hAnsi="PT Astra Serif"/>
            <w:sz w:val="24"/>
            <w:szCs w:val="24"/>
            <w:u w:val="single"/>
          </w:rPr>
          <w:t>от 15.02.2017 N 136</w:t>
        </w:r>
      </w:hyperlink>
      <w:r w:rsidR="00B77089" w:rsidRPr="00106ECF">
        <w:rPr>
          <w:rFonts w:ascii="PT Astra Serif" w:hAnsi="PT Astra Serif"/>
          <w:sz w:val="24"/>
          <w:szCs w:val="24"/>
        </w:rPr>
        <w:t>)</w:t>
      </w:r>
      <w:r w:rsidR="00AB6E85" w:rsidRPr="00106ECF">
        <w:rPr>
          <w:rFonts w:ascii="PT Astra Serif" w:hAnsi="PT Astra Serif"/>
          <w:sz w:val="24"/>
          <w:szCs w:val="24"/>
        </w:rPr>
        <w:t>.</w:t>
      </w:r>
    </w:p>
    <w:p w:rsidR="00682368" w:rsidRPr="00106ECF" w:rsidRDefault="00682368" w:rsidP="008F1161">
      <w:pPr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06ECF">
        <w:rPr>
          <w:rFonts w:ascii="PT Astra Serif" w:hAnsi="PT Astra Serif"/>
          <w:sz w:val="24"/>
          <w:szCs w:val="24"/>
        </w:rPr>
        <w:t xml:space="preserve"> </w:t>
      </w:r>
      <w:r w:rsidRPr="00106ECF">
        <w:rPr>
          <w:rFonts w:ascii="PT Astra Serif" w:eastAsia="Calibri" w:hAnsi="PT Astra Serif"/>
          <w:sz w:val="24"/>
          <w:szCs w:val="24"/>
          <w:lang w:eastAsia="en-US"/>
        </w:rPr>
        <w:t>Структура Отч</w:t>
      </w:r>
      <w:r w:rsidR="00292CC2" w:rsidRPr="00106ECF">
        <w:rPr>
          <w:rFonts w:ascii="PT Astra Serif" w:eastAsia="Calibri" w:hAnsi="PT Astra Serif"/>
          <w:sz w:val="24"/>
          <w:szCs w:val="24"/>
          <w:lang w:eastAsia="en-US"/>
        </w:rPr>
        <w:t>ё</w:t>
      </w:r>
      <w:r w:rsidRPr="00106ECF">
        <w:rPr>
          <w:rFonts w:ascii="PT Astra Serif" w:eastAsia="Calibri" w:hAnsi="PT Astra Serif"/>
          <w:sz w:val="24"/>
          <w:szCs w:val="24"/>
          <w:lang w:eastAsia="en-US"/>
        </w:rPr>
        <w:t>та соответствует структуре, предложенной в «Порядке проведения самообследования образовательной организацией». Отч</w:t>
      </w:r>
      <w:r w:rsidR="000E7D58">
        <w:rPr>
          <w:rFonts w:ascii="PT Astra Serif" w:eastAsia="Calibri" w:hAnsi="PT Astra Serif"/>
          <w:sz w:val="24"/>
          <w:szCs w:val="24"/>
          <w:lang w:eastAsia="en-US"/>
        </w:rPr>
        <w:t>ё</w:t>
      </w:r>
      <w:r w:rsidRPr="00106ECF">
        <w:rPr>
          <w:rFonts w:ascii="PT Astra Serif" w:eastAsia="Calibri" w:hAnsi="PT Astra Serif"/>
          <w:sz w:val="24"/>
          <w:szCs w:val="24"/>
          <w:lang w:eastAsia="en-US"/>
        </w:rPr>
        <w:t>т охватывает период д</w:t>
      </w:r>
      <w:r w:rsidR="00143AC5" w:rsidRPr="00106ECF">
        <w:rPr>
          <w:rFonts w:ascii="PT Astra Serif" w:eastAsia="Calibri" w:hAnsi="PT Astra Serif"/>
          <w:sz w:val="24"/>
          <w:szCs w:val="24"/>
          <w:lang w:eastAsia="en-US"/>
        </w:rPr>
        <w:t>еятельности МАУДО ДШИ за</w:t>
      </w:r>
      <w:r w:rsidRPr="00106ECF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0D0F5B" w:rsidRPr="00106ECF">
        <w:rPr>
          <w:rFonts w:ascii="PT Astra Serif" w:eastAsia="Calibri" w:hAnsi="PT Astra Serif"/>
          <w:sz w:val="24"/>
          <w:szCs w:val="24"/>
          <w:lang w:eastAsia="en-US"/>
        </w:rPr>
        <w:t>2020</w:t>
      </w:r>
      <w:r w:rsidR="00143AC5" w:rsidRPr="00106ECF">
        <w:rPr>
          <w:rFonts w:ascii="PT Astra Serif" w:eastAsia="Calibri" w:hAnsi="PT Astra Serif"/>
          <w:sz w:val="24"/>
          <w:szCs w:val="24"/>
          <w:lang w:eastAsia="en-US"/>
        </w:rPr>
        <w:t xml:space="preserve"> учебный</w:t>
      </w:r>
      <w:r w:rsidRPr="00106ECF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143AC5" w:rsidRPr="00106ECF">
        <w:rPr>
          <w:rFonts w:ascii="PT Astra Serif" w:eastAsia="Calibri" w:hAnsi="PT Astra Serif"/>
          <w:sz w:val="24"/>
          <w:szCs w:val="24"/>
          <w:lang w:eastAsia="en-US"/>
        </w:rPr>
        <w:t>год</w:t>
      </w:r>
      <w:r w:rsidRPr="00106ECF">
        <w:rPr>
          <w:rFonts w:ascii="PT Astra Serif" w:eastAsia="Calibri" w:hAnsi="PT Astra Serif"/>
          <w:sz w:val="24"/>
          <w:szCs w:val="24"/>
          <w:lang w:eastAsia="en-US"/>
        </w:rPr>
        <w:t xml:space="preserve">, по состоянию на </w:t>
      </w:r>
      <w:r w:rsidR="005A7699" w:rsidRPr="00106ECF">
        <w:rPr>
          <w:rFonts w:ascii="PT Astra Serif" w:eastAsia="Calibri" w:hAnsi="PT Astra Serif"/>
          <w:sz w:val="24"/>
          <w:szCs w:val="24"/>
          <w:lang w:eastAsia="en-US"/>
        </w:rPr>
        <w:t>31.12</w:t>
      </w:r>
      <w:r w:rsidR="008219A0" w:rsidRPr="00106ECF">
        <w:rPr>
          <w:rFonts w:ascii="PT Astra Serif" w:eastAsia="Calibri" w:hAnsi="PT Astra Serif"/>
          <w:sz w:val="24"/>
          <w:szCs w:val="24"/>
          <w:lang w:eastAsia="en-US"/>
        </w:rPr>
        <w:t>.2020</w:t>
      </w:r>
      <w:r w:rsidRPr="00106ECF">
        <w:rPr>
          <w:rFonts w:ascii="PT Astra Serif" w:eastAsia="Calibri" w:hAnsi="PT Astra Serif"/>
          <w:sz w:val="24"/>
          <w:szCs w:val="24"/>
          <w:lang w:eastAsia="en-US"/>
        </w:rPr>
        <w:t xml:space="preserve">. </w:t>
      </w:r>
    </w:p>
    <w:p w:rsidR="002B2A08" w:rsidRPr="00106ECF" w:rsidRDefault="002B2A08" w:rsidP="008F1161">
      <w:pPr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682368" w:rsidRDefault="00682368" w:rsidP="008F1161">
      <w:pPr>
        <w:ind w:firstLine="709"/>
        <w:jc w:val="center"/>
        <w:rPr>
          <w:rFonts w:ascii="PT Astra Serif" w:eastAsia="Calibri" w:hAnsi="PT Astra Serif"/>
          <w:b/>
          <w:sz w:val="24"/>
          <w:szCs w:val="24"/>
          <w:lang w:val="en-US" w:eastAsia="en-US"/>
        </w:rPr>
      </w:pPr>
      <w:r w:rsidRPr="00106ECF">
        <w:rPr>
          <w:rFonts w:ascii="PT Astra Serif" w:eastAsia="Calibri" w:hAnsi="PT Astra Serif"/>
          <w:b/>
          <w:sz w:val="24"/>
          <w:szCs w:val="24"/>
          <w:lang w:eastAsia="en-US"/>
        </w:rPr>
        <w:t>Паспорт учреждения:</w:t>
      </w:r>
    </w:p>
    <w:p w:rsidR="000A64B9" w:rsidRPr="000A64B9" w:rsidRDefault="000A64B9" w:rsidP="008F1161">
      <w:pPr>
        <w:ind w:firstLine="709"/>
        <w:jc w:val="center"/>
        <w:rPr>
          <w:rFonts w:ascii="PT Astra Serif" w:eastAsia="Calibri" w:hAnsi="PT Astra Serif"/>
          <w:b/>
          <w:sz w:val="24"/>
          <w:szCs w:val="24"/>
          <w:lang w:val="en-US"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095"/>
      </w:tblGrid>
      <w:tr w:rsidR="00682368" w:rsidRPr="00106ECF" w:rsidTr="002814D8">
        <w:trPr>
          <w:cantSplit/>
        </w:trPr>
        <w:tc>
          <w:tcPr>
            <w:tcW w:w="3794" w:type="dxa"/>
            <w:shd w:val="clear" w:color="auto" w:fill="auto"/>
          </w:tcPr>
          <w:p w:rsidR="00682368" w:rsidRPr="00106ECF" w:rsidRDefault="00682368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организации (полное и сокращенное, по уставу)</w:t>
            </w:r>
          </w:p>
        </w:tc>
        <w:tc>
          <w:tcPr>
            <w:tcW w:w="6095" w:type="dxa"/>
            <w:shd w:val="clear" w:color="auto" w:fill="auto"/>
          </w:tcPr>
          <w:p w:rsidR="00682368" w:rsidRPr="00106ECF" w:rsidRDefault="00143AC5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Муниципальное автономное</w:t>
            </w:r>
            <w:r w:rsidR="00682368"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учреждение дополнительного </w:t>
            </w:r>
            <w:proofErr w:type="gramStart"/>
            <w:r w:rsidR="00682368"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</w:t>
            </w:r>
            <w:r w:rsidR="00FC2021"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разования</w:t>
            </w:r>
            <w:proofErr w:type="gramEnd"/>
            <w:r w:rsidR="00FC2021"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ЗАТО Северск «Детская школа искусств»</w:t>
            </w:r>
            <w:r w:rsidR="00682368"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</w:t>
            </w:r>
            <w:r w:rsidR="00E53771" w:rsidRPr="00106ECF">
              <w:rPr>
                <w:rFonts w:ascii="PT Astra Serif" w:hAnsi="PT Astra Serif"/>
                <w:sz w:val="24"/>
                <w:szCs w:val="24"/>
              </w:rPr>
              <w:t xml:space="preserve"> МАУДО ДШИ</w:t>
            </w:r>
            <w:r w:rsidR="005D6D8F" w:rsidRPr="00106EC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682368" w:rsidRPr="00106ECF" w:rsidTr="002814D8">
        <w:trPr>
          <w:cantSplit/>
        </w:trPr>
        <w:tc>
          <w:tcPr>
            <w:tcW w:w="3794" w:type="dxa"/>
            <w:shd w:val="clear" w:color="auto" w:fill="auto"/>
          </w:tcPr>
          <w:p w:rsidR="00682368" w:rsidRPr="00106ECF" w:rsidRDefault="00682368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Юридический адрес</w:t>
            </w:r>
          </w:p>
        </w:tc>
        <w:tc>
          <w:tcPr>
            <w:tcW w:w="6095" w:type="dxa"/>
            <w:shd w:val="clear" w:color="auto" w:fill="auto"/>
          </w:tcPr>
          <w:p w:rsidR="00682368" w:rsidRPr="00106ECF" w:rsidRDefault="005D6D8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636039  Российская Федерация, Томская область, ЗАТО Северск, г.</w:t>
            </w:r>
            <w:r w:rsidR="00467D8C" w:rsidRPr="00106E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06ECF">
              <w:rPr>
                <w:rFonts w:ascii="PT Astra Serif" w:hAnsi="PT Astra Serif"/>
                <w:sz w:val="24"/>
                <w:szCs w:val="24"/>
              </w:rPr>
              <w:t>Северск, ул.</w:t>
            </w:r>
            <w:r w:rsidR="00467D8C" w:rsidRPr="00106E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06ECF">
              <w:rPr>
                <w:rFonts w:ascii="PT Astra Serif" w:hAnsi="PT Astra Serif"/>
                <w:sz w:val="24"/>
                <w:szCs w:val="24"/>
              </w:rPr>
              <w:t>Курчатова, 7</w:t>
            </w:r>
          </w:p>
        </w:tc>
      </w:tr>
      <w:tr w:rsidR="00682368" w:rsidRPr="00106ECF" w:rsidTr="002814D8">
        <w:trPr>
          <w:cantSplit/>
        </w:trPr>
        <w:tc>
          <w:tcPr>
            <w:tcW w:w="3794" w:type="dxa"/>
            <w:shd w:val="clear" w:color="auto" w:fill="auto"/>
          </w:tcPr>
          <w:p w:rsidR="005D6D8F" w:rsidRPr="00106ECF" w:rsidRDefault="005D6D8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Фактический адрес: </w:t>
            </w:r>
          </w:p>
          <w:p w:rsidR="005D6D8F" w:rsidRPr="00106ECF" w:rsidRDefault="005D6D8F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  <w:p w:rsidR="00682368" w:rsidRPr="00106ECF" w:rsidRDefault="00682368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shd w:val="clear" w:color="auto" w:fill="auto"/>
          </w:tcPr>
          <w:p w:rsidR="005D6D8F" w:rsidRPr="00106ECF" w:rsidRDefault="005D6D8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- корпус №1: 636039  Российская Федерация, Томская область, ЗАТО Северск, г.</w:t>
            </w:r>
            <w:r w:rsidR="00467D8C" w:rsidRPr="00106E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06ECF">
              <w:rPr>
                <w:rFonts w:ascii="PT Astra Serif" w:hAnsi="PT Astra Serif"/>
                <w:sz w:val="24"/>
                <w:szCs w:val="24"/>
              </w:rPr>
              <w:t>Северск, ул.</w:t>
            </w:r>
            <w:r w:rsidR="00467D8C" w:rsidRPr="00106E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06ECF">
              <w:rPr>
                <w:rFonts w:ascii="PT Astra Serif" w:hAnsi="PT Astra Serif"/>
                <w:sz w:val="24"/>
                <w:szCs w:val="24"/>
              </w:rPr>
              <w:t>Курчатова, 7;</w:t>
            </w:r>
          </w:p>
          <w:p w:rsidR="005D6D8F" w:rsidRPr="00106ECF" w:rsidRDefault="005D6D8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- корпус №2: 636000 Российская Федерация, Томская область, ЗАТО Северск, г.</w:t>
            </w:r>
            <w:r w:rsidR="00467D8C" w:rsidRPr="00106E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06ECF">
              <w:rPr>
                <w:rFonts w:ascii="PT Astra Serif" w:hAnsi="PT Astra Serif"/>
                <w:sz w:val="24"/>
                <w:szCs w:val="24"/>
              </w:rPr>
              <w:t>Северск, ул. 40 лет Октября, 4;</w:t>
            </w:r>
          </w:p>
          <w:p w:rsidR="005D6D8F" w:rsidRPr="00106ECF" w:rsidRDefault="005D6D8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- корпус №3: 636037 Российская Федерация, Томская область, ЗАТО Северск, г.</w:t>
            </w:r>
            <w:r w:rsidR="00467D8C" w:rsidRPr="00106E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06ECF">
              <w:rPr>
                <w:rFonts w:ascii="PT Astra Serif" w:hAnsi="PT Astra Serif"/>
                <w:sz w:val="24"/>
                <w:szCs w:val="24"/>
              </w:rPr>
              <w:t>Северск, пр. Коммунистический, 137;</w:t>
            </w:r>
          </w:p>
          <w:p w:rsidR="00682368" w:rsidRPr="00106ECF" w:rsidRDefault="005D6D8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- корпус №4: 636013 Российская Федерация, Томская область, ЗАТО Северск, г.</w:t>
            </w:r>
            <w:r w:rsidR="00467D8C" w:rsidRPr="00106E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06ECF">
              <w:rPr>
                <w:rFonts w:ascii="PT Astra Serif" w:hAnsi="PT Astra Serif"/>
                <w:sz w:val="24"/>
                <w:szCs w:val="24"/>
              </w:rPr>
              <w:t>Северск, ул. Победы, 29.</w:t>
            </w:r>
          </w:p>
        </w:tc>
      </w:tr>
      <w:tr w:rsidR="00682368" w:rsidRPr="00106ECF" w:rsidTr="002814D8">
        <w:trPr>
          <w:cantSplit/>
        </w:trPr>
        <w:tc>
          <w:tcPr>
            <w:tcW w:w="3794" w:type="dxa"/>
            <w:shd w:val="clear" w:color="auto" w:fill="auto"/>
          </w:tcPr>
          <w:p w:rsidR="00682368" w:rsidRPr="00106ECF" w:rsidRDefault="00682368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Телефон/факс</w:t>
            </w:r>
          </w:p>
        </w:tc>
        <w:tc>
          <w:tcPr>
            <w:tcW w:w="6095" w:type="dxa"/>
            <w:shd w:val="clear" w:color="auto" w:fill="auto"/>
          </w:tcPr>
          <w:p w:rsidR="00682368" w:rsidRPr="00106ECF" w:rsidRDefault="004B5CEC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телефон: 8 (3823) 52-35-80</w:t>
            </w:r>
          </w:p>
          <w:p w:rsidR="004B5CEC" w:rsidRPr="00106ECF" w:rsidRDefault="004B5CEC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             8 (3823) 54-79-51</w:t>
            </w:r>
          </w:p>
          <w:p w:rsidR="00682368" w:rsidRPr="00106ECF" w:rsidRDefault="00427283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факс: </w:t>
            </w:r>
            <w:r w:rsid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   </w:t>
            </w:r>
            <w:r w:rsidR="00F36037"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8(</w:t>
            </w: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3823) 52-36-96</w:t>
            </w:r>
            <w:r w:rsidR="00353A46"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82368" w:rsidRPr="00106ECF" w:rsidTr="002814D8">
        <w:trPr>
          <w:cantSplit/>
        </w:trPr>
        <w:tc>
          <w:tcPr>
            <w:tcW w:w="3794" w:type="dxa"/>
            <w:shd w:val="clear" w:color="auto" w:fill="auto"/>
          </w:tcPr>
          <w:p w:rsidR="00682368" w:rsidRPr="00106ECF" w:rsidRDefault="00682368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E</w:t>
            </w: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  <w:r w:rsidRPr="00106ECF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mail</w:t>
            </w: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6095" w:type="dxa"/>
            <w:shd w:val="clear" w:color="auto" w:fill="auto"/>
          </w:tcPr>
          <w:p w:rsidR="00682368" w:rsidRPr="00106ECF" w:rsidRDefault="00427283" w:rsidP="00982F89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106ECF">
              <w:rPr>
                <w:rFonts w:ascii="PT Astra Serif" w:hAnsi="PT Astra Serif"/>
                <w:sz w:val="24"/>
                <w:szCs w:val="24"/>
                <w:lang w:val="en-US"/>
              </w:rPr>
              <w:t>dshi</w:t>
            </w:r>
            <w:proofErr w:type="spellEnd"/>
            <w:r w:rsidRPr="00106ECF">
              <w:rPr>
                <w:rFonts w:ascii="PT Astra Serif" w:hAnsi="PT Astra Serif"/>
                <w:sz w:val="24"/>
                <w:szCs w:val="24"/>
              </w:rPr>
              <w:t>-</w:t>
            </w:r>
            <w:proofErr w:type="spellStart"/>
            <w:r w:rsidRPr="00106ECF">
              <w:rPr>
                <w:rFonts w:ascii="PT Astra Serif" w:hAnsi="PT Astra Serif"/>
                <w:sz w:val="24"/>
                <w:szCs w:val="24"/>
                <w:lang w:val="en-US"/>
              </w:rPr>
              <w:t>seversk</w:t>
            </w:r>
            <w:proofErr w:type="spellEnd"/>
            <w:r w:rsidRPr="00106ECF">
              <w:rPr>
                <w:rFonts w:ascii="PT Astra Serif" w:hAnsi="PT Astra Serif"/>
                <w:sz w:val="24"/>
                <w:szCs w:val="24"/>
              </w:rPr>
              <w:t>@</w:t>
            </w:r>
            <w:r w:rsidRPr="00106ECF">
              <w:rPr>
                <w:rFonts w:ascii="PT Astra Serif" w:hAnsi="PT Astra Serif"/>
                <w:sz w:val="24"/>
                <w:szCs w:val="24"/>
                <w:lang w:val="en-US"/>
              </w:rPr>
              <w:t>mail</w:t>
            </w:r>
            <w:r w:rsidRPr="00106ECF">
              <w:rPr>
                <w:rFonts w:ascii="PT Astra Serif" w:hAnsi="PT Astra Serif"/>
                <w:sz w:val="24"/>
                <w:szCs w:val="24"/>
              </w:rPr>
              <w:t>.</w:t>
            </w:r>
            <w:proofErr w:type="spellStart"/>
            <w:r w:rsidRPr="00106ECF">
              <w:rPr>
                <w:rFonts w:ascii="PT Astra Serif" w:hAnsi="PT Astra Serif"/>
                <w:sz w:val="24"/>
                <w:szCs w:val="24"/>
                <w:lang w:val="en-US"/>
              </w:rPr>
              <w:t>ru</w:t>
            </w:r>
            <w:proofErr w:type="spellEnd"/>
            <w:r w:rsidRPr="00106ECF">
              <w:rPr>
                <w:rFonts w:ascii="PT Astra Serif" w:hAnsi="PT Astra Serif"/>
                <w:sz w:val="24"/>
                <w:szCs w:val="24"/>
              </w:rPr>
              <w:t xml:space="preserve">         </w:t>
            </w:r>
          </w:p>
        </w:tc>
      </w:tr>
      <w:tr w:rsidR="00682368" w:rsidRPr="00106ECF" w:rsidTr="002814D8">
        <w:trPr>
          <w:cantSplit/>
        </w:trPr>
        <w:tc>
          <w:tcPr>
            <w:tcW w:w="3794" w:type="dxa"/>
            <w:shd w:val="clear" w:color="auto" w:fill="auto"/>
          </w:tcPr>
          <w:p w:rsidR="00682368" w:rsidRPr="00106ECF" w:rsidRDefault="00682368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Организационно-правовая форма</w:t>
            </w:r>
          </w:p>
        </w:tc>
        <w:tc>
          <w:tcPr>
            <w:tcW w:w="6095" w:type="dxa"/>
            <w:shd w:val="clear" w:color="auto" w:fill="auto"/>
          </w:tcPr>
          <w:p w:rsidR="00682368" w:rsidRPr="00106ECF" w:rsidRDefault="00427283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Муниципальное автономное</w:t>
            </w:r>
            <w:r w:rsidR="00682368"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образовательное учреждение</w:t>
            </w:r>
          </w:p>
        </w:tc>
      </w:tr>
      <w:tr w:rsidR="00682368" w:rsidRPr="00106ECF" w:rsidTr="002814D8">
        <w:trPr>
          <w:cantSplit/>
        </w:trPr>
        <w:tc>
          <w:tcPr>
            <w:tcW w:w="3794" w:type="dxa"/>
            <w:shd w:val="clear" w:color="auto" w:fill="auto"/>
          </w:tcPr>
          <w:p w:rsidR="00682368" w:rsidRPr="00106ECF" w:rsidRDefault="00682368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Год создания учреждения, название правового акта</w:t>
            </w:r>
          </w:p>
        </w:tc>
        <w:tc>
          <w:tcPr>
            <w:tcW w:w="6095" w:type="dxa"/>
            <w:shd w:val="clear" w:color="auto" w:fill="auto"/>
          </w:tcPr>
          <w:p w:rsidR="00C10E05" w:rsidRPr="00106ECF" w:rsidRDefault="00C10E05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 в соответствии с Постановлением </w:t>
            </w:r>
            <w:proofErr w:type="gramStart"/>
            <w:r w:rsidRPr="00106ECF">
              <w:rPr>
                <w:rFonts w:ascii="PT Astra Serif" w:hAnsi="PT Astra Serif"/>
                <w:sz w:val="24"/>
                <w:szCs w:val="24"/>
              </w:rPr>
              <w:t>Администрации</w:t>
            </w:r>
            <w:proofErr w:type="gramEnd"/>
            <w:r w:rsidRPr="00106ECF">
              <w:rPr>
                <w:rFonts w:ascii="PT Astra Serif" w:hAnsi="PT Astra Serif"/>
                <w:sz w:val="24"/>
                <w:szCs w:val="24"/>
              </w:rPr>
              <w:t xml:space="preserve"> ЗАТО Северск от 21.06.2013 №1511 «О реорганизации Муниципального бюджетного образовательного учреждения дополнительного образования детей «Центр детского творчества» и Муниципального бюджетного образовательного учреждения дополнительного образования детей «Детская музыкальная школа имени П.И.</w:t>
            </w:r>
            <w:r w:rsidR="00467D8C" w:rsidRPr="00106E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06ECF">
              <w:rPr>
                <w:rFonts w:ascii="PT Astra Serif" w:hAnsi="PT Astra Serif"/>
                <w:sz w:val="24"/>
                <w:szCs w:val="24"/>
              </w:rPr>
              <w:t>Чайковского».</w:t>
            </w:r>
          </w:p>
          <w:p w:rsidR="00682368" w:rsidRPr="00106ECF" w:rsidRDefault="00C10E05" w:rsidP="00885B4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Учреждение является </w:t>
            </w:r>
            <w:r w:rsidR="00885B4E" w:rsidRPr="00106ECF">
              <w:rPr>
                <w:rFonts w:ascii="PT Astra Serif" w:hAnsi="PT Astra Serif"/>
                <w:sz w:val="24"/>
                <w:szCs w:val="24"/>
              </w:rPr>
              <w:t>правопреемником</w:t>
            </w:r>
            <w:r w:rsidRPr="00106ECF">
              <w:rPr>
                <w:rFonts w:ascii="PT Astra Serif" w:hAnsi="PT Astra Serif"/>
                <w:sz w:val="24"/>
                <w:szCs w:val="24"/>
              </w:rPr>
              <w:t xml:space="preserve"> по всем правам и обязанностям Муниципального бюджетного образовательного учреждения дополнительного образования детей «Центр детского творчества» и Муниципального бюджетного образовательного учреждения дополнительного образования детей «Детская музыкальная школа имени П.И.</w:t>
            </w:r>
            <w:r w:rsidR="00467D8C" w:rsidRPr="00106E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06ECF">
              <w:rPr>
                <w:rFonts w:ascii="PT Astra Serif" w:hAnsi="PT Astra Serif"/>
                <w:sz w:val="24"/>
                <w:szCs w:val="24"/>
              </w:rPr>
              <w:t>Чайковского»</w:t>
            </w:r>
          </w:p>
        </w:tc>
      </w:tr>
      <w:tr w:rsidR="00D460CB" w:rsidRPr="00106ECF" w:rsidTr="002814D8">
        <w:trPr>
          <w:cantSplit/>
        </w:trPr>
        <w:tc>
          <w:tcPr>
            <w:tcW w:w="3794" w:type="dxa"/>
            <w:shd w:val="clear" w:color="auto" w:fill="auto"/>
          </w:tcPr>
          <w:p w:rsidR="00D460CB" w:rsidRPr="00106ECF" w:rsidRDefault="00D460CB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Свидетельство о поставке на учёт юридического лица</w:t>
            </w:r>
          </w:p>
        </w:tc>
        <w:tc>
          <w:tcPr>
            <w:tcW w:w="6095" w:type="dxa"/>
            <w:shd w:val="clear" w:color="auto" w:fill="auto"/>
          </w:tcPr>
          <w:p w:rsidR="00D460CB" w:rsidRPr="00106ECF" w:rsidRDefault="006E0D6B" w:rsidP="00982F89">
            <w:pPr>
              <w:widowControl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выдано Федеральной налоговой службой </w:t>
            </w:r>
            <w:proofErr w:type="gramStart"/>
            <w:r w:rsidRPr="00106ECF">
              <w:rPr>
                <w:rFonts w:ascii="PT Astra Serif" w:hAnsi="PT Astra Serif"/>
                <w:sz w:val="24"/>
                <w:szCs w:val="24"/>
              </w:rPr>
              <w:t>по</w:t>
            </w:r>
            <w:proofErr w:type="gramEnd"/>
            <w:r w:rsidRPr="00106ECF">
              <w:rPr>
                <w:rFonts w:ascii="PT Astra Serif" w:hAnsi="PT Astra Serif"/>
                <w:sz w:val="24"/>
                <w:szCs w:val="24"/>
              </w:rPr>
              <w:t xml:space="preserve"> ЗАТО Северск Томской области 21 октября 2013г. серия 70 № 001689271.  </w:t>
            </w:r>
          </w:p>
        </w:tc>
      </w:tr>
      <w:tr w:rsidR="00D460CB" w:rsidRPr="00106ECF" w:rsidTr="002814D8">
        <w:trPr>
          <w:cantSplit/>
        </w:trPr>
        <w:tc>
          <w:tcPr>
            <w:tcW w:w="3794" w:type="dxa"/>
            <w:shd w:val="clear" w:color="auto" w:fill="auto"/>
          </w:tcPr>
          <w:p w:rsidR="00D460CB" w:rsidRPr="00106ECF" w:rsidRDefault="00D460CB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Лицензия</w:t>
            </w:r>
          </w:p>
        </w:tc>
        <w:tc>
          <w:tcPr>
            <w:tcW w:w="6095" w:type="dxa"/>
            <w:shd w:val="clear" w:color="auto" w:fill="auto"/>
          </w:tcPr>
          <w:p w:rsidR="00D460CB" w:rsidRPr="00106ECF" w:rsidRDefault="003E380F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</w:t>
            </w:r>
            <w:r w:rsidR="00614CAA"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ыдано Комитетом по контролю, надзору и лицензированию в сфере образования Томской области Распоряжение от 30.10.2013г. №973-р. Лицензия №1335 от 30.10.2013г. Серия 70</w:t>
            </w:r>
            <w:r w:rsidR="00376D7B"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Л01 № 0000269</w:t>
            </w:r>
          </w:p>
        </w:tc>
      </w:tr>
      <w:tr w:rsidR="00682368" w:rsidRPr="00106ECF" w:rsidTr="002814D8">
        <w:trPr>
          <w:cantSplit/>
        </w:trPr>
        <w:tc>
          <w:tcPr>
            <w:tcW w:w="3794" w:type="dxa"/>
            <w:shd w:val="clear" w:color="auto" w:fill="auto"/>
          </w:tcPr>
          <w:p w:rsidR="00682368" w:rsidRPr="00106ECF" w:rsidRDefault="00682368" w:rsidP="00982F89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Дата постройки (ввода в эксплуатацию) занимаемого здания (помещения)</w:t>
            </w:r>
          </w:p>
        </w:tc>
        <w:tc>
          <w:tcPr>
            <w:tcW w:w="6095" w:type="dxa"/>
            <w:shd w:val="clear" w:color="auto" w:fill="auto"/>
          </w:tcPr>
          <w:p w:rsidR="00334D84" w:rsidRPr="00106ECF" w:rsidRDefault="003E380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="00334D84" w:rsidRPr="00106ECF">
              <w:rPr>
                <w:rFonts w:ascii="PT Astra Serif" w:hAnsi="PT Astra Serif"/>
                <w:sz w:val="24"/>
                <w:szCs w:val="24"/>
              </w:rPr>
              <w:t>орпус № 1 (ул. Курчатова,7) - 1971 г.</w:t>
            </w:r>
          </w:p>
          <w:p w:rsidR="00334D84" w:rsidRPr="00106ECF" w:rsidRDefault="003E380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="00334D84" w:rsidRPr="00106ECF">
              <w:rPr>
                <w:rFonts w:ascii="PT Astra Serif" w:hAnsi="PT Astra Serif"/>
                <w:sz w:val="24"/>
                <w:szCs w:val="24"/>
              </w:rPr>
              <w:t>орпус № 2 (ул. 40 лет Октября,4) - 1961г.</w:t>
            </w:r>
          </w:p>
          <w:p w:rsidR="00682368" w:rsidRPr="00106ECF" w:rsidRDefault="003E380F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="00334D84" w:rsidRPr="00106ECF">
              <w:rPr>
                <w:rFonts w:ascii="PT Astra Serif" w:hAnsi="PT Astra Serif"/>
                <w:sz w:val="24"/>
                <w:szCs w:val="24"/>
              </w:rPr>
              <w:t>орпус № 3 (пр.</w:t>
            </w:r>
            <w:proofErr w:type="gramEnd"/>
            <w:r w:rsidR="00334D84" w:rsidRPr="00106E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="00334D84" w:rsidRPr="00106ECF">
              <w:rPr>
                <w:rFonts w:ascii="PT Astra Serif" w:hAnsi="PT Astra Serif"/>
                <w:sz w:val="24"/>
                <w:szCs w:val="24"/>
              </w:rPr>
              <w:t>Ко</w:t>
            </w:r>
            <w:r>
              <w:rPr>
                <w:rFonts w:ascii="PT Astra Serif" w:hAnsi="PT Astra Serif"/>
                <w:sz w:val="24"/>
                <w:szCs w:val="24"/>
              </w:rPr>
              <w:t>ммунистический, 137) - 1989 г. к</w:t>
            </w:r>
            <w:r w:rsidR="00334D84" w:rsidRPr="00106ECF">
              <w:rPr>
                <w:rFonts w:ascii="PT Astra Serif" w:hAnsi="PT Astra Serif"/>
                <w:sz w:val="24"/>
                <w:szCs w:val="24"/>
              </w:rPr>
              <w:t>орпус № 4 (ул. Победы, 29) - 2000г.</w:t>
            </w:r>
            <w:proofErr w:type="gramEnd"/>
          </w:p>
        </w:tc>
      </w:tr>
      <w:tr w:rsidR="00682368" w:rsidRPr="00106ECF" w:rsidTr="002814D8">
        <w:trPr>
          <w:cantSplit/>
        </w:trPr>
        <w:tc>
          <w:tcPr>
            <w:tcW w:w="3794" w:type="dxa"/>
            <w:shd w:val="clear" w:color="auto" w:fill="auto"/>
          </w:tcPr>
          <w:p w:rsidR="00682368" w:rsidRPr="00106ECF" w:rsidRDefault="00682368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Учредитель</w:t>
            </w:r>
          </w:p>
        </w:tc>
        <w:tc>
          <w:tcPr>
            <w:tcW w:w="6095" w:type="dxa"/>
            <w:shd w:val="clear" w:color="auto" w:fill="auto"/>
          </w:tcPr>
          <w:p w:rsidR="00682368" w:rsidRPr="00106ECF" w:rsidRDefault="00682368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городской </w:t>
            </w:r>
            <w:proofErr w:type="gramStart"/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округ</w:t>
            </w:r>
            <w:proofErr w:type="gramEnd"/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ЗАТО Северск Томской области.</w:t>
            </w:r>
          </w:p>
          <w:p w:rsidR="00057534" w:rsidRPr="00106ECF" w:rsidRDefault="00057534" w:rsidP="00982F89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Функции и полномочия учредителя Учреждения осуществляет</w:t>
            </w:r>
            <w:r w:rsidR="00C777DC" w:rsidRPr="00106ECF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 xml:space="preserve"> </w:t>
            </w:r>
            <w:r w:rsidR="00596458" w:rsidRPr="00106ECF">
              <w:rPr>
                <w:rFonts w:ascii="PT Astra Serif" w:eastAsia="Calibri" w:hAnsi="PT Astra Serif"/>
                <w:bCs/>
                <w:sz w:val="24"/>
                <w:szCs w:val="24"/>
                <w:shd w:val="clear" w:color="auto" w:fill="FFFFFF"/>
                <w:lang w:eastAsia="en-US"/>
              </w:rPr>
              <w:t xml:space="preserve">Управление культуры </w:t>
            </w:r>
            <w:proofErr w:type="gramStart"/>
            <w:r w:rsidR="00596458" w:rsidRPr="00106ECF">
              <w:rPr>
                <w:rFonts w:ascii="PT Astra Serif" w:eastAsia="Calibri" w:hAnsi="PT Astra Serif"/>
                <w:bCs/>
                <w:sz w:val="24"/>
                <w:szCs w:val="24"/>
                <w:shd w:val="clear" w:color="auto" w:fill="FFFFFF"/>
                <w:lang w:eastAsia="en-US"/>
              </w:rPr>
              <w:t>Администрации</w:t>
            </w:r>
            <w:proofErr w:type="gramEnd"/>
            <w:r w:rsidR="00596458" w:rsidRPr="00106ECF">
              <w:rPr>
                <w:rFonts w:ascii="PT Astra Serif" w:eastAsia="Calibri" w:hAnsi="PT Astra Serif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ЗАТО Северск</w:t>
            </w:r>
            <w:r w:rsidR="00596458" w:rsidRPr="00106ECF">
              <w:rPr>
                <w:rFonts w:ascii="PT Astra Serif" w:eastAsia="Calibri" w:hAnsi="PT Astra Serif" w:cs="Arial"/>
                <w:b/>
                <w:bCs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106ECF">
              <w:rPr>
                <w:rFonts w:ascii="PT Astra Serif" w:hAnsi="PT Astra Serif"/>
                <w:sz w:val="24"/>
                <w:szCs w:val="24"/>
              </w:rPr>
              <w:t xml:space="preserve"> (далее – </w:t>
            </w:r>
            <w:r w:rsidR="00292CC2" w:rsidRPr="00106ECF">
              <w:rPr>
                <w:rFonts w:ascii="PT Astra Serif" w:hAnsi="PT Astra Serif"/>
                <w:sz w:val="24"/>
                <w:szCs w:val="24"/>
              </w:rPr>
              <w:t>У</w:t>
            </w:r>
            <w:r w:rsidRPr="00106ECF">
              <w:rPr>
                <w:rFonts w:ascii="PT Astra Serif" w:hAnsi="PT Astra Serif"/>
                <w:sz w:val="24"/>
                <w:szCs w:val="24"/>
              </w:rPr>
              <w:t>чредитель).</w:t>
            </w:r>
          </w:p>
          <w:p w:rsidR="00057534" w:rsidRPr="00106ECF" w:rsidRDefault="00057534" w:rsidP="00982F89">
            <w:pPr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 Управление имущественных отношений </w:t>
            </w:r>
            <w:proofErr w:type="gramStart"/>
            <w:r w:rsidRPr="00106ECF">
              <w:rPr>
                <w:rFonts w:ascii="PT Astra Serif" w:hAnsi="PT Astra Serif"/>
                <w:sz w:val="24"/>
                <w:szCs w:val="24"/>
              </w:rPr>
              <w:t>Администрации</w:t>
            </w:r>
            <w:proofErr w:type="gramEnd"/>
            <w:r w:rsidRPr="00106ECF">
              <w:rPr>
                <w:rFonts w:ascii="PT Astra Serif" w:hAnsi="PT Astra Serif"/>
                <w:sz w:val="24"/>
                <w:szCs w:val="24"/>
              </w:rPr>
              <w:t xml:space="preserve"> ЗАТО Северск осуществляет полномочия собственника в отношении муниципального имущества, закрепленного за Учреждением на праве оперативного управления.</w:t>
            </w:r>
          </w:p>
        </w:tc>
      </w:tr>
      <w:tr w:rsidR="008C16E0" w:rsidRPr="00106ECF" w:rsidTr="002814D8">
        <w:trPr>
          <w:cantSplit/>
        </w:trPr>
        <w:tc>
          <w:tcPr>
            <w:tcW w:w="3794" w:type="dxa"/>
            <w:shd w:val="clear" w:color="auto" w:fill="auto"/>
          </w:tcPr>
          <w:p w:rsidR="008C16E0" w:rsidRPr="00106ECF" w:rsidRDefault="008C16E0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Общая площадь учреждения</w:t>
            </w:r>
          </w:p>
        </w:tc>
        <w:tc>
          <w:tcPr>
            <w:tcW w:w="6095" w:type="dxa"/>
            <w:shd w:val="clear" w:color="auto" w:fill="auto"/>
          </w:tcPr>
          <w:p w:rsidR="008C16E0" w:rsidRPr="00106ECF" w:rsidRDefault="003E380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="008C16E0" w:rsidRPr="00106ECF">
              <w:rPr>
                <w:rFonts w:ascii="PT Astra Serif" w:hAnsi="PT Astra Serif"/>
                <w:sz w:val="24"/>
                <w:szCs w:val="24"/>
              </w:rPr>
              <w:t>орпус № 1-3527,3 кв.</w:t>
            </w:r>
            <w:r w:rsidR="00C2405F" w:rsidRPr="00106E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C16E0" w:rsidRPr="00106ECF">
              <w:rPr>
                <w:rFonts w:ascii="PT Astra Serif" w:hAnsi="PT Astra Serif"/>
                <w:sz w:val="24"/>
                <w:szCs w:val="24"/>
              </w:rPr>
              <w:t>м.</w:t>
            </w:r>
          </w:p>
          <w:p w:rsidR="008C16E0" w:rsidRPr="00106ECF" w:rsidRDefault="003E380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="008C16E0" w:rsidRPr="00106ECF">
              <w:rPr>
                <w:rFonts w:ascii="PT Astra Serif" w:hAnsi="PT Astra Serif"/>
                <w:sz w:val="24"/>
                <w:szCs w:val="24"/>
              </w:rPr>
              <w:t>орпус № 2-2567,5 кв.</w:t>
            </w:r>
            <w:r w:rsidR="00C2405F" w:rsidRPr="00106E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C16E0" w:rsidRPr="00106ECF">
              <w:rPr>
                <w:rFonts w:ascii="PT Astra Serif" w:hAnsi="PT Astra Serif"/>
                <w:sz w:val="24"/>
                <w:szCs w:val="24"/>
              </w:rPr>
              <w:t>м.</w:t>
            </w:r>
          </w:p>
          <w:p w:rsidR="008C16E0" w:rsidRPr="00106ECF" w:rsidRDefault="003E380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="008C16E0" w:rsidRPr="00106ECF">
              <w:rPr>
                <w:rFonts w:ascii="PT Astra Serif" w:hAnsi="PT Astra Serif"/>
                <w:sz w:val="24"/>
                <w:szCs w:val="24"/>
              </w:rPr>
              <w:t>орпус № 3-378,7 кв.</w:t>
            </w:r>
            <w:r w:rsidR="00C2405F" w:rsidRPr="00106E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C16E0" w:rsidRPr="00106ECF">
              <w:rPr>
                <w:rFonts w:ascii="PT Astra Serif" w:hAnsi="PT Astra Serif"/>
                <w:sz w:val="24"/>
                <w:szCs w:val="24"/>
              </w:rPr>
              <w:t>м.</w:t>
            </w:r>
          </w:p>
          <w:p w:rsidR="008C16E0" w:rsidRPr="00106ECF" w:rsidRDefault="003E380F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="008C16E0" w:rsidRPr="00106ECF">
              <w:rPr>
                <w:rFonts w:ascii="PT Astra Serif" w:hAnsi="PT Astra Serif"/>
                <w:sz w:val="24"/>
                <w:szCs w:val="24"/>
              </w:rPr>
              <w:t>орпус № 4-117,6 кв.</w:t>
            </w:r>
            <w:r w:rsidR="00C2405F" w:rsidRPr="00106E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C16E0" w:rsidRPr="00106ECF">
              <w:rPr>
                <w:rFonts w:ascii="PT Astra Serif" w:hAnsi="PT Astra Serif"/>
                <w:sz w:val="24"/>
                <w:szCs w:val="24"/>
              </w:rPr>
              <w:t>м.</w:t>
            </w:r>
          </w:p>
        </w:tc>
      </w:tr>
      <w:tr w:rsidR="008C16E0" w:rsidRPr="00106ECF" w:rsidTr="002814D8">
        <w:trPr>
          <w:cantSplit/>
        </w:trPr>
        <w:tc>
          <w:tcPr>
            <w:tcW w:w="3794" w:type="dxa"/>
            <w:shd w:val="clear" w:color="auto" w:fill="auto"/>
          </w:tcPr>
          <w:p w:rsidR="008C16E0" w:rsidRPr="00106ECF" w:rsidRDefault="008C16E0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площадь основных помещений</w:t>
            </w:r>
          </w:p>
        </w:tc>
        <w:tc>
          <w:tcPr>
            <w:tcW w:w="6095" w:type="dxa"/>
            <w:shd w:val="clear" w:color="auto" w:fill="auto"/>
          </w:tcPr>
          <w:p w:rsidR="008C16E0" w:rsidRPr="00106ECF" w:rsidRDefault="003E380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="00C2405F" w:rsidRPr="00106ECF">
              <w:rPr>
                <w:rFonts w:ascii="PT Astra Serif" w:hAnsi="PT Astra Serif"/>
                <w:sz w:val="24"/>
                <w:szCs w:val="24"/>
              </w:rPr>
              <w:t>орпус № 1-2220,7 кв. м.</w:t>
            </w:r>
            <w:r w:rsidR="008C16E0" w:rsidRPr="00106EC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C16E0" w:rsidRPr="00106ECF" w:rsidRDefault="003E380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="00C2405F" w:rsidRPr="00106ECF">
              <w:rPr>
                <w:rFonts w:ascii="PT Astra Serif" w:hAnsi="PT Astra Serif"/>
                <w:sz w:val="24"/>
                <w:szCs w:val="24"/>
              </w:rPr>
              <w:t>орпус № 2-1753,8 кв. м.</w:t>
            </w:r>
            <w:r w:rsidR="008C16E0" w:rsidRPr="00106EC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C16E0" w:rsidRPr="00106ECF" w:rsidRDefault="003E380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="00C2405F" w:rsidRPr="00106ECF">
              <w:rPr>
                <w:rFonts w:ascii="PT Astra Serif" w:hAnsi="PT Astra Serif"/>
                <w:sz w:val="24"/>
                <w:szCs w:val="24"/>
              </w:rPr>
              <w:t>орпус № 3-286,1 кв. м.</w:t>
            </w:r>
            <w:r w:rsidR="008C16E0" w:rsidRPr="00106EC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8C16E0" w:rsidRPr="00106ECF" w:rsidRDefault="003E380F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="00C2405F" w:rsidRPr="00106ECF">
              <w:rPr>
                <w:rFonts w:ascii="PT Astra Serif" w:hAnsi="PT Astra Serif"/>
                <w:sz w:val="24"/>
                <w:szCs w:val="24"/>
              </w:rPr>
              <w:t>орпус № 4-117,6 кв. м.</w:t>
            </w:r>
          </w:p>
        </w:tc>
      </w:tr>
      <w:tr w:rsidR="008C16E0" w:rsidRPr="00106ECF" w:rsidTr="002814D8">
        <w:trPr>
          <w:cantSplit/>
        </w:trPr>
        <w:tc>
          <w:tcPr>
            <w:tcW w:w="3794" w:type="dxa"/>
            <w:shd w:val="clear" w:color="auto" w:fill="auto"/>
          </w:tcPr>
          <w:p w:rsidR="008C16E0" w:rsidRPr="00106ECF" w:rsidRDefault="008C16E0" w:rsidP="00982F89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площадь вспомогательных помещений</w:t>
            </w:r>
          </w:p>
        </w:tc>
        <w:tc>
          <w:tcPr>
            <w:tcW w:w="6095" w:type="dxa"/>
            <w:shd w:val="clear" w:color="auto" w:fill="auto"/>
          </w:tcPr>
          <w:p w:rsidR="008C16E0" w:rsidRPr="00106ECF" w:rsidRDefault="003E380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="008C16E0" w:rsidRPr="00106ECF">
              <w:rPr>
                <w:rFonts w:ascii="PT Astra Serif" w:hAnsi="PT Astra Serif"/>
                <w:sz w:val="24"/>
                <w:szCs w:val="24"/>
              </w:rPr>
              <w:t>орпус № 1-1306,6 кв.</w:t>
            </w:r>
            <w:r w:rsidR="00C2405F" w:rsidRPr="00106E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C16E0" w:rsidRPr="00106ECF">
              <w:rPr>
                <w:rFonts w:ascii="PT Astra Serif" w:hAnsi="PT Astra Serif"/>
                <w:sz w:val="24"/>
                <w:szCs w:val="24"/>
              </w:rPr>
              <w:t>м.</w:t>
            </w:r>
          </w:p>
          <w:p w:rsidR="008C16E0" w:rsidRPr="00106ECF" w:rsidRDefault="003E380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="008C16E0" w:rsidRPr="00106ECF">
              <w:rPr>
                <w:rFonts w:ascii="PT Astra Serif" w:hAnsi="PT Astra Serif"/>
                <w:sz w:val="24"/>
                <w:szCs w:val="24"/>
              </w:rPr>
              <w:t>орпус № 2-813,7 кв.</w:t>
            </w:r>
            <w:r w:rsidR="00C2405F" w:rsidRPr="00106E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C16E0" w:rsidRPr="00106ECF">
              <w:rPr>
                <w:rFonts w:ascii="PT Astra Serif" w:hAnsi="PT Astra Serif"/>
                <w:sz w:val="24"/>
                <w:szCs w:val="24"/>
              </w:rPr>
              <w:t>м.</w:t>
            </w:r>
          </w:p>
          <w:p w:rsidR="008C16E0" w:rsidRPr="00106ECF" w:rsidRDefault="003E380F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="008C16E0" w:rsidRPr="00106ECF">
              <w:rPr>
                <w:rFonts w:ascii="PT Astra Serif" w:hAnsi="PT Astra Serif"/>
                <w:sz w:val="24"/>
                <w:szCs w:val="24"/>
              </w:rPr>
              <w:t>орпус № 3 -92,6 кв.</w:t>
            </w:r>
            <w:r w:rsidR="00C2405F" w:rsidRPr="00106EC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C16E0" w:rsidRPr="00106ECF">
              <w:rPr>
                <w:rFonts w:ascii="PT Astra Serif" w:hAnsi="PT Astra Serif"/>
                <w:sz w:val="24"/>
                <w:szCs w:val="24"/>
              </w:rPr>
              <w:t>м.</w:t>
            </w:r>
          </w:p>
          <w:p w:rsidR="008C16E0" w:rsidRPr="00106ECF" w:rsidRDefault="003E380F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</w:t>
            </w:r>
            <w:r w:rsidR="008C16E0" w:rsidRPr="00106ECF">
              <w:rPr>
                <w:rFonts w:ascii="PT Astra Serif" w:hAnsi="PT Astra Serif"/>
                <w:sz w:val="24"/>
                <w:szCs w:val="24"/>
              </w:rPr>
              <w:t>орпус № 4 -117,6 кв.</w:t>
            </w:r>
            <w:r w:rsidR="00C2405F" w:rsidRPr="00106ECF">
              <w:rPr>
                <w:rFonts w:ascii="PT Astra Serif" w:hAnsi="PT Astra Serif"/>
                <w:sz w:val="24"/>
                <w:szCs w:val="24"/>
              </w:rPr>
              <w:t xml:space="preserve"> м.</w:t>
            </w:r>
          </w:p>
        </w:tc>
      </w:tr>
      <w:tr w:rsidR="008C16E0" w:rsidRPr="00106ECF" w:rsidTr="002814D8">
        <w:trPr>
          <w:cantSplit/>
        </w:trPr>
        <w:tc>
          <w:tcPr>
            <w:tcW w:w="3794" w:type="dxa"/>
            <w:shd w:val="clear" w:color="auto" w:fill="auto"/>
          </w:tcPr>
          <w:p w:rsidR="008C16E0" w:rsidRPr="00106ECF" w:rsidRDefault="00982F89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  <w:r w:rsidR="008C16E0"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площадь прилегающей территории</w:t>
            </w:r>
          </w:p>
        </w:tc>
        <w:tc>
          <w:tcPr>
            <w:tcW w:w="6095" w:type="dxa"/>
            <w:shd w:val="clear" w:color="auto" w:fill="auto"/>
          </w:tcPr>
          <w:p w:rsidR="008C16E0" w:rsidRPr="00106ECF" w:rsidRDefault="008C16E0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17335 кв. м.</w:t>
            </w:r>
          </w:p>
        </w:tc>
      </w:tr>
      <w:tr w:rsidR="003C56C6" w:rsidRPr="00106ECF" w:rsidTr="002814D8">
        <w:trPr>
          <w:cantSplit/>
          <w:trHeight w:val="1061"/>
        </w:trPr>
        <w:tc>
          <w:tcPr>
            <w:tcW w:w="3794" w:type="dxa"/>
            <w:shd w:val="clear" w:color="auto" w:fill="auto"/>
          </w:tcPr>
          <w:p w:rsidR="003C56C6" w:rsidRPr="002E5F5F" w:rsidRDefault="003C56C6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5F5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Число списочного состава основных  работников всего:</w:t>
            </w:r>
          </w:p>
          <w:p w:rsidR="003C56C6" w:rsidRPr="002E5F5F" w:rsidRDefault="003C56C6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5F5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из них:</w:t>
            </w:r>
          </w:p>
          <w:p w:rsidR="00F65B07" w:rsidRPr="002E5F5F" w:rsidRDefault="00F65B07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5F5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руководство</w:t>
            </w:r>
          </w:p>
          <w:p w:rsidR="003C56C6" w:rsidRPr="002E5F5F" w:rsidRDefault="003C56C6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5F5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преподаватели</w:t>
            </w:r>
          </w:p>
          <w:p w:rsidR="003C56C6" w:rsidRPr="00693CA2" w:rsidRDefault="003C56C6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highlight w:val="yellow"/>
                <w:lang w:eastAsia="en-US"/>
              </w:rPr>
            </w:pPr>
            <w:r w:rsidRPr="002E5F5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- вспомогательный персонал </w:t>
            </w:r>
          </w:p>
        </w:tc>
        <w:tc>
          <w:tcPr>
            <w:tcW w:w="6095" w:type="dxa"/>
            <w:shd w:val="clear" w:color="auto" w:fill="auto"/>
          </w:tcPr>
          <w:p w:rsidR="003C56C6" w:rsidRPr="00106ECF" w:rsidRDefault="003C56C6" w:rsidP="00982F89">
            <w:pPr>
              <w:rPr>
                <w:rFonts w:ascii="PT Astra Serif" w:eastAsia="Calibri" w:hAnsi="PT Astra Serif"/>
                <w:sz w:val="24"/>
                <w:szCs w:val="24"/>
                <w:highlight w:val="yellow"/>
                <w:lang w:eastAsia="en-US"/>
              </w:rPr>
            </w:pPr>
          </w:p>
          <w:p w:rsidR="002E5F5F" w:rsidRPr="002E5F5F" w:rsidRDefault="002E5F5F" w:rsidP="002E5F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E5F5F">
              <w:rPr>
                <w:rFonts w:eastAsia="Calibri"/>
                <w:sz w:val="24"/>
                <w:szCs w:val="24"/>
                <w:lang w:eastAsia="en-US"/>
              </w:rPr>
              <w:t>169</w:t>
            </w:r>
          </w:p>
          <w:p w:rsidR="002E5F5F" w:rsidRPr="002E5F5F" w:rsidRDefault="002E5F5F" w:rsidP="002E5F5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E5F5F" w:rsidRPr="002E5F5F" w:rsidRDefault="002E5F5F" w:rsidP="002E5F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E5F5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  <w:p w:rsidR="002E5F5F" w:rsidRPr="002E5F5F" w:rsidRDefault="002E5F5F" w:rsidP="002E5F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E5F5F">
              <w:rPr>
                <w:rFonts w:eastAsia="Calibri"/>
                <w:sz w:val="24"/>
                <w:szCs w:val="24"/>
                <w:lang w:eastAsia="en-US"/>
              </w:rPr>
              <w:t>97</w:t>
            </w:r>
          </w:p>
          <w:p w:rsidR="003C56C6" w:rsidRPr="00106ECF" w:rsidRDefault="002E5F5F" w:rsidP="002E5F5F">
            <w:pPr>
              <w:rPr>
                <w:rFonts w:ascii="PT Astra Serif" w:eastAsia="Calibri" w:hAnsi="PT Astra Serif"/>
                <w:sz w:val="24"/>
                <w:szCs w:val="24"/>
                <w:highlight w:val="yellow"/>
                <w:lang w:eastAsia="en-US"/>
              </w:rPr>
            </w:pPr>
            <w:r w:rsidRPr="002E5F5F">
              <w:rPr>
                <w:rFonts w:eastAsia="Calibri"/>
                <w:sz w:val="24"/>
                <w:szCs w:val="24"/>
                <w:lang w:eastAsia="en-US"/>
              </w:rPr>
              <w:t>67</w:t>
            </w:r>
          </w:p>
        </w:tc>
      </w:tr>
      <w:tr w:rsidR="003C56C6" w:rsidRPr="00106ECF" w:rsidTr="002814D8">
        <w:trPr>
          <w:cantSplit/>
          <w:trHeight w:val="1061"/>
        </w:trPr>
        <w:tc>
          <w:tcPr>
            <w:tcW w:w="3794" w:type="dxa"/>
            <w:shd w:val="clear" w:color="auto" w:fill="auto"/>
          </w:tcPr>
          <w:p w:rsidR="003C56C6" w:rsidRPr="002E5F5F" w:rsidRDefault="003C56C6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5F5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Число совместителей всего:</w:t>
            </w:r>
          </w:p>
          <w:p w:rsidR="003C56C6" w:rsidRPr="002E5F5F" w:rsidRDefault="003C56C6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5F5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из них:</w:t>
            </w:r>
          </w:p>
          <w:p w:rsidR="003C56C6" w:rsidRPr="002E5F5F" w:rsidRDefault="003C56C6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E5F5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преподавателей</w:t>
            </w:r>
          </w:p>
          <w:p w:rsidR="003C56C6" w:rsidRPr="00693CA2" w:rsidRDefault="003C56C6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highlight w:val="yellow"/>
                <w:lang w:eastAsia="en-US"/>
              </w:rPr>
            </w:pPr>
            <w:r w:rsidRPr="002E5F5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вспомогательный персонал</w:t>
            </w:r>
          </w:p>
        </w:tc>
        <w:tc>
          <w:tcPr>
            <w:tcW w:w="6095" w:type="dxa"/>
            <w:shd w:val="clear" w:color="auto" w:fill="auto"/>
          </w:tcPr>
          <w:p w:rsidR="002E5F5F" w:rsidRPr="002E5F5F" w:rsidRDefault="002E5F5F" w:rsidP="002E5F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E5F5F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  <w:p w:rsidR="002E5F5F" w:rsidRPr="002E5F5F" w:rsidRDefault="002E5F5F" w:rsidP="002E5F5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2E5F5F" w:rsidRPr="002E5F5F" w:rsidRDefault="002E5F5F" w:rsidP="002E5F5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E5F5F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  <w:p w:rsidR="003C56C6" w:rsidRPr="00106ECF" w:rsidRDefault="002E5F5F" w:rsidP="002E5F5F">
            <w:pPr>
              <w:rPr>
                <w:rFonts w:ascii="PT Astra Serif" w:eastAsia="Calibri" w:hAnsi="PT Astra Serif"/>
                <w:sz w:val="24"/>
                <w:szCs w:val="24"/>
                <w:highlight w:val="yellow"/>
                <w:lang w:eastAsia="en-US"/>
              </w:rPr>
            </w:pPr>
            <w:r w:rsidRPr="002E5F5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3C56C6" w:rsidRPr="00106ECF" w:rsidTr="002814D8">
        <w:trPr>
          <w:cantSplit/>
          <w:trHeight w:val="881"/>
        </w:trPr>
        <w:tc>
          <w:tcPr>
            <w:tcW w:w="3794" w:type="dxa"/>
            <w:shd w:val="clear" w:color="auto" w:fill="auto"/>
          </w:tcPr>
          <w:p w:rsidR="003C56C6" w:rsidRPr="007A0317" w:rsidRDefault="003C56C6" w:rsidP="00982F89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7A031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- работники, имеющие звания и государственные награды («Заслуженный работник культуры РФ», «Заслуженный деятель искусств» и т.д.) </w:t>
            </w:r>
          </w:p>
        </w:tc>
        <w:tc>
          <w:tcPr>
            <w:tcW w:w="6095" w:type="dxa"/>
            <w:shd w:val="clear" w:color="auto" w:fill="auto"/>
          </w:tcPr>
          <w:p w:rsidR="003C56C6" w:rsidRPr="0054724F" w:rsidRDefault="003C56C6" w:rsidP="00982F89">
            <w:pPr>
              <w:rPr>
                <w:rFonts w:ascii="PT Astra Serif" w:hAnsi="PT Astra Serif"/>
                <w:sz w:val="24"/>
                <w:szCs w:val="24"/>
              </w:rPr>
            </w:pPr>
            <w:r w:rsidRPr="0054724F">
              <w:rPr>
                <w:rFonts w:ascii="PT Astra Serif" w:hAnsi="PT Astra Serif"/>
                <w:sz w:val="24"/>
                <w:szCs w:val="24"/>
              </w:rPr>
              <w:t>1.Водзинская Елена Сергеевна – почетный работник общего обр</w:t>
            </w:r>
            <w:r w:rsidR="00C777DC" w:rsidRPr="0054724F">
              <w:rPr>
                <w:rFonts w:ascii="PT Astra Serif" w:hAnsi="PT Astra Serif"/>
                <w:sz w:val="24"/>
                <w:szCs w:val="24"/>
              </w:rPr>
              <w:t xml:space="preserve">азования РФ </w:t>
            </w:r>
          </w:p>
          <w:p w:rsidR="003C56C6" w:rsidRPr="0054724F" w:rsidRDefault="00C777DC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4724F">
              <w:rPr>
                <w:rFonts w:ascii="PT Astra Serif" w:hAnsi="PT Astra Serif"/>
                <w:sz w:val="24"/>
                <w:szCs w:val="24"/>
              </w:rPr>
              <w:t>2</w:t>
            </w:r>
            <w:r w:rsidR="003C56C6" w:rsidRPr="0054724F">
              <w:rPr>
                <w:rFonts w:ascii="PT Astra Serif" w:hAnsi="PT Astra Serif"/>
                <w:sz w:val="24"/>
                <w:szCs w:val="24"/>
              </w:rPr>
              <w:t xml:space="preserve">.Плеханова Татьяна Анатольевна – почетный работник общего образования РФ </w:t>
            </w:r>
          </w:p>
          <w:p w:rsidR="003C56C6" w:rsidRPr="00106ECF" w:rsidRDefault="0054724F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="003C56C6" w:rsidRPr="0054724F">
              <w:rPr>
                <w:rFonts w:ascii="PT Astra Serif" w:hAnsi="PT Astra Serif"/>
                <w:sz w:val="24"/>
                <w:szCs w:val="24"/>
              </w:rPr>
              <w:t>.Степаненко Людмила Александровна – почетный работник общего образования РФ</w:t>
            </w:r>
          </w:p>
        </w:tc>
      </w:tr>
      <w:tr w:rsidR="003C56C6" w:rsidRPr="00106ECF" w:rsidTr="002814D8">
        <w:trPr>
          <w:cantSplit/>
        </w:trPr>
        <w:tc>
          <w:tcPr>
            <w:tcW w:w="3794" w:type="dxa"/>
            <w:shd w:val="clear" w:color="auto" w:fill="auto"/>
          </w:tcPr>
          <w:p w:rsidR="003C56C6" w:rsidRPr="00106ECF" w:rsidRDefault="003C56C6" w:rsidP="00143E96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Поступило в отчетном (</w:t>
            </w:r>
            <w:r w:rsidR="000D0F5B"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2020</w:t>
            </w: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) году финансовых средств (тыс. руб.), из них:</w:t>
            </w:r>
          </w:p>
        </w:tc>
        <w:tc>
          <w:tcPr>
            <w:tcW w:w="6095" w:type="dxa"/>
            <w:shd w:val="clear" w:color="auto" w:fill="auto"/>
          </w:tcPr>
          <w:p w:rsidR="003C56C6" w:rsidRPr="00106ECF" w:rsidRDefault="00F559E4" w:rsidP="00F559E4">
            <w:pPr>
              <w:ind w:right="4392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                       95 891.3 </w:t>
            </w:r>
            <w:proofErr w:type="spellStart"/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т.р</w:t>
            </w:r>
            <w:proofErr w:type="spellEnd"/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</w:t>
            </w:r>
          </w:p>
        </w:tc>
      </w:tr>
      <w:tr w:rsidR="003C56C6" w:rsidRPr="00106ECF" w:rsidTr="002814D8">
        <w:trPr>
          <w:cantSplit/>
        </w:trPr>
        <w:tc>
          <w:tcPr>
            <w:tcW w:w="3794" w:type="dxa"/>
            <w:shd w:val="clear" w:color="auto" w:fill="auto"/>
          </w:tcPr>
          <w:p w:rsidR="003C56C6" w:rsidRPr="00106ECF" w:rsidRDefault="003C56C6" w:rsidP="00982F89">
            <w:pPr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 из бюджета</w:t>
            </w:r>
          </w:p>
        </w:tc>
        <w:tc>
          <w:tcPr>
            <w:tcW w:w="6095" w:type="dxa"/>
            <w:shd w:val="clear" w:color="auto" w:fill="auto"/>
          </w:tcPr>
          <w:p w:rsidR="003C56C6" w:rsidRPr="00106ECF" w:rsidRDefault="00F559E4" w:rsidP="00F559E4">
            <w:pPr>
              <w:ind w:right="4392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94 037.7 </w:t>
            </w:r>
            <w:proofErr w:type="spellStart"/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т.р</w:t>
            </w:r>
            <w:proofErr w:type="spellEnd"/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</w:t>
            </w:r>
          </w:p>
        </w:tc>
      </w:tr>
      <w:tr w:rsidR="003C56C6" w:rsidRPr="00106ECF" w:rsidTr="002814D8">
        <w:trPr>
          <w:cantSplit/>
        </w:trPr>
        <w:tc>
          <w:tcPr>
            <w:tcW w:w="3794" w:type="dxa"/>
            <w:shd w:val="clear" w:color="auto" w:fill="auto"/>
          </w:tcPr>
          <w:p w:rsidR="003C56C6" w:rsidRPr="00106ECF" w:rsidRDefault="003C56C6" w:rsidP="00982F89">
            <w:pPr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- по предпринимательской деятельности </w:t>
            </w:r>
            <w:r w:rsidRPr="00106ECF">
              <w:rPr>
                <w:rFonts w:ascii="PT Astra Serif" w:hAnsi="PT Astra Serif"/>
                <w:sz w:val="24"/>
                <w:szCs w:val="24"/>
              </w:rPr>
              <w:t>и иной приносящей доход деятельности</w:t>
            </w:r>
          </w:p>
        </w:tc>
        <w:tc>
          <w:tcPr>
            <w:tcW w:w="6095" w:type="dxa"/>
            <w:shd w:val="clear" w:color="auto" w:fill="auto"/>
          </w:tcPr>
          <w:p w:rsidR="003C56C6" w:rsidRPr="00106ECF" w:rsidRDefault="00F559E4" w:rsidP="00F559E4">
            <w:pPr>
              <w:ind w:right="4392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  1 853.6 </w:t>
            </w:r>
            <w:proofErr w:type="spellStart"/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т.р</w:t>
            </w:r>
            <w:proofErr w:type="spellEnd"/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.</w:t>
            </w:r>
          </w:p>
        </w:tc>
      </w:tr>
    </w:tbl>
    <w:p w:rsidR="00682368" w:rsidRPr="008F1161" w:rsidRDefault="00682368" w:rsidP="00982F89">
      <w:pPr>
        <w:ind w:firstLine="709"/>
        <w:rPr>
          <w:rFonts w:eastAsia="Calibri"/>
          <w:sz w:val="24"/>
          <w:szCs w:val="24"/>
          <w:lang w:eastAsia="en-US"/>
        </w:rPr>
      </w:pPr>
    </w:p>
    <w:p w:rsidR="005F2776" w:rsidRDefault="005F2776" w:rsidP="00982F89">
      <w:pPr>
        <w:ind w:left="1066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A57F3C" w:rsidRDefault="00A57F3C" w:rsidP="00982F89">
      <w:pPr>
        <w:ind w:left="1066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5F2776" w:rsidRDefault="005F2776" w:rsidP="00982F89">
      <w:pPr>
        <w:ind w:left="1066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166E4C" w:rsidRDefault="000A64B9" w:rsidP="000E7D58">
      <w:pPr>
        <w:ind w:left="1066"/>
        <w:jc w:val="center"/>
        <w:rPr>
          <w:rFonts w:ascii="PT Astra Serif" w:eastAsia="Calibri" w:hAnsi="PT Astra Serif"/>
          <w:b/>
          <w:sz w:val="24"/>
          <w:szCs w:val="24"/>
          <w:lang w:val="en-US" w:eastAsia="en-US"/>
        </w:rPr>
      </w:pPr>
      <w:r>
        <w:rPr>
          <w:rFonts w:ascii="PT Astra Serif" w:eastAsia="Calibri" w:hAnsi="PT Astra Serif"/>
          <w:b/>
          <w:sz w:val="24"/>
          <w:szCs w:val="24"/>
          <w:lang w:val="en-US" w:eastAsia="en-US"/>
        </w:rPr>
        <w:lastRenderedPageBreak/>
        <w:t>II</w:t>
      </w:r>
      <w:r w:rsidR="00166E4C" w:rsidRPr="00106ECF">
        <w:rPr>
          <w:rFonts w:ascii="PT Astra Serif" w:eastAsia="Calibri" w:hAnsi="PT Astra Serif"/>
          <w:b/>
          <w:sz w:val="24"/>
          <w:szCs w:val="24"/>
          <w:lang w:eastAsia="en-US"/>
        </w:rPr>
        <w:t>.СИСТЕМА УПРАВЛЕНИЯ ОРГАНИЗАЦИИ</w:t>
      </w:r>
    </w:p>
    <w:p w:rsidR="000E7D58" w:rsidRDefault="000E7D58" w:rsidP="000E7D58">
      <w:pPr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0E7D58" w:rsidRDefault="00166E4C" w:rsidP="00A57F3C">
      <w:pPr>
        <w:ind w:firstLine="708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06ECF">
        <w:rPr>
          <w:rFonts w:ascii="PT Astra Serif" w:eastAsia="Calibri" w:hAnsi="PT Astra Serif"/>
          <w:sz w:val="24"/>
          <w:szCs w:val="24"/>
          <w:lang w:eastAsia="en-US"/>
        </w:rPr>
        <w:t>Управление</w:t>
      </w:r>
      <w:r w:rsidR="008D0449" w:rsidRPr="00106ECF">
        <w:rPr>
          <w:rFonts w:ascii="PT Astra Serif" w:eastAsia="Calibri" w:hAnsi="PT Astra Serif"/>
          <w:sz w:val="24"/>
          <w:szCs w:val="24"/>
          <w:lang w:eastAsia="en-US"/>
        </w:rPr>
        <w:t xml:space="preserve"> Учреждением осуществляется в соответствии с федеральными законами, муниципальными правовыми актом города Северска</w:t>
      </w:r>
      <w:r w:rsidR="00337ACD" w:rsidRPr="00106ECF">
        <w:rPr>
          <w:rFonts w:ascii="PT Astra Serif" w:eastAsia="Calibri" w:hAnsi="PT Astra Serif"/>
          <w:sz w:val="24"/>
          <w:szCs w:val="24"/>
          <w:lang w:eastAsia="en-US"/>
        </w:rPr>
        <w:t xml:space="preserve"> Томской области и Уставом Учреждения</w:t>
      </w:r>
      <w:r w:rsidR="008D0449" w:rsidRPr="00106ECF">
        <w:rPr>
          <w:rFonts w:ascii="PT Astra Serif" w:eastAsia="Calibri" w:hAnsi="PT Astra Serif"/>
          <w:sz w:val="24"/>
          <w:szCs w:val="24"/>
          <w:lang w:eastAsia="en-US"/>
        </w:rPr>
        <w:t>.</w:t>
      </w:r>
    </w:p>
    <w:p w:rsidR="007753F5" w:rsidRPr="00106ECF" w:rsidRDefault="007753F5" w:rsidP="00A57F3C">
      <w:pPr>
        <w:ind w:firstLine="708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06ECF">
        <w:rPr>
          <w:rFonts w:ascii="PT Astra Serif" w:eastAsia="Calibri" w:hAnsi="PT Astra Serif"/>
          <w:sz w:val="24"/>
          <w:szCs w:val="24"/>
          <w:lang w:eastAsia="en-US"/>
        </w:rPr>
        <w:t>Исполнительным органом Учреждения является е</w:t>
      </w:r>
      <w:r w:rsidR="00337ACD" w:rsidRPr="00106ECF">
        <w:rPr>
          <w:rFonts w:ascii="PT Astra Serif" w:eastAsia="Calibri" w:hAnsi="PT Astra Serif"/>
          <w:sz w:val="24"/>
          <w:szCs w:val="24"/>
          <w:lang w:eastAsia="en-US"/>
        </w:rPr>
        <w:t>го Руководитель – директор Учреждения</w:t>
      </w:r>
      <w:r w:rsidRPr="00106ECF">
        <w:rPr>
          <w:rFonts w:ascii="PT Astra Serif" w:eastAsia="Calibri" w:hAnsi="PT Astra Serif"/>
          <w:sz w:val="24"/>
          <w:szCs w:val="24"/>
          <w:lang w:eastAsia="en-US"/>
        </w:rPr>
        <w:t>.</w:t>
      </w:r>
    </w:p>
    <w:p w:rsidR="007753F5" w:rsidRPr="00106ECF" w:rsidRDefault="007753F5" w:rsidP="00A57F3C">
      <w:pPr>
        <w:ind w:firstLine="708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06ECF">
        <w:rPr>
          <w:rFonts w:ascii="PT Astra Serif" w:eastAsia="Calibri" w:hAnsi="PT Astra Serif"/>
          <w:sz w:val="24"/>
          <w:szCs w:val="24"/>
          <w:lang w:eastAsia="en-US"/>
        </w:rPr>
        <w:t>Руководитель Учреждения назначается Учредителем.</w:t>
      </w:r>
    </w:p>
    <w:p w:rsidR="007753F5" w:rsidRPr="00106ECF" w:rsidRDefault="007753F5" w:rsidP="00A57F3C">
      <w:pPr>
        <w:ind w:firstLine="708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06ECF">
        <w:rPr>
          <w:rFonts w:ascii="PT Astra Serif" w:eastAsia="Calibri" w:hAnsi="PT Astra Serif"/>
          <w:sz w:val="24"/>
          <w:szCs w:val="24"/>
          <w:lang w:eastAsia="en-US"/>
        </w:rPr>
        <w:t>Заместители руководителя назначаются на должность Руководителем Учреждения по согласованию с Учредителем.</w:t>
      </w:r>
    </w:p>
    <w:p w:rsidR="004D5B54" w:rsidRPr="00106ECF" w:rsidRDefault="004D5B54" w:rsidP="00A57F3C">
      <w:pPr>
        <w:ind w:firstLine="708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06ECF">
        <w:rPr>
          <w:rFonts w:ascii="PT Astra Serif" w:eastAsia="Calibri" w:hAnsi="PT Astra Serif"/>
          <w:sz w:val="24"/>
          <w:szCs w:val="24"/>
          <w:lang w:eastAsia="en-US"/>
        </w:rPr>
        <w:t>Органами самоуправления Учреждения являются:</w:t>
      </w:r>
    </w:p>
    <w:p w:rsidR="004D5B54" w:rsidRPr="00A57F3C" w:rsidRDefault="00180CF9" w:rsidP="00A57F3C">
      <w:pPr>
        <w:pStyle w:val="aff3"/>
        <w:numPr>
          <w:ilvl w:val="0"/>
          <w:numId w:val="42"/>
        </w:numPr>
        <w:jc w:val="both"/>
        <w:rPr>
          <w:rFonts w:ascii="PT Astra Serif" w:eastAsia="Calibri" w:hAnsi="PT Astra Serif"/>
          <w:lang w:eastAsia="en-US"/>
        </w:rPr>
      </w:pPr>
      <w:r w:rsidRPr="00A57F3C">
        <w:rPr>
          <w:rFonts w:ascii="PT Astra Serif" w:eastAsia="Calibri" w:hAnsi="PT Astra Serif"/>
          <w:lang w:eastAsia="en-US"/>
        </w:rPr>
        <w:t>общее собрание коллектива Учреждения,</w:t>
      </w:r>
    </w:p>
    <w:p w:rsidR="00180CF9" w:rsidRPr="00A57F3C" w:rsidRDefault="00180CF9" w:rsidP="00A57F3C">
      <w:pPr>
        <w:pStyle w:val="aff3"/>
        <w:numPr>
          <w:ilvl w:val="0"/>
          <w:numId w:val="42"/>
        </w:numPr>
        <w:jc w:val="both"/>
        <w:rPr>
          <w:rFonts w:ascii="PT Astra Serif" w:eastAsia="Calibri" w:hAnsi="PT Astra Serif"/>
          <w:lang w:eastAsia="en-US"/>
        </w:rPr>
      </w:pPr>
      <w:r w:rsidRPr="00A57F3C">
        <w:rPr>
          <w:rFonts w:ascii="PT Astra Serif" w:eastAsia="Calibri" w:hAnsi="PT Astra Serif"/>
          <w:lang w:eastAsia="en-US"/>
        </w:rPr>
        <w:t>педагогический Совет Учреждения,</w:t>
      </w:r>
    </w:p>
    <w:p w:rsidR="00180CF9" w:rsidRPr="00A57F3C" w:rsidRDefault="00180CF9" w:rsidP="00A57F3C">
      <w:pPr>
        <w:pStyle w:val="aff3"/>
        <w:numPr>
          <w:ilvl w:val="0"/>
          <w:numId w:val="42"/>
        </w:numPr>
        <w:jc w:val="both"/>
        <w:rPr>
          <w:rFonts w:ascii="PT Astra Serif" w:eastAsia="Calibri" w:hAnsi="PT Astra Serif"/>
          <w:lang w:eastAsia="en-US"/>
        </w:rPr>
      </w:pPr>
      <w:r w:rsidRPr="00A57F3C">
        <w:rPr>
          <w:rFonts w:ascii="PT Astra Serif" w:eastAsia="Calibri" w:hAnsi="PT Astra Serif"/>
          <w:lang w:eastAsia="en-US"/>
        </w:rPr>
        <w:t>методический Совет Учреждения.</w:t>
      </w:r>
    </w:p>
    <w:p w:rsidR="008B42D4" w:rsidRPr="00106ECF" w:rsidRDefault="00180CF9" w:rsidP="000E7D58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06ECF">
        <w:rPr>
          <w:rFonts w:ascii="PT Astra Serif" w:eastAsia="Calibri" w:hAnsi="PT Astra Serif"/>
          <w:sz w:val="24"/>
          <w:szCs w:val="24"/>
          <w:lang w:eastAsia="en-US"/>
        </w:rPr>
        <w:t>Деятельность органов самоуправления регу</w:t>
      </w:r>
      <w:r w:rsidR="00CF52B0" w:rsidRPr="00106ECF">
        <w:rPr>
          <w:rFonts w:ascii="PT Astra Serif" w:eastAsia="Calibri" w:hAnsi="PT Astra Serif"/>
          <w:sz w:val="24"/>
          <w:szCs w:val="24"/>
          <w:lang w:eastAsia="en-US"/>
        </w:rPr>
        <w:t>лируется локальными актами Учреждения</w:t>
      </w:r>
      <w:r w:rsidRPr="00106ECF">
        <w:rPr>
          <w:rFonts w:ascii="PT Astra Serif" w:eastAsia="Calibri" w:hAnsi="PT Astra Serif"/>
          <w:sz w:val="24"/>
          <w:szCs w:val="24"/>
          <w:lang w:eastAsia="en-US"/>
        </w:rPr>
        <w:t>.</w:t>
      </w:r>
    </w:p>
    <w:p w:rsidR="000C36A1" w:rsidRDefault="000C36A1" w:rsidP="000E7D58">
      <w:pPr>
        <w:rPr>
          <w:rFonts w:eastAsia="Calibri"/>
          <w:b/>
          <w:sz w:val="24"/>
          <w:szCs w:val="24"/>
          <w:lang w:eastAsia="en-US"/>
        </w:rPr>
      </w:pPr>
    </w:p>
    <w:p w:rsidR="00777722" w:rsidRPr="002E5F5F" w:rsidRDefault="000A64B9" w:rsidP="00982F89">
      <w:pPr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>
        <w:rPr>
          <w:rFonts w:ascii="PT Astra Serif" w:eastAsia="Calibri" w:hAnsi="PT Astra Serif"/>
          <w:b/>
          <w:sz w:val="24"/>
          <w:szCs w:val="24"/>
          <w:lang w:val="en-US" w:eastAsia="en-US"/>
        </w:rPr>
        <w:t>III</w:t>
      </w:r>
      <w:r w:rsidR="00777722" w:rsidRPr="00106ECF">
        <w:rPr>
          <w:rFonts w:ascii="PT Astra Serif" w:eastAsia="Calibri" w:hAnsi="PT Astra Serif"/>
          <w:b/>
          <w:sz w:val="24"/>
          <w:szCs w:val="24"/>
          <w:lang w:eastAsia="en-US"/>
        </w:rPr>
        <w:t>.КАДРОВОЕ ОБЕСПЕЧЕНИЕ УЧЕБНОГО ПРОЦЕССА</w:t>
      </w:r>
    </w:p>
    <w:p w:rsidR="000A64B9" w:rsidRPr="002E5F5F" w:rsidRDefault="000A64B9" w:rsidP="00982F89">
      <w:pPr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0A64B9" w:rsidRPr="002E5F5F" w:rsidRDefault="00443518" w:rsidP="000A64B9">
      <w:pPr>
        <w:keepNext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106ECF">
        <w:rPr>
          <w:rFonts w:ascii="PT Astra Serif" w:eastAsia="Calibri" w:hAnsi="PT Astra Serif"/>
          <w:b/>
          <w:sz w:val="24"/>
          <w:szCs w:val="24"/>
          <w:lang w:eastAsia="en-US"/>
        </w:rPr>
        <w:t xml:space="preserve">Персонал в </w:t>
      </w:r>
      <w:r w:rsidR="00A57F3C">
        <w:rPr>
          <w:rFonts w:ascii="PT Astra Serif" w:eastAsia="Calibri" w:hAnsi="PT Astra Serif"/>
          <w:b/>
          <w:sz w:val="24"/>
          <w:szCs w:val="24"/>
          <w:lang w:eastAsia="en-US"/>
        </w:rPr>
        <w:t>У</w:t>
      </w:r>
      <w:r w:rsidRPr="00106ECF">
        <w:rPr>
          <w:rFonts w:ascii="PT Astra Serif" w:eastAsia="Calibri" w:hAnsi="PT Astra Serif"/>
          <w:b/>
          <w:sz w:val="24"/>
          <w:szCs w:val="24"/>
          <w:lang w:eastAsia="en-US"/>
        </w:rPr>
        <w:t>чреждении</w:t>
      </w:r>
    </w:p>
    <w:p w:rsidR="000A64B9" w:rsidRPr="002E5F5F" w:rsidRDefault="000A64B9" w:rsidP="000A64B9">
      <w:pPr>
        <w:keepNext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"/>
        <w:gridCol w:w="709"/>
        <w:gridCol w:w="851"/>
        <w:gridCol w:w="850"/>
        <w:gridCol w:w="1134"/>
        <w:gridCol w:w="709"/>
        <w:gridCol w:w="709"/>
        <w:gridCol w:w="708"/>
        <w:gridCol w:w="709"/>
        <w:gridCol w:w="567"/>
        <w:gridCol w:w="567"/>
        <w:gridCol w:w="567"/>
        <w:gridCol w:w="567"/>
      </w:tblGrid>
      <w:tr w:rsidR="003C56C6" w:rsidRPr="00106ECF" w:rsidTr="005019EB">
        <w:trPr>
          <w:cantSplit/>
        </w:trPr>
        <w:tc>
          <w:tcPr>
            <w:tcW w:w="710" w:type="dxa"/>
            <w:vMerge w:val="restart"/>
          </w:tcPr>
          <w:p w:rsidR="003C56C6" w:rsidRPr="00106ECF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3C56C6" w:rsidRPr="00106ECF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Численность работников всего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3C56C6" w:rsidRPr="00106ECF" w:rsidRDefault="003C56C6" w:rsidP="00982F89">
            <w:pPr>
              <w:keepNext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Из них штатных</w:t>
            </w:r>
          </w:p>
        </w:tc>
        <w:tc>
          <w:tcPr>
            <w:tcW w:w="5103" w:type="dxa"/>
            <w:gridSpan w:val="8"/>
            <w:shd w:val="clear" w:color="auto" w:fill="auto"/>
          </w:tcPr>
          <w:p w:rsidR="003C56C6" w:rsidRPr="00106ECF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из числа штатных работников имеют стаж</w:t>
            </w:r>
          </w:p>
        </w:tc>
      </w:tr>
      <w:tr w:rsidR="003C56C6" w:rsidRPr="00106ECF" w:rsidTr="005019EB">
        <w:trPr>
          <w:cantSplit/>
        </w:trPr>
        <w:tc>
          <w:tcPr>
            <w:tcW w:w="710" w:type="dxa"/>
            <w:vMerge/>
          </w:tcPr>
          <w:p w:rsidR="003C56C6" w:rsidRPr="00106ECF" w:rsidRDefault="003C56C6" w:rsidP="00982F89">
            <w:pPr>
              <w:keepNext/>
              <w:jc w:val="right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C56C6" w:rsidRPr="00106ECF" w:rsidRDefault="003C56C6" w:rsidP="00982F89">
            <w:pPr>
              <w:keepNext/>
              <w:jc w:val="right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3C56C6" w:rsidRPr="00106ECF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C56C6" w:rsidRPr="00106ECF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вспомогательного персонала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C56C6" w:rsidRPr="00106ECF" w:rsidRDefault="003C56C6" w:rsidP="00982F89">
            <w:pPr>
              <w:keepNext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специалистов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C56C6" w:rsidRPr="00106ECF" w:rsidRDefault="003C56C6" w:rsidP="00982F89">
            <w:pPr>
              <w:keepNext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от 3 до 6 лет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C56C6" w:rsidRPr="00106ECF" w:rsidRDefault="003C56C6" w:rsidP="00982F89">
            <w:pPr>
              <w:keepNext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от 6 до 10 лет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C56C6" w:rsidRPr="00106ECF" w:rsidRDefault="003C56C6" w:rsidP="00982F89">
            <w:pPr>
              <w:keepNext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свыше 10 лет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C56C6" w:rsidRPr="00106ECF" w:rsidRDefault="003C56C6" w:rsidP="00982F89">
            <w:pPr>
              <w:keepNext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свыше 15 лет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C56C6" w:rsidRPr="00106ECF" w:rsidRDefault="003C56C6" w:rsidP="00982F89">
            <w:pPr>
              <w:keepNext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свыше 20 лет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C56C6" w:rsidRPr="00106ECF" w:rsidRDefault="003C56C6" w:rsidP="00982F89">
            <w:pPr>
              <w:keepNext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свыше 30 лет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C56C6" w:rsidRPr="00106ECF" w:rsidRDefault="003C56C6" w:rsidP="00982F89">
            <w:pPr>
              <w:keepNext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Менее 3 лет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3C56C6" w:rsidRPr="00106ECF" w:rsidRDefault="003C56C6" w:rsidP="00982F89">
            <w:pPr>
              <w:keepNext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Менее 1 года</w:t>
            </w:r>
          </w:p>
        </w:tc>
      </w:tr>
      <w:tr w:rsidR="003C56C6" w:rsidRPr="00106ECF" w:rsidTr="005019EB">
        <w:trPr>
          <w:cantSplit/>
          <w:trHeight w:val="207"/>
        </w:trPr>
        <w:tc>
          <w:tcPr>
            <w:tcW w:w="710" w:type="dxa"/>
            <w:vMerge/>
          </w:tcPr>
          <w:p w:rsidR="003C56C6" w:rsidRPr="00106ECF" w:rsidRDefault="003C56C6" w:rsidP="00982F89">
            <w:pPr>
              <w:keepNext/>
              <w:jc w:val="right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C56C6" w:rsidRPr="00106ECF" w:rsidRDefault="003C56C6" w:rsidP="00982F89">
            <w:pPr>
              <w:keepNext/>
              <w:jc w:val="right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C56C6" w:rsidRPr="00106ECF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C56C6" w:rsidRPr="00106ECF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C56C6" w:rsidRPr="00106ECF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Имеют высшее </w:t>
            </w:r>
            <w:proofErr w:type="spellStart"/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спецальное</w:t>
            </w:r>
            <w:proofErr w:type="spellEnd"/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образование</w:t>
            </w:r>
          </w:p>
        </w:tc>
        <w:tc>
          <w:tcPr>
            <w:tcW w:w="1134" w:type="dxa"/>
            <w:shd w:val="clear" w:color="auto" w:fill="auto"/>
          </w:tcPr>
          <w:p w:rsidR="003C56C6" w:rsidRPr="00106ECF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Имеют среднее </w:t>
            </w:r>
            <w:proofErr w:type="spellStart"/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спецальное</w:t>
            </w:r>
            <w:proofErr w:type="spellEnd"/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образование</w:t>
            </w:r>
          </w:p>
        </w:tc>
        <w:tc>
          <w:tcPr>
            <w:tcW w:w="709" w:type="dxa"/>
            <w:vMerge/>
            <w:shd w:val="clear" w:color="auto" w:fill="auto"/>
          </w:tcPr>
          <w:p w:rsidR="003C56C6" w:rsidRPr="00106ECF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C56C6" w:rsidRPr="00106ECF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C56C6" w:rsidRPr="00106ECF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C56C6" w:rsidRPr="00106ECF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56C6" w:rsidRPr="00106ECF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56C6" w:rsidRPr="00106ECF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56C6" w:rsidRPr="00106ECF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56C6" w:rsidRPr="00106ECF" w:rsidRDefault="003C56C6" w:rsidP="00982F89">
            <w:pPr>
              <w:keepNext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3C56C6" w:rsidRPr="00106ECF" w:rsidTr="005019EB">
        <w:trPr>
          <w:cantSplit/>
        </w:trPr>
        <w:tc>
          <w:tcPr>
            <w:tcW w:w="710" w:type="dxa"/>
          </w:tcPr>
          <w:p w:rsidR="003C56C6" w:rsidRPr="00106ECF" w:rsidRDefault="003C56C6" w:rsidP="00603F05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708" w:type="dxa"/>
            <w:shd w:val="clear" w:color="auto" w:fill="auto"/>
          </w:tcPr>
          <w:p w:rsidR="003C56C6" w:rsidRPr="00106ECF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709" w:type="dxa"/>
            <w:shd w:val="clear" w:color="auto" w:fill="auto"/>
          </w:tcPr>
          <w:p w:rsidR="003C56C6" w:rsidRPr="00106ECF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851" w:type="dxa"/>
            <w:shd w:val="clear" w:color="auto" w:fill="auto"/>
          </w:tcPr>
          <w:p w:rsidR="003C56C6" w:rsidRPr="00106ECF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3C56C6" w:rsidRPr="00106ECF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3C56C6" w:rsidRPr="00106ECF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3C56C6" w:rsidRPr="00106ECF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C56C6" w:rsidRPr="00106ECF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3C56C6" w:rsidRPr="00106ECF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C56C6" w:rsidRPr="00106ECF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3C56C6" w:rsidRPr="00106ECF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3C56C6" w:rsidRPr="00106ECF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67" w:type="dxa"/>
            <w:shd w:val="clear" w:color="auto" w:fill="auto"/>
          </w:tcPr>
          <w:p w:rsidR="003C56C6" w:rsidRPr="00106ECF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C56C6" w:rsidRPr="00106ECF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0</w:t>
            </w:r>
          </w:p>
        </w:tc>
      </w:tr>
      <w:tr w:rsidR="003C56C6" w:rsidRPr="00106ECF" w:rsidTr="005019EB">
        <w:trPr>
          <w:cantSplit/>
        </w:trPr>
        <w:tc>
          <w:tcPr>
            <w:tcW w:w="710" w:type="dxa"/>
          </w:tcPr>
          <w:p w:rsidR="003C56C6" w:rsidRPr="00106ECF" w:rsidRDefault="003C56C6" w:rsidP="00603F05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08" w:type="dxa"/>
            <w:shd w:val="clear" w:color="auto" w:fill="auto"/>
          </w:tcPr>
          <w:p w:rsidR="003C56C6" w:rsidRPr="00106ECF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709" w:type="dxa"/>
            <w:shd w:val="clear" w:color="auto" w:fill="auto"/>
          </w:tcPr>
          <w:p w:rsidR="003C56C6" w:rsidRPr="00106ECF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851" w:type="dxa"/>
            <w:shd w:val="clear" w:color="auto" w:fill="auto"/>
          </w:tcPr>
          <w:p w:rsidR="003C56C6" w:rsidRPr="00106ECF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3C56C6" w:rsidRPr="00106ECF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3C56C6" w:rsidRPr="00106ECF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3C56C6" w:rsidRPr="00106ECF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C56C6" w:rsidRPr="00106ECF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3C56C6" w:rsidRPr="00106ECF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C56C6" w:rsidRPr="00106ECF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3C56C6" w:rsidRPr="00106ECF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3C56C6" w:rsidRPr="00106ECF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567" w:type="dxa"/>
            <w:shd w:val="clear" w:color="auto" w:fill="auto"/>
          </w:tcPr>
          <w:p w:rsidR="003C56C6" w:rsidRPr="00106ECF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C56C6" w:rsidRPr="00106ECF" w:rsidRDefault="003C56C6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</w:p>
        </w:tc>
      </w:tr>
      <w:tr w:rsidR="00141153" w:rsidRPr="00106ECF" w:rsidTr="005019EB">
        <w:trPr>
          <w:cantSplit/>
        </w:trPr>
        <w:tc>
          <w:tcPr>
            <w:tcW w:w="710" w:type="dxa"/>
          </w:tcPr>
          <w:p w:rsidR="00141153" w:rsidRPr="00106ECF" w:rsidRDefault="000D0F5B" w:rsidP="00603F05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141153" w:rsidRPr="00106ECF" w:rsidRDefault="00141153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141153" w:rsidRPr="00106ECF" w:rsidRDefault="00141153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851" w:type="dxa"/>
            <w:shd w:val="clear" w:color="auto" w:fill="auto"/>
          </w:tcPr>
          <w:p w:rsidR="00141153" w:rsidRPr="00106ECF" w:rsidRDefault="00141153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141153" w:rsidRPr="00106ECF" w:rsidRDefault="00141153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:rsidR="00141153" w:rsidRPr="00106ECF" w:rsidRDefault="00141153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141153" w:rsidRPr="00106ECF" w:rsidRDefault="00141153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41153" w:rsidRPr="00106ECF" w:rsidRDefault="00141153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141153" w:rsidRPr="00106ECF" w:rsidRDefault="00141153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41153" w:rsidRPr="00106ECF" w:rsidRDefault="00141153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141153" w:rsidRPr="00106ECF" w:rsidRDefault="00141153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141153" w:rsidRPr="00106ECF" w:rsidRDefault="00141153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67" w:type="dxa"/>
            <w:shd w:val="clear" w:color="auto" w:fill="auto"/>
          </w:tcPr>
          <w:p w:rsidR="00141153" w:rsidRPr="00106ECF" w:rsidRDefault="00141153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41153" w:rsidRPr="00106ECF" w:rsidRDefault="00141153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</w:p>
        </w:tc>
      </w:tr>
      <w:tr w:rsidR="00273F46" w:rsidRPr="00106ECF" w:rsidTr="005019EB">
        <w:trPr>
          <w:cantSplit/>
        </w:trPr>
        <w:tc>
          <w:tcPr>
            <w:tcW w:w="710" w:type="dxa"/>
          </w:tcPr>
          <w:p w:rsidR="00273F46" w:rsidRPr="00106ECF" w:rsidRDefault="00273F46" w:rsidP="00603F05">
            <w:pPr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273F46" w:rsidRPr="00106ECF" w:rsidRDefault="0054724F" w:rsidP="00982F89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709" w:type="dxa"/>
            <w:shd w:val="clear" w:color="auto" w:fill="auto"/>
          </w:tcPr>
          <w:p w:rsidR="00273F46" w:rsidRPr="00106ECF" w:rsidRDefault="0054724F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851" w:type="dxa"/>
            <w:shd w:val="clear" w:color="auto" w:fill="auto"/>
          </w:tcPr>
          <w:p w:rsidR="00273F46" w:rsidRPr="00106ECF" w:rsidRDefault="0054724F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273F46" w:rsidRPr="00106ECF" w:rsidRDefault="0054724F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:rsidR="00273F46" w:rsidRPr="00106ECF" w:rsidRDefault="0054724F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273F46" w:rsidRPr="00106ECF" w:rsidRDefault="0054724F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73F46" w:rsidRPr="00106ECF" w:rsidRDefault="0054724F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273F46" w:rsidRPr="00106ECF" w:rsidRDefault="0054724F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273F46" w:rsidRPr="00106ECF" w:rsidRDefault="0054724F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273F46" w:rsidRPr="00106ECF" w:rsidRDefault="0054724F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273F46" w:rsidRPr="00106ECF" w:rsidRDefault="0054724F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567" w:type="dxa"/>
            <w:shd w:val="clear" w:color="auto" w:fill="auto"/>
          </w:tcPr>
          <w:p w:rsidR="00273F46" w:rsidRPr="00106ECF" w:rsidRDefault="0054724F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73F46" w:rsidRPr="00106ECF" w:rsidRDefault="0054724F" w:rsidP="00141153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</w:tr>
    </w:tbl>
    <w:p w:rsidR="00443518" w:rsidRPr="00106ECF" w:rsidRDefault="00443518" w:rsidP="00982F89">
      <w:pPr>
        <w:keepNext/>
        <w:keepLines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06ECF">
        <w:rPr>
          <w:rFonts w:ascii="PT Astra Serif" w:eastAsia="Calibri" w:hAnsi="PT Astra Serif"/>
          <w:b/>
          <w:sz w:val="24"/>
          <w:szCs w:val="24"/>
          <w:lang w:eastAsia="en-US"/>
        </w:rPr>
        <w:lastRenderedPageBreak/>
        <w:t>Уровень образования, возрастная характеристика преподавателей (штатные работники)</w:t>
      </w:r>
      <w:r w:rsidRPr="00106ECF">
        <w:rPr>
          <w:rFonts w:ascii="PT Astra Serif" w:eastAsia="Calibri" w:hAnsi="PT Astra Serif"/>
          <w:sz w:val="24"/>
          <w:szCs w:val="24"/>
          <w:lang w:eastAsia="en-US"/>
        </w:rPr>
        <w:t>:</w:t>
      </w:r>
    </w:p>
    <w:p w:rsidR="008B0E51" w:rsidRPr="00106ECF" w:rsidRDefault="008B0E51" w:rsidP="00982F89">
      <w:pPr>
        <w:keepNext/>
        <w:keepLines/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92"/>
        <w:gridCol w:w="1134"/>
        <w:gridCol w:w="1843"/>
        <w:gridCol w:w="992"/>
        <w:gridCol w:w="567"/>
        <w:gridCol w:w="567"/>
        <w:gridCol w:w="567"/>
        <w:gridCol w:w="567"/>
        <w:gridCol w:w="1559"/>
      </w:tblGrid>
      <w:tr w:rsidR="00443518" w:rsidRPr="00106ECF" w:rsidTr="006241E0">
        <w:tc>
          <w:tcPr>
            <w:tcW w:w="1277" w:type="dxa"/>
            <w:vMerge w:val="restart"/>
          </w:tcPr>
          <w:p w:rsidR="00443518" w:rsidRPr="00106ECF" w:rsidRDefault="00DF44C6" w:rsidP="00982F89">
            <w:pPr>
              <w:keepNext/>
              <w:keepLines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</w:t>
            </w:r>
            <w:r w:rsidR="00443518"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 дату</w:t>
            </w:r>
          </w:p>
        </w:tc>
        <w:tc>
          <w:tcPr>
            <w:tcW w:w="4961" w:type="dxa"/>
            <w:gridSpan w:val="4"/>
          </w:tcPr>
          <w:p w:rsidR="00443518" w:rsidRPr="00106ECF" w:rsidRDefault="00443518" w:rsidP="00982F89">
            <w:pPr>
              <w:keepNext/>
              <w:keepLines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Уровень образования</w:t>
            </w:r>
          </w:p>
        </w:tc>
        <w:tc>
          <w:tcPr>
            <w:tcW w:w="2268" w:type="dxa"/>
            <w:gridSpan w:val="4"/>
          </w:tcPr>
          <w:p w:rsidR="00443518" w:rsidRPr="00106ECF" w:rsidRDefault="00443518" w:rsidP="00982F89">
            <w:pPr>
              <w:keepNext/>
              <w:keepLines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Возрастные группы</w:t>
            </w:r>
          </w:p>
        </w:tc>
        <w:tc>
          <w:tcPr>
            <w:tcW w:w="1559" w:type="dxa"/>
          </w:tcPr>
          <w:p w:rsidR="00443518" w:rsidRPr="00106ECF" w:rsidRDefault="00443518" w:rsidP="00982F89">
            <w:pPr>
              <w:keepNext/>
              <w:keepLines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Объем учебной нагрузки</w:t>
            </w:r>
          </w:p>
        </w:tc>
      </w:tr>
      <w:tr w:rsidR="00443518" w:rsidRPr="00106ECF" w:rsidTr="006241E0">
        <w:tc>
          <w:tcPr>
            <w:tcW w:w="1277" w:type="dxa"/>
            <w:vMerge/>
          </w:tcPr>
          <w:p w:rsidR="00443518" w:rsidRPr="00106ECF" w:rsidRDefault="00443518" w:rsidP="00982F89">
            <w:pPr>
              <w:keepNext/>
              <w:keepLines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443518" w:rsidRPr="00106ECF" w:rsidRDefault="00443518" w:rsidP="00982F89">
            <w:pPr>
              <w:keepNext/>
              <w:keepLines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Общее кол-во педагогических работников </w:t>
            </w:r>
          </w:p>
          <w:p w:rsidR="00443518" w:rsidRPr="00106ECF" w:rsidRDefault="00443518" w:rsidP="00982F89">
            <w:pPr>
              <w:keepNext/>
              <w:keepLines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(штат)</w:t>
            </w:r>
          </w:p>
        </w:tc>
        <w:tc>
          <w:tcPr>
            <w:tcW w:w="1134" w:type="dxa"/>
          </w:tcPr>
          <w:p w:rsidR="00443518" w:rsidRPr="00106ECF" w:rsidRDefault="00443518" w:rsidP="00982F89">
            <w:pPr>
              <w:keepNext/>
              <w:keepLines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Кол-во педагогических работников с высшим образованием</w:t>
            </w:r>
          </w:p>
        </w:tc>
        <w:tc>
          <w:tcPr>
            <w:tcW w:w="1843" w:type="dxa"/>
          </w:tcPr>
          <w:p w:rsidR="00443518" w:rsidRPr="00106ECF" w:rsidRDefault="00443518" w:rsidP="00982F89">
            <w:pPr>
              <w:keepNext/>
              <w:keepLines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В том числе с высшим образованием в области искусств, </w:t>
            </w:r>
            <w:proofErr w:type="gramStart"/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соответствующее</w:t>
            </w:r>
            <w:proofErr w:type="gramEnd"/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профилю преподаваемого учебного предмета</w:t>
            </w:r>
          </w:p>
          <w:p w:rsidR="00443518" w:rsidRPr="00106ECF" w:rsidRDefault="00443518" w:rsidP="00982F89">
            <w:pPr>
              <w:keepNext/>
              <w:keepLines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(учитывается подготовка по направлениям «культура и искусство», а не «образование и педагогические науки»)</w:t>
            </w:r>
          </w:p>
        </w:tc>
        <w:tc>
          <w:tcPr>
            <w:tcW w:w="992" w:type="dxa"/>
          </w:tcPr>
          <w:p w:rsidR="00443518" w:rsidRPr="00106ECF" w:rsidRDefault="00443518" w:rsidP="00982F89">
            <w:pPr>
              <w:keepNext/>
              <w:keepLines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Среднее профессиональное</w:t>
            </w:r>
          </w:p>
        </w:tc>
        <w:tc>
          <w:tcPr>
            <w:tcW w:w="567" w:type="dxa"/>
          </w:tcPr>
          <w:p w:rsidR="00443518" w:rsidRPr="00106ECF" w:rsidRDefault="00443518" w:rsidP="00982F89">
            <w:pPr>
              <w:keepNext/>
              <w:keepLines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до 35 лет</w:t>
            </w:r>
          </w:p>
        </w:tc>
        <w:tc>
          <w:tcPr>
            <w:tcW w:w="567" w:type="dxa"/>
          </w:tcPr>
          <w:p w:rsidR="00443518" w:rsidRPr="00106ECF" w:rsidRDefault="00443518" w:rsidP="00982F89">
            <w:pPr>
              <w:keepNext/>
              <w:keepLines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до 55 лет</w:t>
            </w:r>
          </w:p>
        </w:tc>
        <w:tc>
          <w:tcPr>
            <w:tcW w:w="567" w:type="dxa"/>
          </w:tcPr>
          <w:p w:rsidR="00443518" w:rsidRPr="00106ECF" w:rsidRDefault="00443518" w:rsidP="00982F89">
            <w:pPr>
              <w:keepNext/>
              <w:keepLines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до 65 лет</w:t>
            </w:r>
          </w:p>
        </w:tc>
        <w:tc>
          <w:tcPr>
            <w:tcW w:w="567" w:type="dxa"/>
          </w:tcPr>
          <w:p w:rsidR="00443518" w:rsidRPr="00106ECF" w:rsidRDefault="00443518" w:rsidP="00982F89">
            <w:pPr>
              <w:keepNext/>
              <w:keepLines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свыше 65 лет</w:t>
            </w:r>
          </w:p>
        </w:tc>
        <w:tc>
          <w:tcPr>
            <w:tcW w:w="1559" w:type="dxa"/>
          </w:tcPr>
          <w:p w:rsidR="00443518" w:rsidRPr="00106ECF" w:rsidRDefault="00443518" w:rsidP="00982F89">
            <w:pPr>
              <w:keepNext/>
              <w:keepLines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Объем учебной нагрузки на 1 преподавателя в ставках </w:t>
            </w:r>
          </w:p>
          <w:p w:rsidR="00443518" w:rsidRPr="00106ECF" w:rsidRDefault="00443518" w:rsidP="00982F89">
            <w:pPr>
              <w:keepNext/>
              <w:keepLines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(ед.)</w:t>
            </w:r>
          </w:p>
        </w:tc>
      </w:tr>
      <w:tr w:rsidR="00C25B5F" w:rsidRPr="008F1161" w:rsidTr="00C25B5F">
        <w:tc>
          <w:tcPr>
            <w:tcW w:w="1277" w:type="dxa"/>
          </w:tcPr>
          <w:p w:rsidR="00C25B5F" w:rsidRPr="0098603F" w:rsidRDefault="00C25B5F" w:rsidP="00C25B5F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C25B5F">
              <w:rPr>
                <w:rFonts w:eastAsia="Calibri"/>
                <w:sz w:val="24"/>
                <w:szCs w:val="24"/>
                <w:lang w:eastAsia="en-US"/>
              </w:rPr>
              <w:t>31.12.20</w:t>
            </w:r>
          </w:p>
        </w:tc>
        <w:tc>
          <w:tcPr>
            <w:tcW w:w="992" w:type="dxa"/>
          </w:tcPr>
          <w:p w:rsidR="00C25B5F" w:rsidRPr="0098603F" w:rsidRDefault="00C25B5F" w:rsidP="00C25B5F">
            <w:pPr>
              <w:jc w:val="center"/>
              <w:rPr>
                <w:rFonts w:eastAsia="Calibri"/>
                <w:sz w:val="24"/>
                <w:szCs w:val="24"/>
                <w:highlight w:val="cyan"/>
                <w:lang w:eastAsia="en-US"/>
              </w:rPr>
            </w:pPr>
            <w:r w:rsidRPr="00C25B5F">
              <w:rPr>
                <w:rFonts w:eastAsia="Calibri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134" w:type="dxa"/>
          </w:tcPr>
          <w:p w:rsidR="00C25B5F" w:rsidRPr="008F1161" w:rsidRDefault="00C25B5F" w:rsidP="00C25B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843" w:type="dxa"/>
          </w:tcPr>
          <w:p w:rsidR="00C25B5F" w:rsidRPr="008F1161" w:rsidRDefault="00C25B5F" w:rsidP="00C25B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92" w:type="dxa"/>
          </w:tcPr>
          <w:p w:rsidR="00C25B5F" w:rsidRPr="008F1161" w:rsidRDefault="00C25B5F" w:rsidP="00C25B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7" w:type="dxa"/>
          </w:tcPr>
          <w:p w:rsidR="00C25B5F" w:rsidRPr="008F1161" w:rsidRDefault="00C25B5F" w:rsidP="00C25B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</w:tcPr>
          <w:p w:rsidR="00C25B5F" w:rsidRPr="008F1161" w:rsidRDefault="00C25B5F" w:rsidP="00C25B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67" w:type="dxa"/>
          </w:tcPr>
          <w:p w:rsidR="00C25B5F" w:rsidRPr="008F1161" w:rsidRDefault="00C25B5F" w:rsidP="00C25B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7" w:type="dxa"/>
          </w:tcPr>
          <w:p w:rsidR="00C25B5F" w:rsidRPr="008F1161" w:rsidRDefault="00C25B5F" w:rsidP="00C25B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59" w:type="dxa"/>
          </w:tcPr>
          <w:p w:rsidR="00C25B5F" w:rsidRPr="008F1161" w:rsidRDefault="00C25B5F" w:rsidP="00C25B5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1,76</w:t>
            </w:r>
          </w:p>
        </w:tc>
      </w:tr>
    </w:tbl>
    <w:p w:rsidR="00EA37BF" w:rsidRPr="00106ECF" w:rsidRDefault="00EA37BF" w:rsidP="004B0FD4">
      <w:pPr>
        <w:rPr>
          <w:rFonts w:ascii="PT Astra Serif" w:hAnsi="PT Astra Serif"/>
          <w:b/>
          <w:sz w:val="24"/>
          <w:szCs w:val="24"/>
        </w:rPr>
      </w:pPr>
    </w:p>
    <w:p w:rsidR="009573AB" w:rsidRPr="00693CA2" w:rsidRDefault="00A57F3C" w:rsidP="00982F8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</w:t>
      </w:r>
      <w:r w:rsidRPr="00693CA2">
        <w:rPr>
          <w:rFonts w:ascii="PT Astra Serif" w:hAnsi="PT Astra Serif"/>
          <w:b/>
          <w:sz w:val="24"/>
          <w:szCs w:val="24"/>
        </w:rPr>
        <w:t>овышение квалификации/переподготовка работников и обучение</w:t>
      </w:r>
    </w:p>
    <w:p w:rsidR="005B4F85" w:rsidRPr="00693CA2" w:rsidRDefault="005B4F85" w:rsidP="00982F89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134"/>
        <w:gridCol w:w="1844"/>
        <w:gridCol w:w="2318"/>
        <w:gridCol w:w="2466"/>
      </w:tblGrid>
      <w:tr w:rsidR="00693CA2" w:rsidRPr="00693CA2" w:rsidTr="00266D11">
        <w:tc>
          <w:tcPr>
            <w:tcW w:w="2093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Категории работников</w:t>
            </w:r>
          </w:p>
        </w:tc>
        <w:tc>
          <w:tcPr>
            <w:tcW w:w="113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Количество работников</w:t>
            </w:r>
          </w:p>
        </w:tc>
        <w:tc>
          <w:tcPr>
            <w:tcW w:w="184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Форма обучения</w:t>
            </w:r>
          </w:p>
        </w:tc>
        <w:tc>
          <w:tcPr>
            <w:tcW w:w="2318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Срок и место проведения</w:t>
            </w:r>
          </w:p>
        </w:tc>
        <w:tc>
          <w:tcPr>
            <w:tcW w:w="2466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Тема</w:t>
            </w:r>
          </w:p>
        </w:tc>
      </w:tr>
      <w:tr w:rsidR="00693CA2" w:rsidRPr="00693CA2" w:rsidTr="00266D11">
        <w:tc>
          <w:tcPr>
            <w:tcW w:w="2093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Преподаватели</w:t>
            </w:r>
          </w:p>
        </w:tc>
        <w:tc>
          <w:tcPr>
            <w:tcW w:w="113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Очная</w:t>
            </w:r>
          </w:p>
          <w:p w:rsidR="00C14E38" w:rsidRPr="00693CA2" w:rsidRDefault="00C14E38" w:rsidP="00C14E38">
            <w:pPr>
              <w:jc w:val="center"/>
              <w:outlineLvl w:val="1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2318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>15.01 - 30.01.2020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>ТОИУМЦКИ г. Томск</w:t>
            </w:r>
          </w:p>
        </w:tc>
        <w:tc>
          <w:tcPr>
            <w:tcW w:w="2466" w:type="dxa"/>
            <w:shd w:val="clear" w:color="auto" w:fill="auto"/>
          </w:tcPr>
          <w:p w:rsidR="00C14E38" w:rsidRPr="00693CA2" w:rsidRDefault="00C14E38" w:rsidP="00C14E38">
            <w:pPr>
              <w:pStyle w:val="aff3"/>
              <w:ind w:left="0"/>
              <w:jc w:val="center"/>
              <w:rPr>
                <w:rFonts w:ascii="PT Astra Serif" w:hAnsi="PT Astra Serif"/>
                <w:spacing w:val="2"/>
              </w:rPr>
            </w:pPr>
            <w:r w:rsidRPr="00693CA2">
              <w:rPr>
                <w:rFonts w:ascii="PT Astra Serif" w:hAnsi="PT Astra Serif"/>
              </w:rPr>
              <w:t>Теория музыки</w:t>
            </w:r>
          </w:p>
        </w:tc>
      </w:tr>
      <w:tr w:rsidR="00693CA2" w:rsidRPr="00693CA2" w:rsidTr="00266D11">
        <w:tc>
          <w:tcPr>
            <w:tcW w:w="2093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Преподаватели</w:t>
            </w:r>
          </w:p>
        </w:tc>
        <w:tc>
          <w:tcPr>
            <w:tcW w:w="113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Очная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2318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Style w:val="affb"/>
                <w:rFonts w:ascii="PT Astra Serif" w:hAnsi="PT Astra Serif"/>
                <w:i w:val="0"/>
                <w:color w:val="auto"/>
                <w:sz w:val="24"/>
                <w:szCs w:val="24"/>
              </w:rPr>
              <w:t>22.01-23.01.2020</w:t>
            </w:r>
            <w:r w:rsidRPr="00693CA2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ОГАПОУ «Томский музыкальный колледж имени Э. В. Денисова»,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Томск</w:t>
            </w:r>
          </w:p>
        </w:tc>
        <w:tc>
          <w:tcPr>
            <w:tcW w:w="2466" w:type="dxa"/>
            <w:shd w:val="clear" w:color="auto" w:fill="auto"/>
          </w:tcPr>
          <w:p w:rsidR="00C14E38" w:rsidRPr="00693CA2" w:rsidRDefault="00C14E38" w:rsidP="00C14E38">
            <w:pPr>
              <w:pStyle w:val="aff3"/>
              <w:ind w:left="0"/>
              <w:jc w:val="center"/>
              <w:rPr>
                <w:rFonts w:ascii="PT Astra Serif" w:hAnsi="PT Astra Serif"/>
                <w:kern w:val="36"/>
              </w:rPr>
            </w:pPr>
            <w:proofErr w:type="gramStart"/>
            <w:r w:rsidRPr="00693CA2">
              <w:rPr>
                <w:rStyle w:val="affb"/>
                <w:rFonts w:ascii="PT Astra Serif" w:hAnsi="PT Astra Serif"/>
                <w:i w:val="0"/>
                <w:color w:val="auto"/>
              </w:rPr>
              <w:t>Импровизация как целостный навык (в движении, голосе, музыкальном мышлении, инструментальной деятельности»</w:t>
            </w:r>
            <w:proofErr w:type="gramEnd"/>
          </w:p>
        </w:tc>
      </w:tr>
      <w:tr w:rsidR="00693CA2" w:rsidRPr="00693CA2" w:rsidTr="00266D11">
        <w:tc>
          <w:tcPr>
            <w:tcW w:w="2093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Преподаватели</w:t>
            </w:r>
          </w:p>
        </w:tc>
        <w:tc>
          <w:tcPr>
            <w:tcW w:w="1134" w:type="dxa"/>
            <w:shd w:val="clear" w:color="auto" w:fill="auto"/>
          </w:tcPr>
          <w:p w:rsidR="00C14E38" w:rsidRPr="00693CA2" w:rsidRDefault="00C14E38" w:rsidP="00C14E38">
            <w:pPr>
              <w:ind w:right="318"/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Очная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ДПП</w:t>
            </w:r>
          </w:p>
        </w:tc>
        <w:tc>
          <w:tcPr>
            <w:tcW w:w="2318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Style w:val="affb"/>
                <w:rFonts w:ascii="PT Astra Serif" w:hAnsi="PT Astra Serif"/>
                <w:i w:val="0"/>
                <w:color w:val="auto"/>
                <w:sz w:val="24"/>
                <w:szCs w:val="24"/>
              </w:rPr>
            </w:pPr>
            <w:r w:rsidRPr="00693CA2">
              <w:rPr>
                <w:rStyle w:val="affb"/>
                <w:rFonts w:ascii="PT Astra Serif" w:hAnsi="PT Astra Serif"/>
                <w:i w:val="0"/>
                <w:color w:val="auto"/>
                <w:sz w:val="24"/>
                <w:szCs w:val="24"/>
              </w:rPr>
              <w:t>03.04.2019-30.06.2020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>г. Томск ТОИУМЦКИ</w:t>
            </w:r>
          </w:p>
        </w:tc>
        <w:tc>
          <w:tcPr>
            <w:tcW w:w="2466" w:type="dxa"/>
            <w:shd w:val="clear" w:color="auto" w:fill="auto"/>
          </w:tcPr>
          <w:p w:rsidR="00C14E38" w:rsidRPr="00693CA2" w:rsidRDefault="00C14E38" w:rsidP="00C14E38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Теория музыки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</w:p>
        </w:tc>
      </w:tr>
      <w:tr w:rsidR="00693CA2" w:rsidRPr="00693CA2" w:rsidTr="00266D11">
        <w:tc>
          <w:tcPr>
            <w:tcW w:w="2093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Преподаватели</w:t>
            </w:r>
          </w:p>
        </w:tc>
        <w:tc>
          <w:tcPr>
            <w:tcW w:w="113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Очная</w:t>
            </w:r>
          </w:p>
          <w:p w:rsidR="00C14E38" w:rsidRPr="00693CA2" w:rsidRDefault="00C14E38" w:rsidP="00C14E38">
            <w:pPr>
              <w:jc w:val="center"/>
              <w:outlineLvl w:val="1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2318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>27.03-18.05.2020</w:t>
            </w:r>
          </w:p>
          <w:p w:rsidR="000E7D58" w:rsidRDefault="00C14E38" w:rsidP="00C14E3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 xml:space="preserve">ТОИУМЦКИ 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>г. Томск</w:t>
            </w:r>
          </w:p>
        </w:tc>
        <w:tc>
          <w:tcPr>
            <w:tcW w:w="2466" w:type="dxa"/>
            <w:shd w:val="clear" w:color="auto" w:fill="auto"/>
          </w:tcPr>
          <w:p w:rsidR="00C14E38" w:rsidRPr="00693CA2" w:rsidRDefault="00C14E38" w:rsidP="00C14E38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 xml:space="preserve">Инструментальное исполнительство </w:t>
            </w:r>
            <w:r w:rsidRPr="00693CA2">
              <w:rPr>
                <w:rFonts w:ascii="PT Astra Serif" w:hAnsi="PT Astra Serif"/>
                <w:sz w:val="24"/>
                <w:szCs w:val="24"/>
              </w:rPr>
              <w:t xml:space="preserve">Инновационные и </w:t>
            </w: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>традиционные формы преподавания в классе струнно-смычковых инструментов  (скрипка/виолончель)</w:t>
            </w:r>
          </w:p>
        </w:tc>
      </w:tr>
      <w:tr w:rsidR="00693CA2" w:rsidRPr="00693CA2" w:rsidTr="00266D11">
        <w:tc>
          <w:tcPr>
            <w:tcW w:w="2093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lastRenderedPageBreak/>
              <w:t>Преподаватели</w:t>
            </w:r>
          </w:p>
        </w:tc>
        <w:tc>
          <w:tcPr>
            <w:tcW w:w="1134" w:type="dxa"/>
            <w:shd w:val="clear" w:color="auto" w:fill="auto"/>
          </w:tcPr>
          <w:p w:rsidR="00C14E38" w:rsidRPr="00693CA2" w:rsidRDefault="00C14E38" w:rsidP="00C14E38">
            <w:pPr>
              <w:ind w:right="318"/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Очная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2318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Style w:val="affb"/>
                <w:rFonts w:ascii="PT Astra Serif" w:hAnsi="PT Astra Serif"/>
                <w:i w:val="0"/>
                <w:color w:val="auto"/>
                <w:sz w:val="24"/>
                <w:szCs w:val="24"/>
              </w:rPr>
            </w:pPr>
            <w:r w:rsidRPr="00693CA2">
              <w:rPr>
                <w:rStyle w:val="affb"/>
                <w:rFonts w:ascii="PT Astra Serif" w:hAnsi="PT Astra Serif"/>
                <w:i w:val="0"/>
                <w:color w:val="auto"/>
                <w:sz w:val="24"/>
                <w:szCs w:val="24"/>
              </w:rPr>
              <w:t>01.06-05.06.2020</w:t>
            </w:r>
          </w:p>
          <w:p w:rsidR="00C14E38" w:rsidRPr="00693CA2" w:rsidRDefault="00C14E38" w:rsidP="00C14E38">
            <w:pPr>
              <w:tabs>
                <w:tab w:val="left" w:pos="56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ГБУ ДПО НО «Учебно-методический центр художественного образования»</w:t>
            </w:r>
          </w:p>
          <w:p w:rsidR="00C14E38" w:rsidRPr="00693CA2" w:rsidRDefault="00C14E38" w:rsidP="00C14E38">
            <w:pPr>
              <w:tabs>
                <w:tab w:val="left" w:pos="56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Нижний Новгород</w:t>
            </w:r>
          </w:p>
        </w:tc>
        <w:tc>
          <w:tcPr>
            <w:tcW w:w="2466" w:type="dxa"/>
            <w:shd w:val="clear" w:color="auto" w:fill="auto"/>
          </w:tcPr>
          <w:p w:rsidR="00C14E38" w:rsidRPr="00693CA2" w:rsidRDefault="00C14E38" w:rsidP="00C14E38">
            <w:pPr>
              <w:tabs>
                <w:tab w:val="left" w:pos="567"/>
              </w:tabs>
              <w:jc w:val="center"/>
              <w:rPr>
                <w:rFonts w:ascii="PT Astra Serif" w:hAnsi="PT Astra Serif"/>
                <w:b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Инструментальное исполнительство (народные инструменты)</w:t>
            </w:r>
          </w:p>
        </w:tc>
      </w:tr>
      <w:tr w:rsidR="00693CA2" w:rsidRPr="00693CA2" w:rsidTr="00266D11">
        <w:tc>
          <w:tcPr>
            <w:tcW w:w="2093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Преподаватели</w:t>
            </w:r>
          </w:p>
        </w:tc>
        <w:tc>
          <w:tcPr>
            <w:tcW w:w="113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5</w:t>
            </w:r>
          </w:p>
        </w:tc>
        <w:tc>
          <w:tcPr>
            <w:tcW w:w="184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Очная</w:t>
            </w:r>
          </w:p>
          <w:p w:rsidR="00C14E38" w:rsidRPr="00693CA2" w:rsidRDefault="00C14E38" w:rsidP="00C14E38">
            <w:pPr>
              <w:jc w:val="center"/>
              <w:outlineLvl w:val="1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2318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>16.04-30.04.2020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 xml:space="preserve">ТОИУМЦКИ 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>г. Томск</w:t>
            </w:r>
          </w:p>
        </w:tc>
        <w:tc>
          <w:tcPr>
            <w:tcW w:w="2466" w:type="dxa"/>
            <w:shd w:val="clear" w:color="auto" w:fill="auto"/>
          </w:tcPr>
          <w:p w:rsidR="00C14E38" w:rsidRPr="00693CA2" w:rsidRDefault="00C14E38" w:rsidP="00C14E38">
            <w:pPr>
              <w:tabs>
                <w:tab w:val="left" w:pos="567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 xml:space="preserve">Инструментальное исполнительство. </w:t>
            </w:r>
            <w:r w:rsidRPr="00693CA2">
              <w:rPr>
                <w:rFonts w:ascii="PT Astra Serif" w:hAnsi="PT Astra Serif"/>
                <w:sz w:val="24"/>
                <w:szCs w:val="24"/>
              </w:rPr>
              <w:t>Инновационные и традиционные формы преподавания в классе фортепиано</w:t>
            </w:r>
          </w:p>
        </w:tc>
      </w:tr>
      <w:tr w:rsidR="00693CA2" w:rsidRPr="00693CA2" w:rsidTr="00266D11">
        <w:tc>
          <w:tcPr>
            <w:tcW w:w="2093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Концертмейстеры</w:t>
            </w:r>
          </w:p>
        </w:tc>
        <w:tc>
          <w:tcPr>
            <w:tcW w:w="113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Очная</w:t>
            </w:r>
          </w:p>
          <w:p w:rsidR="00C14E38" w:rsidRPr="00693CA2" w:rsidRDefault="00C14E38" w:rsidP="00C14E38">
            <w:pPr>
              <w:jc w:val="center"/>
              <w:outlineLvl w:val="1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2318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>16.04-30.04.2020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 xml:space="preserve">ТОИУМЦКИ 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>г. Томск</w:t>
            </w:r>
          </w:p>
        </w:tc>
        <w:tc>
          <w:tcPr>
            <w:tcW w:w="2466" w:type="dxa"/>
            <w:shd w:val="clear" w:color="auto" w:fill="auto"/>
          </w:tcPr>
          <w:p w:rsidR="00C14E38" w:rsidRPr="00693CA2" w:rsidRDefault="00C14E38" w:rsidP="00C14E38">
            <w:pPr>
              <w:tabs>
                <w:tab w:val="left" w:pos="567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>Инструментальное исполнительство. Фортепиано-ансамбль, концертмейстер»</w:t>
            </w:r>
          </w:p>
        </w:tc>
      </w:tr>
      <w:tr w:rsidR="00693CA2" w:rsidRPr="00693CA2" w:rsidTr="00266D11">
        <w:tc>
          <w:tcPr>
            <w:tcW w:w="2093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Специалист отдела кадров</w:t>
            </w:r>
          </w:p>
        </w:tc>
        <w:tc>
          <w:tcPr>
            <w:tcW w:w="113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Дистанционная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КПК</w:t>
            </w:r>
          </w:p>
        </w:tc>
        <w:tc>
          <w:tcPr>
            <w:tcW w:w="2318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>25.05 – 02.06. 2020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ФГБОУ </w:t>
            </w:r>
            <w:proofErr w:type="gramStart"/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«Саратовская государственная консерватория имени Л.В. Собинова» в рамках федерального проекта «Творческие люди» национального проекта «Культура» на 2020 год</w:t>
            </w:r>
          </w:p>
        </w:tc>
        <w:tc>
          <w:tcPr>
            <w:tcW w:w="2466" w:type="dxa"/>
            <w:shd w:val="clear" w:color="auto" w:fill="auto"/>
          </w:tcPr>
          <w:p w:rsidR="00C14E38" w:rsidRPr="00693CA2" w:rsidRDefault="00C14E38" w:rsidP="00C14E38">
            <w:pPr>
              <w:tabs>
                <w:tab w:val="left" w:pos="567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Правовые и организационные механизмы повышения эффективности управления организацией в сфере культуры и образования.</w:t>
            </w:r>
          </w:p>
        </w:tc>
      </w:tr>
      <w:tr w:rsidR="00693CA2" w:rsidRPr="00693CA2" w:rsidTr="00266D11">
        <w:tc>
          <w:tcPr>
            <w:tcW w:w="2093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Педагоги-организаторы</w:t>
            </w:r>
          </w:p>
        </w:tc>
        <w:tc>
          <w:tcPr>
            <w:tcW w:w="113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Дистанционная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КПК</w:t>
            </w:r>
          </w:p>
        </w:tc>
        <w:tc>
          <w:tcPr>
            <w:tcW w:w="2318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>08.06 – 15.06. 2020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ФГБОУ </w:t>
            </w:r>
            <w:proofErr w:type="gramStart"/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«Саратовская государственная консерватория имени Л.В. Собинова» в рамках федерального проекта «Творческие люди» национального проекта «Культура» </w:t>
            </w:r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на 2020 год</w:t>
            </w:r>
          </w:p>
        </w:tc>
        <w:tc>
          <w:tcPr>
            <w:tcW w:w="2466" w:type="dxa"/>
            <w:shd w:val="clear" w:color="auto" w:fill="auto"/>
          </w:tcPr>
          <w:p w:rsidR="00C14E38" w:rsidRPr="00693CA2" w:rsidRDefault="00C14E38" w:rsidP="00C14E38">
            <w:pPr>
              <w:tabs>
                <w:tab w:val="left" w:pos="567"/>
              </w:tabs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Особенности маркетинга в сфере культуры и инструменты продвижения творческого продукта</w:t>
            </w:r>
          </w:p>
          <w:p w:rsidR="00C14E38" w:rsidRPr="00693CA2" w:rsidRDefault="00C14E38" w:rsidP="00C14E38">
            <w:pPr>
              <w:tabs>
                <w:tab w:val="left" w:pos="567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693CA2" w:rsidRPr="00693CA2" w:rsidTr="00266D11">
        <w:tc>
          <w:tcPr>
            <w:tcW w:w="2093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13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Дистанционная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КПК</w:t>
            </w:r>
          </w:p>
        </w:tc>
        <w:tc>
          <w:tcPr>
            <w:tcW w:w="2318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>25.05 – 02.06. 2020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ФГБОУ </w:t>
            </w:r>
            <w:proofErr w:type="gramStart"/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«Саратовская государственная консерватория имени Л.В. Собинова» в рамках федерального проекта «Творческие люди» национального проекта «Культура» на 2020 год</w:t>
            </w:r>
          </w:p>
        </w:tc>
        <w:tc>
          <w:tcPr>
            <w:tcW w:w="2466" w:type="dxa"/>
            <w:shd w:val="clear" w:color="auto" w:fill="auto"/>
          </w:tcPr>
          <w:p w:rsidR="00C14E38" w:rsidRPr="00693CA2" w:rsidRDefault="00C14E38" w:rsidP="00C14E38">
            <w:pPr>
              <w:tabs>
                <w:tab w:val="left" w:pos="567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Механизмы управленческих решений в разработке и реализации арт-проектов (от идеи до гранта)</w:t>
            </w:r>
          </w:p>
        </w:tc>
      </w:tr>
      <w:tr w:rsidR="00693CA2" w:rsidRPr="00693CA2" w:rsidTr="00266D11">
        <w:tc>
          <w:tcPr>
            <w:tcW w:w="2093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Преподаватели</w:t>
            </w:r>
          </w:p>
        </w:tc>
        <w:tc>
          <w:tcPr>
            <w:tcW w:w="113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16</w:t>
            </w:r>
          </w:p>
        </w:tc>
        <w:tc>
          <w:tcPr>
            <w:tcW w:w="184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Очная</w:t>
            </w:r>
          </w:p>
          <w:p w:rsidR="00C14E38" w:rsidRPr="00693CA2" w:rsidRDefault="00C14E38" w:rsidP="00C14E38">
            <w:pPr>
              <w:jc w:val="center"/>
              <w:outlineLvl w:val="1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2318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>14.09-30.09.2020</w:t>
            </w:r>
          </w:p>
          <w:p w:rsidR="000E7D58" w:rsidRDefault="00C14E38" w:rsidP="00C14E3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 xml:space="preserve">ТОИУМЦКИ 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>г. Томск</w:t>
            </w:r>
          </w:p>
        </w:tc>
        <w:tc>
          <w:tcPr>
            <w:tcW w:w="2466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Инновационные и традиционные формы преподавания в классе фортепиано</w:t>
            </w:r>
          </w:p>
        </w:tc>
      </w:tr>
      <w:tr w:rsidR="00693CA2" w:rsidRPr="00693CA2" w:rsidTr="00266D11">
        <w:tc>
          <w:tcPr>
            <w:tcW w:w="2093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Преподаватели</w:t>
            </w:r>
          </w:p>
        </w:tc>
        <w:tc>
          <w:tcPr>
            <w:tcW w:w="113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9</w:t>
            </w:r>
          </w:p>
        </w:tc>
        <w:tc>
          <w:tcPr>
            <w:tcW w:w="184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Очная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2318" w:type="dxa"/>
            <w:shd w:val="clear" w:color="auto" w:fill="auto"/>
          </w:tcPr>
          <w:p w:rsidR="000E7D58" w:rsidRDefault="00C14E38" w:rsidP="00C14E3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3CA2"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  <w:t>05.10–18.10.2020</w:t>
            </w: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 xml:space="preserve"> ТОИУМЦКИ </w:t>
            </w:r>
          </w:p>
          <w:p w:rsidR="00C14E38" w:rsidRPr="00693CA2" w:rsidRDefault="00C14E38" w:rsidP="00C14E38">
            <w:pPr>
              <w:jc w:val="center"/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>г. Томск</w:t>
            </w:r>
          </w:p>
        </w:tc>
        <w:tc>
          <w:tcPr>
            <w:tcW w:w="2466" w:type="dxa"/>
            <w:shd w:val="clear" w:color="auto" w:fill="auto"/>
          </w:tcPr>
          <w:p w:rsidR="00C14E38" w:rsidRPr="00693CA2" w:rsidRDefault="00C14E38" w:rsidP="00C14E38">
            <w:pPr>
              <w:pStyle w:val="2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693CA2">
              <w:rPr>
                <w:rFonts w:ascii="PT Astra Serif" w:hAnsi="PT Astra Serif"/>
                <w:b w:val="0"/>
                <w:sz w:val="24"/>
                <w:szCs w:val="24"/>
              </w:rPr>
              <w:t>Инновационные и традиционные формы преподавания в классе народных инструментов (домра, гитара, балалайка)</w:t>
            </w:r>
          </w:p>
        </w:tc>
      </w:tr>
      <w:tr w:rsidR="00693CA2" w:rsidRPr="00693CA2" w:rsidTr="00266D11">
        <w:tc>
          <w:tcPr>
            <w:tcW w:w="2093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Специалист отдела кадров</w:t>
            </w:r>
          </w:p>
        </w:tc>
        <w:tc>
          <w:tcPr>
            <w:tcW w:w="1134" w:type="dxa"/>
            <w:shd w:val="clear" w:color="auto" w:fill="auto"/>
          </w:tcPr>
          <w:p w:rsidR="00C14E38" w:rsidRPr="00693CA2" w:rsidRDefault="00C14E38" w:rsidP="00C14E38">
            <w:pPr>
              <w:tabs>
                <w:tab w:val="left" w:pos="434"/>
                <w:tab w:val="center" w:pos="600"/>
              </w:tabs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Дистанционная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КПП</w:t>
            </w:r>
          </w:p>
        </w:tc>
        <w:tc>
          <w:tcPr>
            <w:tcW w:w="2318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r w:rsidRPr="00693CA2"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  <w:t>13.07–19.10.2020</w:t>
            </w:r>
          </w:p>
          <w:p w:rsidR="00C14E38" w:rsidRPr="00693CA2" w:rsidRDefault="00C14E38" w:rsidP="00C14E38">
            <w:pPr>
              <w:jc w:val="center"/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r w:rsidRPr="00693CA2"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  <w:t>ООО «Прогресс»</w:t>
            </w:r>
          </w:p>
          <w:p w:rsidR="00C14E38" w:rsidRPr="00693CA2" w:rsidRDefault="00C14E38" w:rsidP="00C14E38">
            <w:pPr>
              <w:jc w:val="center"/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r w:rsidRPr="00693CA2"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  <w:t>г. Ханты-Мансийск</w:t>
            </w:r>
          </w:p>
        </w:tc>
        <w:tc>
          <w:tcPr>
            <w:tcW w:w="2466" w:type="dxa"/>
            <w:shd w:val="clear" w:color="auto" w:fill="auto"/>
          </w:tcPr>
          <w:p w:rsidR="00C14E38" w:rsidRPr="00693CA2" w:rsidRDefault="00C14E38" w:rsidP="00C14E38">
            <w:pPr>
              <w:pStyle w:val="2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693CA2">
              <w:rPr>
                <w:rFonts w:ascii="PT Astra Serif" w:hAnsi="PT Astra Serif"/>
                <w:b w:val="0"/>
                <w:sz w:val="24"/>
                <w:szCs w:val="24"/>
              </w:rPr>
              <w:t>Организация отдела кадров в современных условиях</w:t>
            </w:r>
          </w:p>
        </w:tc>
      </w:tr>
      <w:tr w:rsidR="00693CA2" w:rsidRPr="00693CA2" w:rsidTr="00266D11">
        <w:tc>
          <w:tcPr>
            <w:tcW w:w="2093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Педагог-организатор</w:t>
            </w:r>
          </w:p>
        </w:tc>
        <w:tc>
          <w:tcPr>
            <w:tcW w:w="113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Очная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2318" w:type="dxa"/>
            <w:shd w:val="clear" w:color="auto" w:fill="auto"/>
          </w:tcPr>
          <w:p w:rsidR="000E7D58" w:rsidRDefault="00C14E38" w:rsidP="00C14E3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3CA2"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  <w:t>19.10–30.10.2020</w:t>
            </w: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 xml:space="preserve"> ТОИУМЦКИ </w:t>
            </w:r>
          </w:p>
          <w:p w:rsidR="00C14E38" w:rsidRPr="00693CA2" w:rsidRDefault="00C14E38" w:rsidP="00C14E38">
            <w:pPr>
              <w:jc w:val="center"/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>г. Томск</w:t>
            </w:r>
          </w:p>
        </w:tc>
        <w:tc>
          <w:tcPr>
            <w:tcW w:w="2466" w:type="dxa"/>
            <w:shd w:val="clear" w:color="auto" w:fill="auto"/>
          </w:tcPr>
          <w:p w:rsidR="00C14E38" w:rsidRPr="00693CA2" w:rsidRDefault="00C14E38" w:rsidP="00C14E38">
            <w:pPr>
              <w:pStyle w:val="2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693CA2">
              <w:rPr>
                <w:rFonts w:ascii="PT Astra Serif" w:hAnsi="PT Astra Serif"/>
                <w:b w:val="0"/>
                <w:sz w:val="24"/>
                <w:szCs w:val="24"/>
              </w:rPr>
              <w:t xml:space="preserve">Организация массовых </w:t>
            </w:r>
            <w:r w:rsidRPr="00693CA2">
              <w:rPr>
                <w:rFonts w:ascii="PT Astra Serif" w:hAnsi="PT Astra Serif"/>
                <w:b w:val="0"/>
                <w:sz w:val="24"/>
                <w:szCs w:val="24"/>
                <w:shd w:val="clear" w:color="auto" w:fill="FFFFFF"/>
              </w:rPr>
              <w:t>мероприятий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93CA2" w:rsidRPr="00693CA2" w:rsidTr="00266D11">
        <w:tc>
          <w:tcPr>
            <w:tcW w:w="2093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Мастер-классы</w:t>
            </w:r>
          </w:p>
        </w:tc>
        <w:tc>
          <w:tcPr>
            <w:tcW w:w="2318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r w:rsidRPr="00693CA2"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  <w:t>28.10–31.10.2020</w:t>
            </w:r>
          </w:p>
          <w:p w:rsidR="00C14E38" w:rsidRPr="00693CA2" w:rsidRDefault="00C14E38" w:rsidP="00C14E38">
            <w:pPr>
              <w:jc w:val="center"/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r w:rsidRPr="00693CA2"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  <w:t>г. Москва</w:t>
            </w:r>
          </w:p>
          <w:p w:rsidR="00C14E38" w:rsidRPr="00693CA2" w:rsidRDefault="00C14E38" w:rsidP="00C14E38">
            <w:pPr>
              <w:jc w:val="center"/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C14E38" w:rsidRPr="00693CA2" w:rsidRDefault="00C14E38" w:rsidP="00C14E38">
            <w:pPr>
              <w:pStyle w:val="2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693CA2">
              <w:rPr>
                <w:rFonts w:ascii="PT Astra Serif" w:hAnsi="PT Astra Serif"/>
                <w:b w:val="0"/>
                <w:sz w:val="24"/>
                <w:szCs w:val="24"/>
                <w:shd w:val="clear" w:color="auto" w:fill="FFFFFF"/>
              </w:rPr>
              <w:t>Мастер-классы  в рамках Всероссийского образовательного Форума «Достояние России. Искусство и культура – детям» 2020</w:t>
            </w:r>
          </w:p>
        </w:tc>
      </w:tr>
      <w:tr w:rsidR="00693CA2" w:rsidRPr="00693CA2" w:rsidTr="00266D11">
        <w:tc>
          <w:tcPr>
            <w:tcW w:w="2093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Заместители  директора</w:t>
            </w:r>
          </w:p>
        </w:tc>
        <w:tc>
          <w:tcPr>
            <w:tcW w:w="113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Мастер-классы</w:t>
            </w:r>
          </w:p>
        </w:tc>
        <w:tc>
          <w:tcPr>
            <w:tcW w:w="2318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r w:rsidRPr="00693CA2"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  <w:t>28.10–31.10.2020</w:t>
            </w:r>
          </w:p>
          <w:p w:rsidR="00C14E38" w:rsidRPr="00693CA2" w:rsidRDefault="00C14E38" w:rsidP="00C14E38">
            <w:pPr>
              <w:jc w:val="center"/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r w:rsidRPr="00693CA2"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  <w:t>г. Москва</w:t>
            </w:r>
          </w:p>
          <w:p w:rsidR="00C14E38" w:rsidRPr="00693CA2" w:rsidRDefault="00C14E38" w:rsidP="00C14E38">
            <w:pPr>
              <w:jc w:val="center"/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C14E38" w:rsidRPr="00693CA2" w:rsidRDefault="00C14E38" w:rsidP="00C14E38">
            <w:pPr>
              <w:pStyle w:val="2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693CA2">
              <w:rPr>
                <w:rFonts w:ascii="PT Astra Serif" w:hAnsi="PT Astra Serif"/>
                <w:b w:val="0"/>
                <w:sz w:val="24"/>
                <w:szCs w:val="24"/>
                <w:shd w:val="clear" w:color="auto" w:fill="FFFFFF"/>
              </w:rPr>
              <w:t>Мастер-классы  в рамках Всероссийского образовательного Форума «Достояние России. Искусство и культура – детям» 2020</w:t>
            </w:r>
          </w:p>
        </w:tc>
      </w:tr>
      <w:tr w:rsidR="00693CA2" w:rsidRPr="00693CA2" w:rsidTr="00266D11">
        <w:tc>
          <w:tcPr>
            <w:tcW w:w="2093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Преподаватели</w:t>
            </w:r>
          </w:p>
        </w:tc>
        <w:tc>
          <w:tcPr>
            <w:tcW w:w="113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20</w:t>
            </w:r>
          </w:p>
        </w:tc>
        <w:tc>
          <w:tcPr>
            <w:tcW w:w="184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Мастер-классы</w:t>
            </w:r>
          </w:p>
        </w:tc>
        <w:tc>
          <w:tcPr>
            <w:tcW w:w="2318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r w:rsidRPr="00693CA2"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  <w:t>28.10–31.10.2020</w:t>
            </w:r>
          </w:p>
          <w:p w:rsidR="00C14E38" w:rsidRPr="00693CA2" w:rsidRDefault="00C14E38" w:rsidP="00C14E38">
            <w:pPr>
              <w:jc w:val="center"/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r w:rsidRPr="00693CA2"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  <w:lastRenderedPageBreak/>
              <w:t>г. Москва</w:t>
            </w:r>
          </w:p>
          <w:p w:rsidR="00C14E38" w:rsidRPr="00693CA2" w:rsidRDefault="00C14E38" w:rsidP="00C14E38">
            <w:pPr>
              <w:jc w:val="center"/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C14E38" w:rsidRPr="00693CA2" w:rsidRDefault="00C14E38" w:rsidP="00C14E38">
            <w:pPr>
              <w:pStyle w:val="2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693CA2">
              <w:rPr>
                <w:rFonts w:ascii="PT Astra Serif" w:hAnsi="PT Astra Serif"/>
                <w:b w:val="0"/>
                <w:sz w:val="24"/>
                <w:szCs w:val="24"/>
                <w:shd w:val="clear" w:color="auto" w:fill="FFFFFF"/>
              </w:rPr>
              <w:lastRenderedPageBreak/>
              <w:t xml:space="preserve">Мастер-классы  в </w:t>
            </w:r>
            <w:r w:rsidRPr="00693CA2">
              <w:rPr>
                <w:rFonts w:ascii="PT Astra Serif" w:hAnsi="PT Astra Serif"/>
                <w:b w:val="0"/>
                <w:sz w:val="24"/>
                <w:szCs w:val="24"/>
                <w:shd w:val="clear" w:color="auto" w:fill="FFFFFF"/>
              </w:rPr>
              <w:lastRenderedPageBreak/>
              <w:t>рамках Всероссийского образовательного Форума «Достояние России. Искусство и культура – детям» 2020</w:t>
            </w:r>
          </w:p>
        </w:tc>
      </w:tr>
      <w:tr w:rsidR="00693CA2" w:rsidRPr="00693CA2" w:rsidTr="00266D11">
        <w:tc>
          <w:tcPr>
            <w:tcW w:w="2093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lastRenderedPageBreak/>
              <w:t>Педагоги-организаторы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Дистанционная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КПК</w:t>
            </w:r>
          </w:p>
        </w:tc>
        <w:tc>
          <w:tcPr>
            <w:tcW w:w="2318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eastAsia="Arial" w:hAnsi="PT Astra Serif"/>
                <w:sz w:val="24"/>
                <w:szCs w:val="24"/>
              </w:rPr>
            </w:pPr>
            <w:r w:rsidRPr="00693CA2"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  <w:t>13.11.2020</w:t>
            </w:r>
          </w:p>
          <w:p w:rsidR="00C14E38" w:rsidRPr="00693CA2" w:rsidRDefault="00C14E38" w:rsidP="00C14E38">
            <w:pPr>
              <w:jc w:val="center"/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r w:rsidRPr="00693CA2">
              <w:rPr>
                <w:rFonts w:ascii="PT Astra Serif" w:eastAsia="Arial" w:hAnsi="PT Astra Serif"/>
                <w:sz w:val="24"/>
                <w:szCs w:val="24"/>
              </w:rPr>
              <w:t>Площадка  Экспертной группы по образованию рабочей группы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и государственному строительству по адресу www.Единыйурок</w:t>
            </w:r>
            <w:proofErr w:type="gramStart"/>
            <w:r w:rsidRPr="00693CA2">
              <w:rPr>
                <w:rFonts w:ascii="PT Astra Serif" w:eastAsia="Arial" w:hAnsi="PT Astra Serif"/>
                <w:sz w:val="24"/>
                <w:szCs w:val="24"/>
              </w:rPr>
              <w:t>.р</w:t>
            </w:r>
            <w:proofErr w:type="gramEnd"/>
            <w:r w:rsidRPr="00693CA2">
              <w:rPr>
                <w:rFonts w:ascii="PT Astra Serif" w:eastAsia="Arial" w:hAnsi="PT Astra Serif"/>
                <w:sz w:val="24"/>
                <w:szCs w:val="24"/>
              </w:rPr>
              <w:t>ф</w:t>
            </w:r>
          </w:p>
        </w:tc>
        <w:tc>
          <w:tcPr>
            <w:tcW w:w="2466" w:type="dxa"/>
            <w:shd w:val="clear" w:color="auto" w:fill="auto"/>
          </w:tcPr>
          <w:p w:rsidR="00C14E38" w:rsidRPr="00693CA2" w:rsidRDefault="00C14E38" w:rsidP="00C14E38">
            <w:pPr>
              <w:pStyle w:val="2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693CA2">
              <w:rPr>
                <w:rFonts w:ascii="PT Astra Serif" w:eastAsia="Arial" w:hAnsi="PT Astra Serif"/>
                <w:b w:val="0"/>
                <w:sz w:val="24"/>
                <w:szCs w:val="24"/>
              </w:rPr>
              <w:t>Обработка персональных данных в образовательных организациях</w:t>
            </w:r>
          </w:p>
        </w:tc>
      </w:tr>
      <w:tr w:rsidR="00693CA2" w:rsidRPr="00693CA2" w:rsidTr="00266D11">
        <w:tc>
          <w:tcPr>
            <w:tcW w:w="2093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Специалист отдела кадров</w:t>
            </w:r>
          </w:p>
        </w:tc>
        <w:tc>
          <w:tcPr>
            <w:tcW w:w="1134" w:type="dxa"/>
            <w:shd w:val="clear" w:color="auto" w:fill="auto"/>
          </w:tcPr>
          <w:p w:rsidR="00C14E38" w:rsidRPr="00693CA2" w:rsidRDefault="00C14E38" w:rsidP="00C14E38">
            <w:pPr>
              <w:tabs>
                <w:tab w:val="left" w:pos="434"/>
                <w:tab w:val="center" w:pos="600"/>
              </w:tabs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Дистанционная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КПК</w:t>
            </w:r>
          </w:p>
        </w:tc>
        <w:tc>
          <w:tcPr>
            <w:tcW w:w="2318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eastAsia="Arial" w:hAnsi="PT Astra Serif"/>
                <w:sz w:val="24"/>
                <w:szCs w:val="24"/>
              </w:rPr>
            </w:pPr>
            <w:r w:rsidRPr="00693CA2"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  <w:t>13.11.2020</w:t>
            </w:r>
          </w:p>
          <w:p w:rsidR="00C14E38" w:rsidRPr="00693CA2" w:rsidRDefault="00C14E38" w:rsidP="00C14E38">
            <w:pPr>
              <w:jc w:val="center"/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r w:rsidRPr="00693CA2">
              <w:rPr>
                <w:rFonts w:ascii="PT Astra Serif" w:eastAsia="Arial" w:hAnsi="PT Astra Serif"/>
                <w:sz w:val="24"/>
                <w:szCs w:val="24"/>
              </w:rPr>
              <w:t>Площадка  Экспертной группы по образованию рабочей группы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и государственному строительству по адресу www.Единыйурок</w:t>
            </w:r>
            <w:proofErr w:type="gramStart"/>
            <w:r w:rsidRPr="00693CA2">
              <w:rPr>
                <w:rFonts w:ascii="PT Astra Serif" w:eastAsia="Arial" w:hAnsi="PT Astra Serif"/>
                <w:sz w:val="24"/>
                <w:szCs w:val="24"/>
              </w:rPr>
              <w:t>.р</w:t>
            </w:r>
            <w:proofErr w:type="gramEnd"/>
            <w:r w:rsidRPr="00693CA2">
              <w:rPr>
                <w:rFonts w:ascii="PT Astra Serif" w:eastAsia="Arial" w:hAnsi="PT Astra Serif"/>
                <w:sz w:val="24"/>
                <w:szCs w:val="24"/>
              </w:rPr>
              <w:t>ф</w:t>
            </w:r>
          </w:p>
        </w:tc>
        <w:tc>
          <w:tcPr>
            <w:tcW w:w="2466" w:type="dxa"/>
            <w:shd w:val="clear" w:color="auto" w:fill="auto"/>
          </w:tcPr>
          <w:p w:rsidR="00C14E38" w:rsidRPr="00693CA2" w:rsidRDefault="00C14E38" w:rsidP="00C14E38">
            <w:pPr>
              <w:pStyle w:val="2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693CA2">
              <w:rPr>
                <w:rFonts w:ascii="PT Astra Serif" w:eastAsia="Arial" w:hAnsi="PT Astra Serif"/>
                <w:b w:val="0"/>
                <w:sz w:val="24"/>
                <w:szCs w:val="24"/>
              </w:rPr>
              <w:t>Обработка персональных данных в образовательных организациях</w:t>
            </w:r>
          </w:p>
        </w:tc>
      </w:tr>
      <w:tr w:rsidR="00693CA2" w:rsidRPr="00693CA2" w:rsidTr="00266D11">
        <w:tc>
          <w:tcPr>
            <w:tcW w:w="2093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Дистанционная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lastRenderedPageBreak/>
              <w:t>КПК</w:t>
            </w:r>
          </w:p>
          <w:p w:rsidR="00C14E38" w:rsidRPr="00693CA2" w:rsidRDefault="00C14E38" w:rsidP="00C14E38">
            <w:pPr>
              <w:jc w:val="center"/>
              <w:outlineLvl w:val="1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13.03-19.03.2020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ООО «Деловой партнёр охраны труда»</w:t>
            </w:r>
          </w:p>
        </w:tc>
        <w:tc>
          <w:tcPr>
            <w:tcW w:w="2466" w:type="dxa"/>
            <w:shd w:val="clear" w:color="auto" w:fill="auto"/>
          </w:tcPr>
          <w:p w:rsidR="00C14E38" w:rsidRPr="00693CA2" w:rsidRDefault="00C14E38" w:rsidP="00C14E38">
            <w:pPr>
              <w:pStyle w:val="aff3"/>
              <w:ind w:left="0"/>
              <w:jc w:val="center"/>
              <w:rPr>
                <w:rFonts w:ascii="PT Astra Serif" w:hAnsi="PT Astra Serif"/>
                <w:spacing w:val="2"/>
              </w:rPr>
            </w:pPr>
            <w:proofErr w:type="gramStart"/>
            <w:r w:rsidRPr="00693CA2">
              <w:rPr>
                <w:rFonts w:ascii="PT Astra Serif" w:hAnsi="PT Astra Serif"/>
              </w:rPr>
              <w:lastRenderedPageBreak/>
              <w:t>Обучение по охране</w:t>
            </w:r>
            <w:proofErr w:type="gramEnd"/>
            <w:r w:rsidRPr="00693CA2">
              <w:rPr>
                <w:rFonts w:ascii="PT Astra Serif" w:hAnsi="PT Astra Serif"/>
              </w:rPr>
              <w:t xml:space="preserve"> </w:t>
            </w:r>
            <w:r w:rsidRPr="00693CA2">
              <w:rPr>
                <w:rFonts w:ascii="PT Astra Serif" w:hAnsi="PT Astra Serif"/>
              </w:rPr>
              <w:lastRenderedPageBreak/>
              <w:t>труда для руководителей и специалистов предприятий, организаций всех форм собственности</w:t>
            </w:r>
          </w:p>
        </w:tc>
      </w:tr>
      <w:tr w:rsidR="00693CA2" w:rsidRPr="00693CA2" w:rsidTr="00266D11">
        <w:tc>
          <w:tcPr>
            <w:tcW w:w="2093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lastRenderedPageBreak/>
              <w:t>Учебно-вспомогательный персонал (начальники хозяйственных отделов, специалист по охране труда)</w:t>
            </w:r>
          </w:p>
        </w:tc>
        <w:tc>
          <w:tcPr>
            <w:tcW w:w="113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Дистанционная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  <w:p w:rsidR="00C14E38" w:rsidRPr="00693CA2" w:rsidRDefault="00C14E38" w:rsidP="00C14E38">
            <w:pPr>
              <w:jc w:val="center"/>
              <w:outlineLvl w:val="1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>20.03-26.03.2020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>ООО «Деловой партнёр охраны труда»</w:t>
            </w:r>
          </w:p>
        </w:tc>
        <w:tc>
          <w:tcPr>
            <w:tcW w:w="2466" w:type="dxa"/>
            <w:shd w:val="clear" w:color="auto" w:fill="auto"/>
          </w:tcPr>
          <w:p w:rsidR="00C14E38" w:rsidRPr="00693CA2" w:rsidRDefault="00C14E38" w:rsidP="00C14E38">
            <w:pPr>
              <w:pStyle w:val="aff3"/>
              <w:ind w:left="0"/>
              <w:jc w:val="center"/>
              <w:rPr>
                <w:rFonts w:ascii="PT Astra Serif" w:hAnsi="PT Astra Serif"/>
                <w:spacing w:val="2"/>
              </w:rPr>
            </w:pPr>
            <w:proofErr w:type="gramStart"/>
            <w:r w:rsidRPr="00693CA2">
              <w:rPr>
                <w:rFonts w:ascii="PT Astra Serif" w:hAnsi="PT Astra Serif"/>
              </w:rPr>
              <w:t>Обучение по охране</w:t>
            </w:r>
            <w:proofErr w:type="gramEnd"/>
            <w:r w:rsidRPr="00693CA2">
              <w:rPr>
                <w:rFonts w:ascii="PT Astra Serif" w:hAnsi="PT Astra Serif"/>
              </w:rPr>
              <w:t xml:space="preserve"> труда для руководителей и специалистов предприятий, организаций всех форм собственности</w:t>
            </w:r>
          </w:p>
        </w:tc>
      </w:tr>
      <w:tr w:rsidR="00693CA2" w:rsidRPr="00693CA2" w:rsidTr="00266D11">
        <w:tc>
          <w:tcPr>
            <w:tcW w:w="2093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shd w:val="clear" w:color="auto" w:fill="auto"/>
          </w:tcPr>
          <w:p w:rsidR="00C14E38" w:rsidRPr="00693CA2" w:rsidRDefault="00C14E38" w:rsidP="00C14E38">
            <w:pPr>
              <w:ind w:right="318" w:firstLine="34"/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Дистанционная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2318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>05.06-18.06.2020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>ООО «Деловой партнёр охраны труда»</w:t>
            </w:r>
          </w:p>
        </w:tc>
        <w:tc>
          <w:tcPr>
            <w:tcW w:w="2466" w:type="dxa"/>
            <w:shd w:val="clear" w:color="auto" w:fill="auto"/>
          </w:tcPr>
          <w:p w:rsidR="00C14E38" w:rsidRPr="00693CA2" w:rsidRDefault="00C14E38" w:rsidP="00C14E38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Антитеррористическая защищенность объекта (территории)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</w:p>
        </w:tc>
      </w:tr>
      <w:tr w:rsidR="00693CA2" w:rsidRPr="00693CA2" w:rsidTr="00266D11">
        <w:tc>
          <w:tcPr>
            <w:tcW w:w="2093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134" w:type="dxa"/>
            <w:shd w:val="clear" w:color="auto" w:fill="auto"/>
          </w:tcPr>
          <w:p w:rsidR="00C14E38" w:rsidRPr="00693CA2" w:rsidRDefault="00C14E38" w:rsidP="00C14E38">
            <w:pPr>
              <w:ind w:right="318"/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Дистанционная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2318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>05.06-18.06.2020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>ООО «Деловой партнёр охраны труда»</w:t>
            </w:r>
          </w:p>
        </w:tc>
        <w:tc>
          <w:tcPr>
            <w:tcW w:w="2466" w:type="dxa"/>
            <w:shd w:val="clear" w:color="auto" w:fill="auto"/>
          </w:tcPr>
          <w:p w:rsidR="00C14E38" w:rsidRPr="00693CA2" w:rsidRDefault="00C14E38" w:rsidP="00C14E38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Антитеррористическая защищенность объекта (территории)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</w:p>
        </w:tc>
      </w:tr>
      <w:tr w:rsidR="00693CA2" w:rsidRPr="00693CA2" w:rsidTr="00266D11">
        <w:tc>
          <w:tcPr>
            <w:tcW w:w="2093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shd w:val="clear" w:color="auto" w:fill="auto"/>
          </w:tcPr>
          <w:p w:rsidR="00C14E38" w:rsidRPr="00693CA2" w:rsidRDefault="00C14E38" w:rsidP="00C14E38">
            <w:pPr>
              <w:ind w:right="318"/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Очная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2318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>15.09-16.09.2020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 xml:space="preserve">МКУ «Единая дежурно-диспетчерская </w:t>
            </w:r>
            <w:proofErr w:type="gramStart"/>
            <w:r w:rsidRPr="00693CA2">
              <w:rPr>
                <w:rFonts w:ascii="PT Astra Serif" w:hAnsi="PT Astra Serif"/>
                <w:bCs/>
                <w:sz w:val="24"/>
                <w:szCs w:val="24"/>
              </w:rPr>
              <w:t>служба</w:t>
            </w:r>
            <w:proofErr w:type="gramEnd"/>
            <w:r w:rsidRPr="00693CA2">
              <w:rPr>
                <w:rFonts w:ascii="PT Astra Serif" w:hAnsi="PT Astra Serif"/>
                <w:bCs/>
                <w:sz w:val="24"/>
                <w:szCs w:val="24"/>
              </w:rPr>
              <w:t xml:space="preserve"> ЗАТО Северск»</w:t>
            </w:r>
          </w:p>
        </w:tc>
        <w:tc>
          <w:tcPr>
            <w:tcW w:w="2466" w:type="dxa"/>
            <w:shd w:val="clear" w:color="auto" w:fill="auto"/>
          </w:tcPr>
          <w:p w:rsidR="00C14E38" w:rsidRPr="00693CA2" w:rsidRDefault="00C14E38" w:rsidP="00C14E38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Пожарно-технический минимум для руководителей и специалистов, ответственных за пожарную безопасность в организациях</w:t>
            </w:r>
          </w:p>
        </w:tc>
      </w:tr>
      <w:tr w:rsidR="00693CA2" w:rsidRPr="00693CA2" w:rsidTr="00266D11">
        <w:tc>
          <w:tcPr>
            <w:tcW w:w="2093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Учебно-вспомогательный персонал (начальник хозяйственного отдела)</w:t>
            </w:r>
          </w:p>
        </w:tc>
        <w:tc>
          <w:tcPr>
            <w:tcW w:w="1134" w:type="dxa"/>
            <w:shd w:val="clear" w:color="auto" w:fill="auto"/>
          </w:tcPr>
          <w:p w:rsidR="00C14E38" w:rsidRPr="00693CA2" w:rsidRDefault="00C14E38" w:rsidP="00C14E38">
            <w:pPr>
              <w:ind w:right="318"/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Очная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2318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>15.09-16.09.2020,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 xml:space="preserve">МКУ «Единая дежурно-диспетчерская </w:t>
            </w:r>
            <w:proofErr w:type="gramStart"/>
            <w:r w:rsidRPr="00693CA2">
              <w:rPr>
                <w:rFonts w:ascii="PT Astra Serif" w:hAnsi="PT Astra Serif"/>
                <w:bCs/>
                <w:sz w:val="24"/>
                <w:szCs w:val="24"/>
              </w:rPr>
              <w:t>служба</w:t>
            </w:r>
            <w:proofErr w:type="gramEnd"/>
            <w:r w:rsidRPr="00693CA2">
              <w:rPr>
                <w:rFonts w:ascii="PT Astra Serif" w:hAnsi="PT Astra Serif"/>
                <w:bCs/>
                <w:sz w:val="24"/>
                <w:szCs w:val="24"/>
              </w:rPr>
              <w:t xml:space="preserve"> ЗАТО Северск»</w:t>
            </w:r>
          </w:p>
        </w:tc>
        <w:tc>
          <w:tcPr>
            <w:tcW w:w="2466" w:type="dxa"/>
            <w:shd w:val="clear" w:color="auto" w:fill="auto"/>
          </w:tcPr>
          <w:p w:rsidR="00C14E38" w:rsidRPr="00693CA2" w:rsidRDefault="00C14E38" w:rsidP="00C14E38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Пожарно-технический минимум для руководителей и специалистов, ответственных за пожарную безопасность в организациях</w:t>
            </w:r>
          </w:p>
        </w:tc>
      </w:tr>
      <w:tr w:rsidR="00693CA2" w:rsidRPr="00693CA2" w:rsidTr="00266D11">
        <w:tc>
          <w:tcPr>
            <w:tcW w:w="2093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134" w:type="dxa"/>
            <w:shd w:val="clear" w:color="auto" w:fill="auto"/>
          </w:tcPr>
          <w:p w:rsidR="00C14E38" w:rsidRPr="00693CA2" w:rsidRDefault="00C14E38" w:rsidP="00C14E38">
            <w:pPr>
              <w:ind w:right="318"/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Очная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КПК</w:t>
            </w:r>
          </w:p>
        </w:tc>
        <w:tc>
          <w:tcPr>
            <w:tcW w:w="2318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>13.04-17.04.2020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 xml:space="preserve">МКУ «Единая дежурно-диспетчерская </w:t>
            </w:r>
            <w:proofErr w:type="gramStart"/>
            <w:r w:rsidRPr="00693CA2">
              <w:rPr>
                <w:rFonts w:ascii="PT Astra Serif" w:hAnsi="PT Astra Serif"/>
                <w:bCs/>
                <w:sz w:val="24"/>
                <w:szCs w:val="24"/>
              </w:rPr>
              <w:t>служба</w:t>
            </w:r>
            <w:proofErr w:type="gramEnd"/>
            <w:r w:rsidRPr="00693CA2">
              <w:rPr>
                <w:rFonts w:ascii="PT Astra Serif" w:hAnsi="PT Astra Serif"/>
                <w:bCs/>
                <w:sz w:val="24"/>
                <w:szCs w:val="24"/>
              </w:rPr>
              <w:t xml:space="preserve"> ЗАТО Северск»</w:t>
            </w:r>
          </w:p>
        </w:tc>
        <w:tc>
          <w:tcPr>
            <w:tcW w:w="2466" w:type="dxa"/>
            <w:shd w:val="clear" w:color="auto" w:fill="auto"/>
          </w:tcPr>
          <w:p w:rsidR="00C14E38" w:rsidRPr="00693CA2" w:rsidRDefault="00C14E38" w:rsidP="00C14E38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Пожарно-технический минимум для руководителей и специалистов, ответственных за пожарную безопасность в организациях</w:t>
            </w:r>
          </w:p>
        </w:tc>
      </w:tr>
      <w:tr w:rsidR="00693CA2" w:rsidRPr="00693CA2" w:rsidTr="00266D11">
        <w:tc>
          <w:tcPr>
            <w:tcW w:w="2093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 xml:space="preserve">Специалист по </w:t>
            </w: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lastRenderedPageBreak/>
              <w:t>охране труда</w:t>
            </w:r>
          </w:p>
        </w:tc>
        <w:tc>
          <w:tcPr>
            <w:tcW w:w="1134" w:type="dxa"/>
            <w:shd w:val="clear" w:color="auto" w:fill="auto"/>
          </w:tcPr>
          <w:p w:rsidR="00C14E38" w:rsidRPr="00693CA2" w:rsidRDefault="00C14E38" w:rsidP="00C14E38">
            <w:pPr>
              <w:ind w:right="318"/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t>Очная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kern w:val="36"/>
                <w:sz w:val="24"/>
                <w:szCs w:val="24"/>
              </w:rPr>
            </w:pPr>
            <w:r w:rsidRPr="00693CA2">
              <w:rPr>
                <w:rFonts w:ascii="PT Astra Serif" w:hAnsi="PT Astra Serif"/>
                <w:kern w:val="36"/>
                <w:sz w:val="24"/>
                <w:szCs w:val="24"/>
              </w:rPr>
              <w:lastRenderedPageBreak/>
              <w:t>КПК</w:t>
            </w:r>
          </w:p>
        </w:tc>
        <w:tc>
          <w:tcPr>
            <w:tcW w:w="2318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04.02-06.02.2020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МКУ «Единая дежурно-диспетчерская </w:t>
            </w:r>
            <w:proofErr w:type="gramStart"/>
            <w:r w:rsidRPr="00693CA2">
              <w:rPr>
                <w:rFonts w:ascii="PT Astra Serif" w:hAnsi="PT Astra Serif"/>
                <w:bCs/>
                <w:sz w:val="24"/>
                <w:szCs w:val="24"/>
              </w:rPr>
              <w:t>служба</w:t>
            </w:r>
            <w:proofErr w:type="gramEnd"/>
            <w:r w:rsidRPr="00693CA2">
              <w:rPr>
                <w:rFonts w:ascii="PT Astra Serif" w:hAnsi="PT Astra Serif"/>
                <w:bCs/>
                <w:sz w:val="24"/>
                <w:szCs w:val="24"/>
              </w:rPr>
              <w:t xml:space="preserve"> ЗАТО Северск»</w:t>
            </w:r>
          </w:p>
        </w:tc>
        <w:tc>
          <w:tcPr>
            <w:tcW w:w="2466" w:type="dxa"/>
            <w:shd w:val="clear" w:color="auto" w:fill="auto"/>
          </w:tcPr>
          <w:p w:rsidR="00C14E38" w:rsidRPr="00693CA2" w:rsidRDefault="00C14E38" w:rsidP="00C14E38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Специалисты </w:t>
            </w: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>организаций, специально уполномоченные на решение задач в области защиты населения и территорий от ЧС</w:t>
            </w:r>
          </w:p>
        </w:tc>
      </w:tr>
      <w:tr w:rsidR="00693CA2" w:rsidRPr="00693CA2" w:rsidTr="00266D11">
        <w:tc>
          <w:tcPr>
            <w:tcW w:w="2093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>ИТОГО обучено работников:</w:t>
            </w:r>
          </w:p>
        </w:tc>
        <w:tc>
          <w:tcPr>
            <w:tcW w:w="113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85</w:t>
            </w:r>
          </w:p>
        </w:tc>
        <w:tc>
          <w:tcPr>
            <w:tcW w:w="6628" w:type="dxa"/>
            <w:gridSpan w:val="3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693CA2" w:rsidRPr="00693CA2" w:rsidTr="00266D11">
        <w:tc>
          <w:tcPr>
            <w:tcW w:w="2093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93CA2">
              <w:rPr>
                <w:rFonts w:ascii="PT Astra Serif" w:hAnsi="PT Astra Serif"/>
                <w:b/>
                <w:sz w:val="24"/>
                <w:szCs w:val="24"/>
              </w:rPr>
              <w:t>Доля повысивших квалификацию от общего числа работников учреждения:</w:t>
            </w:r>
          </w:p>
        </w:tc>
        <w:tc>
          <w:tcPr>
            <w:tcW w:w="1134" w:type="dxa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55%</w:t>
            </w:r>
          </w:p>
          <w:p w:rsidR="00C14E38" w:rsidRPr="00693CA2" w:rsidRDefault="00C14E38" w:rsidP="00C14E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28" w:type="dxa"/>
            <w:gridSpan w:val="3"/>
            <w:shd w:val="clear" w:color="auto" w:fill="auto"/>
          </w:tcPr>
          <w:p w:rsidR="00C14E38" w:rsidRPr="00693CA2" w:rsidRDefault="00C14E38" w:rsidP="00C14E38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311AE5" w:rsidRPr="00693CA2" w:rsidRDefault="009573AB" w:rsidP="00EA4397">
      <w:pPr>
        <w:jc w:val="both"/>
        <w:rPr>
          <w:rFonts w:ascii="PT Astra Serif" w:hAnsi="PT Astra Serif"/>
          <w:b/>
          <w:sz w:val="24"/>
          <w:szCs w:val="24"/>
        </w:rPr>
      </w:pPr>
      <w:r w:rsidRPr="00693CA2">
        <w:rPr>
          <w:rFonts w:ascii="PT Astra Serif" w:hAnsi="PT Astra Serif"/>
          <w:b/>
          <w:sz w:val="24"/>
          <w:szCs w:val="24"/>
        </w:rPr>
        <w:tab/>
      </w:r>
      <w:r w:rsidRPr="00693CA2">
        <w:rPr>
          <w:rFonts w:ascii="PT Astra Serif" w:hAnsi="PT Astra Serif"/>
          <w:b/>
          <w:sz w:val="24"/>
          <w:szCs w:val="24"/>
        </w:rPr>
        <w:tab/>
      </w:r>
      <w:r w:rsidRPr="00693CA2">
        <w:rPr>
          <w:rFonts w:ascii="PT Astra Serif" w:hAnsi="PT Astra Serif"/>
          <w:b/>
          <w:sz w:val="24"/>
          <w:szCs w:val="24"/>
        </w:rPr>
        <w:tab/>
      </w:r>
      <w:r w:rsidRPr="00693CA2">
        <w:rPr>
          <w:rFonts w:ascii="PT Astra Serif" w:hAnsi="PT Astra Serif"/>
          <w:b/>
          <w:sz w:val="24"/>
          <w:szCs w:val="24"/>
        </w:rPr>
        <w:tab/>
      </w:r>
    </w:p>
    <w:p w:rsidR="00292CC2" w:rsidRPr="00693CA2" w:rsidRDefault="00292CC2" w:rsidP="00292CC2">
      <w:pPr>
        <w:jc w:val="center"/>
        <w:rPr>
          <w:rFonts w:ascii="PT Astra Serif" w:hAnsi="PT Astra Serif"/>
          <w:b/>
          <w:sz w:val="24"/>
          <w:szCs w:val="24"/>
        </w:rPr>
      </w:pPr>
      <w:r w:rsidRPr="007A0317">
        <w:rPr>
          <w:rFonts w:ascii="PT Astra Serif" w:hAnsi="PT Astra Serif"/>
          <w:b/>
          <w:sz w:val="24"/>
          <w:szCs w:val="24"/>
        </w:rPr>
        <w:t>Награды сотрудников</w:t>
      </w:r>
    </w:p>
    <w:p w:rsidR="00292CC2" w:rsidRPr="00693CA2" w:rsidRDefault="00292CC2" w:rsidP="00292CC2">
      <w:pPr>
        <w:jc w:val="center"/>
        <w:rPr>
          <w:rFonts w:ascii="PT Astra Serif" w:hAnsi="PT Astra Serif"/>
          <w:b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40"/>
        <w:gridCol w:w="2068"/>
        <w:gridCol w:w="64"/>
        <w:gridCol w:w="5417"/>
      </w:tblGrid>
      <w:tr w:rsidR="00693CA2" w:rsidRPr="00693CA2" w:rsidTr="00C97696"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Форма награды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ФИО</w:t>
            </w:r>
          </w:p>
          <w:p w:rsidR="00292CC2" w:rsidRPr="00693CA2" w:rsidRDefault="00292CC2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награжденных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За что присуждена награда</w:t>
            </w:r>
          </w:p>
        </w:tc>
      </w:tr>
      <w:tr w:rsidR="00693CA2" w:rsidRPr="00693CA2" w:rsidTr="00C97696">
        <w:tc>
          <w:tcPr>
            <w:tcW w:w="1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УК </w:t>
            </w:r>
            <w:proofErr w:type="gramStart"/>
            <w:r w:rsidRPr="00693CA2">
              <w:rPr>
                <w:rFonts w:ascii="PT Astra Serif" w:hAnsi="PT Astra Serif"/>
                <w:sz w:val="24"/>
                <w:szCs w:val="24"/>
              </w:rPr>
              <w:t>Администрации</w:t>
            </w:r>
            <w:proofErr w:type="gramEnd"/>
            <w:r w:rsidRPr="00693CA2">
              <w:rPr>
                <w:rFonts w:ascii="PT Astra Serif" w:hAnsi="PT Astra Serif"/>
                <w:sz w:val="24"/>
                <w:szCs w:val="24"/>
              </w:rPr>
              <w:t xml:space="preserve"> ЗАТО Северск</w:t>
            </w:r>
          </w:p>
        </w:tc>
      </w:tr>
      <w:tr w:rsidR="00693CA2" w:rsidRPr="00693CA2" w:rsidTr="00C97696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Благодарственное письмо УК </w:t>
            </w:r>
            <w:proofErr w:type="gramStart"/>
            <w:r w:rsidRPr="00693CA2">
              <w:rPr>
                <w:rFonts w:ascii="PT Astra Serif" w:hAnsi="PT Astra Serif"/>
                <w:sz w:val="24"/>
                <w:szCs w:val="24"/>
              </w:rPr>
              <w:t>Администрации</w:t>
            </w:r>
            <w:proofErr w:type="gramEnd"/>
            <w:r w:rsidRPr="00693CA2">
              <w:rPr>
                <w:rFonts w:ascii="PT Astra Serif" w:hAnsi="PT Astra Serif"/>
                <w:sz w:val="24"/>
                <w:szCs w:val="24"/>
              </w:rPr>
              <w:t xml:space="preserve"> ЗАТО Северск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93CA2">
              <w:rPr>
                <w:rFonts w:ascii="PT Astra Serif" w:hAnsi="PT Astra Serif"/>
                <w:sz w:val="24"/>
                <w:szCs w:val="24"/>
              </w:rPr>
              <w:t>Душкин</w:t>
            </w:r>
            <w:proofErr w:type="spellEnd"/>
            <w:r w:rsidRPr="00693CA2">
              <w:rPr>
                <w:rFonts w:ascii="PT Astra Serif" w:hAnsi="PT Astra Serif"/>
                <w:sz w:val="24"/>
                <w:szCs w:val="24"/>
              </w:rPr>
              <w:t xml:space="preserve"> С.С.</w:t>
            </w:r>
          </w:p>
          <w:p w:rsidR="00292CC2" w:rsidRPr="00693CA2" w:rsidRDefault="00292CC2" w:rsidP="00C97696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292CC2" w:rsidRPr="00693CA2" w:rsidRDefault="00292CC2" w:rsidP="00C9769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93CA2">
              <w:rPr>
                <w:rFonts w:ascii="PT Astra Serif" w:hAnsi="PT Astra Serif"/>
                <w:sz w:val="24"/>
                <w:szCs w:val="24"/>
              </w:rPr>
              <w:t>Гахова</w:t>
            </w:r>
            <w:proofErr w:type="spellEnd"/>
            <w:r w:rsidRPr="00693CA2">
              <w:rPr>
                <w:rFonts w:ascii="PT Astra Serif" w:hAnsi="PT Astra Serif"/>
                <w:sz w:val="24"/>
                <w:szCs w:val="24"/>
              </w:rPr>
              <w:t xml:space="preserve"> Д.В.</w:t>
            </w:r>
          </w:p>
        </w:tc>
        <w:tc>
          <w:tcPr>
            <w:tcW w:w="8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9F233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За активное участие в проведении праздничных мероприятий, посвященных 75-ой годовщине Победы в Великой Отечественной войне 1941-1945 </w:t>
            </w:r>
            <w:proofErr w:type="spellStart"/>
            <w:r w:rsidRPr="00693CA2">
              <w:rPr>
                <w:rFonts w:ascii="PT Astra Serif" w:hAnsi="PT Astra Serif"/>
                <w:sz w:val="24"/>
                <w:szCs w:val="24"/>
              </w:rPr>
              <w:t>г.</w:t>
            </w:r>
            <w:proofErr w:type="gramStart"/>
            <w:r w:rsidRPr="00693CA2">
              <w:rPr>
                <w:rFonts w:ascii="PT Astra Serif" w:hAnsi="PT Astra Serif"/>
                <w:sz w:val="24"/>
                <w:szCs w:val="24"/>
              </w:rPr>
              <w:t>г</w:t>
            </w:r>
            <w:proofErr w:type="spellEnd"/>
            <w:proofErr w:type="gramEnd"/>
            <w:r w:rsidRPr="00693CA2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292CC2" w:rsidRPr="00693CA2" w:rsidRDefault="00292CC2" w:rsidP="009F233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За достижения в профессиональной деятельности, большой вклад в развитие дополнительного образования </w:t>
            </w:r>
            <w:proofErr w:type="gramStart"/>
            <w:r w:rsidRPr="00693CA2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Pr="00693CA2">
              <w:rPr>
                <w:rFonts w:ascii="PT Astra Serif" w:hAnsi="PT Astra Serif"/>
                <w:sz w:val="24"/>
                <w:szCs w:val="24"/>
              </w:rPr>
              <w:t xml:space="preserve"> ЗАТО Северск и в связи с 45-летием со дня рож</w:t>
            </w:r>
            <w:r w:rsidR="009F2339">
              <w:rPr>
                <w:rFonts w:ascii="PT Astra Serif" w:hAnsi="PT Astra Serif"/>
                <w:sz w:val="24"/>
                <w:szCs w:val="24"/>
              </w:rPr>
              <w:t>дения</w:t>
            </w:r>
          </w:p>
        </w:tc>
      </w:tr>
      <w:tr w:rsidR="00693CA2" w:rsidRPr="00693CA2" w:rsidTr="00C97696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Благодарность УК </w:t>
            </w:r>
            <w:proofErr w:type="gramStart"/>
            <w:r w:rsidRPr="00693CA2">
              <w:rPr>
                <w:rFonts w:ascii="PT Astra Serif" w:hAnsi="PT Astra Serif"/>
                <w:sz w:val="24"/>
                <w:szCs w:val="24"/>
              </w:rPr>
              <w:t>Администрации</w:t>
            </w:r>
            <w:proofErr w:type="gramEnd"/>
            <w:r w:rsidRPr="00693CA2">
              <w:rPr>
                <w:rFonts w:ascii="PT Astra Serif" w:hAnsi="PT Astra Serif"/>
                <w:sz w:val="24"/>
                <w:szCs w:val="24"/>
              </w:rPr>
              <w:t xml:space="preserve"> ЗАТО Северск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93CA2" w:rsidRPr="00693CA2" w:rsidTr="00C97696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Почетная грамота УК </w:t>
            </w:r>
            <w:proofErr w:type="gramStart"/>
            <w:r w:rsidRPr="00693CA2">
              <w:rPr>
                <w:rFonts w:ascii="PT Astra Serif" w:hAnsi="PT Astra Serif"/>
                <w:sz w:val="24"/>
                <w:szCs w:val="24"/>
              </w:rPr>
              <w:t>Администрации</w:t>
            </w:r>
            <w:proofErr w:type="gramEnd"/>
            <w:r w:rsidRPr="00693CA2">
              <w:rPr>
                <w:rFonts w:ascii="PT Astra Serif" w:hAnsi="PT Astra Serif"/>
                <w:sz w:val="24"/>
                <w:szCs w:val="24"/>
              </w:rPr>
              <w:t xml:space="preserve"> ЗАТО Северск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93CA2" w:rsidRPr="00693CA2" w:rsidTr="00C97696">
        <w:tc>
          <w:tcPr>
            <w:tcW w:w="1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93CA2">
              <w:rPr>
                <w:rFonts w:ascii="PT Astra Serif" w:hAnsi="PT Astra Serif"/>
                <w:sz w:val="24"/>
                <w:szCs w:val="24"/>
              </w:rPr>
              <w:t>Мэра</w:t>
            </w:r>
            <w:proofErr w:type="gramEnd"/>
            <w:r w:rsidRPr="00693CA2">
              <w:rPr>
                <w:rFonts w:ascii="PT Astra Serif" w:hAnsi="PT Astra Serif"/>
                <w:sz w:val="24"/>
                <w:szCs w:val="24"/>
              </w:rPr>
              <w:t xml:space="preserve"> ЗАТО Северск, Думы ЗАТО Северск, Администрации ЗАТО Северск</w:t>
            </w:r>
          </w:p>
        </w:tc>
      </w:tr>
      <w:tr w:rsidR="00693CA2" w:rsidRPr="00693CA2" w:rsidTr="00C97696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Занесении фотографии на Доску </w:t>
            </w:r>
            <w:proofErr w:type="gramStart"/>
            <w:r w:rsidRPr="00693CA2">
              <w:rPr>
                <w:rFonts w:ascii="PT Astra Serif" w:hAnsi="PT Astra Serif"/>
                <w:sz w:val="24"/>
                <w:szCs w:val="24"/>
              </w:rPr>
              <w:t>почета</w:t>
            </w:r>
            <w:proofErr w:type="gramEnd"/>
            <w:r w:rsidRPr="00693CA2">
              <w:rPr>
                <w:rFonts w:ascii="PT Astra Serif" w:hAnsi="PT Astra Serif"/>
                <w:sz w:val="24"/>
                <w:szCs w:val="24"/>
              </w:rPr>
              <w:t xml:space="preserve"> ЗАТО Северск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Королева М.В.</w:t>
            </w:r>
          </w:p>
        </w:tc>
        <w:tc>
          <w:tcPr>
            <w:tcW w:w="8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9F233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За вклад в социально-экономическое развитие закрытого административно-территориального образования, образцово выполнение трудовых обязанностей, продолжительный и безупречный труд, новаторство и другие достижения в различных сферах деятельности.</w:t>
            </w:r>
          </w:p>
        </w:tc>
      </w:tr>
      <w:tr w:rsidR="00693CA2" w:rsidRPr="00693CA2" w:rsidTr="00C97696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Благодарственное письмо </w:t>
            </w:r>
            <w:proofErr w:type="gramStart"/>
            <w:r w:rsidRPr="00693CA2">
              <w:rPr>
                <w:rFonts w:ascii="PT Astra Serif" w:hAnsi="PT Astra Serif"/>
                <w:sz w:val="24"/>
                <w:szCs w:val="24"/>
              </w:rPr>
              <w:t>Администрации</w:t>
            </w:r>
            <w:proofErr w:type="gramEnd"/>
            <w:r w:rsidRPr="00693CA2">
              <w:rPr>
                <w:rFonts w:ascii="PT Astra Serif" w:hAnsi="PT Astra Serif"/>
                <w:sz w:val="24"/>
                <w:szCs w:val="24"/>
              </w:rPr>
              <w:t xml:space="preserve"> ЗАТО Северск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Жданович И.В.</w:t>
            </w:r>
          </w:p>
          <w:p w:rsidR="00292CC2" w:rsidRPr="00693CA2" w:rsidRDefault="00292CC2" w:rsidP="00C9769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93CA2">
              <w:rPr>
                <w:rFonts w:ascii="PT Astra Serif" w:hAnsi="PT Astra Serif"/>
                <w:sz w:val="24"/>
                <w:szCs w:val="24"/>
              </w:rPr>
              <w:t>Жолобова</w:t>
            </w:r>
            <w:proofErr w:type="spellEnd"/>
            <w:r w:rsidRPr="00693CA2">
              <w:rPr>
                <w:rFonts w:ascii="PT Astra Serif" w:hAnsi="PT Astra Serif"/>
                <w:sz w:val="24"/>
                <w:szCs w:val="24"/>
              </w:rPr>
              <w:t xml:space="preserve"> С.В.</w:t>
            </w:r>
          </w:p>
          <w:p w:rsidR="00292CC2" w:rsidRPr="00693CA2" w:rsidRDefault="00292CC2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Косенко М.В.</w:t>
            </w:r>
          </w:p>
          <w:p w:rsidR="00292CC2" w:rsidRPr="00693CA2" w:rsidRDefault="00292CC2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Сосина С.Ю.</w:t>
            </w:r>
          </w:p>
        </w:tc>
        <w:tc>
          <w:tcPr>
            <w:tcW w:w="8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9F233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За многолетний добросовестный труд, достигнутые успехи в профессиональной деятельности и в связи с профессиональным праздником Днем работника культуры и Всемирного дня театра</w:t>
            </w:r>
          </w:p>
        </w:tc>
      </w:tr>
      <w:tr w:rsidR="00693CA2" w:rsidRPr="00693CA2" w:rsidTr="00C97696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Благодарность </w:t>
            </w:r>
            <w:proofErr w:type="gramStart"/>
            <w:r w:rsidRPr="00693CA2">
              <w:rPr>
                <w:rFonts w:ascii="PT Astra Serif" w:hAnsi="PT Astra Serif"/>
                <w:sz w:val="24"/>
                <w:szCs w:val="24"/>
              </w:rPr>
              <w:t>Администрации</w:t>
            </w:r>
            <w:proofErr w:type="gramEnd"/>
            <w:r w:rsidRPr="00693CA2">
              <w:rPr>
                <w:rFonts w:ascii="PT Astra Serif" w:hAnsi="PT Astra Serif"/>
                <w:sz w:val="24"/>
                <w:szCs w:val="24"/>
              </w:rPr>
              <w:t xml:space="preserve"> ЗАТО Северск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Косарева Т.В.</w:t>
            </w:r>
          </w:p>
        </w:tc>
        <w:tc>
          <w:tcPr>
            <w:tcW w:w="8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9F233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За многолетний добросовестный труд, достигнутые успехи в профессиональной деятельности и в связи с профессиональным </w:t>
            </w: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>праздником Днем работника культуры и Всемирного дня театра</w:t>
            </w:r>
          </w:p>
        </w:tc>
      </w:tr>
      <w:tr w:rsidR="00693CA2" w:rsidRPr="00693CA2" w:rsidTr="00C97696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Почетная грамота </w:t>
            </w:r>
            <w:proofErr w:type="gramStart"/>
            <w:r w:rsidRPr="00693CA2">
              <w:rPr>
                <w:rFonts w:ascii="PT Astra Serif" w:hAnsi="PT Astra Serif"/>
                <w:sz w:val="24"/>
                <w:szCs w:val="24"/>
              </w:rPr>
              <w:t>Администрации</w:t>
            </w:r>
            <w:proofErr w:type="gramEnd"/>
            <w:r w:rsidRPr="00693CA2">
              <w:rPr>
                <w:rFonts w:ascii="PT Astra Serif" w:hAnsi="PT Astra Serif"/>
                <w:sz w:val="24"/>
                <w:szCs w:val="24"/>
              </w:rPr>
              <w:t xml:space="preserve"> ЗАТО Северск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Князева Е.В.</w:t>
            </w:r>
          </w:p>
        </w:tc>
        <w:tc>
          <w:tcPr>
            <w:tcW w:w="8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9F233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За многолетний добросовестный труд, достигнутые успехи в профессиональной деятельности и в связи с профессиональным праздником Днем работника культуры и Всемирного дня театра</w:t>
            </w:r>
          </w:p>
        </w:tc>
      </w:tr>
      <w:tr w:rsidR="00693CA2" w:rsidRPr="00693CA2" w:rsidTr="00C97696">
        <w:tc>
          <w:tcPr>
            <w:tcW w:w="1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jc w:val="center"/>
              <w:rPr>
                <w:rFonts w:ascii="PT Astra Serif" w:hAnsi="PT Astra Serif"/>
                <w:sz w:val="24"/>
                <w:szCs w:val="24"/>
                <w:highlight w:val="red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Департамент по культуре и туризму Томской области</w:t>
            </w:r>
          </w:p>
        </w:tc>
      </w:tr>
      <w:tr w:rsidR="00693CA2" w:rsidRPr="00693CA2" w:rsidTr="00C97696"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rPr>
                <w:rFonts w:ascii="PT Astra Serif" w:hAnsi="PT Astra Serif"/>
                <w:sz w:val="24"/>
                <w:szCs w:val="24"/>
                <w:highlight w:val="red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Почетная грамота Департамента по культуре и туризму Томской области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rPr>
                <w:rFonts w:ascii="PT Astra Serif" w:hAnsi="PT Astra Serif"/>
                <w:sz w:val="24"/>
                <w:szCs w:val="24"/>
                <w:highlight w:val="red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Васильев Н.В.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9F2339">
            <w:pPr>
              <w:jc w:val="both"/>
              <w:rPr>
                <w:rFonts w:ascii="PT Astra Serif" w:hAnsi="PT Astra Serif"/>
                <w:sz w:val="24"/>
                <w:szCs w:val="24"/>
                <w:highlight w:val="red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За многолетний добросовестный труд, достигнутые успехи в профессиональной деятельности</w:t>
            </w:r>
          </w:p>
        </w:tc>
      </w:tr>
      <w:tr w:rsidR="00693CA2" w:rsidRPr="00693CA2" w:rsidTr="00C97696">
        <w:tc>
          <w:tcPr>
            <w:tcW w:w="1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jc w:val="center"/>
              <w:rPr>
                <w:rFonts w:ascii="PT Astra Serif" w:hAnsi="PT Astra Serif"/>
                <w:sz w:val="24"/>
                <w:szCs w:val="24"/>
                <w:highlight w:val="red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Администрации Томской области</w:t>
            </w:r>
          </w:p>
        </w:tc>
      </w:tr>
      <w:tr w:rsidR="00693CA2" w:rsidRPr="00693CA2" w:rsidTr="00C97696"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премии Томской области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rPr>
                <w:rFonts w:ascii="PT Astra Serif" w:hAnsi="PT Astra Serif"/>
                <w:sz w:val="24"/>
                <w:szCs w:val="24"/>
                <w:highlight w:val="red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rPr>
                <w:rFonts w:ascii="PT Astra Serif" w:hAnsi="PT Astra Serif"/>
                <w:sz w:val="24"/>
                <w:szCs w:val="24"/>
                <w:highlight w:val="red"/>
              </w:rPr>
            </w:pPr>
          </w:p>
        </w:tc>
      </w:tr>
      <w:tr w:rsidR="00693CA2" w:rsidRPr="00693CA2" w:rsidTr="00C97696"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rPr>
                <w:rFonts w:ascii="PT Astra Serif" w:hAnsi="PT Astra Serif"/>
                <w:sz w:val="24"/>
                <w:szCs w:val="24"/>
                <w:highlight w:val="red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rPr>
                <w:rFonts w:ascii="PT Astra Serif" w:hAnsi="PT Astra Serif"/>
                <w:sz w:val="24"/>
                <w:szCs w:val="24"/>
                <w:highlight w:val="red"/>
              </w:rPr>
            </w:pPr>
          </w:p>
        </w:tc>
      </w:tr>
      <w:tr w:rsidR="00693CA2" w:rsidRPr="00693CA2" w:rsidTr="00C97696">
        <w:tc>
          <w:tcPr>
            <w:tcW w:w="1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Минкультуры Российской Федерации, Государственные награды</w:t>
            </w:r>
          </w:p>
        </w:tc>
      </w:tr>
      <w:tr w:rsidR="00693CA2" w:rsidRPr="00693CA2" w:rsidTr="00C97696"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jc w:val="center"/>
              <w:rPr>
                <w:rFonts w:ascii="PT Astra Serif" w:hAnsi="PT Astra Serif"/>
                <w:sz w:val="24"/>
                <w:szCs w:val="24"/>
                <w:highlight w:val="red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jc w:val="center"/>
              <w:rPr>
                <w:rFonts w:ascii="PT Astra Serif" w:hAnsi="PT Astra Serif"/>
                <w:sz w:val="24"/>
                <w:szCs w:val="24"/>
                <w:highlight w:val="red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93CA2" w:rsidRPr="00693CA2" w:rsidTr="00C97696"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jc w:val="center"/>
              <w:rPr>
                <w:rFonts w:ascii="PT Astra Serif" w:hAnsi="PT Astra Serif"/>
                <w:sz w:val="24"/>
                <w:szCs w:val="24"/>
                <w:highlight w:val="red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jc w:val="center"/>
              <w:rPr>
                <w:rFonts w:ascii="PT Astra Serif" w:hAnsi="PT Astra Serif"/>
                <w:sz w:val="24"/>
                <w:szCs w:val="24"/>
                <w:highlight w:val="red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92CC2" w:rsidRPr="00693CA2" w:rsidTr="00C97696">
        <w:tc>
          <w:tcPr>
            <w:tcW w:w="1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C2" w:rsidRPr="00693CA2" w:rsidRDefault="00292CC2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Значимые награды государственных и негосударственных фондов и пр.</w:t>
            </w:r>
          </w:p>
        </w:tc>
      </w:tr>
    </w:tbl>
    <w:p w:rsidR="000A64B9" w:rsidRPr="002E5F5F" w:rsidRDefault="000A64B9" w:rsidP="00982F89">
      <w:pPr>
        <w:ind w:left="1066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FA5713" w:rsidRPr="00106ECF" w:rsidRDefault="00FA5713" w:rsidP="00982F89">
      <w:pPr>
        <w:ind w:left="1066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106ECF">
        <w:rPr>
          <w:rFonts w:ascii="PT Astra Serif" w:eastAsia="Calibri" w:hAnsi="PT Astra Serif"/>
          <w:b/>
          <w:sz w:val="24"/>
          <w:szCs w:val="24"/>
          <w:lang w:eastAsia="en-US"/>
        </w:rPr>
        <w:t>Выводы:</w:t>
      </w:r>
    </w:p>
    <w:p w:rsidR="00FA5713" w:rsidRPr="00106ECF" w:rsidRDefault="00F93076" w:rsidP="00982F89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06ECF">
        <w:rPr>
          <w:rFonts w:ascii="PT Astra Serif" w:eastAsia="Calibri" w:hAnsi="PT Astra Serif"/>
          <w:sz w:val="24"/>
          <w:szCs w:val="24"/>
          <w:lang w:eastAsia="en-US"/>
        </w:rPr>
        <w:t xml:space="preserve">    </w:t>
      </w:r>
      <w:r w:rsidR="00024361" w:rsidRPr="00106ECF">
        <w:rPr>
          <w:rFonts w:ascii="PT Astra Serif" w:eastAsia="Calibri" w:hAnsi="PT Astra Serif"/>
          <w:sz w:val="24"/>
          <w:szCs w:val="24"/>
          <w:lang w:eastAsia="en-US"/>
        </w:rPr>
        <w:t xml:space="preserve">   </w:t>
      </w:r>
      <w:r w:rsidR="00FA5713" w:rsidRPr="00106ECF">
        <w:rPr>
          <w:rFonts w:ascii="PT Astra Serif" w:eastAsia="Calibri" w:hAnsi="PT Astra Serif"/>
          <w:sz w:val="24"/>
          <w:szCs w:val="24"/>
          <w:lang w:eastAsia="en-US"/>
        </w:rPr>
        <w:t>Требования ФГТ по кадровому обеспечению в части образования преподавателей и стажа работы выполнены</w:t>
      </w:r>
      <w:r w:rsidR="00A12EC0" w:rsidRPr="00106ECF">
        <w:rPr>
          <w:rFonts w:ascii="PT Astra Serif" w:eastAsia="Calibri" w:hAnsi="PT Astra Serif"/>
          <w:sz w:val="24"/>
          <w:szCs w:val="24"/>
          <w:lang w:eastAsia="en-US"/>
        </w:rPr>
        <w:t xml:space="preserve">; </w:t>
      </w:r>
      <w:r w:rsidR="000572D3" w:rsidRPr="000572D3">
        <w:rPr>
          <w:rFonts w:ascii="PT Astra Serif" w:eastAsia="Calibri" w:hAnsi="PT Astra Serif"/>
          <w:sz w:val="24"/>
          <w:szCs w:val="24"/>
          <w:lang w:eastAsia="en-US"/>
        </w:rPr>
        <w:t>35</w:t>
      </w:r>
      <w:r w:rsidR="00A12EC0" w:rsidRPr="000572D3">
        <w:rPr>
          <w:rFonts w:ascii="PT Astra Serif" w:eastAsia="Calibri" w:hAnsi="PT Astra Serif"/>
          <w:sz w:val="24"/>
          <w:szCs w:val="24"/>
          <w:lang w:eastAsia="en-US"/>
        </w:rPr>
        <w:t>%</w:t>
      </w:r>
      <w:r w:rsidR="0041735F" w:rsidRPr="00106ECF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A12EC0" w:rsidRPr="00106ECF">
        <w:rPr>
          <w:rFonts w:ascii="PT Astra Serif" w:eastAsia="Calibri" w:hAnsi="PT Astra Serif"/>
          <w:sz w:val="24"/>
          <w:szCs w:val="24"/>
          <w:lang w:eastAsia="en-US"/>
        </w:rPr>
        <w:t>преподавателей имеют высш</w:t>
      </w:r>
      <w:r w:rsidR="00663A1A" w:rsidRPr="00106ECF">
        <w:rPr>
          <w:rFonts w:ascii="PT Astra Serif" w:eastAsia="Calibri" w:hAnsi="PT Astra Serif"/>
          <w:sz w:val="24"/>
          <w:szCs w:val="24"/>
          <w:lang w:eastAsia="en-US"/>
        </w:rPr>
        <w:t>ую</w:t>
      </w:r>
      <w:r w:rsidR="00A12EC0" w:rsidRPr="00106ECF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8A31F0" w:rsidRPr="00106ECF">
        <w:rPr>
          <w:rFonts w:ascii="PT Astra Serif" w:eastAsia="Calibri" w:hAnsi="PT Astra Serif"/>
          <w:sz w:val="24"/>
          <w:szCs w:val="24"/>
          <w:lang w:eastAsia="en-US"/>
        </w:rPr>
        <w:t>квалификационную категорию</w:t>
      </w:r>
      <w:r w:rsidR="00A12EC0" w:rsidRPr="000572D3">
        <w:rPr>
          <w:rFonts w:ascii="PT Astra Serif" w:eastAsia="Calibri" w:hAnsi="PT Astra Serif"/>
          <w:sz w:val="24"/>
          <w:szCs w:val="24"/>
          <w:lang w:eastAsia="en-US"/>
        </w:rPr>
        <w:t xml:space="preserve">; </w:t>
      </w:r>
      <w:r w:rsidR="000572D3" w:rsidRPr="000572D3">
        <w:rPr>
          <w:rFonts w:ascii="PT Astra Serif" w:eastAsia="Calibri" w:hAnsi="PT Astra Serif"/>
          <w:sz w:val="24"/>
          <w:szCs w:val="24"/>
          <w:lang w:eastAsia="en-US"/>
        </w:rPr>
        <w:t xml:space="preserve"> 36</w:t>
      </w:r>
      <w:r w:rsidR="008D1C45" w:rsidRPr="000572D3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A12EC0" w:rsidRPr="000572D3">
        <w:rPr>
          <w:rFonts w:ascii="PT Astra Serif" w:eastAsia="Calibri" w:hAnsi="PT Astra Serif"/>
          <w:sz w:val="24"/>
          <w:szCs w:val="24"/>
          <w:lang w:eastAsia="en-US"/>
        </w:rPr>
        <w:t>%</w:t>
      </w:r>
      <w:r w:rsidR="00A12EC0" w:rsidRPr="00106ECF">
        <w:rPr>
          <w:rFonts w:ascii="PT Astra Serif" w:eastAsia="Calibri" w:hAnsi="PT Astra Serif"/>
          <w:sz w:val="24"/>
          <w:szCs w:val="24"/>
          <w:lang w:eastAsia="en-US"/>
        </w:rPr>
        <w:t xml:space="preserve"> преподавателей и концертмейстеров имеют первую квалификационную категорию.</w:t>
      </w:r>
    </w:p>
    <w:p w:rsidR="00784684" w:rsidRPr="00106ECF" w:rsidRDefault="00F93076" w:rsidP="00982F89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06ECF">
        <w:rPr>
          <w:rFonts w:ascii="PT Astra Serif" w:eastAsia="Calibri" w:hAnsi="PT Astra Serif"/>
          <w:sz w:val="24"/>
          <w:szCs w:val="24"/>
          <w:lang w:eastAsia="en-US"/>
        </w:rPr>
        <w:t xml:space="preserve">    </w:t>
      </w:r>
      <w:r w:rsidR="00784684" w:rsidRPr="00106ECF">
        <w:rPr>
          <w:rFonts w:ascii="PT Astra Serif" w:eastAsia="Calibri" w:hAnsi="PT Astra Serif"/>
          <w:sz w:val="24"/>
          <w:szCs w:val="24"/>
          <w:lang w:eastAsia="en-US"/>
        </w:rPr>
        <w:t>Значительное внимание уделяется повышению квалификации педагогических работ</w:t>
      </w:r>
      <w:r w:rsidR="00BC687B" w:rsidRPr="00106ECF">
        <w:rPr>
          <w:rFonts w:ascii="PT Astra Serif" w:eastAsia="Calibri" w:hAnsi="PT Astra Serif"/>
          <w:sz w:val="24"/>
          <w:szCs w:val="24"/>
          <w:lang w:eastAsia="en-US"/>
        </w:rPr>
        <w:t>ников школы, в 2020</w:t>
      </w:r>
      <w:r w:rsidR="00784684" w:rsidRPr="00106ECF">
        <w:rPr>
          <w:rFonts w:ascii="PT Astra Serif" w:eastAsia="Calibri" w:hAnsi="PT Astra Serif"/>
          <w:sz w:val="24"/>
          <w:szCs w:val="24"/>
          <w:lang w:eastAsia="en-US"/>
        </w:rPr>
        <w:t xml:space="preserve"> учебном году курсы повышения квалификации, в соответствии с планом, прошли </w:t>
      </w:r>
      <w:r w:rsidR="008D1C45" w:rsidRPr="00106ECF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0572D3">
        <w:rPr>
          <w:rFonts w:ascii="PT Astra Serif" w:eastAsia="Calibri" w:hAnsi="PT Astra Serif"/>
          <w:sz w:val="24"/>
          <w:szCs w:val="24"/>
          <w:lang w:eastAsia="en-US"/>
        </w:rPr>
        <w:t>39</w:t>
      </w:r>
      <w:r w:rsidR="00784684" w:rsidRPr="00106ECF">
        <w:rPr>
          <w:rFonts w:ascii="PT Astra Serif" w:eastAsia="Calibri" w:hAnsi="PT Astra Serif"/>
          <w:sz w:val="24"/>
          <w:szCs w:val="24"/>
          <w:lang w:eastAsia="en-US"/>
        </w:rPr>
        <w:t xml:space="preserve"> педагогических работников.</w:t>
      </w:r>
    </w:p>
    <w:p w:rsidR="00F93076" w:rsidRPr="00106ECF" w:rsidRDefault="00F93076" w:rsidP="00982F89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106ECF">
        <w:rPr>
          <w:rFonts w:ascii="PT Astra Serif" w:eastAsia="Calibri" w:hAnsi="PT Astra Serif"/>
          <w:sz w:val="24"/>
          <w:szCs w:val="24"/>
          <w:lang w:eastAsia="en-US"/>
        </w:rPr>
        <w:t xml:space="preserve">  </w:t>
      </w:r>
      <w:r w:rsidR="00024361" w:rsidRPr="00106ECF">
        <w:rPr>
          <w:rFonts w:ascii="PT Astra Serif" w:eastAsia="Calibri" w:hAnsi="PT Astra Serif"/>
          <w:sz w:val="24"/>
          <w:szCs w:val="24"/>
          <w:lang w:eastAsia="en-US"/>
        </w:rPr>
        <w:t xml:space="preserve">     </w:t>
      </w:r>
      <w:r w:rsidRPr="00106ECF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Pr="000572D3">
        <w:rPr>
          <w:rFonts w:ascii="PT Astra Serif" w:eastAsia="Calibri" w:hAnsi="PT Astra Serif"/>
          <w:sz w:val="24"/>
          <w:szCs w:val="24"/>
          <w:lang w:eastAsia="en-US"/>
        </w:rPr>
        <w:t>По сравнению с предыдущ</w:t>
      </w:r>
      <w:r w:rsidR="008A31F0" w:rsidRPr="000572D3">
        <w:rPr>
          <w:rFonts w:ascii="PT Astra Serif" w:eastAsia="Calibri" w:hAnsi="PT Astra Serif"/>
          <w:sz w:val="24"/>
          <w:szCs w:val="24"/>
          <w:lang w:eastAsia="en-US"/>
        </w:rPr>
        <w:t>и</w:t>
      </w:r>
      <w:r w:rsidRPr="000572D3">
        <w:rPr>
          <w:rFonts w:ascii="PT Astra Serif" w:eastAsia="Calibri" w:hAnsi="PT Astra Serif"/>
          <w:sz w:val="24"/>
          <w:szCs w:val="24"/>
          <w:lang w:eastAsia="en-US"/>
        </w:rPr>
        <w:t>м периодом, произошло снижение общего количества преподавателей в связи с выходом на пенсию. Необходимо обеспечить приток молодых специалистов с высш</w:t>
      </w:r>
      <w:r w:rsidR="00AB52A7" w:rsidRPr="000572D3">
        <w:rPr>
          <w:rFonts w:ascii="PT Astra Serif" w:eastAsia="Calibri" w:hAnsi="PT Astra Serif"/>
          <w:sz w:val="24"/>
          <w:szCs w:val="24"/>
          <w:lang w:eastAsia="en-US"/>
        </w:rPr>
        <w:t>и</w:t>
      </w:r>
      <w:r w:rsidRPr="000572D3">
        <w:rPr>
          <w:rFonts w:ascii="PT Astra Serif" w:eastAsia="Calibri" w:hAnsi="PT Astra Serif"/>
          <w:sz w:val="24"/>
          <w:szCs w:val="24"/>
          <w:lang w:eastAsia="en-US"/>
        </w:rPr>
        <w:t>м профе</w:t>
      </w:r>
      <w:r w:rsidR="00AE4547" w:rsidRPr="000572D3">
        <w:rPr>
          <w:rFonts w:ascii="PT Astra Serif" w:eastAsia="Calibri" w:hAnsi="PT Astra Serif"/>
          <w:sz w:val="24"/>
          <w:szCs w:val="24"/>
          <w:lang w:eastAsia="en-US"/>
        </w:rPr>
        <w:t>ссиональным образованием в Учреждение</w:t>
      </w:r>
      <w:r w:rsidRPr="000572D3">
        <w:rPr>
          <w:rFonts w:ascii="PT Astra Serif" w:eastAsia="Calibri" w:hAnsi="PT Astra Serif"/>
          <w:sz w:val="24"/>
          <w:szCs w:val="24"/>
          <w:lang w:eastAsia="en-US"/>
        </w:rPr>
        <w:t>, т.к. он не достаточен.</w:t>
      </w:r>
      <w:r w:rsidR="005037D0" w:rsidRPr="000572D3">
        <w:rPr>
          <w:rFonts w:ascii="PT Astra Serif" w:eastAsia="Calibri" w:hAnsi="PT Astra Serif"/>
          <w:sz w:val="24"/>
          <w:szCs w:val="24"/>
          <w:lang w:eastAsia="en-US"/>
        </w:rPr>
        <w:t xml:space="preserve"> Около </w:t>
      </w:r>
      <w:r w:rsidR="000572D3" w:rsidRPr="000572D3">
        <w:rPr>
          <w:rFonts w:ascii="PT Astra Serif" w:eastAsia="Calibri" w:hAnsi="PT Astra Serif"/>
          <w:sz w:val="24"/>
          <w:szCs w:val="24"/>
          <w:lang w:eastAsia="en-US"/>
        </w:rPr>
        <w:t>51</w:t>
      </w:r>
      <w:r w:rsidR="005037D0" w:rsidRPr="000572D3">
        <w:rPr>
          <w:rFonts w:ascii="PT Astra Serif" w:eastAsia="Calibri" w:hAnsi="PT Astra Serif"/>
          <w:sz w:val="24"/>
          <w:szCs w:val="24"/>
          <w:lang w:eastAsia="en-US"/>
        </w:rPr>
        <w:t xml:space="preserve"> % контингента педагогических работников – пенсионеры, которые ежегодно уходят на заслуженный отдых. Ос</w:t>
      </w:r>
      <w:r w:rsidR="006D55B8" w:rsidRPr="000572D3">
        <w:rPr>
          <w:rFonts w:ascii="PT Astra Serif" w:eastAsia="Calibri" w:hAnsi="PT Astra Serif"/>
          <w:sz w:val="24"/>
          <w:szCs w:val="24"/>
          <w:lang w:eastAsia="en-US"/>
        </w:rPr>
        <w:t>тро не хватает преподавателей по музыкально-теор</w:t>
      </w:r>
      <w:r w:rsidR="003E2FF4" w:rsidRPr="000572D3">
        <w:rPr>
          <w:rFonts w:ascii="PT Astra Serif" w:eastAsia="Calibri" w:hAnsi="PT Astra Serif"/>
          <w:sz w:val="24"/>
          <w:szCs w:val="24"/>
          <w:lang w:eastAsia="en-US"/>
        </w:rPr>
        <w:t>е</w:t>
      </w:r>
      <w:r w:rsidR="006D55B8" w:rsidRPr="000572D3">
        <w:rPr>
          <w:rFonts w:ascii="PT Astra Serif" w:eastAsia="Calibri" w:hAnsi="PT Astra Serif"/>
          <w:sz w:val="24"/>
          <w:szCs w:val="24"/>
          <w:lang w:eastAsia="en-US"/>
        </w:rPr>
        <w:t>тическим дисциплинам</w:t>
      </w:r>
      <w:r w:rsidR="0068200A" w:rsidRPr="000572D3">
        <w:rPr>
          <w:rFonts w:ascii="PT Astra Serif" w:eastAsia="Calibri" w:hAnsi="PT Astra Serif"/>
          <w:sz w:val="24"/>
          <w:szCs w:val="24"/>
          <w:lang w:eastAsia="en-US"/>
        </w:rPr>
        <w:t>, духовым и ударным инструментам.</w:t>
      </w:r>
    </w:p>
    <w:p w:rsidR="00D40A5B" w:rsidRPr="00106ECF" w:rsidRDefault="00D40A5B" w:rsidP="00982F89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D40A5B" w:rsidRPr="002E5F5F" w:rsidRDefault="000A64B9" w:rsidP="00982F89">
      <w:pPr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>
        <w:rPr>
          <w:rFonts w:ascii="PT Astra Serif" w:eastAsia="Calibri" w:hAnsi="PT Astra Serif"/>
          <w:b/>
          <w:sz w:val="24"/>
          <w:szCs w:val="24"/>
          <w:lang w:val="en-US" w:eastAsia="en-US"/>
        </w:rPr>
        <w:t>VI</w:t>
      </w:r>
      <w:r w:rsidR="00D40A5B" w:rsidRPr="00693CA2">
        <w:rPr>
          <w:rFonts w:ascii="PT Astra Serif" w:eastAsia="Calibri" w:hAnsi="PT Astra Serif"/>
          <w:b/>
          <w:sz w:val="24"/>
          <w:szCs w:val="24"/>
          <w:lang w:eastAsia="en-US"/>
        </w:rPr>
        <w:t>.</w:t>
      </w:r>
      <w:r w:rsidR="005B4F85" w:rsidRPr="00693CA2">
        <w:rPr>
          <w:rFonts w:ascii="PT Astra Serif" w:eastAsia="Calibri" w:hAnsi="PT Astra Serif"/>
          <w:b/>
          <w:sz w:val="24"/>
          <w:szCs w:val="24"/>
          <w:lang w:eastAsia="en-US"/>
        </w:rPr>
        <w:t xml:space="preserve"> </w:t>
      </w:r>
      <w:r w:rsidR="00D40A5B" w:rsidRPr="00693CA2">
        <w:rPr>
          <w:rFonts w:ascii="PT Astra Serif" w:eastAsia="Calibri" w:hAnsi="PT Astra Serif"/>
          <w:b/>
          <w:sz w:val="24"/>
          <w:szCs w:val="24"/>
          <w:lang w:eastAsia="en-US"/>
        </w:rPr>
        <w:t>ОРГАНИЗАЦИЯ УЧЕБНОГО ПРОЦЕССА</w:t>
      </w:r>
    </w:p>
    <w:p w:rsidR="000A64B9" w:rsidRPr="002E5F5F" w:rsidRDefault="000A64B9" w:rsidP="00982F89">
      <w:pPr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9F2339" w:rsidRDefault="000402DE" w:rsidP="003E2FF4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106ECF">
        <w:rPr>
          <w:rFonts w:ascii="PT Astra Serif" w:hAnsi="PT Astra Serif"/>
          <w:sz w:val="24"/>
          <w:szCs w:val="24"/>
          <w:lang w:eastAsia="en-US"/>
        </w:rPr>
        <w:t>В соответствии с лицензией Учреждение реализует</w:t>
      </w:r>
      <w:r w:rsidRPr="00106ECF">
        <w:rPr>
          <w:rFonts w:ascii="PT Astra Serif" w:hAnsi="PT Astra Serif"/>
          <w:sz w:val="24"/>
          <w:szCs w:val="24"/>
        </w:rPr>
        <w:t xml:space="preserve"> дополнительные предпрофессиональные программы в области искусства (по различным видам искусств); дополнительные общеразвивающие программы в области искусств</w:t>
      </w:r>
      <w:r w:rsidR="009F2339">
        <w:rPr>
          <w:rFonts w:ascii="PT Astra Serif" w:hAnsi="PT Astra Serif"/>
          <w:sz w:val="24"/>
          <w:szCs w:val="24"/>
        </w:rPr>
        <w:t>а (по различным видам искусств).</w:t>
      </w:r>
      <w:r w:rsidRPr="00106ECF">
        <w:rPr>
          <w:rFonts w:ascii="PT Astra Serif" w:hAnsi="PT Astra Serif"/>
          <w:sz w:val="24"/>
          <w:szCs w:val="24"/>
        </w:rPr>
        <w:t xml:space="preserve"> </w:t>
      </w:r>
    </w:p>
    <w:p w:rsidR="00973394" w:rsidRPr="00106ECF" w:rsidRDefault="00311AE5" w:rsidP="003E2FF4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106ECF">
        <w:rPr>
          <w:rFonts w:ascii="PT Astra Serif" w:hAnsi="PT Astra Serif"/>
          <w:sz w:val="24"/>
          <w:szCs w:val="24"/>
        </w:rPr>
        <w:t xml:space="preserve">МАУДО ДШИ осуществляет образовательную деятельность по </w:t>
      </w:r>
      <w:r w:rsidR="00C97696" w:rsidRPr="00106ECF">
        <w:rPr>
          <w:rFonts w:ascii="PT Astra Serif" w:hAnsi="PT Astra Serif"/>
          <w:sz w:val="24"/>
          <w:szCs w:val="24"/>
        </w:rPr>
        <w:t>33</w:t>
      </w:r>
      <w:r w:rsidRPr="00106ECF">
        <w:rPr>
          <w:rFonts w:ascii="PT Astra Serif" w:hAnsi="PT Astra Serif"/>
          <w:sz w:val="24"/>
          <w:szCs w:val="24"/>
        </w:rPr>
        <w:t xml:space="preserve"> образовательным программам в области искусств</w:t>
      </w:r>
      <w:r w:rsidR="00973394" w:rsidRPr="00106ECF">
        <w:rPr>
          <w:rFonts w:ascii="PT Astra Serif" w:hAnsi="PT Astra Serif"/>
          <w:sz w:val="24"/>
          <w:szCs w:val="24"/>
        </w:rPr>
        <w:t>:</w:t>
      </w:r>
    </w:p>
    <w:p w:rsidR="00973394" w:rsidRPr="00983BF1" w:rsidRDefault="00973394" w:rsidP="00983BF1">
      <w:pPr>
        <w:pStyle w:val="aff3"/>
        <w:numPr>
          <w:ilvl w:val="0"/>
          <w:numId w:val="41"/>
        </w:numPr>
        <w:jc w:val="both"/>
        <w:rPr>
          <w:rFonts w:ascii="PT Astra Serif" w:hAnsi="PT Astra Serif"/>
        </w:rPr>
      </w:pPr>
      <w:proofErr w:type="gramStart"/>
      <w:r w:rsidRPr="00983BF1">
        <w:rPr>
          <w:rFonts w:ascii="PT Astra Serif" w:hAnsi="PT Astra Serif"/>
        </w:rPr>
        <w:t>дополнительных</w:t>
      </w:r>
      <w:proofErr w:type="gramEnd"/>
      <w:r w:rsidRPr="00983BF1">
        <w:rPr>
          <w:rFonts w:ascii="PT Astra Serif" w:hAnsi="PT Astra Serif"/>
        </w:rPr>
        <w:t xml:space="preserve"> предпрофессиональных программам -</w:t>
      </w:r>
      <w:r w:rsidR="00611F8E" w:rsidRPr="00983BF1">
        <w:rPr>
          <w:rFonts w:ascii="PT Astra Serif" w:hAnsi="PT Astra Serif"/>
        </w:rPr>
        <w:t xml:space="preserve"> </w:t>
      </w:r>
      <w:r w:rsidR="00C97696" w:rsidRPr="00983BF1">
        <w:rPr>
          <w:rFonts w:ascii="PT Astra Serif" w:hAnsi="PT Astra Serif"/>
        </w:rPr>
        <w:t>6</w:t>
      </w:r>
      <w:r w:rsidRPr="00983BF1">
        <w:rPr>
          <w:rFonts w:ascii="PT Astra Serif" w:hAnsi="PT Astra Serif"/>
        </w:rPr>
        <w:t>;</w:t>
      </w:r>
    </w:p>
    <w:p w:rsidR="00973394" w:rsidRPr="00983BF1" w:rsidRDefault="00973394" w:rsidP="00983BF1">
      <w:pPr>
        <w:pStyle w:val="aff3"/>
        <w:numPr>
          <w:ilvl w:val="0"/>
          <w:numId w:val="41"/>
        </w:numPr>
        <w:jc w:val="both"/>
        <w:rPr>
          <w:rFonts w:ascii="PT Astra Serif" w:hAnsi="PT Astra Serif"/>
        </w:rPr>
      </w:pPr>
      <w:proofErr w:type="gramStart"/>
      <w:r w:rsidRPr="00983BF1">
        <w:rPr>
          <w:rFonts w:ascii="PT Astra Serif" w:hAnsi="PT Astra Serif"/>
        </w:rPr>
        <w:t>дополнительных</w:t>
      </w:r>
      <w:proofErr w:type="gramEnd"/>
      <w:r w:rsidRPr="00983BF1">
        <w:rPr>
          <w:rFonts w:ascii="PT Astra Serif" w:hAnsi="PT Astra Serif"/>
        </w:rPr>
        <w:t xml:space="preserve"> общеразвивающим программам – </w:t>
      </w:r>
      <w:r w:rsidR="00C97696" w:rsidRPr="00983BF1">
        <w:rPr>
          <w:rFonts w:ascii="PT Astra Serif" w:hAnsi="PT Astra Serif"/>
        </w:rPr>
        <w:t>27</w:t>
      </w:r>
      <w:r w:rsidRPr="00983BF1">
        <w:rPr>
          <w:rFonts w:ascii="PT Astra Serif" w:hAnsi="PT Astra Serif"/>
        </w:rPr>
        <w:t>.</w:t>
      </w:r>
    </w:p>
    <w:p w:rsidR="009F4434" w:rsidRPr="00106ECF" w:rsidRDefault="009F4434" w:rsidP="009F4434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106ECF">
        <w:rPr>
          <w:rFonts w:ascii="PT Astra Serif" w:hAnsi="PT Astra Serif"/>
          <w:sz w:val="24"/>
          <w:szCs w:val="24"/>
        </w:rPr>
        <w:t xml:space="preserve">Возраст обучающихся от </w:t>
      </w:r>
      <w:r w:rsidRPr="00983BF1">
        <w:rPr>
          <w:rFonts w:ascii="PT Astra Serif" w:hAnsi="PT Astra Serif"/>
          <w:sz w:val="24"/>
          <w:szCs w:val="24"/>
        </w:rPr>
        <w:t>5</w:t>
      </w:r>
      <w:r w:rsidRPr="00106ECF">
        <w:rPr>
          <w:rFonts w:ascii="PT Astra Serif" w:hAnsi="PT Astra Serif"/>
          <w:sz w:val="24"/>
          <w:szCs w:val="24"/>
        </w:rPr>
        <w:t xml:space="preserve"> до 18 лет.</w:t>
      </w:r>
    </w:p>
    <w:p w:rsidR="009F4434" w:rsidRPr="00106ECF" w:rsidRDefault="009F4434" w:rsidP="009F4434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106ECF">
        <w:rPr>
          <w:rFonts w:ascii="PT Astra Serif" w:hAnsi="PT Astra Serif"/>
          <w:sz w:val="24"/>
          <w:szCs w:val="24"/>
        </w:rPr>
        <w:t xml:space="preserve">На внебюджетной основе осуществляется обучение по </w:t>
      </w:r>
      <w:r w:rsidR="004A2A9B">
        <w:rPr>
          <w:rFonts w:ascii="PT Astra Serif" w:hAnsi="PT Astra Serif"/>
          <w:sz w:val="24"/>
          <w:szCs w:val="24"/>
        </w:rPr>
        <w:t>7</w:t>
      </w:r>
      <w:r w:rsidRPr="00106ECF">
        <w:rPr>
          <w:rFonts w:ascii="PT Astra Serif" w:hAnsi="PT Astra Serif"/>
          <w:sz w:val="24"/>
          <w:szCs w:val="24"/>
        </w:rPr>
        <w:t xml:space="preserve"> дополнительным общеразвивающим </w:t>
      </w:r>
      <w:r w:rsidR="008A3911" w:rsidRPr="00106ECF">
        <w:rPr>
          <w:rFonts w:ascii="PT Astra Serif" w:hAnsi="PT Astra Serif"/>
          <w:sz w:val="24"/>
          <w:szCs w:val="24"/>
        </w:rPr>
        <w:t>программам</w:t>
      </w:r>
      <w:r w:rsidR="00BC687B" w:rsidRPr="00106ECF">
        <w:rPr>
          <w:rFonts w:ascii="PT Astra Serif" w:hAnsi="PT Astra Serif"/>
          <w:sz w:val="24"/>
          <w:szCs w:val="24"/>
        </w:rPr>
        <w:t>. Возраст обучающихся от - 4</w:t>
      </w:r>
      <w:r w:rsidRPr="00106ECF">
        <w:rPr>
          <w:rFonts w:ascii="PT Astra Serif" w:hAnsi="PT Astra Serif"/>
          <w:sz w:val="24"/>
          <w:szCs w:val="24"/>
        </w:rPr>
        <w:t xml:space="preserve"> лет.</w:t>
      </w:r>
    </w:p>
    <w:p w:rsidR="000402DE" w:rsidRPr="00106ECF" w:rsidRDefault="000402DE" w:rsidP="003E2FF4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106ECF">
        <w:rPr>
          <w:rFonts w:ascii="PT Astra Serif" w:hAnsi="PT Astra Serif"/>
          <w:sz w:val="24"/>
          <w:szCs w:val="24"/>
        </w:rPr>
        <w:lastRenderedPageBreak/>
        <w:t xml:space="preserve">Реализация всех образовательных программ, разработанных Учреждением, осуществляется в соответствии с учебными планами и </w:t>
      </w:r>
      <w:r w:rsidR="00DE08D7" w:rsidRPr="00106ECF">
        <w:rPr>
          <w:rFonts w:ascii="PT Astra Serif" w:hAnsi="PT Astra Serif"/>
          <w:sz w:val="24"/>
          <w:szCs w:val="24"/>
        </w:rPr>
        <w:t xml:space="preserve">Календарным учебным </w:t>
      </w:r>
      <w:r w:rsidRPr="00106ECF">
        <w:rPr>
          <w:rFonts w:ascii="PT Astra Serif" w:hAnsi="PT Astra Serif"/>
          <w:sz w:val="24"/>
          <w:szCs w:val="24"/>
        </w:rPr>
        <w:t xml:space="preserve"> графиком.</w:t>
      </w:r>
      <w:r w:rsidRPr="00106ECF">
        <w:rPr>
          <w:rFonts w:ascii="PT Astra Serif" w:hAnsi="PT Astra Serif"/>
          <w:sz w:val="24"/>
          <w:szCs w:val="24"/>
          <w:lang w:eastAsia="en-US"/>
        </w:rPr>
        <w:t xml:space="preserve"> Режим занятий обучающихся определяется расписанием, составленным в соответствии с учебными планами.</w:t>
      </w:r>
    </w:p>
    <w:p w:rsidR="000402DE" w:rsidRPr="00106ECF" w:rsidRDefault="00DE08D7" w:rsidP="00982F89">
      <w:pPr>
        <w:ind w:firstLine="709"/>
        <w:jc w:val="both"/>
        <w:rPr>
          <w:rFonts w:ascii="PT Astra Serif" w:hAnsi="PT Astra Serif"/>
          <w:sz w:val="24"/>
          <w:szCs w:val="24"/>
          <w:lang w:eastAsia="en-US"/>
        </w:rPr>
      </w:pPr>
      <w:r w:rsidRPr="00106ECF">
        <w:rPr>
          <w:rFonts w:ascii="PT Astra Serif" w:hAnsi="PT Astra Serif"/>
          <w:sz w:val="24"/>
          <w:szCs w:val="24"/>
          <w:lang w:eastAsia="en-US"/>
        </w:rPr>
        <w:t>Календарный учебный г</w:t>
      </w:r>
      <w:r w:rsidR="000402DE" w:rsidRPr="00106ECF">
        <w:rPr>
          <w:rFonts w:ascii="PT Astra Serif" w:hAnsi="PT Astra Serif"/>
          <w:sz w:val="24"/>
          <w:szCs w:val="24"/>
          <w:lang w:eastAsia="en-US"/>
        </w:rPr>
        <w:t xml:space="preserve">рафик образовательного процесса Учреждения составляется на каждый учебный год и  утверждается директором. Начало учебного года датируется 1 сентября, в течение учебного года предусмотрены осенние, зимние и весенние каникулы. Для обучающихся </w:t>
      </w:r>
      <w:r w:rsidR="000402DE" w:rsidRPr="00106ECF">
        <w:rPr>
          <w:rFonts w:ascii="PT Astra Serif" w:hAnsi="PT Astra Serif"/>
          <w:sz w:val="24"/>
          <w:szCs w:val="24"/>
          <w:lang w:val="en-US" w:eastAsia="en-US"/>
        </w:rPr>
        <w:t>I</w:t>
      </w:r>
      <w:r w:rsidR="000402DE" w:rsidRPr="00106ECF">
        <w:rPr>
          <w:rFonts w:ascii="PT Astra Serif" w:hAnsi="PT Astra Serif"/>
          <w:sz w:val="24"/>
          <w:szCs w:val="24"/>
          <w:lang w:eastAsia="en-US"/>
        </w:rPr>
        <w:t xml:space="preserve"> классов  по дополнительным предпрофессиональным программам  График образовательного процесса в феврале месяце предусматривает  дополнительные каникулы в течение одной недели.</w:t>
      </w:r>
    </w:p>
    <w:p w:rsidR="000402DE" w:rsidRPr="00106ECF" w:rsidRDefault="000402DE" w:rsidP="00982F89">
      <w:pPr>
        <w:jc w:val="both"/>
        <w:rPr>
          <w:rFonts w:ascii="PT Astra Serif" w:hAnsi="PT Astra Serif"/>
          <w:sz w:val="24"/>
          <w:szCs w:val="24"/>
          <w:lang w:eastAsia="en-US"/>
        </w:rPr>
      </w:pPr>
      <w:r w:rsidRPr="00106ECF">
        <w:rPr>
          <w:rFonts w:ascii="PT Astra Serif" w:hAnsi="PT Astra Serif"/>
          <w:sz w:val="24"/>
          <w:szCs w:val="24"/>
          <w:lang w:eastAsia="en-US"/>
        </w:rPr>
        <w:t>Итого годовая продолжительность учебных занятий составляет:</w:t>
      </w:r>
    </w:p>
    <w:p w:rsidR="000402DE" w:rsidRPr="00106ECF" w:rsidRDefault="000402DE" w:rsidP="00982F89">
      <w:pPr>
        <w:numPr>
          <w:ilvl w:val="0"/>
          <w:numId w:val="34"/>
        </w:numPr>
        <w:jc w:val="both"/>
        <w:rPr>
          <w:rFonts w:ascii="PT Astra Serif" w:hAnsi="PT Astra Serif"/>
          <w:sz w:val="24"/>
          <w:szCs w:val="24"/>
          <w:lang w:eastAsia="en-US"/>
        </w:rPr>
      </w:pPr>
      <w:r w:rsidRPr="00106ECF">
        <w:rPr>
          <w:rFonts w:ascii="PT Astra Serif" w:hAnsi="PT Astra Serif"/>
          <w:sz w:val="24"/>
          <w:szCs w:val="24"/>
          <w:lang w:eastAsia="en-US"/>
        </w:rPr>
        <w:t xml:space="preserve">по дополнительным предпрофессиональным программам - 33 недели, </w:t>
      </w:r>
    </w:p>
    <w:p w:rsidR="000402DE" w:rsidRPr="00106ECF" w:rsidRDefault="000402DE" w:rsidP="00982F89">
      <w:pPr>
        <w:ind w:left="360"/>
        <w:jc w:val="both"/>
        <w:rPr>
          <w:rFonts w:ascii="PT Astra Serif" w:hAnsi="PT Astra Serif"/>
          <w:sz w:val="24"/>
          <w:szCs w:val="24"/>
          <w:lang w:eastAsia="en-US"/>
        </w:rPr>
      </w:pPr>
      <w:r w:rsidRPr="00106ECF">
        <w:rPr>
          <w:rFonts w:ascii="PT Astra Serif" w:hAnsi="PT Astra Serif"/>
          <w:sz w:val="24"/>
          <w:szCs w:val="24"/>
          <w:lang w:eastAsia="en-US"/>
        </w:rPr>
        <w:t xml:space="preserve">      для обучающихся 1 классов 8-летнего срока обучения – 32 недели;</w:t>
      </w:r>
    </w:p>
    <w:p w:rsidR="000402DE" w:rsidRPr="00106ECF" w:rsidRDefault="000402DE" w:rsidP="00982F89">
      <w:pPr>
        <w:numPr>
          <w:ilvl w:val="0"/>
          <w:numId w:val="34"/>
        </w:numPr>
        <w:jc w:val="both"/>
        <w:rPr>
          <w:rFonts w:ascii="PT Astra Serif" w:hAnsi="PT Astra Serif"/>
          <w:sz w:val="24"/>
          <w:szCs w:val="24"/>
          <w:lang w:eastAsia="en-US"/>
        </w:rPr>
      </w:pPr>
      <w:r w:rsidRPr="00106ECF">
        <w:rPr>
          <w:rFonts w:ascii="PT Astra Serif" w:hAnsi="PT Astra Serif"/>
          <w:sz w:val="24"/>
          <w:szCs w:val="24"/>
          <w:lang w:eastAsia="en-US"/>
        </w:rPr>
        <w:t>по дополнительным общеразвивающим программам – 35 недель,</w:t>
      </w:r>
    </w:p>
    <w:p w:rsidR="000402DE" w:rsidRPr="00106ECF" w:rsidRDefault="000402DE" w:rsidP="00982F89">
      <w:pPr>
        <w:ind w:left="720"/>
        <w:jc w:val="both"/>
        <w:rPr>
          <w:rFonts w:ascii="PT Astra Serif" w:hAnsi="PT Astra Serif"/>
          <w:sz w:val="24"/>
          <w:szCs w:val="24"/>
          <w:lang w:eastAsia="en-US"/>
        </w:rPr>
      </w:pPr>
      <w:r w:rsidRPr="00106ECF">
        <w:rPr>
          <w:rFonts w:ascii="PT Astra Serif" w:hAnsi="PT Astra Serif"/>
          <w:sz w:val="24"/>
          <w:szCs w:val="24"/>
          <w:lang w:eastAsia="en-US"/>
        </w:rPr>
        <w:t>для обучающихся выпускных классов – 34 недели.</w:t>
      </w:r>
    </w:p>
    <w:p w:rsidR="00890B82" w:rsidRDefault="000402DE" w:rsidP="00890B82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106ECF">
        <w:rPr>
          <w:rFonts w:ascii="PT Astra Serif" w:hAnsi="PT Astra Serif"/>
          <w:sz w:val="24"/>
          <w:szCs w:val="24"/>
        </w:rPr>
        <w:t xml:space="preserve">Муниципальное задание для </w:t>
      </w:r>
      <w:r w:rsidR="00D06650" w:rsidRPr="00106ECF">
        <w:rPr>
          <w:rFonts w:ascii="PT Astra Serif" w:hAnsi="PT Astra Serif"/>
          <w:sz w:val="24"/>
          <w:szCs w:val="24"/>
        </w:rPr>
        <w:t xml:space="preserve">Учреждения </w:t>
      </w:r>
      <w:r w:rsidR="00BC687B" w:rsidRPr="00106ECF">
        <w:rPr>
          <w:rFonts w:ascii="PT Astra Serif" w:hAnsi="PT Astra Serif"/>
          <w:sz w:val="24"/>
          <w:szCs w:val="24"/>
        </w:rPr>
        <w:t xml:space="preserve"> на 2020</w:t>
      </w:r>
      <w:r w:rsidR="00652C45" w:rsidRPr="00106ECF">
        <w:rPr>
          <w:rFonts w:ascii="PT Astra Serif" w:hAnsi="PT Astra Serif"/>
          <w:sz w:val="24"/>
          <w:szCs w:val="24"/>
        </w:rPr>
        <w:t xml:space="preserve"> год</w:t>
      </w:r>
      <w:r w:rsidRPr="00106ECF">
        <w:rPr>
          <w:rFonts w:ascii="PT Astra Serif" w:hAnsi="PT Astra Serif"/>
          <w:sz w:val="24"/>
          <w:szCs w:val="24"/>
        </w:rPr>
        <w:t xml:space="preserve"> - 1870 </w:t>
      </w:r>
      <w:proofErr w:type="gramStart"/>
      <w:r w:rsidR="00352232" w:rsidRPr="00106ECF">
        <w:rPr>
          <w:rFonts w:ascii="PT Astra Serif" w:hAnsi="PT Astra Serif"/>
          <w:sz w:val="24"/>
          <w:szCs w:val="24"/>
        </w:rPr>
        <w:t>об</w:t>
      </w:r>
      <w:r w:rsidRPr="00106ECF">
        <w:rPr>
          <w:rFonts w:ascii="PT Astra Serif" w:hAnsi="PT Astra Serif"/>
          <w:sz w:val="24"/>
          <w:szCs w:val="24"/>
        </w:rPr>
        <w:t>уча</w:t>
      </w:r>
      <w:r w:rsidR="00352232" w:rsidRPr="00106ECF">
        <w:rPr>
          <w:rFonts w:ascii="PT Astra Serif" w:hAnsi="PT Astra Serif"/>
          <w:sz w:val="24"/>
          <w:szCs w:val="24"/>
        </w:rPr>
        <w:t>ю</w:t>
      </w:r>
      <w:r w:rsidR="00890B82">
        <w:rPr>
          <w:rFonts w:ascii="PT Astra Serif" w:hAnsi="PT Astra Serif"/>
          <w:sz w:val="24"/>
          <w:szCs w:val="24"/>
        </w:rPr>
        <w:t>щихся</w:t>
      </w:r>
      <w:proofErr w:type="gramEnd"/>
      <w:r w:rsidR="00890B82">
        <w:rPr>
          <w:rFonts w:ascii="PT Astra Serif" w:hAnsi="PT Astra Serif"/>
          <w:sz w:val="24"/>
          <w:szCs w:val="24"/>
        </w:rPr>
        <w:t>.</w:t>
      </w:r>
    </w:p>
    <w:p w:rsidR="00053044" w:rsidRPr="00106ECF" w:rsidRDefault="000402DE" w:rsidP="00890B82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106ECF">
        <w:rPr>
          <w:rFonts w:ascii="PT Astra Serif" w:hAnsi="PT Astra Serif"/>
          <w:sz w:val="24"/>
          <w:szCs w:val="24"/>
        </w:rPr>
        <w:t xml:space="preserve">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задания, оказывать услуги, относящиеся к основным видам деятельности, предусмотренным Уставом Учреждения, для граждан и юридических лиц за плату и на одинаковых, при оказании одних и тех же услуг, условиях. Порядок определения указанной платы устанавливается органом, осуществляющим функции и полномочия </w:t>
      </w:r>
      <w:r w:rsidR="00094B9A" w:rsidRPr="00106ECF">
        <w:rPr>
          <w:rFonts w:ascii="PT Astra Serif" w:hAnsi="PT Astra Serif"/>
          <w:sz w:val="24"/>
          <w:szCs w:val="24"/>
        </w:rPr>
        <w:t>У</w:t>
      </w:r>
      <w:r w:rsidR="004C64EA" w:rsidRPr="00106ECF">
        <w:rPr>
          <w:rFonts w:ascii="PT Astra Serif" w:hAnsi="PT Astra Serif"/>
          <w:sz w:val="24"/>
          <w:szCs w:val="24"/>
        </w:rPr>
        <w:t>чредителя.</w:t>
      </w:r>
    </w:p>
    <w:p w:rsidR="00001ACF" w:rsidRPr="00001ACF" w:rsidRDefault="00611F8E" w:rsidP="00890B8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890B82">
        <w:rPr>
          <w:rFonts w:ascii="PT Astra Serif" w:hAnsi="PT Astra Serif"/>
          <w:sz w:val="24"/>
          <w:szCs w:val="24"/>
        </w:rPr>
        <w:tab/>
      </w:r>
      <w:r w:rsidR="0035693F" w:rsidRPr="00106ECF">
        <w:rPr>
          <w:rFonts w:ascii="PT Astra Serif" w:hAnsi="PT Astra Serif"/>
          <w:sz w:val="24"/>
          <w:szCs w:val="24"/>
        </w:rPr>
        <w:t>Согласно Плану работы Учреждения</w:t>
      </w:r>
      <w:r w:rsidR="00001ACF" w:rsidRPr="00001ACF">
        <w:rPr>
          <w:rFonts w:ascii="PT Astra Serif" w:hAnsi="PT Astra Serif"/>
          <w:sz w:val="24"/>
          <w:szCs w:val="24"/>
        </w:rPr>
        <w:t xml:space="preserve">, Положения о порядке текущего контроля успеваемости и промежуточной </w:t>
      </w:r>
      <w:proofErr w:type="gramStart"/>
      <w:r w:rsidR="00001ACF" w:rsidRPr="00001ACF">
        <w:rPr>
          <w:rFonts w:ascii="PT Astra Serif" w:hAnsi="PT Astra Serif"/>
          <w:sz w:val="24"/>
          <w:szCs w:val="24"/>
        </w:rPr>
        <w:t>аттестации</w:t>
      </w:r>
      <w:proofErr w:type="gramEnd"/>
      <w:r w:rsidR="00001ACF" w:rsidRPr="00001ACF">
        <w:rPr>
          <w:rFonts w:ascii="PT Astra Serif" w:hAnsi="PT Astra Serif"/>
          <w:sz w:val="24"/>
          <w:szCs w:val="24"/>
        </w:rPr>
        <w:t xml:space="preserve"> обучающихся </w:t>
      </w:r>
      <w:r w:rsidR="0035693F" w:rsidRPr="00106ECF">
        <w:rPr>
          <w:rFonts w:ascii="PT Astra Serif" w:hAnsi="PT Astra Serif"/>
          <w:sz w:val="24"/>
          <w:szCs w:val="24"/>
        </w:rPr>
        <w:t xml:space="preserve">МАУДО </w:t>
      </w:r>
      <w:r w:rsidR="00001ACF" w:rsidRPr="00001ACF">
        <w:rPr>
          <w:rFonts w:ascii="PT Astra Serif" w:hAnsi="PT Astra Serif"/>
          <w:sz w:val="24"/>
          <w:szCs w:val="24"/>
        </w:rPr>
        <w:t xml:space="preserve">ДШИ, в течение учебного года организован контроль качества знаний, умений и навыков обучающихся по реализуемым учебным предметам. </w:t>
      </w:r>
    </w:p>
    <w:p w:rsidR="00001ACF" w:rsidRPr="00001ACF" w:rsidRDefault="00001ACF" w:rsidP="00890B82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>В зависимости от уровня и направленности программы  промежуточная и итоговая аттестации проходят в формах:</w:t>
      </w:r>
    </w:p>
    <w:p w:rsidR="00001ACF" w:rsidRPr="00001ACF" w:rsidRDefault="00001ACF" w:rsidP="00890B82">
      <w:pPr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>- академический концерт, контрольный урок, зачет, переводной и итоговый экзамен;</w:t>
      </w:r>
    </w:p>
    <w:p w:rsidR="00001ACF" w:rsidRPr="00001ACF" w:rsidRDefault="00001ACF" w:rsidP="00890B82">
      <w:pPr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>- отчетный концерт, выставка, просмотр.</w:t>
      </w:r>
    </w:p>
    <w:p w:rsidR="00001ACF" w:rsidRPr="00001ACF" w:rsidRDefault="00611F8E" w:rsidP="00890B8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890B82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 xml:space="preserve"> </w:t>
      </w:r>
      <w:r w:rsidR="00001ACF" w:rsidRPr="00001ACF">
        <w:rPr>
          <w:rFonts w:ascii="PT Astra Serif" w:hAnsi="PT Astra Serif"/>
          <w:sz w:val="24"/>
          <w:szCs w:val="24"/>
        </w:rPr>
        <w:t xml:space="preserve">Знания, умения и навыки </w:t>
      </w:r>
      <w:proofErr w:type="gramStart"/>
      <w:r w:rsidR="00001ACF" w:rsidRPr="00001ACF">
        <w:rPr>
          <w:rFonts w:ascii="PT Astra Serif" w:hAnsi="PT Astra Serif"/>
          <w:sz w:val="24"/>
          <w:szCs w:val="24"/>
        </w:rPr>
        <w:t>обучающихся</w:t>
      </w:r>
      <w:proofErr w:type="gramEnd"/>
      <w:r w:rsidR="00001ACF" w:rsidRPr="00001ACF">
        <w:rPr>
          <w:rFonts w:ascii="PT Astra Serif" w:hAnsi="PT Astra Serif"/>
          <w:sz w:val="24"/>
          <w:szCs w:val="24"/>
        </w:rPr>
        <w:t xml:space="preserve"> оцениваются по 5- бальной шкале:</w:t>
      </w:r>
    </w:p>
    <w:p w:rsidR="00001ACF" w:rsidRPr="00001ACF" w:rsidRDefault="00001ACF" w:rsidP="00890B82">
      <w:pPr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>5 (отлично), 4 (хорошо), 3 (удовлетворительно), 2 (неудовлетворительно).</w:t>
      </w:r>
    </w:p>
    <w:p w:rsidR="00001ACF" w:rsidRPr="00001ACF" w:rsidRDefault="00001ACF" w:rsidP="00890B82">
      <w:pPr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>Система и критерии оценок отражены в рабочих программах учебных предметов и в ФОС.</w:t>
      </w:r>
    </w:p>
    <w:p w:rsidR="00890B82" w:rsidRDefault="00890B82" w:rsidP="00001ACF">
      <w:pPr>
        <w:jc w:val="center"/>
        <w:rPr>
          <w:rFonts w:ascii="PT Astra Serif" w:hAnsi="PT Astra Serif"/>
          <w:b/>
          <w:sz w:val="24"/>
          <w:szCs w:val="24"/>
        </w:rPr>
      </w:pPr>
    </w:p>
    <w:p w:rsidR="00001ACF" w:rsidRPr="00001ACF" w:rsidRDefault="00001ACF" w:rsidP="00001ACF">
      <w:pPr>
        <w:jc w:val="center"/>
        <w:rPr>
          <w:rFonts w:ascii="PT Astra Serif" w:hAnsi="PT Astra Serif"/>
          <w:b/>
          <w:sz w:val="24"/>
          <w:szCs w:val="24"/>
        </w:rPr>
      </w:pPr>
      <w:r w:rsidRPr="00001ACF">
        <w:rPr>
          <w:rFonts w:ascii="PT Astra Serif" w:hAnsi="PT Astra Serif"/>
          <w:b/>
          <w:sz w:val="24"/>
          <w:szCs w:val="24"/>
        </w:rPr>
        <w:t>КОЛИЧЕСТВЕННЫЕ И КАЧЕСТВЕННЫЕ ПОКАЗАТЕЛИ</w:t>
      </w:r>
    </w:p>
    <w:p w:rsidR="00001ACF" w:rsidRPr="00001ACF" w:rsidRDefault="00001ACF" w:rsidP="00001ACF">
      <w:pPr>
        <w:jc w:val="center"/>
        <w:rPr>
          <w:rFonts w:ascii="PT Astra Serif" w:hAnsi="PT Astra Serif"/>
          <w:b/>
          <w:sz w:val="24"/>
          <w:szCs w:val="24"/>
        </w:rPr>
      </w:pPr>
      <w:r w:rsidRPr="00001ACF">
        <w:rPr>
          <w:rFonts w:ascii="PT Astra Serif" w:hAnsi="PT Astra Serif"/>
          <w:b/>
          <w:sz w:val="24"/>
          <w:szCs w:val="24"/>
        </w:rPr>
        <w:t xml:space="preserve"> РЕАЛИЗАЦИИ ОБРАЗОВАТЕЛЬНЫХ ПРОГРАММ В МАУДО ДШИ</w:t>
      </w:r>
    </w:p>
    <w:p w:rsidR="00001ACF" w:rsidRPr="00001ACF" w:rsidRDefault="00001ACF" w:rsidP="00001ACF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8611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977"/>
        <w:gridCol w:w="750"/>
        <w:gridCol w:w="686"/>
        <w:gridCol w:w="727"/>
        <w:gridCol w:w="687"/>
        <w:gridCol w:w="634"/>
        <w:gridCol w:w="634"/>
      </w:tblGrid>
      <w:tr w:rsidR="00001ACF" w:rsidRPr="00001ACF" w:rsidTr="00C25B5F">
        <w:trPr>
          <w:cantSplit/>
          <w:trHeight w:val="1994"/>
          <w:jc w:val="center"/>
        </w:trPr>
        <w:tc>
          <w:tcPr>
            <w:tcW w:w="516" w:type="dxa"/>
            <w:vMerge w:val="restart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3977" w:type="dxa"/>
            <w:vMerge w:val="restart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Инструменты, отделения</w:t>
            </w:r>
          </w:p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2020 год</w:t>
            </w:r>
          </w:p>
        </w:tc>
        <w:tc>
          <w:tcPr>
            <w:tcW w:w="750" w:type="dxa"/>
            <w:textDirection w:val="btLr"/>
          </w:tcPr>
          <w:p w:rsidR="00001ACF" w:rsidRPr="00001ACF" w:rsidRDefault="00001ACF" w:rsidP="00001ACF">
            <w:pPr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  <w:p w:rsidR="00001ACF" w:rsidRPr="00001ACF" w:rsidRDefault="00001ACF" w:rsidP="00001ACF">
            <w:pPr>
              <w:tabs>
                <w:tab w:val="left" w:pos="749"/>
              </w:tabs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686" w:type="dxa"/>
            <w:textDirection w:val="btLr"/>
          </w:tcPr>
          <w:p w:rsidR="00001ACF" w:rsidRPr="00001ACF" w:rsidRDefault="00001ACF" w:rsidP="00001ACF">
            <w:pPr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Количественная</w:t>
            </w:r>
          </w:p>
          <w:p w:rsidR="00001ACF" w:rsidRPr="00001ACF" w:rsidRDefault="00001ACF" w:rsidP="00001ACF">
            <w:pPr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успеваемость</w:t>
            </w:r>
          </w:p>
          <w:p w:rsidR="00001ACF" w:rsidRPr="00001ACF" w:rsidRDefault="00001ACF" w:rsidP="00001ACF">
            <w:pPr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27" w:type="dxa"/>
            <w:textDirection w:val="btLr"/>
          </w:tcPr>
          <w:p w:rsidR="00001ACF" w:rsidRPr="00001ACF" w:rsidRDefault="00001ACF" w:rsidP="00001ACF">
            <w:pPr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Качественная</w:t>
            </w:r>
          </w:p>
          <w:p w:rsidR="00001ACF" w:rsidRPr="00001ACF" w:rsidRDefault="00001ACF" w:rsidP="00001ACF">
            <w:pPr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687" w:type="dxa"/>
            <w:textDirection w:val="btLr"/>
            <w:vAlign w:val="center"/>
          </w:tcPr>
          <w:p w:rsidR="00001ACF" w:rsidRPr="00001ACF" w:rsidRDefault="00001ACF" w:rsidP="00001ACF">
            <w:pPr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  <w:p w:rsidR="00001ACF" w:rsidRPr="00001ACF" w:rsidRDefault="00001ACF" w:rsidP="00001ACF">
            <w:pPr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 xml:space="preserve">обучающихся </w:t>
            </w:r>
          </w:p>
        </w:tc>
        <w:tc>
          <w:tcPr>
            <w:tcW w:w="634" w:type="dxa"/>
            <w:textDirection w:val="btLr"/>
          </w:tcPr>
          <w:p w:rsidR="00001ACF" w:rsidRPr="00001ACF" w:rsidRDefault="00001ACF" w:rsidP="00001ACF">
            <w:pPr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Количественная</w:t>
            </w:r>
          </w:p>
          <w:p w:rsidR="00001ACF" w:rsidRPr="00001ACF" w:rsidRDefault="00001ACF" w:rsidP="00001ACF">
            <w:pPr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успеваемость</w:t>
            </w:r>
          </w:p>
          <w:p w:rsidR="00001ACF" w:rsidRPr="00001ACF" w:rsidRDefault="00001ACF" w:rsidP="00001ACF">
            <w:pPr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34" w:type="dxa"/>
            <w:textDirection w:val="btLr"/>
          </w:tcPr>
          <w:p w:rsidR="00001ACF" w:rsidRPr="00001ACF" w:rsidRDefault="00001ACF" w:rsidP="00001ACF">
            <w:pPr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Качественная</w:t>
            </w:r>
          </w:p>
          <w:p w:rsidR="00001ACF" w:rsidRPr="00001ACF" w:rsidRDefault="00001ACF" w:rsidP="00001ACF">
            <w:pPr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успеваемость</w:t>
            </w:r>
          </w:p>
        </w:tc>
      </w:tr>
      <w:tr w:rsidR="00001ACF" w:rsidRPr="00001ACF" w:rsidTr="00C25B5F">
        <w:trPr>
          <w:trHeight w:val="144"/>
          <w:jc w:val="center"/>
        </w:trPr>
        <w:tc>
          <w:tcPr>
            <w:tcW w:w="516" w:type="dxa"/>
            <w:vMerge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77" w:type="dxa"/>
            <w:vMerge/>
          </w:tcPr>
          <w:p w:rsidR="00001ACF" w:rsidRPr="00001ACF" w:rsidRDefault="00001ACF" w:rsidP="00001ACF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163" w:type="dxa"/>
            <w:gridSpan w:val="3"/>
          </w:tcPr>
          <w:p w:rsidR="00001ACF" w:rsidRPr="00001ACF" w:rsidRDefault="00001ACF" w:rsidP="00001ACF">
            <w:pPr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Январь - май</w:t>
            </w:r>
          </w:p>
        </w:tc>
        <w:tc>
          <w:tcPr>
            <w:tcW w:w="1955" w:type="dxa"/>
            <w:gridSpan w:val="3"/>
            <w:vAlign w:val="center"/>
          </w:tcPr>
          <w:p w:rsidR="00001ACF" w:rsidRPr="00001ACF" w:rsidRDefault="00001ACF" w:rsidP="00001ACF">
            <w:pPr>
              <w:ind w:left="113" w:right="1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Сентябрь-декабрь</w:t>
            </w:r>
          </w:p>
        </w:tc>
      </w:tr>
      <w:tr w:rsidR="00001ACF" w:rsidRPr="00001ACF" w:rsidTr="00C25B5F">
        <w:trPr>
          <w:trHeight w:val="252"/>
          <w:jc w:val="center"/>
        </w:trPr>
        <w:tc>
          <w:tcPr>
            <w:tcW w:w="516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977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Фортепиано</w:t>
            </w:r>
          </w:p>
        </w:tc>
        <w:tc>
          <w:tcPr>
            <w:tcW w:w="750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</w:rPr>
            </w:pPr>
            <w:r w:rsidRPr="00001ACF">
              <w:rPr>
                <w:rFonts w:ascii="PT Astra Serif" w:hAnsi="PT Astra Serif"/>
                <w:b/>
              </w:rPr>
              <w:t>238</w:t>
            </w:r>
          </w:p>
        </w:tc>
        <w:tc>
          <w:tcPr>
            <w:tcW w:w="686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99</w:t>
            </w:r>
          </w:p>
        </w:tc>
        <w:tc>
          <w:tcPr>
            <w:tcW w:w="727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91</w:t>
            </w:r>
          </w:p>
        </w:tc>
        <w:tc>
          <w:tcPr>
            <w:tcW w:w="687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</w:rPr>
            </w:pPr>
            <w:r w:rsidRPr="00001ACF">
              <w:rPr>
                <w:rFonts w:ascii="PT Astra Serif" w:hAnsi="PT Astra Serif"/>
                <w:b/>
              </w:rPr>
              <w:t>238</w:t>
            </w:r>
          </w:p>
        </w:tc>
        <w:tc>
          <w:tcPr>
            <w:tcW w:w="634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98</w:t>
            </w:r>
          </w:p>
        </w:tc>
        <w:tc>
          <w:tcPr>
            <w:tcW w:w="634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88</w:t>
            </w:r>
          </w:p>
        </w:tc>
      </w:tr>
      <w:tr w:rsidR="00001ACF" w:rsidRPr="00001ACF" w:rsidTr="00C25B5F">
        <w:trPr>
          <w:trHeight w:val="129"/>
          <w:jc w:val="center"/>
        </w:trPr>
        <w:tc>
          <w:tcPr>
            <w:tcW w:w="516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977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Народные инструменты</w:t>
            </w:r>
          </w:p>
        </w:tc>
        <w:tc>
          <w:tcPr>
            <w:tcW w:w="750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</w:rPr>
            </w:pPr>
            <w:r w:rsidRPr="00001ACF">
              <w:rPr>
                <w:rFonts w:ascii="PT Astra Serif" w:hAnsi="PT Astra Serif"/>
                <w:b/>
              </w:rPr>
              <w:t>183</w:t>
            </w:r>
          </w:p>
        </w:tc>
        <w:tc>
          <w:tcPr>
            <w:tcW w:w="686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100</w:t>
            </w:r>
          </w:p>
        </w:tc>
        <w:tc>
          <w:tcPr>
            <w:tcW w:w="727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74</w:t>
            </w:r>
          </w:p>
        </w:tc>
        <w:tc>
          <w:tcPr>
            <w:tcW w:w="687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</w:rPr>
            </w:pPr>
            <w:r w:rsidRPr="00001ACF">
              <w:rPr>
                <w:rFonts w:ascii="PT Astra Serif" w:hAnsi="PT Astra Serif"/>
                <w:b/>
              </w:rPr>
              <w:t>191</w:t>
            </w:r>
          </w:p>
        </w:tc>
        <w:tc>
          <w:tcPr>
            <w:tcW w:w="634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97</w:t>
            </w:r>
          </w:p>
        </w:tc>
        <w:tc>
          <w:tcPr>
            <w:tcW w:w="634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75</w:t>
            </w:r>
          </w:p>
        </w:tc>
      </w:tr>
      <w:tr w:rsidR="00001ACF" w:rsidRPr="00001ACF" w:rsidTr="00C25B5F">
        <w:trPr>
          <w:trHeight w:val="140"/>
          <w:jc w:val="center"/>
        </w:trPr>
        <w:tc>
          <w:tcPr>
            <w:tcW w:w="516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977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Электронные инструменты</w:t>
            </w:r>
          </w:p>
        </w:tc>
        <w:tc>
          <w:tcPr>
            <w:tcW w:w="750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</w:rPr>
            </w:pPr>
            <w:r w:rsidRPr="00001ACF">
              <w:rPr>
                <w:rFonts w:ascii="PT Astra Serif" w:hAnsi="PT Astra Serif"/>
                <w:b/>
              </w:rPr>
              <w:t>10</w:t>
            </w:r>
          </w:p>
        </w:tc>
        <w:tc>
          <w:tcPr>
            <w:tcW w:w="686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100</w:t>
            </w:r>
          </w:p>
        </w:tc>
        <w:tc>
          <w:tcPr>
            <w:tcW w:w="727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90</w:t>
            </w:r>
          </w:p>
        </w:tc>
        <w:tc>
          <w:tcPr>
            <w:tcW w:w="687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</w:rPr>
            </w:pPr>
            <w:r w:rsidRPr="00001ACF"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634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100</w:t>
            </w:r>
          </w:p>
        </w:tc>
        <w:tc>
          <w:tcPr>
            <w:tcW w:w="634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89</w:t>
            </w:r>
          </w:p>
        </w:tc>
      </w:tr>
      <w:tr w:rsidR="00001ACF" w:rsidRPr="00001ACF" w:rsidTr="00C25B5F">
        <w:trPr>
          <w:trHeight w:val="252"/>
          <w:jc w:val="center"/>
        </w:trPr>
        <w:tc>
          <w:tcPr>
            <w:tcW w:w="516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977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 xml:space="preserve">Духовые и ударные инструменты                    </w:t>
            </w:r>
          </w:p>
        </w:tc>
        <w:tc>
          <w:tcPr>
            <w:tcW w:w="750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</w:rPr>
            </w:pPr>
            <w:r w:rsidRPr="00001ACF">
              <w:rPr>
                <w:rFonts w:ascii="PT Astra Serif" w:hAnsi="PT Astra Serif"/>
                <w:b/>
              </w:rPr>
              <w:t>77</w:t>
            </w:r>
          </w:p>
        </w:tc>
        <w:tc>
          <w:tcPr>
            <w:tcW w:w="686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100</w:t>
            </w:r>
          </w:p>
        </w:tc>
        <w:tc>
          <w:tcPr>
            <w:tcW w:w="727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93</w:t>
            </w:r>
          </w:p>
        </w:tc>
        <w:tc>
          <w:tcPr>
            <w:tcW w:w="687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</w:rPr>
            </w:pPr>
            <w:r w:rsidRPr="00001ACF">
              <w:rPr>
                <w:rFonts w:ascii="PT Astra Serif" w:hAnsi="PT Astra Serif"/>
                <w:b/>
              </w:rPr>
              <w:t>75</w:t>
            </w:r>
          </w:p>
        </w:tc>
        <w:tc>
          <w:tcPr>
            <w:tcW w:w="634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 xml:space="preserve">99 </w:t>
            </w:r>
          </w:p>
        </w:tc>
        <w:tc>
          <w:tcPr>
            <w:tcW w:w="634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87</w:t>
            </w:r>
          </w:p>
        </w:tc>
      </w:tr>
      <w:tr w:rsidR="00001ACF" w:rsidRPr="00001ACF" w:rsidTr="00C25B5F">
        <w:trPr>
          <w:trHeight w:val="252"/>
          <w:jc w:val="center"/>
        </w:trPr>
        <w:tc>
          <w:tcPr>
            <w:tcW w:w="516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3977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 xml:space="preserve">Струнно-смычковые инструменты                  </w:t>
            </w:r>
          </w:p>
        </w:tc>
        <w:tc>
          <w:tcPr>
            <w:tcW w:w="750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</w:rPr>
            </w:pPr>
            <w:r w:rsidRPr="00001ACF">
              <w:rPr>
                <w:rFonts w:ascii="PT Astra Serif" w:hAnsi="PT Astra Serif"/>
                <w:b/>
              </w:rPr>
              <w:t>27</w:t>
            </w:r>
          </w:p>
        </w:tc>
        <w:tc>
          <w:tcPr>
            <w:tcW w:w="686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100</w:t>
            </w:r>
          </w:p>
        </w:tc>
        <w:tc>
          <w:tcPr>
            <w:tcW w:w="727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85</w:t>
            </w:r>
          </w:p>
        </w:tc>
        <w:tc>
          <w:tcPr>
            <w:tcW w:w="687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</w:rPr>
            </w:pPr>
            <w:r w:rsidRPr="00001ACF">
              <w:rPr>
                <w:rFonts w:ascii="PT Astra Serif" w:hAnsi="PT Astra Serif"/>
                <w:b/>
              </w:rPr>
              <w:t>29</w:t>
            </w:r>
          </w:p>
        </w:tc>
        <w:tc>
          <w:tcPr>
            <w:tcW w:w="634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100</w:t>
            </w:r>
          </w:p>
        </w:tc>
        <w:tc>
          <w:tcPr>
            <w:tcW w:w="634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86</w:t>
            </w:r>
          </w:p>
        </w:tc>
      </w:tr>
      <w:tr w:rsidR="00001ACF" w:rsidRPr="00001ACF" w:rsidTr="00C25B5F">
        <w:trPr>
          <w:trHeight w:val="240"/>
          <w:jc w:val="center"/>
        </w:trPr>
        <w:tc>
          <w:tcPr>
            <w:tcW w:w="516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3977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Хоровое пение</w:t>
            </w:r>
          </w:p>
        </w:tc>
        <w:tc>
          <w:tcPr>
            <w:tcW w:w="750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</w:rPr>
            </w:pPr>
            <w:r w:rsidRPr="00001ACF">
              <w:rPr>
                <w:rFonts w:ascii="PT Astra Serif" w:hAnsi="PT Astra Serif"/>
                <w:b/>
              </w:rPr>
              <w:t>72</w:t>
            </w:r>
          </w:p>
        </w:tc>
        <w:tc>
          <w:tcPr>
            <w:tcW w:w="686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99</w:t>
            </w:r>
          </w:p>
        </w:tc>
        <w:tc>
          <w:tcPr>
            <w:tcW w:w="727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77</w:t>
            </w:r>
          </w:p>
        </w:tc>
        <w:tc>
          <w:tcPr>
            <w:tcW w:w="687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</w:rPr>
            </w:pPr>
            <w:r w:rsidRPr="00001ACF">
              <w:rPr>
                <w:rFonts w:ascii="PT Astra Serif" w:hAnsi="PT Astra Serif"/>
                <w:b/>
              </w:rPr>
              <w:t>80</w:t>
            </w:r>
          </w:p>
        </w:tc>
        <w:tc>
          <w:tcPr>
            <w:tcW w:w="634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96</w:t>
            </w:r>
          </w:p>
        </w:tc>
        <w:tc>
          <w:tcPr>
            <w:tcW w:w="634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81</w:t>
            </w:r>
          </w:p>
        </w:tc>
      </w:tr>
      <w:tr w:rsidR="00001ACF" w:rsidRPr="00001ACF" w:rsidTr="00C25B5F">
        <w:trPr>
          <w:trHeight w:val="252"/>
          <w:jc w:val="center"/>
        </w:trPr>
        <w:tc>
          <w:tcPr>
            <w:tcW w:w="516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977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Музыкальный фольклор</w:t>
            </w:r>
          </w:p>
        </w:tc>
        <w:tc>
          <w:tcPr>
            <w:tcW w:w="750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</w:rPr>
            </w:pPr>
            <w:r w:rsidRPr="00001ACF">
              <w:rPr>
                <w:rFonts w:ascii="PT Astra Serif" w:hAnsi="PT Astra Serif"/>
                <w:b/>
              </w:rPr>
              <w:t>44</w:t>
            </w:r>
          </w:p>
        </w:tc>
        <w:tc>
          <w:tcPr>
            <w:tcW w:w="686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98</w:t>
            </w:r>
          </w:p>
        </w:tc>
        <w:tc>
          <w:tcPr>
            <w:tcW w:w="727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73</w:t>
            </w:r>
          </w:p>
        </w:tc>
        <w:tc>
          <w:tcPr>
            <w:tcW w:w="687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</w:rPr>
            </w:pPr>
            <w:r w:rsidRPr="00001ACF">
              <w:rPr>
                <w:rFonts w:ascii="PT Astra Serif" w:hAnsi="PT Astra Serif"/>
                <w:b/>
              </w:rPr>
              <w:t>50</w:t>
            </w:r>
          </w:p>
        </w:tc>
        <w:tc>
          <w:tcPr>
            <w:tcW w:w="634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88</w:t>
            </w:r>
          </w:p>
        </w:tc>
        <w:tc>
          <w:tcPr>
            <w:tcW w:w="634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78</w:t>
            </w:r>
          </w:p>
        </w:tc>
      </w:tr>
      <w:tr w:rsidR="00001ACF" w:rsidRPr="00001ACF" w:rsidTr="00C25B5F">
        <w:trPr>
          <w:trHeight w:val="252"/>
          <w:jc w:val="center"/>
        </w:trPr>
        <w:tc>
          <w:tcPr>
            <w:tcW w:w="516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3977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Музыкальный фольклор (Родничок)</w:t>
            </w:r>
          </w:p>
        </w:tc>
        <w:tc>
          <w:tcPr>
            <w:tcW w:w="750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</w:rPr>
            </w:pPr>
            <w:r w:rsidRPr="00001ACF">
              <w:rPr>
                <w:rFonts w:ascii="PT Astra Serif" w:hAnsi="PT Astra Serif"/>
                <w:b/>
              </w:rPr>
              <w:t>45</w:t>
            </w:r>
          </w:p>
        </w:tc>
        <w:tc>
          <w:tcPr>
            <w:tcW w:w="686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100</w:t>
            </w:r>
          </w:p>
        </w:tc>
        <w:tc>
          <w:tcPr>
            <w:tcW w:w="727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100</w:t>
            </w:r>
          </w:p>
        </w:tc>
        <w:tc>
          <w:tcPr>
            <w:tcW w:w="687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</w:rPr>
            </w:pPr>
            <w:r w:rsidRPr="00001ACF">
              <w:rPr>
                <w:rFonts w:ascii="PT Astra Serif" w:hAnsi="PT Astra Serif"/>
                <w:b/>
              </w:rPr>
              <w:t>46</w:t>
            </w:r>
          </w:p>
        </w:tc>
        <w:tc>
          <w:tcPr>
            <w:tcW w:w="634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100</w:t>
            </w:r>
          </w:p>
        </w:tc>
        <w:tc>
          <w:tcPr>
            <w:tcW w:w="634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100</w:t>
            </w:r>
          </w:p>
        </w:tc>
      </w:tr>
      <w:tr w:rsidR="00001ACF" w:rsidRPr="00001ACF" w:rsidTr="00C25B5F">
        <w:trPr>
          <w:trHeight w:val="252"/>
          <w:jc w:val="center"/>
        </w:trPr>
        <w:tc>
          <w:tcPr>
            <w:tcW w:w="516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3977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Хореографическое творчество  (ДПП)</w:t>
            </w:r>
          </w:p>
        </w:tc>
        <w:tc>
          <w:tcPr>
            <w:tcW w:w="750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</w:rPr>
            </w:pPr>
            <w:r w:rsidRPr="00001ACF">
              <w:rPr>
                <w:rFonts w:ascii="PT Astra Serif" w:hAnsi="PT Astra Serif"/>
                <w:b/>
              </w:rPr>
              <w:t>71</w:t>
            </w:r>
          </w:p>
        </w:tc>
        <w:tc>
          <w:tcPr>
            <w:tcW w:w="686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100</w:t>
            </w:r>
          </w:p>
        </w:tc>
        <w:tc>
          <w:tcPr>
            <w:tcW w:w="727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89</w:t>
            </w:r>
          </w:p>
        </w:tc>
        <w:tc>
          <w:tcPr>
            <w:tcW w:w="687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</w:rPr>
            </w:pPr>
            <w:r w:rsidRPr="00001ACF">
              <w:rPr>
                <w:rFonts w:ascii="PT Astra Serif" w:hAnsi="PT Astra Serif"/>
                <w:b/>
              </w:rPr>
              <w:t>92</w:t>
            </w:r>
          </w:p>
        </w:tc>
        <w:tc>
          <w:tcPr>
            <w:tcW w:w="634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95</w:t>
            </w:r>
          </w:p>
        </w:tc>
        <w:tc>
          <w:tcPr>
            <w:tcW w:w="634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78</w:t>
            </w:r>
          </w:p>
        </w:tc>
      </w:tr>
      <w:tr w:rsidR="00001ACF" w:rsidRPr="00001ACF" w:rsidTr="00C25B5F">
        <w:trPr>
          <w:trHeight w:val="252"/>
          <w:jc w:val="center"/>
        </w:trPr>
        <w:tc>
          <w:tcPr>
            <w:tcW w:w="516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977" w:type="dxa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Хореографическое творчество  (</w:t>
            </w:r>
            <w:proofErr w:type="gramStart"/>
            <w:r w:rsidRPr="00001ACF">
              <w:rPr>
                <w:rFonts w:ascii="PT Astra Serif" w:hAnsi="PT Astra Serif"/>
                <w:sz w:val="24"/>
                <w:szCs w:val="24"/>
              </w:rPr>
              <w:t>ДОП</w:t>
            </w:r>
            <w:proofErr w:type="gramEnd"/>
            <w:r w:rsidRPr="00001AC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750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</w:rPr>
            </w:pPr>
            <w:r w:rsidRPr="00001ACF">
              <w:rPr>
                <w:rFonts w:ascii="PT Astra Serif" w:hAnsi="PT Astra Serif"/>
                <w:b/>
              </w:rPr>
              <w:t>236</w:t>
            </w:r>
          </w:p>
        </w:tc>
        <w:tc>
          <w:tcPr>
            <w:tcW w:w="686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100</w:t>
            </w:r>
          </w:p>
        </w:tc>
        <w:tc>
          <w:tcPr>
            <w:tcW w:w="727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100</w:t>
            </w:r>
          </w:p>
        </w:tc>
        <w:tc>
          <w:tcPr>
            <w:tcW w:w="687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</w:rPr>
            </w:pPr>
            <w:r w:rsidRPr="00001ACF">
              <w:rPr>
                <w:rFonts w:ascii="PT Astra Serif" w:hAnsi="PT Astra Serif"/>
                <w:b/>
              </w:rPr>
              <w:t>241</w:t>
            </w:r>
          </w:p>
        </w:tc>
        <w:tc>
          <w:tcPr>
            <w:tcW w:w="634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100</w:t>
            </w:r>
          </w:p>
        </w:tc>
        <w:tc>
          <w:tcPr>
            <w:tcW w:w="634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100</w:t>
            </w:r>
          </w:p>
        </w:tc>
      </w:tr>
      <w:tr w:rsidR="00001ACF" w:rsidRPr="00001ACF" w:rsidTr="00C25B5F">
        <w:trPr>
          <w:trHeight w:val="252"/>
          <w:jc w:val="center"/>
        </w:trPr>
        <w:tc>
          <w:tcPr>
            <w:tcW w:w="516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3977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Эстрадное пение</w:t>
            </w:r>
          </w:p>
        </w:tc>
        <w:tc>
          <w:tcPr>
            <w:tcW w:w="750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</w:rPr>
            </w:pPr>
            <w:r w:rsidRPr="00001ACF">
              <w:rPr>
                <w:rFonts w:ascii="PT Astra Serif" w:hAnsi="PT Astra Serif"/>
                <w:b/>
              </w:rPr>
              <w:t>83</w:t>
            </w:r>
          </w:p>
        </w:tc>
        <w:tc>
          <w:tcPr>
            <w:tcW w:w="686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100</w:t>
            </w:r>
          </w:p>
        </w:tc>
        <w:tc>
          <w:tcPr>
            <w:tcW w:w="727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100</w:t>
            </w:r>
          </w:p>
        </w:tc>
        <w:tc>
          <w:tcPr>
            <w:tcW w:w="687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</w:rPr>
            </w:pPr>
            <w:r w:rsidRPr="00001ACF">
              <w:rPr>
                <w:rFonts w:ascii="PT Astra Serif" w:hAnsi="PT Astra Serif"/>
                <w:b/>
              </w:rPr>
              <w:t>82</w:t>
            </w:r>
          </w:p>
        </w:tc>
        <w:tc>
          <w:tcPr>
            <w:tcW w:w="634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100</w:t>
            </w:r>
          </w:p>
        </w:tc>
        <w:tc>
          <w:tcPr>
            <w:tcW w:w="634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100</w:t>
            </w:r>
          </w:p>
        </w:tc>
      </w:tr>
      <w:tr w:rsidR="00001ACF" w:rsidRPr="00001ACF" w:rsidTr="00C25B5F">
        <w:trPr>
          <w:trHeight w:val="252"/>
          <w:jc w:val="center"/>
        </w:trPr>
        <w:tc>
          <w:tcPr>
            <w:tcW w:w="516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977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Искусство театра</w:t>
            </w:r>
          </w:p>
        </w:tc>
        <w:tc>
          <w:tcPr>
            <w:tcW w:w="750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</w:rPr>
            </w:pPr>
            <w:r w:rsidRPr="00001ACF">
              <w:rPr>
                <w:rFonts w:ascii="PT Astra Serif" w:hAnsi="PT Astra Serif"/>
                <w:b/>
              </w:rPr>
              <w:t>110</w:t>
            </w:r>
          </w:p>
        </w:tc>
        <w:tc>
          <w:tcPr>
            <w:tcW w:w="686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100</w:t>
            </w:r>
          </w:p>
        </w:tc>
        <w:tc>
          <w:tcPr>
            <w:tcW w:w="727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100</w:t>
            </w:r>
          </w:p>
        </w:tc>
        <w:tc>
          <w:tcPr>
            <w:tcW w:w="687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</w:rPr>
            </w:pPr>
            <w:r w:rsidRPr="00001ACF">
              <w:rPr>
                <w:rFonts w:ascii="PT Astra Serif" w:hAnsi="PT Astra Serif"/>
                <w:b/>
              </w:rPr>
              <w:t>122</w:t>
            </w:r>
          </w:p>
        </w:tc>
        <w:tc>
          <w:tcPr>
            <w:tcW w:w="634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100</w:t>
            </w:r>
          </w:p>
        </w:tc>
        <w:tc>
          <w:tcPr>
            <w:tcW w:w="634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100</w:t>
            </w:r>
          </w:p>
        </w:tc>
      </w:tr>
      <w:tr w:rsidR="00001ACF" w:rsidRPr="00001ACF" w:rsidTr="00C25B5F">
        <w:trPr>
          <w:trHeight w:val="252"/>
          <w:jc w:val="center"/>
        </w:trPr>
        <w:tc>
          <w:tcPr>
            <w:tcW w:w="516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3977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750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</w:rPr>
            </w:pPr>
            <w:r w:rsidRPr="00001ACF">
              <w:rPr>
                <w:rFonts w:ascii="PT Astra Serif" w:hAnsi="PT Astra Serif"/>
                <w:b/>
              </w:rPr>
              <w:t>352</w:t>
            </w:r>
          </w:p>
        </w:tc>
        <w:tc>
          <w:tcPr>
            <w:tcW w:w="686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100</w:t>
            </w:r>
          </w:p>
        </w:tc>
        <w:tc>
          <w:tcPr>
            <w:tcW w:w="727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100</w:t>
            </w:r>
          </w:p>
        </w:tc>
        <w:tc>
          <w:tcPr>
            <w:tcW w:w="687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</w:rPr>
            </w:pPr>
            <w:r w:rsidRPr="00001ACF">
              <w:rPr>
                <w:rFonts w:ascii="PT Astra Serif" w:hAnsi="PT Astra Serif"/>
                <w:b/>
              </w:rPr>
              <w:t>349</w:t>
            </w:r>
          </w:p>
        </w:tc>
        <w:tc>
          <w:tcPr>
            <w:tcW w:w="634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100</w:t>
            </w:r>
          </w:p>
        </w:tc>
        <w:tc>
          <w:tcPr>
            <w:tcW w:w="634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100</w:t>
            </w:r>
          </w:p>
        </w:tc>
      </w:tr>
      <w:tr w:rsidR="00001ACF" w:rsidRPr="00001ACF" w:rsidTr="00C25B5F">
        <w:trPr>
          <w:trHeight w:val="252"/>
          <w:jc w:val="center"/>
        </w:trPr>
        <w:tc>
          <w:tcPr>
            <w:tcW w:w="516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3977" w:type="dxa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01ACF">
              <w:rPr>
                <w:rFonts w:ascii="PT Astra Serif" w:hAnsi="PT Astra Serif"/>
                <w:sz w:val="24"/>
                <w:szCs w:val="24"/>
              </w:rPr>
              <w:t>ДОП</w:t>
            </w:r>
            <w:proofErr w:type="gramEnd"/>
            <w:r w:rsidRPr="00001ACF">
              <w:rPr>
                <w:rFonts w:ascii="PT Astra Serif" w:hAnsi="PT Astra Serif"/>
                <w:sz w:val="24"/>
                <w:szCs w:val="24"/>
              </w:rPr>
              <w:t xml:space="preserve"> по сетевому взаимодействию </w:t>
            </w:r>
          </w:p>
        </w:tc>
        <w:tc>
          <w:tcPr>
            <w:tcW w:w="750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</w:rPr>
            </w:pPr>
            <w:r w:rsidRPr="00001ACF">
              <w:rPr>
                <w:rFonts w:ascii="PT Astra Serif" w:hAnsi="PT Astra Serif"/>
                <w:b/>
              </w:rPr>
              <w:t>322</w:t>
            </w:r>
          </w:p>
        </w:tc>
        <w:tc>
          <w:tcPr>
            <w:tcW w:w="686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100</w:t>
            </w:r>
          </w:p>
        </w:tc>
        <w:tc>
          <w:tcPr>
            <w:tcW w:w="727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100</w:t>
            </w:r>
          </w:p>
        </w:tc>
        <w:tc>
          <w:tcPr>
            <w:tcW w:w="687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</w:rPr>
            </w:pPr>
            <w:r w:rsidRPr="00001ACF">
              <w:rPr>
                <w:rFonts w:ascii="PT Astra Serif" w:hAnsi="PT Astra Serif"/>
                <w:b/>
              </w:rPr>
              <w:t>266</w:t>
            </w:r>
          </w:p>
        </w:tc>
        <w:tc>
          <w:tcPr>
            <w:tcW w:w="634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100</w:t>
            </w:r>
          </w:p>
        </w:tc>
        <w:tc>
          <w:tcPr>
            <w:tcW w:w="634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  <w:r w:rsidRPr="00001ACF">
              <w:rPr>
                <w:rFonts w:ascii="PT Astra Serif" w:hAnsi="PT Astra Serif"/>
              </w:rPr>
              <w:t>100</w:t>
            </w:r>
          </w:p>
        </w:tc>
      </w:tr>
      <w:tr w:rsidR="00001ACF" w:rsidRPr="00001ACF" w:rsidTr="00C25B5F">
        <w:trPr>
          <w:trHeight w:val="264"/>
          <w:jc w:val="center"/>
        </w:trPr>
        <w:tc>
          <w:tcPr>
            <w:tcW w:w="4493" w:type="dxa"/>
            <w:gridSpan w:val="2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ВСЕГО:</w:t>
            </w:r>
          </w:p>
        </w:tc>
        <w:tc>
          <w:tcPr>
            <w:tcW w:w="750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</w:rPr>
            </w:pPr>
            <w:r w:rsidRPr="00001ACF">
              <w:rPr>
                <w:rFonts w:ascii="PT Astra Serif" w:hAnsi="PT Astra Serif"/>
                <w:b/>
              </w:rPr>
              <w:t>1870</w:t>
            </w:r>
          </w:p>
        </w:tc>
        <w:tc>
          <w:tcPr>
            <w:tcW w:w="686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27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87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</w:rPr>
            </w:pPr>
            <w:r w:rsidRPr="00001ACF">
              <w:rPr>
                <w:rFonts w:ascii="PT Astra Serif" w:hAnsi="PT Astra Serif"/>
                <w:b/>
              </w:rPr>
              <w:t>1870</w:t>
            </w:r>
          </w:p>
        </w:tc>
        <w:tc>
          <w:tcPr>
            <w:tcW w:w="634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4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001ACF" w:rsidRPr="00001ACF" w:rsidRDefault="00001ACF" w:rsidP="00001ACF">
      <w:pPr>
        <w:rPr>
          <w:rFonts w:ascii="PT Astra Serif" w:hAnsi="PT Astra Serif"/>
          <w:sz w:val="24"/>
          <w:szCs w:val="24"/>
        </w:rPr>
      </w:pPr>
    </w:p>
    <w:p w:rsidR="00001ACF" w:rsidRPr="00001ACF" w:rsidRDefault="00611F8E" w:rsidP="00693CA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</w:t>
      </w:r>
      <w:r w:rsidR="00001ACF" w:rsidRPr="00001ACF">
        <w:rPr>
          <w:rFonts w:ascii="PT Astra Serif" w:hAnsi="PT Astra Serif"/>
          <w:sz w:val="24"/>
          <w:szCs w:val="24"/>
        </w:rPr>
        <w:t>По результатам промежуточного контроля за 2020 год следуют выводы:</w:t>
      </w:r>
    </w:p>
    <w:p w:rsidR="00001ACF" w:rsidRPr="00001ACF" w:rsidRDefault="00001ACF" w:rsidP="00693CA2">
      <w:pPr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>- количественная успеваемость составляет 95,5%;</w:t>
      </w:r>
    </w:p>
    <w:p w:rsidR="00001ACF" w:rsidRPr="00001ACF" w:rsidRDefault="00001ACF" w:rsidP="00432DF0">
      <w:pPr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>- качество усвоения учебного материала – 83,8 %</w:t>
      </w:r>
    </w:p>
    <w:p w:rsidR="00001ACF" w:rsidRPr="00001ACF" w:rsidRDefault="00001ACF" w:rsidP="00432DF0">
      <w:pPr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>- общий уровень подготовки обучающихся соответствует требованиям учебных программ.</w:t>
      </w:r>
    </w:p>
    <w:p w:rsidR="00001ACF" w:rsidRPr="00001ACF" w:rsidRDefault="00001ACF" w:rsidP="00432DF0">
      <w:pPr>
        <w:jc w:val="both"/>
        <w:rPr>
          <w:rFonts w:ascii="PT Astra Serif" w:hAnsi="PT Astra Serif"/>
          <w:sz w:val="24"/>
          <w:szCs w:val="24"/>
        </w:rPr>
      </w:pPr>
    </w:p>
    <w:p w:rsidR="00001ACF" w:rsidRDefault="00001ACF" w:rsidP="00432DF0">
      <w:pPr>
        <w:jc w:val="center"/>
        <w:rPr>
          <w:rFonts w:ascii="PT Astra Serif" w:hAnsi="PT Astra Serif"/>
          <w:b/>
          <w:sz w:val="24"/>
          <w:szCs w:val="24"/>
        </w:rPr>
      </w:pPr>
      <w:r w:rsidRPr="00001ACF">
        <w:rPr>
          <w:rFonts w:ascii="PT Astra Serif" w:hAnsi="PT Astra Serif"/>
          <w:b/>
          <w:sz w:val="24"/>
          <w:szCs w:val="24"/>
        </w:rPr>
        <w:t xml:space="preserve">Анализ </w:t>
      </w:r>
      <w:proofErr w:type="gramStart"/>
      <w:r w:rsidRPr="00001ACF">
        <w:rPr>
          <w:rFonts w:ascii="PT Astra Serif" w:hAnsi="PT Astra Serif"/>
          <w:b/>
          <w:sz w:val="24"/>
          <w:szCs w:val="24"/>
        </w:rPr>
        <w:t>функционирования внутренней сист</w:t>
      </w:r>
      <w:r w:rsidR="00432DF0">
        <w:rPr>
          <w:rFonts w:ascii="PT Astra Serif" w:hAnsi="PT Astra Serif"/>
          <w:b/>
          <w:sz w:val="24"/>
          <w:szCs w:val="24"/>
        </w:rPr>
        <w:t>емы оценки качества образования</w:t>
      </w:r>
      <w:proofErr w:type="gramEnd"/>
    </w:p>
    <w:p w:rsidR="00F7600C" w:rsidRPr="00001ACF" w:rsidRDefault="00F7600C" w:rsidP="00432DF0">
      <w:pPr>
        <w:jc w:val="both"/>
        <w:rPr>
          <w:rFonts w:ascii="PT Astra Serif" w:hAnsi="PT Astra Serif"/>
          <w:b/>
          <w:sz w:val="24"/>
          <w:szCs w:val="24"/>
        </w:rPr>
      </w:pPr>
    </w:p>
    <w:p w:rsidR="00001ACF" w:rsidRPr="00001ACF" w:rsidRDefault="00001ACF" w:rsidP="00432DF0">
      <w:pPr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ab/>
        <w:t xml:space="preserve">Диагностика учебного процесса в ДШИ направлена на прояснение и определение протекания дидактического процесса. Контроль, оценка знаний и умений обучающихся включаются в диагностирование, как необходимые составные части. </w:t>
      </w:r>
    </w:p>
    <w:p w:rsidR="00001ACF" w:rsidRPr="00001ACF" w:rsidRDefault="00001ACF" w:rsidP="00432DF0">
      <w:pPr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ab/>
        <w:t>Система оценки внутреннего качества образования планируется и осуществляется на основе анализа образовательного процесса, который включает в себя мониторинг качества обучения, уровень образовательных достижений, оценку личностных достижений каждого обучающегося.</w:t>
      </w:r>
    </w:p>
    <w:p w:rsidR="00001ACF" w:rsidRPr="00001ACF" w:rsidRDefault="00001ACF" w:rsidP="00432DF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>В течение 2020 года контроль в</w:t>
      </w:r>
      <w:r w:rsidR="0035693F" w:rsidRPr="00106ECF">
        <w:rPr>
          <w:rFonts w:ascii="PT Astra Serif" w:hAnsi="PT Astra Serif"/>
          <w:sz w:val="24"/>
          <w:szCs w:val="24"/>
        </w:rPr>
        <w:t xml:space="preserve"> МАУУДО </w:t>
      </w:r>
      <w:r w:rsidRPr="00001ACF">
        <w:rPr>
          <w:rFonts w:ascii="PT Astra Serif" w:hAnsi="PT Astra Serif"/>
          <w:sz w:val="24"/>
          <w:szCs w:val="24"/>
        </w:rPr>
        <w:t xml:space="preserve"> ДШИ был направлен на выявление, измерение и оценивание знаний и умений обучающихся. </w:t>
      </w:r>
    </w:p>
    <w:p w:rsidR="00001ACF" w:rsidRPr="00001ACF" w:rsidRDefault="0035693F" w:rsidP="00432DF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106ECF">
        <w:rPr>
          <w:rFonts w:ascii="PT Astra Serif" w:hAnsi="PT Astra Serif"/>
          <w:sz w:val="24"/>
          <w:szCs w:val="24"/>
        </w:rPr>
        <w:t>Согласно Плану работы Учреждения</w:t>
      </w:r>
      <w:r w:rsidR="00001ACF" w:rsidRPr="00001ACF">
        <w:rPr>
          <w:rFonts w:ascii="PT Astra Serif" w:hAnsi="PT Astra Serif"/>
          <w:sz w:val="24"/>
          <w:szCs w:val="24"/>
        </w:rPr>
        <w:t xml:space="preserve"> на всех отделениях проводился </w:t>
      </w:r>
      <w:proofErr w:type="spellStart"/>
      <w:r w:rsidR="00001ACF" w:rsidRPr="00001ACF">
        <w:rPr>
          <w:rFonts w:ascii="PT Astra Serif" w:hAnsi="PT Astra Serif"/>
          <w:sz w:val="24"/>
          <w:szCs w:val="24"/>
        </w:rPr>
        <w:t>внутришкольный</w:t>
      </w:r>
      <w:proofErr w:type="spellEnd"/>
      <w:r w:rsidR="00001ACF" w:rsidRPr="00001ACF">
        <w:rPr>
          <w:rFonts w:ascii="PT Astra Serif" w:hAnsi="PT Astra Serif"/>
          <w:sz w:val="24"/>
          <w:szCs w:val="24"/>
        </w:rPr>
        <w:t xml:space="preserve"> контроль</w:t>
      </w:r>
      <w:r w:rsidRPr="00106ECF">
        <w:rPr>
          <w:rFonts w:ascii="PT Astra Serif" w:hAnsi="PT Astra Serif"/>
          <w:sz w:val="24"/>
          <w:szCs w:val="24"/>
        </w:rPr>
        <w:t xml:space="preserve"> </w:t>
      </w:r>
      <w:r w:rsidR="00001ACF" w:rsidRPr="00001ACF">
        <w:rPr>
          <w:rFonts w:ascii="PT Astra Serif" w:hAnsi="PT Astra Serif"/>
          <w:sz w:val="24"/>
          <w:szCs w:val="24"/>
        </w:rPr>
        <w:t xml:space="preserve">усвоения </w:t>
      </w:r>
      <w:proofErr w:type="gramStart"/>
      <w:r w:rsidR="00001ACF" w:rsidRPr="00001ACF">
        <w:rPr>
          <w:rFonts w:ascii="PT Astra Serif" w:hAnsi="PT Astra Serif"/>
          <w:sz w:val="24"/>
          <w:szCs w:val="24"/>
        </w:rPr>
        <w:t>обучающимися</w:t>
      </w:r>
      <w:proofErr w:type="gramEnd"/>
      <w:r w:rsidR="00001ACF" w:rsidRPr="00001ACF">
        <w:rPr>
          <w:rFonts w:ascii="PT Astra Serif" w:hAnsi="PT Astra Serif"/>
          <w:sz w:val="24"/>
          <w:szCs w:val="24"/>
        </w:rPr>
        <w:t xml:space="preserve"> программного материала,</w:t>
      </w:r>
      <w:r w:rsidR="00C85245" w:rsidRPr="00106ECF">
        <w:rPr>
          <w:rFonts w:ascii="PT Astra Serif" w:hAnsi="PT Astra Serif"/>
          <w:sz w:val="24"/>
          <w:szCs w:val="24"/>
        </w:rPr>
        <w:t xml:space="preserve"> ведения классной </w:t>
      </w:r>
      <w:r w:rsidR="00001ACF" w:rsidRPr="00001ACF">
        <w:rPr>
          <w:rFonts w:ascii="PT Astra Serif" w:hAnsi="PT Astra Serif"/>
          <w:sz w:val="24"/>
          <w:szCs w:val="24"/>
        </w:rPr>
        <w:t>документации.</w:t>
      </w:r>
    </w:p>
    <w:p w:rsidR="00001ACF" w:rsidRPr="00001ACF" w:rsidRDefault="00001ACF" w:rsidP="00693CA2">
      <w:pPr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ab/>
        <w:t>Основная форма контроля – промежуточные и итоговые аттестации, которые проводятся в форме зачетов, контрольных уроков и прослушиваний, академических концертов, просмотров, переводных и выпускных экзаменов.</w:t>
      </w:r>
    </w:p>
    <w:p w:rsidR="00001ACF" w:rsidRPr="00001ACF" w:rsidRDefault="00001ACF" w:rsidP="00693CA2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 xml:space="preserve">Основные формы отслеживания  уровня освоения </w:t>
      </w:r>
      <w:proofErr w:type="gramStart"/>
      <w:r w:rsidRPr="00001ACF">
        <w:rPr>
          <w:rFonts w:ascii="PT Astra Serif" w:hAnsi="PT Astra Serif"/>
          <w:sz w:val="24"/>
          <w:szCs w:val="24"/>
        </w:rPr>
        <w:t>обучающимися</w:t>
      </w:r>
      <w:proofErr w:type="gramEnd"/>
      <w:r w:rsidRPr="00001ACF">
        <w:rPr>
          <w:rFonts w:ascii="PT Astra Serif" w:hAnsi="PT Astra Serif"/>
          <w:sz w:val="24"/>
          <w:szCs w:val="24"/>
        </w:rPr>
        <w:t xml:space="preserve"> программ:</w:t>
      </w:r>
    </w:p>
    <w:p w:rsidR="00001ACF" w:rsidRPr="00001ACF" w:rsidRDefault="00001ACF" w:rsidP="00432DF0">
      <w:pPr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>1. на отделениях фортепиано, оркестровых инструментов, народных инструментов:</w:t>
      </w:r>
    </w:p>
    <w:p w:rsidR="00001ACF" w:rsidRPr="00001ACF" w:rsidRDefault="00001ACF" w:rsidP="00432DF0">
      <w:pPr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>- технический зачет, академический концерт, контрольное прослушивание, переводной экзамен;</w:t>
      </w:r>
    </w:p>
    <w:p w:rsidR="00001ACF" w:rsidRPr="00001ACF" w:rsidRDefault="00001ACF" w:rsidP="00432DF0">
      <w:pPr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>2. на вокально-хоровом отделении:</w:t>
      </w:r>
    </w:p>
    <w:p w:rsidR="00001ACF" w:rsidRPr="00001ACF" w:rsidRDefault="00001ACF" w:rsidP="00432DF0">
      <w:pPr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>- контрольный урок, академический концерт, контрольное прослушивание, отчетный концерт;</w:t>
      </w:r>
    </w:p>
    <w:p w:rsidR="00001ACF" w:rsidRPr="00001ACF" w:rsidRDefault="00001ACF" w:rsidP="00432DF0">
      <w:pPr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>3. на хореографическом отделении:</w:t>
      </w:r>
    </w:p>
    <w:p w:rsidR="00001ACF" w:rsidRPr="00001ACF" w:rsidRDefault="00001ACF" w:rsidP="00432DF0">
      <w:pPr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>- контрольный урок, зачет, просмотр, переводной экзамен, отчетный концерт.</w:t>
      </w:r>
    </w:p>
    <w:p w:rsidR="00001ACF" w:rsidRPr="00001ACF" w:rsidRDefault="00001ACF" w:rsidP="00432DF0">
      <w:pPr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>По предметам музыкально-теоретических дисциплин отслеживание уровня знаний проходит в виде контрольных уроков, включающих в себя:</w:t>
      </w:r>
    </w:p>
    <w:p w:rsidR="00001ACF" w:rsidRPr="00001ACF" w:rsidRDefault="00001ACF" w:rsidP="00432DF0">
      <w:pPr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>- устный опрос, письменную работу, музыкальную викторину, тестирование, выполнение творческого задания.</w:t>
      </w:r>
    </w:p>
    <w:p w:rsidR="00001ACF" w:rsidRPr="00001ACF" w:rsidRDefault="00001ACF" w:rsidP="00432DF0">
      <w:pPr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lastRenderedPageBreak/>
        <w:t>4. на театральном отделении:</w:t>
      </w:r>
    </w:p>
    <w:p w:rsidR="00001ACF" w:rsidRPr="00001ACF" w:rsidRDefault="00001ACF" w:rsidP="00432DF0">
      <w:pPr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>- просмотр, премьерный показ сценического этюда, спектакля;</w:t>
      </w:r>
    </w:p>
    <w:p w:rsidR="00001ACF" w:rsidRPr="00001ACF" w:rsidRDefault="00001ACF" w:rsidP="00432DF0">
      <w:pPr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>5. на отделении декоративно-прикладного творчества:</w:t>
      </w:r>
    </w:p>
    <w:p w:rsidR="00001ACF" w:rsidRPr="00001ACF" w:rsidRDefault="00001ACF" w:rsidP="00432DF0">
      <w:pPr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>- тематические и отчетные выставки.</w:t>
      </w:r>
    </w:p>
    <w:p w:rsidR="00001ACF" w:rsidRPr="00001ACF" w:rsidRDefault="00001ACF" w:rsidP="00693CA2">
      <w:pPr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ab/>
        <w:t xml:space="preserve">Основными пользователями </w:t>
      </w:r>
      <w:proofErr w:type="gramStart"/>
      <w:r w:rsidRPr="00001ACF">
        <w:rPr>
          <w:rFonts w:ascii="PT Astra Serif" w:hAnsi="PT Astra Serif"/>
          <w:sz w:val="24"/>
          <w:szCs w:val="24"/>
        </w:rPr>
        <w:t>результатов внутренней системы</w:t>
      </w:r>
      <w:r w:rsidR="00C85245" w:rsidRPr="00106ECF">
        <w:rPr>
          <w:rFonts w:ascii="PT Astra Serif" w:hAnsi="PT Astra Serif"/>
          <w:sz w:val="24"/>
          <w:szCs w:val="24"/>
        </w:rPr>
        <w:t xml:space="preserve"> оценки качества образования Учреждения</w:t>
      </w:r>
      <w:proofErr w:type="gramEnd"/>
      <w:r w:rsidRPr="00001ACF">
        <w:rPr>
          <w:rFonts w:ascii="PT Astra Serif" w:hAnsi="PT Astra Serif"/>
          <w:sz w:val="24"/>
          <w:szCs w:val="24"/>
        </w:rPr>
        <w:t xml:space="preserve"> являются преподаватели, обучающиеся и их родители</w:t>
      </w:r>
      <w:r w:rsidR="00C85245" w:rsidRPr="00106ECF">
        <w:rPr>
          <w:rFonts w:ascii="PT Astra Serif" w:hAnsi="PT Astra Serif"/>
          <w:sz w:val="24"/>
          <w:szCs w:val="24"/>
        </w:rPr>
        <w:t xml:space="preserve"> (законные представители), методические </w:t>
      </w:r>
      <w:r w:rsidRPr="00001ACF">
        <w:rPr>
          <w:rFonts w:ascii="PT Astra Serif" w:hAnsi="PT Astra Serif"/>
          <w:sz w:val="24"/>
          <w:szCs w:val="24"/>
        </w:rPr>
        <w:t>объединения, Пе</w:t>
      </w:r>
      <w:r w:rsidR="00C85245" w:rsidRPr="00106ECF">
        <w:rPr>
          <w:rFonts w:ascii="PT Astra Serif" w:hAnsi="PT Astra Serif"/>
          <w:sz w:val="24"/>
          <w:szCs w:val="24"/>
        </w:rPr>
        <w:t>дагогический совет Учреждения</w:t>
      </w:r>
      <w:r w:rsidRPr="00001ACF">
        <w:rPr>
          <w:rFonts w:ascii="PT Astra Serif" w:hAnsi="PT Astra Serif"/>
          <w:sz w:val="24"/>
          <w:szCs w:val="24"/>
        </w:rPr>
        <w:t xml:space="preserve">. </w:t>
      </w:r>
    </w:p>
    <w:p w:rsidR="00001ACF" w:rsidRPr="00001ACF" w:rsidRDefault="00001ACF" w:rsidP="00693CA2">
      <w:pPr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ab/>
        <w:t>Оценку качества образования осуществляет: администрация, заместитель директора по учебной работе, заведующие отделениями, преподаватели, Педагогический совет.</w:t>
      </w:r>
    </w:p>
    <w:p w:rsidR="00001ACF" w:rsidRPr="00001ACF" w:rsidRDefault="00001ACF" w:rsidP="00693CA2">
      <w:pPr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ab/>
        <w:t>Параметры оценки качества результатов образования включают в себя:</w:t>
      </w:r>
    </w:p>
    <w:p w:rsidR="00001ACF" w:rsidRPr="00001ACF" w:rsidRDefault="00001ACF" w:rsidP="00693CA2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 xml:space="preserve">- результаты промежуточной и итоговой аттестации </w:t>
      </w:r>
      <w:proofErr w:type="gramStart"/>
      <w:r w:rsidRPr="00001ACF">
        <w:rPr>
          <w:rFonts w:ascii="PT Astra Serif" w:hAnsi="PT Astra Serif"/>
          <w:sz w:val="24"/>
          <w:szCs w:val="24"/>
        </w:rPr>
        <w:t>обучающихся</w:t>
      </w:r>
      <w:proofErr w:type="gramEnd"/>
      <w:r w:rsidRPr="00001ACF">
        <w:rPr>
          <w:rFonts w:ascii="PT Astra Serif" w:hAnsi="PT Astra Serif"/>
          <w:sz w:val="24"/>
          <w:szCs w:val="24"/>
        </w:rPr>
        <w:t>;</w:t>
      </w:r>
    </w:p>
    <w:p w:rsidR="00001ACF" w:rsidRPr="00001ACF" w:rsidRDefault="00001ACF" w:rsidP="00693CA2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>- качество знаний и сформированность навыков обучающихся;</w:t>
      </w:r>
    </w:p>
    <w:p w:rsidR="00001ACF" w:rsidRPr="00001ACF" w:rsidRDefault="00001ACF" w:rsidP="00693CA2">
      <w:pPr>
        <w:ind w:left="708"/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>- участие и результативность участия в конкурсах и фестивалях международного, федерального и регионального уровня;</w:t>
      </w:r>
    </w:p>
    <w:p w:rsidR="00001ACF" w:rsidRPr="00001ACF" w:rsidRDefault="00001ACF" w:rsidP="00693CA2">
      <w:pPr>
        <w:ind w:left="708"/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>- участие в концертно-исполнительской / просветительской деятельности;</w:t>
      </w:r>
    </w:p>
    <w:p w:rsidR="00001ACF" w:rsidRPr="00001ACF" w:rsidRDefault="00001ACF" w:rsidP="00693CA2">
      <w:pPr>
        <w:ind w:left="708"/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>- достижения обучающихся по отдельным предметам и их динамика;</w:t>
      </w:r>
    </w:p>
    <w:p w:rsidR="00001ACF" w:rsidRPr="00001ACF" w:rsidRDefault="00001ACF" w:rsidP="00693CA2">
      <w:pPr>
        <w:ind w:left="708"/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>- выполнение преподавателями и концертмейстерами индивидуальной методической работы, ведение отчетной документац</w:t>
      </w:r>
      <w:proofErr w:type="gramStart"/>
      <w:r w:rsidRPr="00001ACF">
        <w:rPr>
          <w:rFonts w:ascii="PT Astra Serif" w:hAnsi="PT Astra Serif"/>
          <w:sz w:val="24"/>
          <w:szCs w:val="24"/>
        </w:rPr>
        <w:t>ии и ее</w:t>
      </w:r>
      <w:proofErr w:type="gramEnd"/>
      <w:r w:rsidRPr="00001ACF">
        <w:rPr>
          <w:rFonts w:ascii="PT Astra Serif" w:hAnsi="PT Astra Serif"/>
          <w:sz w:val="24"/>
          <w:szCs w:val="24"/>
        </w:rPr>
        <w:t xml:space="preserve"> соответствие рабочим учебным программам учебных предметов;</w:t>
      </w:r>
    </w:p>
    <w:p w:rsidR="00001ACF" w:rsidRPr="00001ACF" w:rsidRDefault="00001ACF" w:rsidP="00693CA2">
      <w:pPr>
        <w:ind w:left="708"/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 xml:space="preserve">- итоги оценки качества образования используются для стимулирования </w:t>
      </w:r>
      <w:r w:rsidR="0000633E" w:rsidRPr="00106ECF">
        <w:rPr>
          <w:rFonts w:ascii="PT Astra Serif" w:hAnsi="PT Astra Serif"/>
          <w:sz w:val="24"/>
          <w:szCs w:val="24"/>
        </w:rPr>
        <w:t>обучающихся и преподавателей Учреждения</w:t>
      </w:r>
      <w:r w:rsidRPr="00001ACF">
        <w:rPr>
          <w:rFonts w:ascii="PT Astra Serif" w:hAnsi="PT Astra Serif"/>
          <w:sz w:val="24"/>
          <w:szCs w:val="24"/>
        </w:rPr>
        <w:t>.</w:t>
      </w:r>
    </w:p>
    <w:p w:rsidR="00001ACF" w:rsidRPr="00001ACF" w:rsidRDefault="00001ACF" w:rsidP="00693CA2">
      <w:pPr>
        <w:ind w:left="708"/>
        <w:jc w:val="both"/>
        <w:rPr>
          <w:rFonts w:ascii="PT Astra Serif" w:hAnsi="PT Astra Serif"/>
          <w:sz w:val="24"/>
          <w:szCs w:val="24"/>
        </w:rPr>
      </w:pPr>
    </w:p>
    <w:p w:rsidR="00001ACF" w:rsidRPr="00001ACF" w:rsidRDefault="00001ACF" w:rsidP="00001ACF">
      <w:pPr>
        <w:ind w:left="708"/>
        <w:jc w:val="center"/>
        <w:rPr>
          <w:rFonts w:ascii="PT Astra Serif" w:hAnsi="PT Astra Serif"/>
          <w:b/>
          <w:sz w:val="24"/>
          <w:szCs w:val="24"/>
        </w:rPr>
      </w:pPr>
      <w:r w:rsidRPr="00001ACF">
        <w:rPr>
          <w:rFonts w:ascii="PT Astra Serif" w:hAnsi="PT Astra Serif"/>
          <w:b/>
          <w:sz w:val="24"/>
          <w:szCs w:val="24"/>
        </w:rPr>
        <w:t xml:space="preserve">Анализ результатов освоения </w:t>
      </w:r>
    </w:p>
    <w:p w:rsidR="00001ACF" w:rsidRPr="002E5F5F" w:rsidRDefault="00001ACF" w:rsidP="00001ACF">
      <w:pPr>
        <w:ind w:left="708"/>
        <w:jc w:val="center"/>
        <w:rPr>
          <w:rFonts w:ascii="PT Astra Serif" w:hAnsi="PT Astra Serif"/>
          <w:b/>
          <w:sz w:val="24"/>
          <w:szCs w:val="24"/>
        </w:rPr>
      </w:pPr>
      <w:r w:rsidRPr="00001ACF">
        <w:rPr>
          <w:rFonts w:ascii="PT Astra Serif" w:hAnsi="PT Astra Serif"/>
          <w:b/>
          <w:sz w:val="24"/>
          <w:szCs w:val="24"/>
        </w:rPr>
        <w:t>дополнительных общеобраз</w:t>
      </w:r>
      <w:r w:rsidR="00432DF0">
        <w:rPr>
          <w:rFonts w:ascii="PT Astra Serif" w:hAnsi="PT Astra Serif"/>
          <w:b/>
          <w:sz w:val="24"/>
          <w:szCs w:val="24"/>
        </w:rPr>
        <w:t>овательных программ за 2020 год</w:t>
      </w:r>
    </w:p>
    <w:p w:rsidR="006F314D" w:rsidRPr="002E5F5F" w:rsidRDefault="006F314D" w:rsidP="00001ACF">
      <w:pPr>
        <w:ind w:left="708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28"/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439"/>
        <w:gridCol w:w="1629"/>
        <w:gridCol w:w="2700"/>
        <w:gridCol w:w="2439"/>
      </w:tblGrid>
      <w:tr w:rsidR="00001ACF" w:rsidRPr="00001ACF" w:rsidTr="00C25B5F">
        <w:tc>
          <w:tcPr>
            <w:tcW w:w="2439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Отделение</w:t>
            </w:r>
          </w:p>
        </w:tc>
        <w:tc>
          <w:tcPr>
            <w:tcW w:w="1629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Период</w:t>
            </w:r>
          </w:p>
        </w:tc>
        <w:tc>
          <w:tcPr>
            <w:tcW w:w="2700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Вид аттестации</w:t>
            </w:r>
          </w:p>
        </w:tc>
        <w:tc>
          <w:tcPr>
            <w:tcW w:w="2439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Средний балл</w:t>
            </w:r>
          </w:p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 xml:space="preserve">% </w:t>
            </w:r>
            <w:proofErr w:type="spellStart"/>
            <w:r w:rsidRPr="00001ACF">
              <w:rPr>
                <w:rFonts w:ascii="PT Astra Serif" w:hAnsi="PT Astra Serif"/>
                <w:b/>
                <w:sz w:val="24"/>
                <w:szCs w:val="24"/>
              </w:rPr>
              <w:t>колич</w:t>
            </w:r>
            <w:proofErr w:type="spellEnd"/>
            <w:r w:rsidRPr="00001ACF">
              <w:rPr>
                <w:rFonts w:ascii="PT Astra Serif" w:hAnsi="PT Astra Serif"/>
                <w:b/>
                <w:sz w:val="24"/>
                <w:szCs w:val="24"/>
              </w:rPr>
              <w:t>./</w:t>
            </w:r>
            <w:proofErr w:type="spellStart"/>
            <w:r w:rsidRPr="00001ACF">
              <w:rPr>
                <w:rFonts w:ascii="PT Astra Serif" w:hAnsi="PT Astra Serif"/>
                <w:b/>
                <w:sz w:val="24"/>
                <w:szCs w:val="24"/>
              </w:rPr>
              <w:t>качест</w:t>
            </w:r>
            <w:proofErr w:type="spellEnd"/>
            <w:r w:rsidRPr="00001ACF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</w:tr>
      <w:tr w:rsidR="00001ACF" w:rsidRPr="00001ACF" w:rsidTr="00C25B5F">
        <w:tc>
          <w:tcPr>
            <w:tcW w:w="2439" w:type="dxa"/>
            <w:vMerge w:val="restart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Отделение фортепиано</w:t>
            </w:r>
          </w:p>
        </w:tc>
        <w:tc>
          <w:tcPr>
            <w:tcW w:w="1629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700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Технический зачет</w:t>
            </w:r>
          </w:p>
        </w:tc>
        <w:tc>
          <w:tcPr>
            <w:tcW w:w="2439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4,3</w:t>
            </w:r>
          </w:p>
        </w:tc>
      </w:tr>
      <w:tr w:rsidR="00001ACF" w:rsidRPr="00001ACF" w:rsidTr="00C25B5F">
        <w:tc>
          <w:tcPr>
            <w:tcW w:w="2439" w:type="dxa"/>
            <w:vMerge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700" w:type="dxa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01ACF">
              <w:rPr>
                <w:rFonts w:ascii="PT Astra Serif" w:hAnsi="PT Astra Serif"/>
                <w:sz w:val="24"/>
                <w:szCs w:val="24"/>
              </w:rPr>
              <w:t>Академ</w:t>
            </w:r>
            <w:proofErr w:type="gramStart"/>
            <w:r w:rsidRPr="00001ACF">
              <w:rPr>
                <w:rFonts w:ascii="PT Astra Serif" w:hAnsi="PT Astra Serif"/>
                <w:sz w:val="24"/>
                <w:szCs w:val="24"/>
              </w:rPr>
              <w:t>.к</w:t>
            </w:r>
            <w:proofErr w:type="gramEnd"/>
            <w:r w:rsidRPr="00001ACF">
              <w:rPr>
                <w:rFonts w:ascii="PT Astra Serif" w:hAnsi="PT Astra Serif"/>
                <w:sz w:val="24"/>
                <w:szCs w:val="24"/>
              </w:rPr>
              <w:t>онцерт</w:t>
            </w:r>
            <w:proofErr w:type="spellEnd"/>
          </w:p>
        </w:tc>
        <w:tc>
          <w:tcPr>
            <w:tcW w:w="2439" w:type="dxa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4,5</w:t>
            </w:r>
          </w:p>
        </w:tc>
      </w:tr>
      <w:tr w:rsidR="00001ACF" w:rsidRPr="00001ACF" w:rsidTr="00C25B5F">
        <w:tc>
          <w:tcPr>
            <w:tcW w:w="2439" w:type="dxa"/>
            <w:vMerge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700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Технический зачет</w:t>
            </w:r>
          </w:p>
        </w:tc>
        <w:tc>
          <w:tcPr>
            <w:tcW w:w="2439" w:type="dxa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4,3</w:t>
            </w:r>
          </w:p>
        </w:tc>
      </w:tr>
      <w:tr w:rsidR="00001ACF" w:rsidRPr="00001ACF" w:rsidTr="00C25B5F">
        <w:tc>
          <w:tcPr>
            <w:tcW w:w="2439" w:type="dxa"/>
            <w:vMerge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700" w:type="dxa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01ACF">
              <w:rPr>
                <w:rFonts w:ascii="PT Astra Serif" w:hAnsi="PT Astra Serif"/>
                <w:sz w:val="24"/>
                <w:szCs w:val="24"/>
              </w:rPr>
              <w:t>Академ</w:t>
            </w:r>
            <w:proofErr w:type="gramStart"/>
            <w:r w:rsidRPr="00001ACF">
              <w:rPr>
                <w:rFonts w:ascii="PT Astra Serif" w:hAnsi="PT Astra Serif"/>
                <w:sz w:val="24"/>
                <w:szCs w:val="24"/>
              </w:rPr>
              <w:t>.к</w:t>
            </w:r>
            <w:proofErr w:type="gramEnd"/>
            <w:r w:rsidRPr="00001ACF">
              <w:rPr>
                <w:rFonts w:ascii="PT Astra Serif" w:hAnsi="PT Astra Serif"/>
                <w:sz w:val="24"/>
                <w:szCs w:val="24"/>
              </w:rPr>
              <w:t>онцерт</w:t>
            </w:r>
            <w:proofErr w:type="spellEnd"/>
          </w:p>
        </w:tc>
        <w:tc>
          <w:tcPr>
            <w:tcW w:w="2439" w:type="dxa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4,4</w:t>
            </w:r>
          </w:p>
        </w:tc>
      </w:tr>
      <w:tr w:rsidR="00001ACF" w:rsidRPr="00001ACF" w:rsidTr="00C25B5F">
        <w:tc>
          <w:tcPr>
            <w:tcW w:w="9207" w:type="dxa"/>
            <w:gridSpan w:val="4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01ACF" w:rsidRPr="00001ACF" w:rsidTr="00C25B5F">
        <w:tc>
          <w:tcPr>
            <w:tcW w:w="2439" w:type="dxa"/>
            <w:vMerge w:val="restart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Отделение оркестровых инструментов</w:t>
            </w:r>
          </w:p>
          <w:p w:rsidR="00001ACF" w:rsidRPr="00001ACF" w:rsidRDefault="00001ACF" w:rsidP="00001ACF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700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Технический зачет</w:t>
            </w:r>
          </w:p>
        </w:tc>
        <w:tc>
          <w:tcPr>
            <w:tcW w:w="2439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4,1</w:t>
            </w:r>
          </w:p>
        </w:tc>
      </w:tr>
      <w:tr w:rsidR="00001ACF" w:rsidRPr="00001ACF" w:rsidTr="00C25B5F">
        <w:tc>
          <w:tcPr>
            <w:tcW w:w="2439" w:type="dxa"/>
            <w:vMerge/>
          </w:tcPr>
          <w:p w:rsidR="00001ACF" w:rsidRPr="00001ACF" w:rsidRDefault="00001ACF" w:rsidP="00001ACF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700" w:type="dxa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01ACF">
              <w:rPr>
                <w:rFonts w:ascii="PT Astra Serif" w:hAnsi="PT Astra Serif"/>
                <w:sz w:val="24"/>
                <w:szCs w:val="24"/>
              </w:rPr>
              <w:t>Академ</w:t>
            </w:r>
            <w:proofErr w:type="gramStart"/>
            <w:r w:rsidRPr="00001ACF">
              <w:rPr>
                <w:rFonts w:ascii="PT Astra Serif" w:hAnsi="PT Astra Serif"/>
                <w:sz w:val="24"/>
                <w:szCs w:val="24"/>
              </w:rPr>
              <w:t>.к</w:t>
            </w:r>
            <w:proofErr w:type="gramEnd"/>
            <w:r w:rsidRPr="00001ACF">
              <w:rPr>
                <w:rFonts w:ascii="PT Astra Serif" w:hAnsi="PT Astra Serif"/>
                <w:sz w:val="24"/>
                <w:szCs w:val="24"/>
              </w:rPr>
              <w:t>онцерт</w:t>
            </w:r>
            <w:proofErr w:type="spellEnd"/>
          </w:p>
        </w:tc>
        <w:tc>
          <w:tcPr>
            <w:tcW w:w="2439" w:type="dxa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4,3</w:t>
            </w:r>
          </w:p>
        </w:tc>
      </w:tr>
      <w:tr w:rsidR="00001ACF" w:rsidRPr="00001ACF" w:rsidTr="00C25B5F">
        <w:tc>
          <w:tcPr>
            <w:tcW w:w="2439" w:type="dxa"/>
            <w:vMerge/>
          </w:tcPr>
          <w:p w:rsidR="00001ACF" w:rsidRPr="00001ACF" w:rsidRDefault="00001ACF" w:rsidP="00001ACF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700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Технический зачет</w:t>
            </w:r>
          </w:p>
        </w:tc>
        <w:tc>
          <w:tcPr>
            <w:tcW w:w="2439" w:type="dxa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4,4</w:t>
            </w:r>
          </w:p>
        </w:tc>
      </w:tr>
      <w:tr w:rsidR="00001ACF" w:rsidRPr="00001ACF" w:rsidTr="00C25B5F">
        <w:tc>
          <w:tcPr>
            <w:tcW w:w="2439" w:type="dxa"/>
            <w:vMerge/>
          </w:tcPr>
          <w:p w:rsidR="00001ACF" w:rsidRPr="00001ACF" w:rsidRDefault="00001ACF" w:rsidP="00001ACF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700" w:type="dxa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01ACF">
              <w:rPr>
                <w:rFonts w:ascii="PT Astra Serif" w:hAnsi="PT Astra Serif"/>
                <w:sz w:val="24"/>
                <w:szCs w:val="24"/>
              </w:rPr>
              <w:t>Академ</w:t>
            </w:r>
            <w:proofErr w:type="spellEnd"/>
            <w:r w:rsidRPr="00001ACF">
              <w:rPr>
                <w:rFonts w:ascii="PT Astra Serif" w:hAnsi="PT Astra Serif"/>
                <w:sz w:val="24"/>
                <w:szCs w:val="24"/>
              </w:rPr>
              <w:t>.</w:t>
            </w:r>
            <w:r w:rsidR="00432DF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01ACF">
              <w:rPr>
                <w:rFonts w:ascii="PT Astra Serif" w:hAnsi="PT Astra Serif"/>
                <w:sz w:val="24"/>
                <w:szCs w:val="24"/>
              </w:rPr>
              <w:t>концерт</w:t>
            </w:r>
          </w:p>
        </w:tc>
        <w:tc>
          <w:tcPr>
            <w:tcW w:w="2439" w:type="dxa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4,4</w:t>
            </w:r>
          </w:p>
        </w:tc>
      </w:tr>
      <w:tr w:rsidR="00001ACF" w:rsidRPr="00001ACF" w:rsidTr="00C25B5F">
        <w:tc>
          <w:tcPr>
            <w:tcW w:w="9207" w:type="dxa"/>
            <w:gridSpan w:val="4"/>
          </w:tcPr>
          <w:p w:rsidR="00001ACF" w:rsidRPr="00001ACF" w:rsidRDefault="00001ACF" w:rsidP="00001ACF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01ACF" w:rsidRPr="00001ACF" w:rsidTr="00C25B5F">
        <w:tc>
          <w:tcPr>
            <w:tcW w:w="2439" w:type="dxa"/>
            <w:vMerge w:val="restart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Отделение народных инструментов</w:t>
            </w:r>
          </w:p>
          <w:p w:rsidR="00001ACF" w:rsidRPr="00001ACF" w:rsidRDefault="00001ACF" w:rsidP="00001ACF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2700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Технический зачет</w:t>
            </w:r>
          </w:p>
        </w:tc>
        <w:tc>
          <w:tcPr>
            <w:tcW w:w="2439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4,2</w:t>
            </w:r>
          </w:p>
        </w:tc>
      </w:tr>
      <w:tr w:rsidR="00001ACF" w:rsidRPr="00001ACF" w:rsidTr="00C25B5F">
        <w:tc>
          <w:tcPr>
            <w:tcW w:w="2439" w:type="dxa"/>
            <w:vMerge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700" w:type="dxa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01ACF">
              <w:rPr>
                <w:rFonts w:ascii="PT Astra Serif" w:hAnsi="PT Astra Serif"/>
                <w:sz w:val="24"/>
                <w:szCs w:val="24"/>
              </w:rPr>
              <w:t>Академ</w:t>
            </w:r>
            <w:proofErr w:type="spellEnd"/>
            <w:r w:rsidRPr="00001ACF">
              <w:rPr>
                <w:rFonts w:ascii="PT Astra Serif" w:hAnsi="PT Astra Serif"/>
                <w:sz w:val="24"/>
                <w:szCs w:val="24"/>
              </w:rPr>
              <w:t>.</w:t>
            </w:r>
            <w:r w:rsidR="00432DF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01ACF">
              <w:rPr>
                <w:rFonts w:ascii="PT Astra Serif" w:hAnsi="PT Astra Serif"/>
                <w:sz w:val="24"/>
                <w:szCs w:val="24"/>
              </w:rPr>
              <w:t>концерт</w:t>
            </w:r>
          </w:p>
        </w:tc>
        <w:tc>
          <w:tcPr>
            <w:tcW w:w="2439" w:type="dxa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4,3</w:t>
            </w:r>
          </w:p>
        </w:tc>
      </w:tr>
      <w:tr w:rsidR="00001ACF" w:rsidRPr="00001ACF" w:rsidTr="00C25B5F">
        <w:tc>
          <w:tcPr>
            <w:tcW w:w="2439" w:type="dxa"/>
            <w:vMerge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2700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Технический зачет</w:t>
            </w:r>
          </w:p>
        </w:tc>
        <w:tc>
          <w:tcPr>
            <w:tcW w:w="2439" w:type="dxa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4,4</w:t>
            </w:r>
          </w:p>
        </w:tc>
      </w:tr>
      <w:tr w:rsidR="00001ACF" w:rsidRPr="00001ACF" w:rsidTr="00C25B5F">
        <w:tc>
          <w:tcPr>
            <w:tcW w:w="2439" w:type="dxa"/>
            <w:vMerge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700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01ACF">
              <w:rPr>
                <w:rFonts w:ascii="PT Astra Serif" w:hAnsi="PT Astra Serif"/>
                <w:sz w:val="24"/>
                <w:szCs w:val="24"/>
              </w:rPr>
              <w:t>Академ</w:t>
            </w:r>
            <w:proofErr w:type="spellEnd"/>
            <w:r w:rsidRPr="00001ACF">
              <w:rPr>
                <w:rFonts w:ascii="PT Astra Serif" w:hAnsi="PT Astra Serif"/>
                <w:sz w:val="24"/>
                <w:szCs w:val="24"/>
              </w:rPr>
              <w:t>.</w:t>
            </w:r>
            <w:r w:rsidR="00432DF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01ACF">
              <w:rPr>
                <w:rFonts w:ascii="PT Astra Serif" w:hAnsi="PT Astra Serif"/>
                <w:sz w:val="24"/>
                <w:szCs w:val="24"/>
              </w:rPr>
              <w:t>концерт</w:t>
            </w:r>
          </w:p>
        </w:tc>
        <w:tc>
          <w:tcPr>
            <w:tcW w:w="2439" w:type="dxa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4,6</w:t>
            </w:r>
          </w:p>
        </w:tc>
      </w:tr>
      <w:tr w:rsidR="00001ACF" w:rsidRPr="00001ACF" w:rsidTr="00C25B5F">
        <w:tc>
          <w:tcPr>
            <w:tcW w:w="9207" w:type="dxa"/>
            <w:gridSpan w:val="4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01ACF" w:rsidRPr="00001ACF" w:rsidTr="00C25B5F">
        <w:tc>
          <w:tcPr>
            <w:tcW w:w="2439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 xml:space="preserve">Вокально-хоровое отделение </w:t>
            </w:r>
          </w:p>
        </w:tc>
        <w:tc>
          <w:tcPr>
            <w:tcW w:w="1629" w:type="dxa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700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001ACF">
              <w:rPr>
                <w:rFonts w:ascii="PT Astra Serif" w:hAnsi="PT Astra Serif"/>
                <w:sz w:val="24"/>
                <w:szCs w:val="24"/>
              </w:rPr>
              <w:t>Академ</w:t>
            </w:r>
            <w:proofErr w:type="spellEnd"/>
            <w:r w:rsidRPr="00001ACF">
              <w:rPr>
                <w:rFonts w:ascii="PT Astra Serif" w:hAnsi="PT Astra Serif"/>
                <w:sz w:val="24"/>
                <w:szCs w:val="24"/>
              </w:rPr>
              <w:t>.</w:t>
            </w:r>
            <w:r w:rsidR="00432DF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01ACF">
              <w:rPr>
                <w:rFonts w:ascii="PT Astra Serif" w:hAnsi="PT Astra Serif"/>
                <w:sz w:val="24"/>
                <w:szCs w:val="24"/>
              </w:rPr>
              <w:t>концерт</w:t>
            </w:r>
          </w:p>
        </w:tc>
        <w:tc>
          <w:tcPr>
            <w:tcW w:w="2439" w:type="dxa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4,5</w:t>
            </w:r>
          </w:p>
        </w:tc>
      </w:tr>
      <w:tr w:rsidR="00001ACF" w:rsidRPr="00001ACF" w:rsidTr="00C25B5F">
        <w:tc>
          <w:tcPr>
            <w:tcW w:w="9207" w:type="dxa"/>
            <w:gridSpan w:val="4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01ACF" w:rsidRPr="00001ACF" w:rsidTr="00C25B5F">
        <w:tc>
          <w:tcPr>
            <w:tcW w:w="2439" w:type="dxa"/>
            <w:vMerge w:val="restart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 xml:space="preserve">Музыкально-теоретическое отделение </w:t>
            </w:r>
          </w:p>
        </w:tc>
        <w:tc>
          <w:tcPr>
            <w:tcW w:w="1629" w:type="dxa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2700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Контрольный урок</w:t>
            </w:r>
          </w:p>
        </w:tc>
        <w:tc>
          <w:tcPr>
            <w:tcW w:w="2439" w:type="dxa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100 / 92,9</w:t>
            </w:r>
          </w:p>
        </w:tc>
      </w:tr>
      <w:tr w:rsidR="00001ACF" w:rsidRPr="00001ACF" w:rsidTr="00C25B5F">
        <w:tc>
          <w:tcPr>
            <w:tcW w:w="2439" w:type="dxa"/>
            <w:vMerge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700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Контрольный урок</w:t>
            </w:r>
          </w:p>
        </w:tc>
        <w:tc>
          <w:tcPr>
            <w:tcW w:w="2439" w:type="dxa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99 / 88,2</w:t>
            </w:r>
          </w:p>
        </w:tc>
      </w:tr>
      <w:tr w:rsidR="00001ACF" w:rsidRPr="00001ACF" w:rsidTr="00C25B5F">
        <w:tc>
          <w:tcPr>
            <w:tcW w:w="9207" w:type="dxa"/>
            <w:gridSpan w:val="4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01ACF" w:rsidRPr="00001ACF" w:rsidTr="00C25B5F">
        <w:tc>
          <w:tcPr>
            <w:tcW w:w="2439" w:type="dxa"/>
            <w:vMerge w:val="restart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 xml:space="preserve">Хореографическое </w:t>
            </w:r>
            <w:r w:rsidRPr="00001ACF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отделение </w:t>
            </w:r>
          </w:p>
        </w:tc>
        <w:tc>
          <w:tcPr>
            <w:tcW w:w="1629" w:type="dxa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700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 xml:space="preserve">Контрольный урок </w:t>
            </w:r>
            <w:r w:rsidRPr="00001ACF">
              <w:rPr>
                <w:rFonts w:ascii="PT Astra Serif" w:hAnsi="PT Astra Serif"/>
                <w:sz w:val="24"/>
                <w:szCs w:val="24"/>
              </w:rPr>
              <w:lastRenderedPageBreak/>
              <w:t>/экзамен</w:t>
            </w:r>
          </w:p>
        </w:tc>
        <w:tc>
          <w:tcPr>
            <w:tcW w:w="2439" w:type="dxa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lastRenderedPageBreak/>
              <w:t>100 / 85</w:t>
            </w:r>
          </w:p>
        </w:tc>
      </w:tr>
      <w:tr w:rsidR="00001ACF" w:rsidRPr="00001ACF" w:rsidTr="00C25B5F">
        <w:tc>
          <w:tcPr>
            <w:tcW w:w="2439" w:type="dxa"/>
            <w:vMerge/>
          </w:tcPr>
          <w:p w:rsidR="00001ACF" w:rsidRPr="00001ACF" w:rsidRDefault="00001ACF" w:rsidP="00001ACF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2700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Контрольный урок</w:t>
            </w:r>
          </w:p>
        </w:tc>
        <w:tc>
          <w:tcPr>
            <w:tcW w:w="2439" w:type="dxa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100 / 87</w:t>
            </w:r>
          </w:p>
        </w:tc>
      </w:tr>
    </w:tbl>
    <w:p w:rsidR="00001ACF" w:rsidRPr="00001ACF" w:rsidRDefault="00001ACF" w:rsidP="00001ACF">
      <w:pPr>
        <w:rPr>
          <w:rFonts w:ascii="PT Astra Serif" w:hAnsi="PT Astra Serif"/>
          <w:b/>
          <w:sz w:val="24"/>
          <w:szCs w:val="24"/>
        </w:rPr>
      </w:pPr>
    </w:p>
    <w:p w:rsidR="00001ACF" w:rsidRPr="00001ACF" w:rsidRDefault="00001ACF" w:rsidP="0000633E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 xml:space="preserve">Анализ результатов учебных достижений обучающихся свидетельствует, что в целом, образовательные программы осваиваются на должном уровне. </w:t>
      </w:r>
    </w:p>
    <w:p w:rsidR="00001ACF" w:rsidRPr="00001ACF" w:rsidRDefault="00001ACF" w:rsidP="0000633E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>С целью анализа состояния образовательного процесса, по окончании проведения промежуточной аттестации на заседаниях методических объединений проводятся обсуждения итогов аттестации. Результаты обсуждения экзаменационных комиссий фиксируются в книгах академических прослушиваний и книгах заседаний методических объединений.</w:t>
      </w:r>
    </w:p>
    <w:p w:rsidR="00001ACF" w:rsidRPr="00001ACF" w:rsidRDefault="00001ACF" w:rsidP="0000633E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>На основании итоговых аналитических отчетов выявлено следующее:</w:t>
      </w:r>
    </w:p>
    <w:p w:rsidR="00001ACF" w:rsidRPr="00001ACF" w:rsidRDefault="00001ACF" w:rsidP="0000633E">
      <w:pPr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>- учебный материал, предусмотренный образовательными программами, изучен в необходимом объеме, последовательность в его изучении соблюдается;</w:t>
      </w:r>
    </w:p>
    <w:p w:rsidR="00001ACF" w:rsidRPr="00001ACF" w:rsidRDefault="00001ACF" w:rsidP="0000633E">
      <w:pPr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>- в соответствии с</w:t>
      </w:r>
      <w:r w:rsidR="0000633E" w:rsidRPr="00106ECF">
        <w:rPr>
          <w:rFonts w:ascii="PT Astra Serif" w:hAnsi="PT Astra Serif"/>
          <w:sz w:val="24"/>
          <w:szCs w:val="24"/>
        </w:rPr>
        <w:t xml:space="preserve"> Рекомендациями и ФГТ преподавателями</w:t>
      </w:r>
      <w:r w:rsidRPr="00001ACF">
        <w:rPr>
          <w:rFonts w:ascii="PT Astra Serif" w:hAnsi="PT Astra Serif"/>
          <w:sz w:val="24"/>
          <w:szCs w:val="24"/>
        </w:rPr>
        <w:t xml:space="preserve"> формируется диффере</w:t>
      </w:r>
      <w:r w:rsidR="0000633E" w:rsidRPr="00106ECF">
        <w:rPr>
          <w:rFonts w:ascii="PT Astra Serif" w:hAnsi="PT Astra Serif"/>
          <w:sz w:val="24"/>
          <w:szCs w:val="24"/>
        </w:rPr>
        <w:t>нцированный подход к каждому обучающемуся</w:t>
      </w:r>
      <w:r w:rsidRPr="00001ACF">
        <w:rPr>
          <w:rFonts w:ascii="PT Astra Serif" w:hAnsi="PT Astra Serif"/>
          <w:sz w:val="24"/>
          <w:szCs w:val="24"/>
        </w:rPr>
        <w:t xml:space="preserve"> с целью создания комфортных условий обучения и развития творческих способностей.</w:t>
      </w:r>
    </w:p>
    <w:p w:rsidR="006F314D" w:rsidRPr="002E5F5F" w:rsidRDefault="00001ACF" w:rsidP="00F7600C">
      <w:pPr>
        <w:jc w:val="both"/>
        <w:rPr>
          <w:rFonts w:ascii="PT Astra Serif" w:hAnsi="PT Astra Serif"/>
          <w:sz w:val="24"/>
          <w:szCs w:val="24"/>
        </w:rPr>
      </w:pPr>
      <w:r w:rsidRPr="00001ACF">
        <w:rPr>
          <w:rFonts w:ascii="PT Astra Serif" w:hAnsi="PT Astra Serif"/>
          <w:sz w:val="24"/>
          <w:szCs w:val="24"/>
        </w:rPr>
        <w:tab/>
        <w:t>Оценка качества обучения проходит согласно разработанным по каждой прог</w:t>
      </w:r>
      <w:r w:rsidR="00F7600C">
        <w:rPr>
          <w:rFonts w:ascii="PT Astra Serif" w:hAnsi="PT Astra Serif"/>
          <w:sz w:val="24"/>
          <w:szCs w:val="24"/>
        </w:rPr>
        <w:t>рамме фондам оценочных средств.</w:t>
      </w:r>
    </w:p>
    <w:p w:rsidR="006F314D" w:rsidRPr="002E5F5F" w:rsidRDefault="006F314D" w:rsidP="00001ACF">
      <w:pPr>
        <w:rPr>
          <w:rFonts w:ascii="PT Astra Serif" w:hAnsi="PT Astra Serif"/>
          <w:sz w:val="24"/>
          <w:szCs w:val="24"/>
        </w:rPr>
      </w:pPr>
    </w:p>
    <w:p w:rsidR="00001ACF" w:rsidRDefault="00001ACF" w:rsidP="00E47785">
      <w:pPr>
        <w:ind w:left="708"/>
        <w:jc w:val="center"/>
        <w:rPr>
          <w:rFonts w:ascii="PT Astra Serif" w:hAnsi="PT Astra Serif"/>
          <w:b/>
          <w:sz w:val="24"/>
          <w:szCs w:val="24"/>
          <w:lang w:val="en-US"/>
        </w:rPr>
      </w:pPr>
      <w:r w:rsidRPr="00001ACF">
        <w:rPr>
          <w:rFonts w:ascii="PT Astra Serif" w:hAnsi="PT Astra Serif"/>
          <w:sz w:val="24"/>
          <w:szCs w:val="24"/>
        </w:rPr>
        <w:t xml:space="preserve"> </w:t>
      </w:r>
      <w:r w:rsidR="00432DF0">
        <w:rPr>
          <w:rFonts w:ascii="PT Astra Serif" w:hAnsi="PT Astra Serif"/>
          <w:b/>
          <w:sz w:val="24"/>
          <w:szCs w:val="24"/>
        </w:rPr>
        <w:t>Качество подготовки выпускников</w:t>
      </w:r>
    </w:p>
    <w:p w:rsidR="006F314D" w:rsidRPr="006F314D" w:rsidRDefault="006F314D" w:rsidP="00E47785">
      <w:pPr>
        <w:ind w:left="708"/>
        <w:jc w:val="center"/>
        <w:rPr>
          <w:rFonts w:ascii="PT Astra Serif" w:hAnsi="PT Astra Serif"/>
          <w:b/>
          <w:sz w:val="24"/>
          <w:szCs w:val="24"/>
          <w:lang w:val="en-US"/>
        </w:rPr>
      </w:pPr>
    </w:p>
    <w:tbl>
      <w:tblPr>
        <w:tblStyle w:val="28"/>
        <w:tblW w:w="95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558"/>
        <w:gridCol w:w="1980"/>
        <w:gridCol w:w="1951"/>
        <w:gridCol w:w="1530"/>
        <w:gridCol w:w="1531"/>
      </w:tblGrid>
      <w:tr w:rsidR="00001ACF" w:rsidRPr="00001ACF" w:rsidTr="0000633E">
        <w:tc>
          <w:tcPr>
            <w:tcW w:w="2558" w:type="dxa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2019-2020 год</w:t>
            </w:r>
          </w:p>
        </w:tc>
        <w:tc>
          <w:tcPr>
            <w:tcW w:w="3931" w:type="dxa"/>
            <w:gridSpan w:val="2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1530" w:type="dxa"/>
            <w:vMerge w:val="restart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1531" w:type="dxa"/>
            <w:vMerge w:val="restart"/>
            <w:vAlign w:val="center"/>
          </w:tcPr>
          <w:p w:rsidR="00001ACF" w:rsidRPr="00001ACF" w:rsidRDefault="00001ACF" w:rsidP="00001ACF">
            <w:pPr>
              <w:tabs>
                <w:tab w:val="left" w:pos="1512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С отличием</w:t>
            </w:r>
          </w:p>
        </w:tc>
      </w:tr>
      <w:tr w:rsidR="00001ACF" w:rsidRPr="00001ACF" w:rsidTr="0000633E">
        <w:tc>
          <w:tcPr>
            <w:tcW w:w="2558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ОТДЕЛЕНИЯ, направления</w:t>
            </w:r>
          </w:p>
        </w:tc>
        <w:tc>
          <w:tcPr>
            <w:tcW w:w="1980" w:type="dxa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Дополнительные предпрофессиональные</w:t>
            </w:r>
          </w:p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программы - ДПП</w:t>
            </w:r>
          </w:p>
        </w:tc>
        <w:tc>
          <w:tcPr>
            <w:tcW w:w="1951" w:type="dxa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 xml:space="preserve">Дополнительные общеразвивающие программы - </w:t>
            </w:r>
            <w:proofErr w:type="gramStart"/>
            <w:r w:rsidRPr="00001ACF">
              <w:rPr>
                <w:rFonts w:ascii="PT Astra Serif" w:hAnsi="PT Astra Serif"/>
                <w:b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530" w:type="dxa"/>
            <w:vMerge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001ACF" w:rsidRPr="00001ACF" w:rsidRDefault="00001ACF" w:rsidP="00001ACF">
            <w:pPr>
              <w:tabs>
                <w:tab w:val="left" w:pos="1512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001ACF" w:rsidRPr="00001ACF" w:rsidTr="0000633E">
        <w:tc>
          <w:tcPr>
            <w:tcW w:w="2558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Фортепиано</w:t>
            </w:r>
          </w:p>
        </w:tc>
        <w:tc>
          <w:tcPr>
            <w:tcW w:w="1980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951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1530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1531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001ACF" w:rsidRPr="00001ACF" w:rsidTr="0000633E">
        <w:tc>
          <w:tcPr>
            <w:tcW w:w="2558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Народные инструменты</w:t>
            </w:r>
          </w:p>
        </w:tc>
        <w:tc>
          <w:tcPr>
            <w:tcW w:w="1980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51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  <w:tc>
          <w:tcPr>
            <w:tcW w:w="1530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37</w:t>
            </w:r>
          </w:p>
        </w:tc>
        <w:tc>
          <w:tcPr>
            <w:tcW w:w="1531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001ACF" w:rsidRPr="00001ACF" w:rsidTr="0000633E">
        <w:tc>
          <w:tcPr>
            <w:tcW w:w="2558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Оркестровые инструменты</w:t>
            </w:r>
          </w:p>
        </w:tc>
        <w:tc>
          <w:tcPr>
            <w:tcW w:w="1980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51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530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531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001ACF" w:rsidRPr="00001ACF" w:rsidTr="0000633E">
        <w:tc>
          <w:tcPr>
            <w:tcW w:w="2558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Вокально-хоровое</w:t>
            </w:r>
          </w:p>
        </w:tc>
        <w:tc>
          <w:tcPr>
            <w:tcW w:w="1980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951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1530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1531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001ACF" w:rsidRPr="00001ACF" w:rsidTr="0000633E">
        <w:tc>
          <w:tcPr>
            <w:tcW w:w="2558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Хореографическое</w:t>
            </w:r>
          </w:p>
        </w:tc>
        <w:tc>
          <w:tcPr>
            <w:tcW w:w="1980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951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1530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1531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001ACF" w:rsidRPr="00001ACF" w:rsidTr="0000633E">
        <w:tc>
          <w:tcPr>
            <w:tcW w:w="2558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Театральное</w:t>
            </w:r>
          </w:p>
        </w:tc>
        <w:tc>
          <w:tcPr>
            <w:tcW w:w="1980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951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1530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1531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001ACF" w:rsidRPr="00001ACF" w:rsidTr="0000633E">
        <w:tc>
          <w:tcPr>
            <w:tcW w:w="2558" w:type="dxa"/>
            <w:vAlign w:val="center"/>
          </w:tcPr>
          <w:p w:rsidR="00001ACF" w:rsidRPr="00001ACF" w:rsidRDefault="00001ACF" w:rsidP="00001ACF">
            <w:pPr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ДПТ</w:t>
            </w:r>
          </w:p>
        </w:tc>
        <w:tc>
          <w:tcPr>
            <w:tcW w:w="1980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951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65</w:t>
            </w:r>
          </w:p>
        </w:tc>
        <w:tc>
          <w:tcPr>
            <w:tcW w:w="1530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65</w:t>
            </w:r>
          </w:p>
        </w:tc>
        <w:tc>
          <w:tcPr>
            <w:tcW w:w="1531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01AC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001ACF" w:rsidRPr="00001ACF" w:rsidTr="0000633E">
        <w:tc>
          <w:tcPr>
            <w:tcW w:w="2558" w:type="dxa"/>
          </w:tcPr>
          <w:p w:rsidR="00001ACF" w:rsidRPr="00001ACF" w:rsidRDefault="00001ACF" w:rsidP="00001AC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ИТОГО</w:t>
            </w:r>
          </w:p>
        </w:tc>
        <w:tc>
          <w:tcPr>
            <w:tcW w:w="1980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1951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191</w:t>
            </w:r>
          </w:p>
        </w:tc>
        <w:tc>
          <w:tcPr>
            <w:tcW w:w="1530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196</w:t>
            </w:r>
          </w:p>
        </w:tc>
        <w:tc>
          <w:tcPr>
            <w:tcW w:w="1531" w:type="dxa"/>
            <w:vAlign w:val="center"/>
          </w:tcPr>
          <w:p w:rsidR="00001ACF" w:rsidRPr="00001ACF" w:rsidRDefault="00001ACF" w:rsidP="00001AC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01ACF">
              <w:rPr>
                <w:rFonts w:ascii="PT Astra Serif" w:hAnsi="PT Astra Serif"/>
                <w:b/>
                <w:sz w:val="24"/>
                <w:szCs w:val="24"/>
              </w:rPr>
              <w:t>30</w:t>
            </w:r>
          </w:p>
        </w:tc>
      </w:tr>
    </w:tbl>
    <w:p w:rsidR="008D364E" w:rsidRPr="00106ECF" w:rsidRDefault="008D364E" w:rsidP="00773F86">
      <w:pPr>
        <w:contextualSpacing/>
        <w:rPr>
          <w:rFonts w:ascii="PT Astra Serif" w:hAnsi="PT Astra Serif"/>
          <w:b/>
          <w:sz w:val="24"/>
          <w:szCs w:val="24"/>
        </w:rPr>
      </w:pPr>
    </w:p>
    <w:p w:rsidR="00DF5198" w:rsidRPr="002E5F5F" w:rsidRDefault="006F314D" w:rsidP="00432DF0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  <w:lang w:val="en-US"/>
        </w:rPr>
        <w:t>V</w:t>
      </w:r>
      <w:r w:rsidR="00DF5198" w:rsidRPr="00693CA2">
        <w:rPr>
          <w:rFonts w:ascii="PT Astra Serif" w:hAnsi="PT Astra Serif"/>
          <w:b/>
          <w:sz w:val="24"/>
          <w:szCs w:val="24"/>
        </w:rPr>
        <w:t>.</w:t>
      </w:r>
      <w:r w:rsidR="00432DF0">
        <w:rPr>
          <w:rFonts w:ascii="PT Astra Serif" w:hAnsi="PT Astra Serif"/>
          <w:b/>
          <w:sz w:val="24"/>
          <w:szCs w:val="24"/>
        </w:rPr>
        <w:t xml:space="preserve"> </w:t>
      </w:r>
      <w:r w:rsidR="00DF5198" w:rsidRPr="00693CA2">
        <w:rPr>
          <w:rFonts w:ascii="PT Astra Serif" w:hAnsi="PT Astra Serif"/>
          <w:b/>
          <w:sz w:val="24"/>
          <w:szCs w:val="24"/>
        </w:rPr>
        <w:t>СВЕДЕНИЯ О ВЫПУСКНИКАХ, ПРОДОЛЖИВШИХ ОБРАЗОВАНИЕ ПО ПРОФЕССИОНАЛЬНЫМ ОБРАЗОВАТЕЛЬНЫМ ПРОГРАММАМ В ОБЛА</w:t>
      </w:r>
      <w:r w:rsidR="00352232" w:rsidRPr="00693CA2">
        <w:rPr>
          <w:rFonts w:ascii="PT Astra Serif" w:hAnsi="PT Astra Serif"/>
          <w:b/>
          <w:sz w:val="24"/>
          <w:szCs w:val="24"/>
        </w:rPr>
        <w:t>СТИ КУЛЬТУРЫ И ИСКУССТВА</w:t>
      </w:r>
    </w:p>
    <w:p w:rsidR="006F314D" w:rsidRPr="002E5F5F" w:rsidRDefault="006F314D" w:rsidP="00432DF0">
      <w:pPr>
        <w:contextualSpacing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71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458"/>
        <w:gridCol w:w="1200"/>
        <w:gridCol w:w="2000"/>
        <w:gridCol w:w="1557"/>
        <w:gridCol w:w="3000"/>
      </w:tblGrid>
      <w:tr w:rsidR="00C97696" w:rsidRPr="00106ECF" w:rsidTr="00C97696">
        <w:tc>
          <w:tcPr>
            <w:tcW w:w="502" w:type="dxa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2458" w:type="dxa"/>
            <w:vAlign w:val="center"/>
          </w:tcPr>
          <w:p w:rsidR="00C97696" w:rsidRPr="00106ECF" w:rsidRDefault="00C97696" w:rsidP="00C97696">
            <w:pPr>
              <w:ind w:right="-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6ECF">
              <w:rPr>
                <w:rFonts w:ascii="PT Astra Serif" w:hAnsi="PT Astra Serif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12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6ECF">
              <w:rPr>
                <w:rFonts w:ascii="PT Astra Serif" w:hAnsi="PT Astra Serif"/>
                <w:b/>
                <w:sz w:val="24"/>
                <w:szCs w:val="24"/>
              </w:rPr>
              <w:t>Год окончания</w:t>
            </w:r>
          </w:p>
          <w:p w:rsidR="00C97696" w:rsidRPr="00106ECF" w:rsidRDefault="00C97696" w:rsidP="00C9769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6ECF">
              <w:rPr>
                <w:rFonts w:ascii="PT Astra Serif" w:hAnsi="PT Astra Serif"/>
                <w:b/>
                <w:sz w:val="24"/>
                <w:szCs w:val="24"/>
              </w:rPr>
              <w:t>ДШИ</w:t>
            </w:r>
          </w:p>
        </w:tc>
        <w:tc>
          <w:tcPr>
            <w:tcW w:w="20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6ECF">
              <w:rPr>
                <w:rFonts w:ascii="PT Astra Serif" w:hAnsi="PT Astra Serif"/>
                <w:b/>
                <w:sz w:val="24"/>
                <w:szCs w:val="24"/>
              </w:rPr>
              <w:t>Специальность,</w:t>
            </w:r>
          </w:p>
          <w:p w:rsidR="00C97696" w:rsidRPr="00106ECF" w:rsidRDefault="00C97696" w:rsidP="00C9769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6ECF">
              <w:rPr>
                <w:rFonts w:ascii="PT Astra Serif" w:hAnsi="PT Astra Serif"/>
                <w:b/>
                <w:sz w:val="24"/>
                <w:szCs w:val="24"/>
              </w:rPr>
              <w:t>по которой окончил ДШИ</w:t>
            </w:r>
          </w:p>
        </w:tc>
        <w:tc>
          <w:tcPr>
            <w:tcW w:w="1557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6ECF">
              <w:rPr>
                <w:rFonts w:ascii="PT Astra Serif" w:hAnsi="PT Astra Serif"/>
                <w:b/>
                <w:sz w:val="24"/>
                <w:szCs w:val="24"/>
              </w:rPr>
              <w:t>Год поступления</w:t>
            </w:r>
          </w:p>
        </w:tc>
        <w:tc>
          <w:tcPr>
            <w:tcW w:w="30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6ECF">
              <w:rPr>
                <w:rFonts w:ascii="PT Astra Serif" w:hAnsi="PT Astra Serif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106ECF">
              <w:rPr>
                <w:rFonts w:ascii="PT Astra Serif" w:hAnsi="PT Astra Serif"/>
                <w:b/>
                <w:sz w:val="24"/>
                <w:szCs w:val="24"/>
              </w:rPr>
              <w:t>ссуза</w:t>
            </w:r>
            <w:proofErr w:type="spellEnd"/>
            <w:r w:rsidRPr="00106ECF">
              <w:rPr>
                <w:rFonts w:ascii="PT Astra Serif" w:hAnsi="PT Astra Serif"/>
                <w:b/>
                <w:sz w:val="24"/>
                <w:szCs w:val="24"/>
              </w:rPr>
              <w:t>/вуза,</w:t>
            </w:r>
          </w:p>
          <w:p w:rsidR="00C97696" w:rsidRPr="00106ECF" w:rsidRDefault="00C97696" w:rsidP="00C9769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06ECF">
              <w:rPr>
                <w:rFonts w:ascii="PT Astra Serif" w:hAnsi="PT Astra Serif"/>
                <w:b/>
                <w:sz w:val="24"/>
                <w:szCs w:val="24"/>
              </w:rPr>
              <w:t>в который поступил</w:t>
            </w:r>
          </w:p>
        </w:tc>
      </w:tr>
      <w:tr w:rsidR="00C97696" w:rsidRPr="00106ECF" w:rsidTr="00C97696">
        <w:tc>
          <w:tcPr>
            <w:tcW w:w="502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C97696" w:rsidRPr="00106ECF" w:rsidRDefault="00C97696" w:rsidP="00C97696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Андреев Владислав Евгеньевич</w:t>
            </w:r>
          </w:p>
        </w:tc>
        <w:tc>
          <w:tcPr>
            <w:tcW w:w="12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2000" w:type="dxa"/>
            <w:vAlign w:val="center"/>
          </w:tcPr>
          <w:p w:rsidR="00AD7DF7" w:rsidRDefault="00AD7DF7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C97696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Театральное</w:t>
            </w:r>
          </w:p>
          <w:p w:rsidR="00AD7DF7" w:rsidRPr="00106ECF" w:rsidRDefault="00AD7DF7" w:rsidP="00C97696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1557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30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Российский государственный институт сценических искусств  </w:t>
            </w:r>
            <w:proofErr w:type="spellStart"/>
            <w:r w:rsidRPr="00106ECF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Start"/>
            <w:r w:rsidRPr="00106ECF">
              <w:rPr>
                <w:rFonts w:ascii="PT Astra Serif" w:hAnsi="PT Astra Serif"/>
                <w:sz w:val="24"/>
                <w:szCs w:val="24"/>
              </w:rPr>
              <w:t>.С</w:t>
            </w:r>
            <w:proofErr w:type="spellEnd"/>
            <w:proofErr w:type="gramEnd"/>
            <w:r w:rsidRPr="00106ECF">
              <w:rPr>
                <w:rFonts w:ascii="PT Astra Serif" w:hAnsi="PT Astra Serif"/>
                <w:sz w:val="24"/>
                <w:szCs w:val="24"/>
              </w:rPr>
              <w:t>-</w:t>
            </w:r>
            <w:r w:rsidRPr="00106ECF">
              <w:rPr>
                <w:rFonts w:ascii="PT Astra Serif" w:hAnsi="PT Astra Serif"/>
                <w:sz w:val="24"/>
                <w:szCs w:val="24"/>
              </w:rPr>
              <w:lastRenderedPageBreak/>
              <w:t>Петербург</w:t>
            </w:r>
          </w:p>
        </w:tc>
      </w:tr>
      <w:tr w:rsidR="00C97696" w:rsidRPr="00106ECF" w:rsidTr="00C97696">
        <w:tc>
          <w:tcPr>
            <w:tcW w:w="502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2458" w:type="dxa"/>
            <w:vAlign w:val="center"/>
          </w:tcPr>
          <w:p w:rsidR="00C97696" w:rsidRPr="00106ECF" w:rsidRDefault="00C97696" w:rsidP="00C97696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  <w:proofErr w:type="spellStart"/>
            <w:r w:rsidRPr="00106ECF">
              <w:rPr>
                <w:rFonts w:ascii="PT Astra Serif" w:hAnsi="PT Astra Serif"/>
                <w:sz w:val="24"/>
                <w:szCs w:val="24"/>
              </w:rPr>
              <w:t>Галевская</w:t>
            </w:r>
            <w:proofErr w:type="spellEnd"/>
            <w:r w:rsidRPr="00106ECF">
              <w:rPr>
                <w:rFonts w:ascii="PT Astra Serif" w:hAnsi="PT Astra Serif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12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20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Театральное</w:t>
            </w:r>
          </w:p>
        </w:tc>
        <w:tc>
          <w:tcPr>
            <w:tcW w:w="1557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30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6ECF">
              <w:rPr>
                <w:rFonts w:ascii="PT Astra Serif" w:hAnsi="PT Astra Serif"/>
                <w:sz w:val="24"/>
                <w:szCs w:val="24"/>
              </w:rPr>
              <w:t>С-Петербургский</w:t>
            </w:r>
            <w:proofErr w:type="gramEnd"/>
            <w:r w:rsidRPr="00106ECF">
              <w:rPr>
                <w:rFonts w:ascii="PT Astra Serif" w:hAnsi="PT Astra Serif"/>
                <w:sz w:val="24"/>
                <w:szCs w:val="24"/>
              </w:rPr>
              <w:t xml:space="preserve"> государственный институт культуры </w:t>
            </w:r>
          </w:p>
        </w:tc>
      </w:tr>
      <w:tr w:rsidR="00C97696" w:rsidRPr="00106ECF" w:rsidTr="00C97696">
        <w:tc>
          <w:tcPr>
            <w:tcW w:w="502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C97696" w:rsidRPr="00106ECF" w:rsidRDefault="00C97696" w:rsidP="00C9769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06ECF">
              <w:rPr>
                <w:rFonts w:ascii="PT Astra Serif" w:hAnsi="PT Astra Serif"/>
                <w:sz w:val="24"/>
                <w:szCs w:val="24"/>
              </w:rPr>
              <w:t>Афонина</w:t>
            </w:r>
            <w:proofErr w:type="spellEnd"/>
            <w:r w:rsidRPr="00106EC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C97696" w:rsidRPr="00106ECF" w:rsidRDefault="00C97696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Арина Артуровна</w:t>
            </w:r>
          </w:p>
        </w:tc>
        <w:tc>
          <w:tcPr>
            <w:tcW w:w="12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2017</w:t>
            </w:r>
          </w:p>
        </w:tc>
        <w:tc>
          <w:tcPr>
            <w:tcW w:w="20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Фортепиано</w:t>
            </w:r>
          </w:p>
        </w:tc>
        <w:tc>
          <w:tcPr>
            <w:tcW w:w="1557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30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ТМК имени </w:t>
            </w:r>
            <w:proofErr w:type="spellStart"/>
            <w:r w:rsidRPr="00106ECF">
              <w:rPr>
                <w:rFonts w:ascii="PT Astra Serif" w:hAnsi="PT Astra Serif"/>
                <w:sz w:val="24"/>
                <w:szCs w:val="24"/>
              </w:rPr>
              <w:t>Э.Денисова</w:t>
            </w:r>
            <w:proofErr w:type="spellEnd"/>
          </w:p>
        </w:tc>
      </w:tr>
      <w:tr w:rsidR="00C97696" w:rsidRPr="00106ECF" w:rsidTr="00C97696">
        <w:tc>
          <w:tcPr>
            <w:tcW w:w="502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C97696" w:rsidRPr="00106ECF" w:rsidRDefault="00C97696" w:rsidP="00C9769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06ECF">
              <w:rPr>
                <w:rFonts w:ascii="PT Astra Serif" w:hAnsi="PT Astra Serif"/>
                <w:sz w:val="24"/>
                <w:szCs w:val="24"/>
              </w:rPr>
              <w:t>Бирбиренкова</w:t>
            </w:r>
            <w:proofErr w:type="spellEnd"/>
            <w:r w:rsidRPr="00106ECF">
              <w:rPr>
                <w:rFonts w:ascii="PT Astra Serif" w:hAnsi="PT Astra Serif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2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2016</w:t>
            </w:r>
          </w:p>
        </w:tc>
        <w:tc>
          <w:tcPr>
            <w:tcW w:w="20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Хоровое пение</w:t>
            </w:r>
          </w:p>
        </w:tc>
        <w:tc>
          <w:tcPr>
            <w:tcW w:w="1557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30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ТМК имени </w:t>
            </w:r>
            <w:proofErr w:type="spellStart"/>
            <w:r w:rsidRPr="00106ECF">
              <w:rPr>
                <w:rFonts w:ascii="PT Astra Serif" w:hAnsi="PT Astra Serif"/>
                <w:sz w:val="24"/>
                <w:szCs w:val="24"/>
              </w:rPr>
              <w:t>Э.Денисова</w:t>
            </w:r>
            <w:proofErr w:type="spellEnd"/>
          </w:p>
        </w:tc>
      </w:tr>
      <w:tr w:rsidR="00C97696" w:rsidRPr="00106ECF" w:rsidTr="00C97696">
        <w:tc>
          <w:tcPr>
            <w:tcW w:w="502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458" w:type="dxa"/>
            <w:vAlign w:val="center"/>
          </w:tcPr>
          <w:p w:rsidR="00C97696" w:rsidRPr="00106ECF" w:rsidRDefault="00C97696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Дворникова Анастасия Владимировна</w:t>
            </w:r>
          </w:p>
        </w:tc>
        <w:tc>
          <w:tcPr>
            <w:tcW w:w="12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2015</w:t>
            </w:r>
          </w:p>
        </w:tc>
        <w:tc>
          <w:tcPr>
            <w:tcW w:w="20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Фольклор</w:t>
            </w:r>
          </w:p>
        </w:tc>
        <w:tc>
          <w:tcPr>
            <w:tcW w:w="1557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30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ТМК имени </w:t>
            </w:r>
            <w:proofErr w:type="spellStart"/>
            <w:r w:rsidRPr="00106ECF">
              <w:rPr>
                <w:rFonts w:ascii="PT Astra Serif" w:hAnsi="PT Astra Serif"/>
                <w:sz w:val="24"/>
                <w:szCs w:val="24"/>
              </w:rPr>
              <w:t>Э.Денисова</w:t>
            </w:r>
            <w:proofErr w:type="spellEnd"/>
          </w:p>
        </w:tc>
      </w:tr>
      <w:tr w:rsidR="00C97696" w:rsidRPr="00106ECF" w:rsidTr="00C97696">
        <w:tc>
          <w:tcPr>
            <w:tcW w:w="502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458" w:type="dxa"/>
            <w:vAlign w:val="center"/>
          </w:tcPr>
          <w:p w:rsidR="00C97696" w:rsidRPr="00106ECF" w:rsidRDefault="00C97696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Архипова Елизавета Александровна</w:t>
            </w:r>
          </w:p>
        </w:tc>
        <w:tc>
          <w:tcPr>
            <w:tcW w:w="12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2018</w:t>
            </w:r>
          </w:p>
        </w:tc>
        <w:tc>
          <w:tcPr>
            <w:tcW w:w="20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Фортепиано</w:t>
            </w:r>
          </w:p>
        </w:tc>
        <w:tc>
          <w:tcPr>
            <w:tcW w:w="1557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30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ТМК имени </w:t>
            </w:r>
            <w:proofErr w:type="spellStart"/>
            <w:r w:rsidRPr="00106ECF">
              <w:rPr>
                <w:rFonts w:ascii="PT Astra Serif" w:hAnsi="PT Astra Serif"/>
                <w:sz w:val="24"/>
                <w:szCs w:val="24"/>
              </w:rPr>
              <w:t>Э.Денисова</w:t>
            </w:r>
            <w:proofErr w:type="spellEnd"/>
          </w:p>
        </w:tc>
      </w:tr>
      <w:tr w:rsidR="00C97696" w:rsidRPr="00106ECF" w:rsidTr="00C97696">
        <w:tc>
          <w:tcPr>
            <w:tcW w:w="502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458" w:type="dxa"/>
            <w:vAlign w:val="center"/>
          </w:tcPr>
          <w:p w:rsidR="00C97696" w:rsidRPr="00106ECF" w:rsidRDefault="00C97696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Жарков Иван </w:t>
            </w:r>
          </w:p>
          <w:p w:rsidR="00C97696" w:rsidRPr="00106ECF" w:rsidRDefault="00C97696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Евгеньевич</w:t>
            </w:r>
          </w:p>
        </w:tc>
        <w:tc>
          <w:tcPr>
            <w:tcW w:w="12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20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ДПП</w:t>
            </w:r>
          </w:p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Ударные инструменты</w:t>
            </w:r>
          </w:p>
        </w:tc>
        <w:tc>
          <w:tcPr>
            <w:tcW w:w="1557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30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ТМК имени </w:t>
            </w:r>
            <w:proofErr w:type="spellStart"/>
            <w:r w:rsidRPr="00106ECF">
              <w:rPr>
                <w:rFonts w:ascii="PT Astra Serif" w:hAnsi="PT Astra Serif"/>
                <w:sz w:val="24"/>
                <w:szCs w:val="24"/>
              </w:rPr>
              <w:t>Э.Денисова</w:t>
            </w:r>
            <w:proofErr w:type="spellEnd"/>
          </w:p>
        </w:tc>
      </w:tr>
      <w:tr w:rsidR="00C97696" w:rsidRPr="00106ECF" w:rsidTr="00C97696">
        <w:tc>
          <w:tcPr>
            <w:tcW w:w="502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458" w:type="dxa"/>
            <w:vAlign w:val="center"/>
          </w:tcPr>
          <w:p w:rsidR="00C97696" w:rsidRPr="00106ECF" w:rsidRDefault="00C97696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Осипова Анастасия</w:t>
            </w:r>
          </w:p>
          <w:p w:rsidR="00C97696" w:rsidRPr="00106ECF" w:rsidRDefault="00C97696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Сергеевна</w:t>
            </w:r>
          </w:p>
        </w:tc>
        <w:tc>
          <w:tcPr>
            <w:tcW w:w="12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2018</w:t>
            </w:r>
          </w:p>
        </w:tc>
        <w:tc>
          <w:tcPr>
            <w:tcW w:w="20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Фортепиано</w:t>
            </w:r>
          </w:p>
        </w:tc>
        <w:tc>
          <w:tcPr>
            <w:tcW w:w="1557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30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ТМК имени </w:t>
            </w:r>
            <w:proofErr w:type="spellStart"/>
            <w:r w:rsidRPr="00106ECF">
              <w:rPr>
                <w:rFonts w:ascii="PT Astra Serif" w:hAnsi="PT Astra Serif"/>
                <w:sz w:val="24"/>
                <w:szCs w:val="24"/>
              </w:rPr>
              <w:t>Э.Денисова</w:t>
            </w:r>
            <w:proofErr w:type="spellEnd"/>
          </w:p>
        </w:tc>
      </w:tr>
      <w:tr w:rsidR="00C97696" w:rsidRPr="00106ECF" w:rsidTr="00C97696">
        <w:tc>
          <w:tcPr>
            <w:tcW w:w="502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458" w:type="dxa"/>
            <w:vAlign w:val="center"/>
          </w:tcPr>
          <w:p w:rsidR="00C97696" w:rsidRPr="00106ECF" w:rsidRDefault="00C97696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Малевич Антон Алексеевич</w:t>
            </w:r>
          </w:p>
        </w:tc>
        <w:tc>
          <w:tcPr>
            <w:tcW w:w="12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20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Гитара</w:t>
            </w:r>
          </w:p>
        </w:tc>
        <w:tc>
          <w:tcPr>
            <w:tcW w:w="1557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30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ТМК имени </w:t>
            </w:r>
            <w:proofErr w:type="spellStart"/>
            <w:r w:rsidRPr="00106ECF">
              <w:rPr>
                <w:rFonts w:ascii="PT Astra Serif" w:hAnsi="PT Astra Serif"/>
                <w:sz w:val="24"/>
                <w:szCs w:val="24"/>
              </w:rPr>
              <w:t>Э.Денисова</w:t>
            </w:r>
            <w:proofErr w:type="spellEnd"/>
          </w:p>
        </w:tc>
      </w:tr>
      <w:tr w:rsidR="00C97696" w:rsidRPr="00106ECF" w:rsidTr="00C97696">
        <w:tc>
          <w:tcPr>
            <w:tcW w:w="502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458" w:type="dxa"/>
            <w:vAlign w:val="center"/>
          </w:tcPr>
          <w:p w:rsidR="00C97696" w:rsidRPr="00106ECF" w:rsidRDefault="00C97696" w:rsidP="00C9769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06ECF">
              <w:rPr>
                <w:rFonts w:ascii="PT Astra Serif" w:hAnsi="PT Astra Serif"/>
                <w:sz w:val="24"/>
                <w:szCs w:val="24"/>
              </w:rPr>
              <w:t>Трубченко</w:t>
            </w:r>
            <w:proofErr w:type="spellEnd"/>
            <w:r w:rsidRPr="00106ECF">
              <w:rPr>
                <w:rFonts w:ascii="PT Astra Serif" w:hAnsi="PT Astra Serif"/>
                <w:sz w:val="24"/>
                <w:szCs w:val="24"/>
              </w:rPr>
              <w:t xml:space="preserve"> Лидия</w:t>
            </w:r>
          </w:p>
          <w:p w:rsidR="00C97696" w:rsidRPr="00106ECF" w:rsidRDefault="00C97696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Дмитриевна</w:t>
            </w:r>
          </w:p>
        </w:tc>
        <w:tc>
          <w:tcPr>
            <w:tcW w:w="12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2018</w:t>
            </w:r>
          </w:p>
        </w:tc>
        <w:tc>
          <w:tcPr>
            <w:tcW w:w="20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1557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30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06ECF">
              <w:rPr>
                <w:rFonts w:ascii="PT Astra Serif" w:hAnsi="PT Astra Serif"/>
                <w:sz w:val="24"/>
                <w:szCs w:val="24"/>
              </w:rPr>
              <w:t>ТГКСКТиИ</w:t>
            </w:r>
            <w:proofErr w:type="spellEnd"/>
          </w:p>
        </w:tc>
      </w:tr>
      <w:tr w:rsidR="00C97696" w:rsidRPr="00106ECF" w:rsidTr="00C97696">
        <w:tc>
          <w:tcPr>
            <w:tcW w:w="502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2458" w:type="dxa"/>
            <w:vAlign w:val="center"/>
          </w:tcPr>
          <w:p w:rsidR="00C97696" w:rsidRPr="00106ECF" w:rsidRDefault="00C97696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Виноградова Елизавета Александровна</w:t>
            </w:r>
          </w:p>
        </w:tc>
        <w:tc>
          <w:tcPr>
            <w:tcW w:w="12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20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Театральное</w:t>
            </w:r>
          </w:p>
        </w:tc>
        <w:tc>
          <w:tcPr>
            <w:tcW w:w="1557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30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06ECF">
              <w:rPr>
                <w:rFonts w:ascii="PT Astra Serif" w:hAnsi="PT Astra Serif"/>
                <w:sz w:val="24"/>
                <w:szCs w:val="24"/>
              </w:rPr>
              <w:t>ТГКСКТиИ</w:t>
            </w:r>
            <w:proofErr w:type="spellEnd"/>
          </w:p>
        </w:tc>
      </w:tr>
      <w:tr w:rsidR="00C97696" w:rsidRPr="00106ECF" w:rsidTr="00C97696">
        <w:tc>
          <w:tcPr>
            <w:tcW w:w="502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2458" w:type="dxa"/>
            <w:vAlign w:val="center"/>
          </w:tcPr>
          <w:p w:rsidR="00C97696" w:rsidRPr="00106ECF" w:rsidRDefault="00C97696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Анисимова Дарья Алексеевна</w:t>
            </w:r>
          </w:p>
        </w:tc>
        <w:tc>
          <w:tcPr>
            <w:tcW w:w="12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20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Фортепиано</w:t>
            </w:r>
          </w:p>
        </w:tc>
        <w:tc>
          <w:tcPr>
            <w:tcW w:w="1557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30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06ECF">
              <w:rPr>
                <w:rFonts w:ascii="PT Astra Serif" w:hAnsi="PT Astra Serif"/>
                <w:sz w:val="24"/>
                <w:szCs w:val="24"/>
              </w:rPr>
              <w:t>ТГКСКТиИ</w:t>
            </w:r>
            <w:proofErr w:type="spellEnd"/>
          </w:p>
        </w:tc>
      </w:tr>
      <w:tr w:rsidR="00C97696" w:rsidRPr="00106ECF" w:rsidTr="00C97696">
        <w:tc>
          <w:tcPr>
            <w:tcW w:w="502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2458" w:type="dxa"/>
            <w:vAlign w:val="center"/>
          </w:tcPr>
          <w:p w:rsidR="00C97696" w:rsidRPr="00106ECF" w:rsidRDefault="00C97696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Платонова Анна Николаевна</w:t>
            </w:r>
          </w:p>
        </w:tc>
        <w:tc>
          <w:tcPr>
            <w:tcW w:w="12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20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Фортепиано</w:t>
            </w:r>
          </w:p>
        </w:tc>
        <w:tc>
          <w:tcPr>
            <w:tcW w:w="1557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3000" w:type="dxa"/>
            <w:vAlign w:val="center"/>
          </w:tcPr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Челябинский государственный</w:t>
            </w:r>
          </w:p>
          <w:p w:rsidR="00C97696" w:rsidRPr="00106ECF" w:rsidRDefault="00C97696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институт культуры</w:t>
            </w:r>
          </w:p>
        </w:tc>
      </w:tr>
    </w:tbl>
    <w:p w:rsidR="00DF5198" w:rsidRPr="00106ECF" w:rsidRDefault="00DF5198" w:rsidP="00982F89">
      <w:pPr>
        <w:contextualSpacing/>
        <w:jc w:val="both"/>
        <w:rPr>
          <w:rFonts w:ascii="PT Astra Serif" w:hAnsi="PT Astra Serif"/>
          <w:b/>
          <w:i/>
          <w:sz w:val="24"/>
          <w:szCs w:val="24"/>
        </w:rPr>
      </w:pPr>
    </w:p>
    <w:p w:rsidR="00AB6DBF" w:rsidRPr="00106ECF" w:rsidRDefault="006F314D" w:rsidP="00982F89">
      <w:pPr>
        <w:tabs>
          <w:tab w:val="left" w:pos="7513"/>
          <w:tab w:val="left" w:pos="10206"/>
        </w:tabs>
        <w:ind w:right="-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  <w:lang w:val="en-US"/>
        </w:rPr>
        <w:t>IV</w:t>
      </w:r>
      <w:r w:rsidR="00AB6DBF" w:rsidRPr="00106ECF">
        <w:rPr>
          <w:rFonts w:ascii="PT Astra Serif" w:hAnsi="PT Astra Serif"/>
          <w:b/>
          <w:sz w:val="24"/>
          <w:szCs w:val="24"/>
        </w:rPr>
        <w:t>.</w:t>
      </w:r>
      <w:r w:rsidR="001657D9" w:rsidRPr="00106ECF">
        <w:rPr>
          <w:rFonts w:ascii="PT Astra Serif" w:hAnsi="PT Astra Serif"/>
          <w:b/>
          <w:sz w:val="24"/>
          <w:szCs w:val="24"/>
        </w:rPr>
        <w:t xml:space="preserve"> </w:t>
      </w:r>
      <w:r w:rsidR="00AB6DBF" w:rsidRPr="00106ECF">
        <w:rPr>
          <w:rFonts w:ascii="PT Astra Serif" w:hAnsi="PT Astra Serif"/>
          <w:b/>
          <w:sz w:val="24"/>
          <w:szCs w:val="24"/>
        </w:rPr>
        <w:t xml:space="preserve">ДОСТИЖЕНИЯ </w:t>
      </w:r>
      <w:r w:rsidR="003D79AC" w:rsidRPr="00106ECF">
        <w:rPr>
          <w:rFonts w:ascii="PT Astra Serif" w:hAnsi="PT Astra Serif"/>
          <w:b/>
          <w:sz w:val="24"/>
          <w:szCs w:val="24"/>
        </w:rPr>
        <w:t>ОБ</w:t>
      </w:r>
      <w:r w:rsidR="00AB6DBF" w:rsidRPr="00106ECF">
        <w:rPr>
          <w:rFonts w:ascii="PT Astra Serif" w:hAnsi="PT Astra Serif"/>
          <w:b/>
          <w:sz w:val="24"/>
          <w:szCs w:val="24"/>
        </w:rPr>
        <w:t>УЧА</w:t>
      </w:r>
      <w:r w:rsidR="003D79AC" w:rsidRPr="00106ECF">
        <w:rPr>
          <w:rFonts w:ascii="PT Astra Serif" w:hAnsi="PT Astra Serif"/>
          <w:b/>
          <w:sz w:val="24"/>
          <w:szCs w:val="24"/>
        </w:rPr>
        <w:t>Ю</w:t>
      </w:r>
      <w:r w:rsidR="00AB6DBF" w:rsidRPr="00106ECF">
        <w:rPr>
          <w:rFonts w:ascii="PT Astra Serif" w:hAnsi="PT Astra Serif"/>
          <w:b/>
          <w:sz w:val="24"/>
          <w:szCs w:val="24"/>
        </w:rPr>
        <w:t xml:space="preserve">ЩИХСЯ </w:t>
      </w:r>
      <w:r w:rsidR="004278BE" w:rsidRPr="00106ECF">
        <w:rPr>
          <w:rFonts w:ascii="PT Astra Serif" w:hAnsi="PT Astra Serif"/>
          <w:b/>
          <w:sz w:val="24"/>
          <w:szCs w:val="24"/>
        </w:rPr>
        <w:t>УЧРЕЖДЕНИЯ</w:t>
      </w:r>
    </w:p>
    <w:p w:rsidR="0073749B" w:rsidRPr="00106ECF" w:rsidRDefault="0073749B" w:rsidP="00982F89">
      <w:pPr>
        <w:tabs>
          <w:tab w:val="left" w:pos="7513"/>
          <w:tab w:val="left" w:pos="10206"/>
        </w:tabs>
        <w:ind w:right="-7"/>
        <w:jc w:val="both"/>
        <w:rPr>
          <w:rFonts w:ascii="PT Astra Serif" w:hAnsi="PT Astra Serif"/>
          <w:b/>
          <w:color w:val="FF0000"/>
          <w:sz w:val="24"/>
          <w:szCs w:val="24"/>
        </w:rPr>
      </w:pPr>
    </w:p>
    <w:p w:rsidR="00090F5A" w:rsidRPr="00693CA2" w:rsidRDefault="00090F5A" w:rsidP="00090F5A">
      <w:pPr>
        <w:jc w:val="center"/>
        <w:rPr>
          <w:rFonts w:ascii="PT Astra Serif" w:hAnsi="PT Astra Serif"/>
          <w:b/>
          <w:sz w:val="24"/>
          <w:szCs w:val="24"/>
        </w:rPr>
      </w:pPr>
      <w:r w:rsidRPr="00693CA2">
        <w:rPr>
          <w:rFonts w:ascii="PT Astra Serif" w:hAnsi="PT Astra Serif"/>
          <w:b/>
          <w:sz w:val="24"/>
          <w:szCs w:val="24"/>
        </w:rPr>
        <w:t xml:space="preserve">Участие в фестивалях, конкурсах коллективов </w:t>
      </w:r>
    </w:p>
    <w:p w:rsidR="00090F5A" w:rsidRPr="00693CA2" w:rsidRDefault="00090F5A" w:rsidP="00090F5A">
      <w:pPr>
        <w:jc w:val="center"/>
        <w:rPr>
          <w:rFonts w:ascii="PT Astra Serif" w:hAnsi="PT Astra Serif"/>
          <w:b/>
          <w:sz w:val="24"/>
          <w:szCs w:val="24"/>
        </w:rPr>
      </w:pPr>
      <w:r w:rsidRPr="00693CA2">
        <w:rPr>
          <w:rFonts w:ascii="PT Astra Serif" w:hAnsi="PT Astra Serif"/>
          <w:b/>
          <w:sz w:val="24"/>
          <w:szCs w:val="24"/>
        </w:rPr>
        <w:t xml:space="preserve">(обучающихся, воспитанников, членов самодеятельного коллектива) </w:t>
      </w:r>
      <w:r w:rsidR="001542EB">
        <w:rPr>
          <w:rFonts w:ascii="PT Astra Serif" w:hAnsi="PT Astra Serif"/>
          <w:b/>
          <w:sz w:val="24"/>
          <w:szCs w:val="24"/>
        </w:rPr>
        <w:t>У</w:t>
      </w:r>
      <w:r w:rsidRPr="00693CA2">
        <w:rPr>
          <w:rFonts w:ascii="PT Astra Serif" w:hAnsi="PT Astra Serif"/>
          <w:b/>
          <w:sz w:val="24"/>
          <w:szCs w:val="24"/>
        </w:rPr>
        <w:t>чреждения</w:t>
      </w:r>
    </w:p>
    <w:p w:rsidR="00090F5A" w:rsidRPr="00693CA2" w:rsidRDefault="00090F5A" w:rsidP="00693CA2">
      <w:pPr>
        <w:ind w:right="-709"/>
        <w:jc w:val="both"/>
        <w:rPr>
          <w:rFonts w:ascii="PT Astra Serif" w:hAnsi="PT Astra Serif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126"/>
        <w:gridCol w:w="2126"/>
        <w:gridCol w:w="1701"/>
        <w:gridCol w:w="2410"/>
      </w:tblGrid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Название </w:t>
            </w:r>
            <w:r w:rsidRPr="00693CA2">
              <w:rPr>
                <w:rFonts w:ascii="PT Astra Serif" w:hAnsi="PT Astra Serif"/>
                <w:spacing w:val="-3"/>
                <w:sz w:val="24"/>
                <w:szCs w:val="24"/>
              </w:rPr>
              <w:t>фестиваля, конкурса (семинара и пр.)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>Организаторы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693CA2">
              <w:rPr>
                <w:rFonts w:ascii="PT Astra Serif" w:hAnsi="PT Astra Serif"/>
                <w:sz w:val="24"/>
                <w:szCs w:val="24"/>
              </w:rPr>
              <w:t xml:space="preserve">Уровень мероприятия (международный, всероссийский, региональный, </w:t>
            </w:r>
            <w:proofErr w:type="gramEnd"/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областной, пр.)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6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Дата про</w:t>
            </w:r>
            <w:r w:rsidRPr="00693CA2">
              <w:rPr>
                <w:rFonts w:ascii="PT Astra Serif" w:hAnsi="PT Astra Serif"/>
                <w:spacing w:val="-3"/>
                <w:sz w:val="24"/>
                <w:szCs w:val="24"/>
              </w:rPr>
              <w:t>ведения</w:t>
            </w:r>
            <w:r w:rsidRPr="00693CA2">
              <w:rPr>
                <w:rFonts w:ascii="PT Astra Serif" w:hAnsi="PT Astra Serif"/>
                <w:spacing w:val="6"/>
                <w:sz w:val="24"/>
                <w:szCs w:val="24"/>
              </w:rPr>
              <w:t xml:space="preserve"> 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6"/>
                <w:sz w:val="24"/>
                <w:szCs w:val="24"/>
              </w:rPr>
              <w:t>и место про</w:t>
            </w:r>
            <w:r w:rsidRPr="00693CA2">
              <w:rPr>
                <w:rFonts w:ascii="PT Astra Serif" w:hAnsi="PT Astra Serif"/>
                <w:spacing w:val="-3"/>
                <w:sz w:val="24"/>
                <w:szCs w:val="24"/>
              </w:rPr>
              <w:t>ведения мероприятия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090F5A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>Награда учреждения</w:t>
            </w:r>
          </w:p>
          <w:p w:rsidR="00090F5A" w:rsidRPr="00693CA2" w:rsidRDefault="00090F5A" w:rsidP="00090F5A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>(или форма участия)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pStyle w:val="af7"/>
              <w:shd w:val="clear" w:color="auto" w:fill="FFFFFF"/>
              <w:spacing w:before="0" w:beforeAutospacing="0" w:after="0" w:afterAutospacing="0"/>
              <w:rPr>
                <w:rStyle w:val="af6"/>
                <w:rFonts w:ascii="PT Astra Serif" w:hAnsi="PT Astra Serif"/>
                <w:b w:val="0"/>
              </w:rPr>
            </w:pPr>
            <w:r w:rsidRPr="00693CA2">
              <w:rPr>
                <w:rStyle w:val="af6"/>
                <w:rFonts w:ascii="PT Astra Serif" w:hAnsi="PT Astra Serif"/>
                <w:b w:val="0"/>
              </w:rPr>
              <w:t xml:space="preserve">Образовательная программа по теоретическим дисциплинам «Форум юных теоретиков», </w:t>
            </w:r>
          </w:p>
          <w:p w:rsidR="00090F5A" w:rsidRPr="00693CA2" w:rsidRDefault="00090F5A" w:rsidP="00C97696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/>
                <w:bCs/>
              </w:rPr>
            </w:pPr>
            <w:r w:rsidRPr="00693CA2">
              <w:rPr>
                <w:rStyle w:val="af6"/>
                <w:rFonts w:ascii="PT Astra Serif" w:hAnsi="PT Astra Serif"/>
                <w:b w:val="0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693CA2">
              <w:rPr>
                <w:rFonts w:ascii="PT Astra Serif" w:hAnsi="PT Astra Serif"/>
              </w:rPr>
              <w:t>Управление культуры администрации Города Томска</w:t>
            </w:r>
          </w:p>
          <w:p w:rsidR="00090F5A" w:rsidRPr="00693CA2" w:rsidRDefault="00090F5A" w:rsidP="00C9769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 xml:space="preserve">январь 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pStyle w:val="17"/>
              <w:spacing w:after="0" w:line="240" w:lineRule="auto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693CA2">
              <w:rPr>
                <w:rFonts w:ascii="PT Astra Serif" w:hAnsi="PT Astra Serif" w:cs="Times New Roman"/>
                <w:sz w:val="24"/>
                <w:szCs w:val="24"/>
              </w:rPr>
              <w:t>23 диплома победителя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1542EB" w:rsidRDefault="00090F5A" w:rsidP="00C97696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693CA2">
              <w:rPr>
                <w:rFonts w:ascii="PT Astra Serif" w:hAnsi="PT Astra Serif"/>
              </w:rPr>
              <w:t xml:space="preserve">Смотр-конкурс </w:t>
            </w:r>
            <w:r w:rsidRPr="00693CA2">
              <w:rPr>
                <w:rFonts w:ascii="PT Astra Serif" w:hAnsi="PT Astra Serif"/>
              </w:rPr>
              <w:lastRenderedPageBreak/>
              <w:t xml:space="preserve">самодеятельного художественного творчества «Солдаты антитеррора», </w:t>
            </w:r>
          </w:p>
          <w:p w:rsidR="00090F5A" w:rsidRPr="00693CA2" w:rsidRDefault="00090F5A" w:rsidP="00C97696">
            <w:pPr>
              <w:pStyle w:val="af7"/>
              <w:shd w:val="clear" w:color="auto" w:fill="FFFFFF"/>
              <w:spacing w:before="0" w:beforeAutospacing="0" w:after="0" w:afterAutospacing="0"/>
              <w:rPr>
                <w:rStyle w:val="af6"/>
                <w:rFonts w:ascii="PT Astra Serif" w:hAnsi="PT Astra Serif"/>
              </w:rPr>
            </w:pPr>
            <w:r w:rsidRPr="00693CA2">
              <w:rPr>
                <w:rFonts w:ascii="PT Astra Serif" w:hAnsi="PT Astra Serif"/>
              </w:rPr>
              <w:t>г. Северск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lastRenderedPageBreak/>
              <w:t xml:space="preserve">Дивизия </w:t>
            </w:r>
            <w:proofErr w:type="spellStart"/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>СибО</w:t>
            </w:r>
            <w:proofErr w:type="spellEnd"/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lastRenderedPageBreak/>
              <w:t>ВНГ РФ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апрель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lastRenderedPageBreak/>
              <w:t>г. Северск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pStyle w:val="17"/>
              <w:spacing w:after="0" w:line="240" w:lineRule="auto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693CA2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 место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1542EB" w:rsidRDefault="00090F5A" w:rsidP="00C97696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693CA2">
              <w:rPr>
                <w:rFonts w:ascii="PT Astra Serif" w:hAnsi="PT Astra Serif"/>
              </w:rPr>
              <w:lastRenderedPageBreak/>
              <w:t xml:space="preserve">Городской конкурс фольклорных ансамблей и малых форм «Томские кружева» в рамках городской программы воспитания и дополнительного образования «Россыпь талантов», </w:t>
            </w:r>
          </w:p>
          <w:p w:rsidR="00090F5A" w:rsidRPr="00693CA2" w:rsidRDefault="00090F5A" w:rsidP="00C97696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693CA2">
              <w:rPr>
                <w:rFonts w:ascii="PT Astra Serif" w:hAnsi="PT Astra Serif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Департамент образования администрации г. Томска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proofErr w:type="gramStart"/>
            <w:r w:rsidRPr="00693CA2">
              <w:rPr>
                <w:rFonts w:ascii="PT Astra Serif" w:hAnsi="PT Astra Serif"/>
                <w:sz w:val="24"/>
                <w:szCs w:val="24"/>
              </w:rPr>
              <w:t>ДО</w:t>
            </w:r>
            <w:proofErr w:type="gramEnd"/>
            <w:r w:rsidRPr="00693CA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gramStart"/>
            <w:r w:rsidRPr="00693CA2">
              <w:rPr>
                <w:rFonts w:ascii="PT Astra Serif" w:hAnsi="PT Astra Serif"/>
                <w:sz w:val="24"/>
                <w:szCs w:val="24"/>
              </w:rPr>
              <w:t>Центр</w:t>
            </w:r>
            <w:proofErr w:type="gramEnd"/>
            <w:r w:rsidRPr="00693CA2">
              <w:rPr>
                <w:rFonts w:ascii="PT Astra Serif" w:hAnsi="PT Astra Serif"/>
                <w:sz w:val="24"/>
                <w:szCs w:val="24"/>
              </w:rPr>
              <w:t xml:space="preserve"> сибирского фольклора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 г. Томска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апрель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pStyle w:val="17"/>
              <w:spacing w:after="0" w:line="240" w:lineRule="auto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693CA2">
              <w:rPr>
                <w:rFonts w:ascii="PT Astra Serif" w:hAnsi="PT Astra Serif" w:cs="Times New Roman"/>
                <w:sz w:val="24"/>
                <w:szCs w:val="24"/>
              </w:rPr>
              <w:t>три 1 места</w:t>
            </w:r>
          </w:p>
          <w:p w:rsidR="00090F5A" w:rsidRPr="00693CA2" w:rsidRDefault="00090F5A" w:rsidP="00C97696">
            <w:pPr>
              <w:pStyle w:val="17"/>
              <w:spacing w:after="0" w:line="240" w:lineRule="auto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693CA2">
              <w:rPr>
                <w:rFonts w:ascii="PT Astra Serif" w:hAnsi="PT Astra Serif" w:cs="Times New Roman"/>
                <w:sz w:val="24"/>
                <w:szCs w:val="24"/>
              </w:rPr>
              <w:t>2 место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693CA2">
              <w:rPr>
                <w:rFonts w:ascii="PT Astra Serif" w:hAnsi="PT Astra Serif"/>
              </w:rPr>
              <w:t>II</w:t>
            </w:r>
            <w:r w:rsidRPr="00693CA2">
              <w:rPr>
                <w:rFonts w:ascii="PT Astra Serif" w:hAnsi="PT Astra Serif"/>
                <w:lang w:val="en-US"/>
              </w:rPr>
              <w:t>I</w:t>
            </w:r>
            <w:r w:rsidRPr="00693CA2">
              <w:rPr>
                <w:rFonts w:ascii="PT Astra Serif" w:hAnsi="PT Astra Serif"/>
              </w:rPr>
              <w:t xml:space="preserve"> Муниципальный конкурс юных пианистов «Открытый рояль», г. Северск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Управление культуры </w:t>
            </w:r>
            <w:proofErr w:type="gramStart"/>
            <w:r w:rsidRPr="00693CA2">
              <w:rPr>
                <w:rFonts w:ascii="PT Astra Serif" w:hAnsi="PT Astra Serif"/>
                <w:sz w:val="24"/>
                <w:szCs w:val="24"/>
              </w:rPr>
              <w:t>администрации</w:t>
            </w:r>
            <w:proofErr w:type="gramEnd"/>
            <w:r w:rsidRPr="00693CA2">
              <w:rPr>
                <w:rFonts w:ascii="PT Astra Serif" w:hAnsi="PT Astra Serif"/>
                <w:sz w:val="24"/>
                <w:szCs w:val="24"/>
              </w:rPr>
              <w:t xml:space="preserve"> ЗАТО Северск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декабрь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Северск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4 Лауреата 1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9 Лауреатов 2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6 Лауреатов 3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8 Дипломантов 1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4 Дипломанта 2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4 Дипломанта  3 степени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1542EB" w:rsidRDefault="00090F5A" w:rsidP="00C97696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693CA2">
              <w:rPr>
                <w:rFonts w:ascii="PT Astra Serif" w:hAnsi="PT Astra Serif"/>
              </w:rPr>
              <w:t xml:space="preserve">Фотоконкурс «Моя профессия – мой выбор», </w:t>
            </w:r>
          </w:p>
          <w:p w:rsidR="00090F5A" w:rsidRPr="00693CA2" w:rsidRDefault="00090F5A" w:rsidP="00C97696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693CA2">
              <w:rPr>
                <w:rFonts w:ascii="PT Astra Serif" w:hAnsi="PT Astra Serif"/>
              </w:rPr>
              <w:t>г. Северск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Управление культуры </w:t>
            </w:r>
            <w:proofErr w:type="gramStart"/>
            <w:r w:rsidRPr="00693CA2">
              <w:rPr>
                <w:rFonts w:ascii="PT Astra Serif" w:hAnsi="PT Astra Serif"/>
                <w:sz w:val="24"/>
                <w:szCs w:val="24"/>
              </w:rPr>
              <w:t>администрации</w:t>
            </w:r>
            <w:proofErr w:type="gramEnd"/>
            <w:r w:rsidRPr="00693CA2">
              <w:rPr>
                <w:rFonts w:ascii="PT Astra Serif" w:hAnsi="PT Astra Serif"/>
                <w:sz w:val="24"/>
                <w:szCs w:val="24"/>
              </w:rPr>
              <w:t xml:space="preserve"> ЗАТО Северск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декабрь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Северск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8 сертификатов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1542EB" w:rsidRDefault="00090F5A" w:rsidP="00C97696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693CA2">
              <w:rPr>
                <w:rFonts w:ascii="PT Astra Serif" w:hAnsi="PT Astra Serif"/>
                <w:lang w:val="en-US"/>
              </w:rPr>
              <w:t>V</w:t>
            </w:r>
            <w:r w:rsidRPr="00693CA2">
              <w:rPr>
                <w:rFonts w:ascii="PT Astra Serif" w:hAnsi="PT Astra Serif"/>
              </w:rPr>
              <w:t xml:space="preserve"> Областной конкурс исполнителей на народных инструментах, </w:t>
            </w:r>
          </w:p>
          <w:p w:rsidR="00090F5A" w:rsidRPr="00693CA2" w:rsidRDefault="00090F5A" w:rsidP="00C97696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693CA2">
              <w:rPr>
                <w:rFonts w:ascii="PT Astra Serif" w:hAnsi="PT Astra Serif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Департамент по культуре и туризму Томской области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ОГАПОУ «ТМК имени Э.В. Денисова»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январь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I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3 Лауреата II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III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3 Диплома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693CA2">
              <w:rPr>
                <w:rFonts w:ascii="PT Astra Serif" w:hAnsi="PT Astra Serif"/>
              </w:rPr>
              <w:t xml:space="preserve">Областной конкурс им. </w:t>
            </w:r>
            <w:proofErr w:type="spellStart"/>
            <w:r w:rsidRPr="00693CA2">
              <w:rPr>
                <w:rFonts w:ascii="PT Astra Serif" w:hAnsi="PT Astra Serif"/>
              </w:rPr>
              <w:t>Ф.Шопена</w:t>
            </w:r>
            <w:proofErr w:type="spellEnd"/>
            <w:r w:rsidRPr="00693CA2">
              <w:rPr>
                <w:rFonts w:ascii="PT Astra Serif" w:hAnsi="PT Astra Serif"/>
              </w:rPr>
              <w:t xml:space="preserve"> «Прелюдия», </w:t>
            </w:r>
          </w:p>
          <w:p w:rsidR="00090F5A" w:rsidRPr="00693CA2" w:rsidRDefault="00090F5A" w:rsidP="00C97696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r w:rsidRPr="00693CA2">
              <w:rPr>
                <w:rFonts w:ascii="PT Astra Serif" w:hAnsi="PT Astra Serif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>Центр польской культуры «Дом польский» в Томске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>МАОУ «</w:t>
            </w:r>
            <w:proofErr w:type="gramStart"/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>Заозерная</w:t>
            </w:r>
            <w:proofErr w:type="gramEnd"/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 xml:space="preserve"> СОШ № 16», 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январь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II степени</w:t>
            </w:r>
          </w:p>
        </w:tc>
      </w:tr>
      <w:tr w:rsidR="00693CA2" w:rsidRPr="00693CA2" w:rsidTr="00693CA2">
        <w:trPr>
          <w:trHeight w:val="1412"/>
        </w:trPr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>Открытый фестиваль-конкурс творчества детей и молодежи «Рождественская сказка», 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Департамент образования администрации г. Томска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 xml:space="preserve">МБОУ ДО </w:t>
            </w:r>
            <w:proofErr w:type="spellStart"/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>ДДиЮ</w:t>
            </w:r>
            <w:proofErr w:type="spellEnd"/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 xml:space="preserve"> «Факел», 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 xml:space="preserve">январь 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Диплом 1 степени</w:t>
            </w:r>
          </w:p>
          <w:p w:rsidR="00090F5A" w:rsidRPr="00693CA2" w:rsidRDefault="00090F5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Диплом 2 степени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1542EB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lang w:val="en-US"/>
              </w:rPr>
              <w:t>IX</w:t>
            </w:r>
            <w:r w:rsidRPr="00693CA2">
              <w:rPr>
                <w:rFonts w:ascii="PT Astra Serif" w:hAnsi="PT Astra Serif"/>
                <w:sz w:val="24"/>
                <w:szCs w:val="24"/>
              </w:rPr>
              <w:t xml:space="preserve"> Областная олимпиада «Территория творчества – начало</w:t>
            </w:r>
            <w:proofErr w:type="gramStart"/>
            <w:r w:rsidRPr="00693CA2">
              <w:rPr>
                <w:rFonts w:ascii="PT Astra Serif" w:hAnsi="PT Astra Serif"/>
                <w:sz w:val="24"/>
                <w:szCs w:val="24"/>
              </w:rPr>
              <w:t>!»</w:t>
            </w:r>
            <w:proofErr w:type="gramEnd"/>
            <w:r w:rsidRPr="00693CA2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Департамент по культуре и туризму Томской области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 xml:space="preserve">ОГАПОУ «ГКСКТИИ»,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март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Лауреата 1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Лауреата 3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3 Дипломанта 1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4 Участника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Региональный фестиваль с международным участием «Пасхальная радость»,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tabs>
                <w:tab w:val="left" w:pos="426"/>
              </w:tabs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>Департамент общего образования</w:t>
            </w:r>
            <w:r w:rsidRPr="00693CA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>Томской области</w:t>
            </w:r>
            <w:r w:rsidRPr="00693CA2">
              <w:rPr>
                <w:rFonts w:ascii="PT Astra Serif" w:hAnsi="PT Astra Serif"/>
                <w:sz w:val="24"/>
                <w:szCs w:val="24"/>
              </w:rPr>
              <w:t> 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Департамент по культуре и туризму Томской области</w:t>
            </w:r>
          </w:p>
          <w:p w:rsidR="00090F5A" w:rsidRPr="00693CA2" w:rsidRDefault="00090F5A" w:rsidP="00C97696">
            <w:pPr>
              <w:tabs>
                <w:tab w:val="left" w:pos="426"/>
              </w:tabs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>Департамент профессионального  образования</w:t>
            </w:r>
            <w:r w:rsidRPr="00693CA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93CA2">
              <w:rPr>
                <w:rFonts w:ascii="PT Astra Serif" w:hAnsi="PT Astra Serif"/>
                <w:bCs/>
                <w:sz w:val="24"/>
                <w:szCs w:val="24"/>
              </w:rPr>
              <w:t>Томской области</w:t>
            </w:r>
          </w:p>
          <w:p w:rsidR="00090F5A" w:rsidRPr="00693CA2" w:rsidRDefault="00090F5A" w:rsidP="00C97696">
            <w:pPr>
              <w:tabs>
                <w:tab w:val="left" w:pos="426"/>
              </w:tabs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Томская епархия Русской Православной Церкви</w:t>
            </w:r>
          </w:p>
          <w:p w:rsidR="00090F5A" w:rsidRPr="00693CA2" w:rsidRDefault="00090F5A" w:rsidP="00C97696">
            <w:pPr>
              <w:tabs>
                <w:tab w:val="left" w:pos="426"/>
              </w:tabs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93CA2">
              <w:rPr>
                <w:rFonts w:ascii="PT Astra Serif" w:hAnsi="PT Astra Serif"/>
                <w:sz w:val="24"/>
                <w:szCs w:val="24"/>
              </w:rPr>
              <w:t>Колпашевская</w:t>
            </w:r>
            <w:proofErr w:type="spellEnd"/>
            <w:r w:rsidRPr="00693CA2">
              <w:rPr>
                <w:rFonts w:ascii="PT Astra Serif" w:hAnsi="PT Astra Serif"/>
                <w:sz w:val="24"/>
                <w:szCs w:val="24"/>
              </w:rPr>
              <w:t xml:space="preserve"> епархия Русской Православной Церкви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апрель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Четыре 1 места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Три 2 места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VIII областной фестиваль детских самодеятельных театров «Майский жук»,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Департамент по культуре Томской области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Томское региональное отделение Союза театральных деятелей РФ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Томский областной театр юного зрителя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май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Лучший спектакль,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посвященный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75-летию Великой </w:t>
            </w:r>
          </w:p>
          <w:p w:rsidR="00090F5A" w:rsidRPr="00693CA2" w:rsidRDefault="00090F5A" w:rsidP="00090F5A">
            <w:pPr>
              <w:tabs>
                <w:tab w:val="left" w:pos="2230"/>
              </w:tabs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Победы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Конкурс «Мой край любимый», посвященный 215-летию Томской </w:t>
            </w: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>губернии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>Департамент по культуре Томской области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 xml:space="preserve">ОГАПОУ «ГКСКТИИ»,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lastRenderedPageBreak/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май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Лауреата 2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Дипломант 1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2 Диплома участника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lang w:val="en-US"/>
              </w:rPr>
              <w:lastRenderedPageBreak/>
              <w:t>VII</w:t>
            </w:r>
            <w:r w:rsidRPr="00693CA2">
              <w:rPr>
                <w:rFonts w:ascii="PT Astra Serif" w:hAnsi="PT Astra Serif"/>
                <w:sz w:val="24"/>
                <w:szCs w:val="24"/>
              </w:rPr>
              <w:t xml:space="preserve"> Открытый городской конкурс юных исполнителей «Первые шаги»,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693CA2">
              <w:rPr>
                <w:rFonts w:ascii="PT Astra Serif" w:hAnsi="PT Astra Serif"/>
              </w:rPr>
              <w:t>Управление культуры администрации Города Томска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 xml:space="preserve">МБОУДО «ДМШ № 2»,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май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3 степени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1542EB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Областной конкурс детских и юношеских хореографических коллективов,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Департамент по культуре Томской области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 xml:space="preserve">ОГАПОУ «ГКСКТИИ»,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октябрь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3 Лауреата 3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Дипломант 1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3 Диплома участника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Региональный конкурс </w:t>
            </w:r>
            <w:proofErr w:type="gramStart"/>
            <w:r w:rsidRPr="00693CA2">
              <w:rPr>
                <w:rFonts w:ascii="PT Astra Serif" w:hAnsi="PT Astra Serif"/>
                <w:sz w:val="24"/>
                <w:szCs w:val="24"/>
              </w:rPr>
              <w:t>танцевальных</w:t>
            </w:r>
            <w:proofErr w:type="gramEnd"/>
            <w:r w:rsidRPr="00693CA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693CA2">
              <w:rPr>
                <w:rFonts w:ascii="PT Astra Serif" w:hAnsi="PT Astra Serif"/>
                <w:sz w:val="24"/>
                <w:szCs w:val="24"/>
              </w:rPr>
              <w:t>флешмобов</w:t>
            </w:r>
            <w:proofErr w:type="spellEnd"/>
            <w:r w:rsidRPr="00693CA2">
              <w:rPr>
                <w:rFonts w:ascii="PT Astra Serif" w:hAnsi="PT Astra Serif"/>
                <w:sz w:val="24"/>
                <w:szCs w:val="24"/>
              </w:rPr>
              <w:t xml:space="preserve"> «Движение в танце»,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Оренбург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Оренбургское региональное отделение Российского движения школьников Оренбургская областная общественная организация «Федерация детских организаций»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октябрь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Оренбург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результат ожидается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1542EB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XXVI Областной фестиваль детских самодеятельных театральных коллективов</w:t>
            </w:r>
            <w:r w:rsidRPr="00693CA2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Pr="00693CA2">
              <w:rPr>
                <w:rFonts w:ascii="PT Astra Serif" w:hAnsi="PT Astra Serif"/>
                <w:sz w:val="24"/>
                <w:szCs w:val="24"/>
              </w:rPr>
              <w:t>ГримМаски</w:t>
            </w:r>
            <w:proofErr w:type="spellEnd"/>
            <w:r w:rsidRPr="00693CA2">
              <w:rPr>
                <w:rFonts w:ascii="PT Astra Serif" w:hAnsi="PT Astra Serif"/>
                <w:sz w:val="24"/>
                <w:szCs w:val="24"/>
              </w:rPr>
              <w:t xml:space="preserve">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>Департамент общего образования Томской области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>ОГБОУДО «Областной центр дополнительного образования детей»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>Союз детских организаций Томской области «Чудо»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октябрь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2 степени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1542EB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lang w:val="en-US"/>
              </w:rPr>
              <w:t>IV</w:t>
            </w:r>
            <w:r w:rsidRPr="00693CA2">
              <w:rPr>
                <w:rFonts w:ascii="PT Astra Serif" w:hAnsi="PT Astra Serif"/>
                <w:sz w:val="24"/>
                <w:szCs w:val="24"/>
              </w:rPr>
              <w:t xml:space="preserve"> Открытый областной конкурс «Музыка с экрана», посвященный 75-летию Победы,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Департамент по культуре Томской области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ОГАПОУ «ТМК имени Э.В. Денисова»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октябрь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Лауреата 1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4 Лауреата 2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3 степени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1542EB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VII Областная выставка-конкурс «Мой край </w:t>
            </w: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сибирский»,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Департамент </w:t>
            </w:r>
            <w:r w:rsidRPr="00693CA2">
              <w:rPr>
                <w:rFonts w:ascii="PT Astra Serif" w:hAnsi="PT Astra Serif"/>
                <w:sz w:val="24"/>
                <w:szCs w:val="24"/>
              </w:rPr>
              <w:br/>
              <w:t>по культуре Томской области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>Управление культуры администрации Города Томска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ОГОАУ ДПО ТОИУМЦКИ, 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октябрь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Лауреат 1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2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4 Дипломанта 1 </w:t>
            </w: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>степени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1542EB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Областной театральный конкурс детских и юношеских коллективов,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Департамент по культуре Томской области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 xml:space="preserve">ОГАПОУ «ГКСКТИИ»,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октябрь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1 степени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1542EB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Областной конкурс академических хоровых коллективов и ансамблей «Жаворонки»,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Департамент по культуре Томской области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Управление культуры Администрации г. Томска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ОГОАУ ДПО ТОИУМЦКИ, 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ноябрь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Лауреата 2 степени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VIII Областной конкурс «Юный пианист»,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Департамент по культуре Томской области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ОГАПОУ «ТМК имени Э.В. Денисова»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декабрь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Лауреата 1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2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5 Лауреатов 3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3 Диплома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3 участника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Областной фестиваль-конкурс «Окно в мир»,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Департамент по культуре Томской области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 xml:space="preserve">ОГАПОУ «ГКСКТИИ»,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декабрь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1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2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3 степени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ind w:left="39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lang w:val="en-US"/>
              </w:rPr>
              <w:t>VII</w:t>
            </w:r>
            <w:r w:rsidRPr="00693CA2">
              <w:rPr>
                <w:rFonts w:ascii="PT Astra Serif" w:hAnsi="PT Astra Serif"/>
                <w:sz w:val="24"/>
                <w:szCs w:val="24"/>
              </w:rPr>
              <w:t xml:space="preserve"> Областной губернаторский конкурс молодых исполнителей</w:t>
            </w:r>
          </w:p>
          <w:p w:rsidR="001542EB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«Дети играют с оркестром»,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Администрация Томской области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Департамент по культуре Томской области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ОГАУК «Томская областная государственная филармония»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декабрь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Диплома победителя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Диплом финалиста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3 участника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ind w:left="39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Конкурс «Мой край любимый», посвященный присвоению Томску почетного звания </w:t>
            </w: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>«Город трудовой доблести»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>Департамент по культуре Томской области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 xml:space="preserve">ОГАПОУ «ГКСКТИИ»,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декабрь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Дипломанта 1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участник</w:t>
            </w:r>
          </w:p>
          <w:p w:rsidR="00090F5A" w:rsidRPr="00693CA2" w:rsidRDefault="00090F5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>V Открытый межрегиональный фестиваль исполнительского мастерства преподавателей ДМШ и ДШИ «</w:t>
            </w:r>
            <w:proofErr w:type="spellStart"/>
            <w:r w:rsidRPr="00693CA2">
              <w:rPr>
                <w:rFonts w:ascii="PT Astra Serif" w:hAnsi="PT Astra Serif"/>
                <w:sz w:val="24"/>
                <w:szCs w:val="24"/>
              </w:rPr>
              <w:t>Ars</w:t>
            </w:r>
            <w:proofErr w:type="spellEnd"/>
            <w:r w:rsidRPr="00693CA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693CA2">
              <w:rPr>
                <w:rFonts w:ascii="PT Astra Serif" w:hAnsi="PT Astra Serif"/>
                <w:sz w:val="24"/>
                <w:szCs w:val="24"/>
              </w:rPr>
              <w:t>Longa</w:t>
            </w:r>
            <w:proofErr w:type="spellEnd"/>
            <w:r w:rsidRPr="00693CA2">
              <w:rPr>
                <w:rFonts w:ascii="PT Astra Serif" w:hAnsi="PT Astra Serif"/>
                <w:sz w:val="24"/>
                <w:szCs w:val="24"/>
              </w:rPr>
              <w:t>»,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Департамент по культуре Томской области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Управление культуры Администрации г. Томска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межрегиональный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 xml:space="preserve">январь 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3 Лауреата I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Лауреата II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4 Лауреата III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Дипломант I степени</w:t>
            </w:r>
          </w:p>
          <w:p w:rsidR="00090F5A" w:rsidRPr="00693CA2" w:rsidRDefault="00090F5A" w:rsidP="00C9769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лучший концертмейстер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IV Межрегиональный конкурс исполнителей на народных инструментах «Встречи в Стрежевом»,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 г. Стрежевой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Департамент по культуре Томской области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>МКУ «Управление культуры спорта и молодежной политики Администрации городского округа Стрежевой»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межрегиональный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февраль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Стрежевой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I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II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III степени</w:t>
            </w:r>
          </w:p>
          <w:p w:rsidR="00090F5A" w:rsidRPr="00693CA2" w:rsidRDefault="00090F5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Диплом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693CA2">
              <w:rPr>
                <w:rFonts w:ascii="PT Astra Serif" w:hAnsi="PT Astra Serif"/>
                <w:sz w:val="24"/>
                <w:szCs w:val="24"/>
              </w:rPr>
              <w:t xml:space="preserve"> Межрегиональный конкурс молодых исполнителей на классической гитаре им. Ю. А. Зырянова,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Новосибирск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  <w:shd w:val="clear" w:color="auto" w:fill="F4F7FC"/>
              </w:rPr>
            </w:pPr>
            <w:r w:rsidRPr="00693CA2">
              <w:rPr>
                <w:rFonts w:ascii="PT Astra Serif" w:hAnsi="PT Astra Serif"/>
                <w:sz w:val="24"/>
                <w:szCs w:val="24"/>
                <w:shd w:val="clear" w:color="auto" w:fill="F4F7FC"/>
              </w:rPr>
              <w:t>Министерство культуры Новосибирской области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shd w:val="clear" w:color="auto" w:fill="F4F7FC"/>
              </w:rPr>
              <w:t>Новосибирский областной колледж культуры и искусств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межрегиональный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февраль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Новосибирск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3 степени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Межрегиональный тематический фотоконкурс «Зимушка-Зима»,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Барнаул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>МБУ ДО «Барнаульская городская станция юных техников»</w:t>
            </w:r>
          </w:p>
          <w:p w:rsidR="001542EB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 xml:space="preserve">АНО «Центр проектных решений общественно-активных школ»,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>г. Барнаул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межрегиональный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февраль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Барнаул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Диплом за 2 место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Диплома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сертификата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984539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Межрегиональный конкурс «Новогоднее настроение»,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 xml:space="preserve">ОГБУ ДПО ТОИПКРО,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межрегиональный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февраль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3 Диплома 2 степени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lang w:val="en-US"/>
              </w:rPr>
              <w:t>III</w:t>
            </w:r>
            <w:r w:rsidRPr="00693CA2">
              <w:rPr>
                <w:rFonts w:ascii="PT Astra Serif" w:hAnsi="PT Astra Serif"/>
                <w:sz w:val="24"/>
                <w:szCs w:val="24"/>
              </w:rPr>
              <w:t xml:space="preserve"> Межрегиональный конкурс юных пианистов им. </w:t>
            </w:r>
            <w:proofErr w:type="spellStart"/>
            <w:r w:rsidRPr="00693CA2">
              <w:rPr>
                <w:rFonts w:ascii="PT Astra Serif" w:hAnsi="PT Astra Serif"/>
                <w:sz w:val="24"/>
                <w:szCs w:val="24"/>
              </w:rPr>
              <w:t>А.Рубинштейна</w:t>
            </w:r>
            <w:proofErr w:type="spellEnd"/>
            <w:r w:rsidRPr="00693CA2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Департамент по культуре Томской области </w:t>
            </w:r>
          </w:p>
          <w:p w:rsidR="00090F5A" w:rsidRPr="00693CA2" w:rsidRDefault="00090F5A" w:rsidP="00C97696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Управление культуры </w:t>
            </w: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Города Томска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>межрегиональный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октябрь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Лауреата 1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Лауреат 2 степени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Лауреата 3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Дипломант 2 степени</w:t>
            </w:r>
          </w:p>
          <w:p w:rsidR="00090F5A" w:rsidRPr="00693CA2" w:rsidRDefault="00090F5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>Диплом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984539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Межрегиональная выставка-конкурс изобразительного творчества «Пусть всегда будет солнце!»,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>МБУДО «Художественная школа», г. Северск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межрегиональный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октябрь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Гран-при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1 место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место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Диплом «Вдохновение»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lang w:val="en-US"/>
              </w:rPr>
              <w:t>IV</w:t>
            </w:r>
            <w:r w:rsidRPr="00693CA2">
              <w:rPr>
                <w:rFonts w:ascii="PT Astra Serif" w:hAnsi="PT Astra Serif"/>
                <w:sz w:val="24"/>
                <w:szCs w:val="24"/>
              </w:rPr>
              <w:t xml:space="preserve"> открытый межрегиональный вокальный конкурс им. А.Г. Рубинштейна,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Департамент по культуре Томской области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Управление культуры администрации Города Томска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межрегиональный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ноябрь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984539" w:rsidRPr="00693CA2" w:rsidRDefault="00090F5A" w:rsidP="00C97696">
            <w:pP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Открытый межрегиональный конкурс молодых исполнителей на духовых и ударных инструментах,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pStyle w:val="aff3"/>
              <w:autoSpaceDE w:val="0"/>
              <w:autoSpaceDN w:val="0"/>
              <w:adjustRightInd w:val="0"/>
              <w:ind w:left="0"/>
              <w:rPr>
                <w:rFonts w:ascii="PT Astra Serif" w:hAnsi="PT Astra Serif"/>
              </w:rPr>
            </w:pPr>
            <w:r w:rsidRPr="00693CA2">
              <w:rPr>
                <w:rFonts w:ascii="PT Astra Serif" w:hAnsi="PT Astra Serif"/>
              </w:rPr>
              <w:t>Департамент по культуре Томской области</w:t>
            </w:r>
          </w:p>
          <w:p w:rsidR="00090F5A" w:rsidRPr="00693CA2" w:rsidRDefault="00090F5A" w:rsidP="00C97696">
            <w:pPr>
              <w:pStyle w:val="aff3"/>
              <w:autoSpaceDE w:val="0"/>
              <w:autoSpaceDN w:val="0"/>
              <w:adjustRightInd w:val="0"/>
              <w:ind w:left="0"/>
              <w:rPr>
                <w:rFonts w:ascii="PT Astra Serif" w:hAnsi="PT Astra Serif"/>
              </w:rPr>
            </w:pPr>
            <w:r w:rsidRPr="00693CA2">
              <w:rPr>
                <w:rFonts w:ascii="PT Astra Serif" w:hAnsi="PT Astra Serif"/>
              </w:rPr>
              <w:t>Управление культуры администрации Города Томска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межрегиональный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декабрь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3 Лауреата 2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3 Лауреата 3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Дипломанта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Выставка-конкурс медведей ручной работы в рамках </w:t>
            </w:r>
            <w:r w:rsidRPr="00693CA2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693CA2">
              <w:rPr>
                <w:rFonts w:ascii="PT Astra Serif" w:hAnsi="PT Astra Serif"/>
                <w:sz w:val="24"/>
                <w:szCs w:val="24"/>
              </w:rPr>
              <w:t xml:space="preserve"> межрегионального медвежьего фестиваля «Медвежий угол»,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 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pStyle w:val="aff3"/>
              <w:autoSpaceDE w:val="0"/>
              <w:autoSpaceDN w:val="0"/>
              <w:adjustRightInd w:val="0"/>
              <w:ind w:left="0"/>
              <w:rPr>
                <w:rFonts w:ascii="PT Astra Serif" w:hAnsi="PT Astra Serif"/>
              </w:rPr>
            </w:pPr>
            <w:r w:rsidRPr="00693CA2">
              <w:rPr>
                <w:rFonts w:ascii="PT Astra Serif" w:hAnsi="PT Astra Serif"/>
              </w:rPr>
              <w:t>Департамент по культуре Томской области</w:t>
            </w:r>
          </w:p>
          <w:p w:rsidR="00090F5A" w:rsidRPr="00693CA2" w:rsidRDefault="00090F5A" w:rsidP="00C97696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ДНТ «Авангард»</w:t>
            </w:r>
          </w:p>
          <w:p w:rsidR="00090F5A" w:rsidRPr="00693CA2" w:rsidRDefault="00090F5A" w:rsidP="00C97696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Первый музей славянской мифологии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межрегиональный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декабрь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3 Диплома участника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Межрегиональная выставка-конкурс изобразительного творчества «Пусть всегда будет солнце!»,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Северск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МБУДО «Художественная школа», г. Северск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межрегиональный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декабрь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Гран-при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1 место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место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Диплома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4 участника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693CA2">
              <w:rPr>
                <w:rFonts w:ascii="PT Astra Serif" w:hAnsi="PT Astra Serif"/>
                <w:sz w:val="24"/>
                <w:szCs w:val="24"/>
              </w:rPr>
              <w:t xml:space="preserve"> всероссийский форум «Дорога вдохновения»,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Фонд поддержки и помощи талантам «Время чудес»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март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Лауреата 1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4 Лауреата 2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3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Лучший номер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lang w:val="en-US"/>
              </w:rPr>
              <w:t>IX</w:t>
            </w:r>
            <w:r w:rsidRPr="00693CA2">
              <w:rPr>
                <w:rFonts w:ascii="PT Astra Serif" w:hAnsi="PT Astra Serif"/>
                <w:sz w:val="24"/>
                <w:szCs w:val="24"/>
              </w:rPr>
              <w:t xml:space="preserve"> Всероссийский конкурс «Гордость России»,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>г. Москва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lastRenderedPageBreak/>
              <w:t xml:space="preserve">Центр организации и проведения Международных и </w:t>
            </w: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lastRenderedPageBreak/>
              <w:t>Всероссийских дистанционных мероприятий «Гордость России»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май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6 Дипломов 1 степени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4 Диплома 2 степени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lang w:val="en-US"/>
              </w:rPr>
              <w:lastRenderedPageBreak/>
              <w:t>IV</w:t>
            </w:r>
            <w:r w:rsidRPr="00693CA2">
              <w:rPr>
                <w:rFonts w:ascii="PT Astra Serif" w:hAnsi="PT Astra Serif"/>
                <w:sz w:val="24"/>
                <w:szCs w:val="24"/>
              </w:rPr>
              <w:t xml:space="preserve"> Всероссийский творческий конкурс «Вдохновение»,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Челябинск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>Всероссийский центр развития творчества «Жар-птица»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май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Челябинск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Лауреата 1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3 Лауреата 2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3 степени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Всероссийский фольклорный конкурс «Казачий круг», г. 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Омская региональная общественная организация «Центр казачьей культуры «Ермак»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май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Диплома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Всероссийский конкурс «Вехи великой Победы -75»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</w:pPr>
            <w:r w:rsidRPr="00693CA2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 xml:space="preserve">Центр дистанционного творческого и интеллектуального развития </w:t>
            </w:r>
            <w:r w:rsidRPr="00693CA2">
              <w:rPr>
                <w:rFonts w:ascii="PT Astra Serif" w:hAnsi="PT Astra Serif"/>
                <w:sz w:val="24"/>
                <w:szCs w:val="24"/>
              </w:rPr>
              <w:t>«Крылья творчества»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май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Москва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8 Лауреатов 1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5 Лауреатов 2 степени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Всероссийский конкурс рецензий,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 г. Санкт-Петербург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>Министерство культуры РФ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ФГБУК «Федеральный центр поддержки гастрольной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май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Санкт-Петербург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Диплом участника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lang w:val="en-US"/>
              </w:rPr>
              <w:t>II</w:t>
            </w:r>
            <w:r w:rsidRPr="00693CA2">
              <w:rPr>
                <w:rFonts w:ascii="PT Astra Serif" w:hAnsi="PT Astra Serif"/>
                <w:sz w:val="24"/>
                <w:szCs w:val="24"/>
              </w:rPr>
              <w:t xml:space="preserve"> Всероссийский виртуальный конкурс-фестиваль «Созвездие улыбок. Исполнительское мастерство», Россия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Фонд поддержки и помощи талантам «Время чудес»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июнь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3 Лауреата 2 степени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lang w:val="en-US"/>
              </w:rPr>
              <w:t>IV</w:t>
            </w:r>
            <w:r w:rsidRPr="00693CA2">
              <w:rPr>
                <w:rFonts w:ascii="PT Astra Serif" w:hAnsi="PT Astra Serif"/>
                <w:sz w:val="24"/>
                <w:szCs w:val="24"/>
              </w:rPr>
              <w:t xml:space="preserve"> Всероссийский виртуальный конкурс-фестиваль «Созвездие улыбок. </w:t>
            </w:r>
            <w:r w:rsidRPr="00693CA2">
              <w:rPr>
                <w:rFonts w:ascii="PT Astra Serif" w:hAnsi="PT Astra Serif"/>
                <w:sz w:val="24"/>
                <w:szCs w:val="24"/>
                <w:lang w:val="en-US"/>
              </w:rPr>
              <w:t>C</w:t>
            </w:r>
            <w:proofErr w:type="spellStart"/>
            <w:r w:rsidRPr="00693CA2">
              <w:rPr>
                <w:rFonts w:ascii="PT Astra Serif" w:hAnsi="PT Astra Serif"/>
                <w:sz w:val="24"/>
                <w:szCs w:val="24"/>
              </w:rPr>
              <w:t>олоизоляция</w:t>
            </w:r>
            <w:proofErr w:type="spellEnd"/>
            <w:r w:rsidRPr="00693CA2">
              <w:rPr>
                <w:rFonts w:ascii="PT Astra Serif" w:hAnsi="PT Astra Serif"/>
                <w:sz w:val="24"/>
                <w:szCs w:val="24"/>
              </w:rPr>
              <w:t>», Россия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Фонд поддержки и помощи талантам «Время чудес»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июнь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3 Лауреата 1 степени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lang w:val="en-US"/>
              </w:rPr>
              <w:t>X</w:t>
            </w:r>
            <w:r w:rsidRPr="00693CA2">
              <w:rPr>
                <w:rFonts w:ascii="PT Astra Serif" w:hAnsi="PT Astra Serif"/>
                <w:sz w:val="24"/>
                <w:szCs w:val="24"/>
              </w:rPr>
              <w:t xml:space="preserve"> Всероссийский конкурс «Надежды </w:t>
            </w: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России»,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Москва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lastRenderedPageBreak/>
              <w:t>ЦОПДМ «Надежды России»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июнь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Москва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Лауреата 1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Лауреата 2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Лауреата 3 степени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1542EB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Всероссийский конкурс для дошкольников и школьников «Радуга талантов»,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>Томский педагогический государственный университет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>Центр новых образовательных технологий ТГПУ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июнь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1 место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место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Всероссийский дистанционный конкурс «Осень золотая»,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 г. Барнаул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ОДА «Озарение»,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Барнаул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сентябрь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 xml:space="preserve">г. </w:t>
            </w:r>
            <w:r w:rsidRPr="00693CA2">
              <w:rPr>
                <w:rFonts w:ascii="PT Astra Serif" w:hAnsi="PT Astra Serif"/>
                <w:sz w:val="24"/>
                <w:szCs w:val="24"/>
              </w:rPr>
              <w:t>Барнаул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Диплом 1 степени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lang w:val="en-US"/>
              </w:rPr>
              <w:t>I</w:t>
            </w:r>
            <w:r w:rsidRPr="00693CA2">
              <w:rPr>
                <w:rFonts w:ascii="PT Astra Serif" w:hAnsi="PT Astra Serif"/>
                <w:sz w:val="24"/>
                <w:szCs w:val="24"/>
              </w:rPr>
              <w:t xml:space="preserve"> Всероссийская виртуальная олимпиада «</w:t>
            </w:r>
            <w:proofErr w:type="spellStart"/>
            <w:r w:rsidRPr="00693CA2">
              <w:rPr>
                <w:rFonts w:ascii="PT Astra Serif" w:hAnsi="PT Astra Serif"/>
                <w:sz w:val="24"/>
                <w:szCs w:val="24"/>
              </w:rPr>
              <w:t>Олимпик</w:t>
            </w:r>
            <w:proofErr w:type="spellEnd"/>
            <w:r w:rsidRPr="00693CA2">
              <w:rPr>
                <w:rFonts w:ascii="PT Astra Serif" w:hAnsi="PT Astra Serif"/>
                <w:sz w:val="24"/>
                <w:szCs w:val="24"/>
              </w:rPr>
              <w:t>-тайм»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Фонд поддержки и помощи талантам «Время чудес»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сентябрь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 xml:space="preserve">г. </w:t>
            </w:r>
            <w:r w:rsidRPr="00693CA2">
              <w:rPr>
                <w:rFonts w:ascii="PT Astra Serif" w:hAnsi="PT Astra Serif"/>
                <w:sz w:val="24"/>
                <w:szCs w:val="24"/>
              </w:rPr>
              <w:t>Топки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место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Всероссийский конкурс музыкального творчества «Таланты России»,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 г. Москва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>Фестиваль международных и всероссийских дистанционных конкурсов «таланты России»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сентябрь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 xml:space="preserve">г. </w:t>
            </w:r>
            <w:r w:rsidRPr="00693CA2">
              <w:rPr>
                <w:rFonts w:ascii="PT Astra Serif" w:hAnsi="PT Astra Serif"/>
                <w:sz w:val="24"/>
                <w:szCs w:val="24"/>
              </w:rPr>
              <w:t>Москва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3 Лауреата 1 степени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lang w:val="en-US"/>
              </w:rPr>
              <w:t>II</w:t>
            </w:r>
            <w:r w:rsidRPr="00693CA2">
              <w:rPr>
                <w:rFonts w:ascii="PT Astra Serif" w:hAnsi="PT Astra Serif"/>
                <w:sz w:val="24"/>
                <w:szCs w:val="24"/>
              </w:rPr>
              <w:t xml:space="preserve"> Всероссийский конкурс по вокалу «Поющая Сибирь», 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Департамент по культуре Томской области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ОГОАУ ДПО ТОИУМЦКИ, 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ноябрь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Лауреата 3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6 Дипломантов 1 степени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1542EB" w:rsidRDefault="00090F5A" w:rsidP="00C97696">
            <w:pPr>
              <w:autoSpaceDE w:val="0"/>
              <w:autoSpaceDN w:val="0"/>
              <w:adjustRightInd w:val="0"/>
              <w:rPr>
                <w:rStyle w:val="af6"/>
                <w:rFonts w:ascii="PT Astra Serif" w:hAnsi="PT Astra Serif"/>
                <w:b w:val="0"/>
                <w:sz w:val="24"/>
                <w:szCs w:val="24"/>
                <w:shd w:val="clear" w:color="auto" w:fill="FFFFFF"/>
              </w:rPr>
            </w:pPr>
            <w:r w:rsidRPr="00693CA2">
              <w:rPr>
                <w:rStyle w:val="af6"/>
                <w:rFonts w:ascii="PT Astra Serif" w:hAnsi="PT Astra Serif"/>
                <w:b w:val="0"/>
                <w:sz w:val="24"/>
                <w:szCs w:val="24"/>
                <w:shd w:val="clear" w:color="auto" w:fill="FFFFFF"/>
              </w:rPr>
              <w:t xml:space="preserve">Общероссийский конкурс «Молодые дарования России», </w:t>
            </w:r>
          </w:p>
          <w:p w:rsidR="00090F5A" w:rsidRPr="00693CA2" w:rsidRDefault="00090F5A" w:rsidP="00C97696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sz w:val="24"/>
                <w:szCs w:val="24"/>
                <w:shd w:val="clear" w:color="auto" w:fill="FFFFFF"/>
              </w:rPr>
            </w:pPr>
            <w:r w:rsidRPr="00693CA2">
              <w:rPr>
                <w:rStyle w:val="af6"/>
                <w:rFonts w:ascii="PT Astra Serif" w:hAnsi="PT Astra Serif"/>
                <w:b w:val="0"/>
                <w:sz w:val="24"/>
                <w:szCs w:val="24"/>
                <w:shd w:val="clear" w:color="auto" w:fill="FFFFFF"/>
              </w:rPr>
              <w:t>г. Москва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Министерство культуры РФ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ФГПОУ «Академическое музыкальное училище при Московской государственной консерватории им. П.И. Чайковского»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 xml:space="preserve">ноябрь 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Москва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место</w:t>
            </w:r>
          </w:p>
          <w:p w:rsidR="00090F5A" w:rsidRPr="00693CA2" w:rsidRDefault="00090F5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3 место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Всероссийский конкурс творческих работ «Мастерская творца», </w:t>
            </w:r>
          </w:p>
          <w:p w:rsidR="00090F5A" w:rsidRPr="00693CA2" w:rsidRDefault="00090F5A" w:rsidP="00C97696">
            <w:pPr>
              <w:autoSpaceDE w:val="0"/>
              <w:autoSpaceDN w:val="0"/>
              <w:adjustRightInd w:val="0"/>
              <w:rPr>
                <w:rStyle w:val="af6"/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Министерство просвещения РФ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ФГБОУВО ТГПУ 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декабрь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1 место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1542EB" w:rsidRDefault="00090F5A" w:rsidP="00C9769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Всероссийский фестиваль-</w:t>
            </w: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конкурс искусств «Крылья», </w:t>
            </w:r>
          </w:p>
          <w:p w:rsidR="00090F5A" w:rsidRPr="00693CA2" w:rsidRDefault="00090F5A" w:rsidP="00C9769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Новосибирск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>ООО «Атмосфера»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декабрь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 xml:space="preserve">г. </w:t>
            </w: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lastRenderedPageBreak/>
              <w:t>Новосибирск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>Лауреат 1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4 Лауреата 2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>3 Лауреата 3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Дипломанта 1 степени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>Всероссийский многожанровый конкурс «Утренняя звезда», г. Санкт-Петербург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ООО «</w:t>
            </w:r>
            <w:proofErr w:type="spellStart"/>
            <w:r w:rsidRPr="00693CA2">
              <w:rPr>
                <w:rFonts w:ascii="PT Astra Serif" w:hAnsi="PT Astra Serif"/>
                <w:sz w:val="24"/>
                <w:szCs w:val="24"/>
                <w:lang w:val="en-US"/>
              </w:rPr>
              <w:t>Vkulture.art</w:t>
            </w:r>
            <w:proofErr w:type="spellEnd"/>
            <w:r w:rsidRPr="00693CA2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декабрь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Санкт-Петербург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1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Лауреата 2 степени</w:t>
            </w:r>
          </w:p>
          <w:p w:rsidR="00090F5A" w:rsidRPr="00693CA2" w:rsidRDefault="00090F5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3 степени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lang w:val="en-US"/>
              </w:rPr>
              <w:t>VII</w:t>
            </w:r>
            <w:r w:rsidRPr="00693CA2">
              <w:rPr>
                <w:rFonts w:ascii="PT Astra Serif" w:hAnsi="PT Astra Serif"/>
                <w:sz w:val="24"/>
                <w:szCs w:val="24"/>
              </w:rPr>
              <w:t xml:space="preserve"> Международный конкурс-фестиваль «Сибирские мотивы»,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>Фонд поддержки детского и юношеского творчества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 xml:space="preserve">«Новое поколение»,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>г. Новосибирск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март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Новосибирск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3 степени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Международный многожанровый детский, взрослый и профессиональный конкурс – фестиваль «Созвездие талантов» проекта «Музыкальный звездный Олимп»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Автономная Некоммерческая Организация поддержки и развития детского творчества и педагогического мастерства «Калейдоскоп +»,  г. Москва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4 Лауреата 1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2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3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Диплом 1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984539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693CA2">
              <w:rPr>
                <w:rFonts w:ascii="PT Astra Serif" w:hAnsi="PT Astra Serif"/>
                <w:sz w:val="24"/>
                <w:szCs w:val="24"/>
              </w:rPr>
              <w:t xml:space="preserve"> Международный конкурс «Весенняя мозаика»,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Москва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ГБУДО г. Москвы «Детская музыкальная школа имени В.И. </w:t>
            </w:r>
            <w:proofErr w:type="spellStart"/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Мурадели</w:t>
            </w:r>
            <w:proofErr w:type="spellEnd"/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2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Лауреата 3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3 Дипломанта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lang w:val="en-US"/>
              </w:rPr>
              <w:t>XI</w:t>
            </w:r>
            <w:r w:rsidRPr="00693CA2">
              <w:rPr>
                <w:rFonts w:ascii="PT Astra Serif" w:hAnsi="PT Astra Serif"/>
                <w:sz w:val="24"/>
                <w:szCs w:val="24"/>
              </w:rPr>
              <w:t xml:space="preserve"> Международный телевизионный конкурс «Национальное достояние»,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Москва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Центр Созвездие талантов - проведение</w:t>
            </w:r>
            <w:r w:rsidRPr="00693CA2">
              <w:rPr>
                <w:rFonts w:ascii="PT Astra Serif" w:hAnsi="PT Astra Serif"/>
                <w:sz w:val="24"/>
                <w:szCs w:val="24"/>
              </w:rPr>
              <w:br/>
              <w:t>международных творческих конкурсов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апрель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Москва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2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3 Лауреат 3 степени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Международный конкурс-фестиваль «Озорная весна», г. Москва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>Фонд поддержки и развития детского творчества «Планета талантов»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апрель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Москва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3 степени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lang w:val="en-US"/>
              </w:rPr>
              <w:t>IV</w:t>
            </w:r>
            <w:r w:rsidRPr="00693CA2">
              <w:rPr>
                <w:rFonts w:ascii="PT Astra Serif" w:hAnsi="PT Astra Serif"/>
                <w:sz w:val="24"/>
                <w:szCs w:val="24"/>
              </w:rPr>
              <w:t xml:space="preserve"> Международный конкурс инструментально</w:t>
            </w: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й музыки соло, ансамблей, оркестров и </w:t>
            </w:r>
            <w:proofErr w:type="spellStart"/>
            <w:r w:rsidRPr="00693CA2">
              <w:rPr>
                <w:rFonts w:ascii="PT Astra Serif" w:hAnsi="PT Astra Serif"/>
                <w:sz w:val="24"/>
                <w:szCs w:val="24"/>
              </w:rPr>
              <w:t>кавер</w:t>
            </w:r>
            <w:proofErr w:type="spellEnd"/>
            <w:r w:rsidRPr="00693CA2">
              <w:rPr>
                <w:rFonts w:ascii="PT Astra Serif" w:hAnsi="PT Astra Serif"/>
                <w:sz w:val="24"/>
                <w:szCs w:val="24"/>
              </w:rPr>
              <w:t xml:space="preserve">-групп «Царица музыка </w:t>
            </w:r>
            <w:r w:rsidRPr="00693CA2">
              <w:rPr>
                <w:rFonts w:ascii="PT Astra Serif" w:hAnsi="PT Astra Serif"/>
                <w:sz w:val="24"/>
                <w:szCs w:val="24"/>
                <w:lang w:val="en-US"/>
              </w:rPr>
              <w:t>XXI</w:t>
            </w:r>
            <w:r w:rsidRPr="00693CA2">
              <w:rPr>
                <w:rFonts w:ascii="PT Astra Serif" w:hAnsi="PT Astra Serif"/>
                <w:sz w:val="24"/>
                <w:szCs w:val="24"/>
              </w:rPr>
              <w:t xml:space="preserve"> века»,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Ростов-на-Дону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Культурно-образовательный проект СРТОО «Радость </w:t>
            </w: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планеты» 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май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Ростов-на-Дону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3 степени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Международный конкурс-фестиваль в рамках проекта «Планета талантов»,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Москва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>Фонд поддержки и развития детского творчества «Планета талантов»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май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Москва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2 степени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lang w:val="en-US"/>
              </w:rPr>
              <w:t>II</w:t>
            </w:r>
            <w:r w:rsidRPr="00693CA2">
              <w:rPr>
                <w:rFonts w:ascii="PT Astra Serif" w:hAnsi="PT Astra Serif"/>
                <w:sz w:val="24"/>
                <w:szCs w:val="24"/>
              </w:rPr>
              <w:t xml:space="preserve"> Международный заочный фестиваль-конкурс юных композиторов им. А.С. Белобородова «Музыка – моя душа»,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 г. Петрозаводск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>Управление культуры Петрозаводского городского округа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-4"/>
                <w:sz w:val="24"/>
                <w:szCs w:val="24"/>
              </w:rPr>
              <w:t>МБОУ ДО Петрозаводского городского округа «Детская музыкально-хоровая школа»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май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 xml:space="preserve">г. </w:t>
            </w:r>
            <w:r w:rsidRPr="00693CA2">
              <w:rPr>
                <w:rFonts w:ascii="PT Astra Serif" w:hAnsi="PT Astra Serif"/>
                <w:sz w:val="24"/>
                <w:szCs w:val="24"/>
              </w:rPr>
              <w:t>Петрозаводск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Спец. диплом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Диплом Лауреата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Международный многожанровый детский, взрослый, профессиональный конкурс-фестиваль «Триумф звезд» проекта «Музыкальный звёздный Олимп»,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 г. Санкт-Петербург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Организация поддержки и развития детского творчества и педагогического мастерства «Калейдоскоп +»,  г. Москва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июль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Санкт-Петербург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1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3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Диплом «За любовь к музыке»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Диплом «</w:t>
            </w:r>
            <w:proofErr w:type="gramStart"/>
            <w:r w:rsidRPr="00693CA2">
              <w:rPr>
                <w:rFonts w:ascii="PT Astra Serif" w:hAnsi="PT Astra Serif"/>
                <w:sz w:val="24"/>
                <w:szCs w:val="24"/>
              </w:rPr>
              <w:t>За</w:t>
            </w:r>
            <w:proofErr w:type="gramEnd"/>
            <w:r w:rsidRPr="00693CA2">
              <w:rPr>
                <w:rFonts w:ascii="PT Astra Serif" w:hAnsi="PT Astra Serif"/>
                <w:sz w:val="24"/>
                <w:szCs w:val="24"/>
              </w:rPr>
              <w:t xml:space="preserve"> лучший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сценический образ»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Международный конкурс-фестиваль «Музыкальный драйв», г. Москва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Организация поддержки и развития детского творчества и педагогического мастерства «Калейдоскоп +»,  г. Москва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июль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Москва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1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lang w:val="en-US"/>
              </w:rPr>
              <w:t>III</w:t>
            </w:r>
            <w:r w:rsidRPr="00693CA2">
              <w:rPr>
                <w:rFonts w:ascii="PT Astra Serif" w:hAnsi="PT Astra Serif"/>
                <w:sz w:val="24"/>
                <w:szCs w:val="24"/>
              </w:rPr>
              <w:t xml:space="preserve"> Международный детско-</w:t>
            </w: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>юношеский конкурс музыкантов с ограниченными возможностями по зрению, г. Санкт-Петербург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Администрация Красногвардейского района Санкт-</w:t>
            </w:r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 xml:space="preserve">Петербурга, Комитет по культуре Санкт-Петербурга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Санкт-Петербургское Государственное бюджетное образовательное учреждение дополнительного образования детей «Охтинский центр эстетического воспитания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октябрь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Санкт-Петербург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Диплома участника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  <w:lang w:val="en-US"/>
              </w:rPr>
              <w:lastRenderedPageBreak/>
              <w:t>VI</w:t>
            </w:r>
            <w:r w:rsidRPr="00693CA2">
              <w:rPr>
                <w:rFonts w:ascii="PT Astra Serif" w:hAnsi="PT Astra Serif"/>
                <w:sz w:val="24"/>
                <w:szCs w:val="24"/>
              </w:rPr>
              <w:t xml:space="preserve"> Международный фестиваль-конкурс народной и современной хореографии «Арена»,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Фестивальное движение «Атмосфера»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ноябрь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Лауреата 1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3 Лауреата 2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3 степени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Style w:val="af6"/>
                <w:rFonts w:ascii="PT Astra Serif" w:hAnsi="PT Astra Serif"/>
                <w:b w:val="0"/>
                <w:sz w:val="24"/>
                <w:szCs w:val="24"/>
                <w:shd w:val="clear" w:color="auto" w:fill="FFFFFF"/>
              </w:rPr>
            </w:pPr>
            <w:r w:rsidRPr="00693CA2">
              <w:rPr>
                <w:rStyle w:val="af6"/>
                <w:rFonts w:ascii="PT Astra Serif" w:hAnsi="PT Astra Serif"/>
                <w:b w:val="0"/>
                <w:sz w:val="24"/>
                <w:szCs w:val="24"/>
                <w:shd w:val="clear" w:color="auto" w:fill="FFFFFF"/>
                <w:lang w:val="en-US"/>
              </w:rPr>
              <w:t>XVI</w:t>
            </w:r>
            <w:r w:rsidRPr="00693CA2">
              <w:rPr>
                <w:rStyle w:val="af6"/>
                <w:rFonts w:ascii="PT Astra Serif" w:hAnsi="PT Astra Serif"/>
                <w:b w:val="0"/>
                <w:sz w:val="24"/>
                <w:szCs w:val="24"/>
                <w:shd w:val="clear" w:color="auto" w:fill="FFFFFF"/>
              </w:rPr>
              <w:t xml:space="preserve"> Международный детско-юношеский музыкальный конкурс «Теремок»,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693CA2">
              <w:rPr>
                <w:rStyle w:val="af6"/>
                <w:rFonts w:ascii="PT Astra Serif" w:hAnsi="PT Astra Serif"/>
                <w:b w:val="0"/>
                <w:sz w:val="24"/>
                <w:szCs w:val="24"/>
                <w:shd w:val="clear" w:color="auto" w:fill="FFFFFF"/>
              </w:rPr>
              <w:t>г. Санкт-Петербург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Комитет по культуре Санкт-Петербурга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СПб РОО «Музыкальное общество «Друзья Терем - квартета»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ГБНОУ «Санкт-Петербургский городской Дворец творчества </w:t>
            </w:r>
            <w:proofErr w:type="gramStart"/>
            <w:r w:rsidRPr="00693CA2">
              <w:rPr>
                <w:rFonts w:ascii="PT Astra Serif" w:hAnsi="PT Astra Serif"/>
                <w:sz w:val="24"/>
                <w:szCs w:val="24"/>
              </w:rPr>
              <w:t>юных</w:t>
            </w:r>
            <w:proofErr w:type="gramEnd"/>
            <w:r w:rsidRPr="00693CA2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ноябрь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Санкт-Петербург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Лауреат 3 степени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Дипломант</w:t>
            </w:r>
          </w:p>
          <w:p w:rsidR="00090F5A" w:rsidRPr="00693CA2" w:rsidRDefault="00090F5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Style w:val="af6"/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  <w:lang w:val="en-US"/>
              </w:rPr>
              <w:t>VI</w:t>
            </w:r>
            <w:r w:rsidRPr="00693C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Международный онлайн фестиваль искусств «Династия» имени Павла Кадочникова, г. Санкт-Петербург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Центр детско-юношеского технического творчества и информационных технологий Пушкинского района Санкт-Петербурга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ноябрь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Санкт-Петербург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Диплом финалиста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Международный конкурс-фестиваль в рамках проекта «Сибирь зажигает звезды», г. Томск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Фонд «Планета талантов» при поддержке Министерства культуры РФ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декабрь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Томск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Лауреата 1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2 степени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2 Лауреата 3 степени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Международный </w:t>
            </w: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>интернет-проект «Души прекрасные порывы»,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 г. Москва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Фонд «Планета </w:t>
            </w: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>талантов» при поддержке Министерства культуры РФ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декабрь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lastRenderedPageBreak/>
              <w:t>г. Москва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Дипломант 2 </w:t>
            </w: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>степени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1542EB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Международный конкурс-фестиваль «Осеннее </w:t>
            </w:r>
            <w:proofErr w:type="spellStart"/>
            <w:r w:rsidRPr="00693CA2">
              <w:rPr>
                <w:rFonts w:ascii="PT Astra Serif" w:hAnsi="PT Astra Serif"/>
                <w:sz w:val="24"/>
                <w:szCs w:val="24"/>
              </w:rPr>
              <w:t>Сварожье</w:t>
            </w:r>
            <w:proofErr w:type="spellEnd"/>
            <w:r w:rsidRPr="00693CA2">
              <w:rPr>
                <w:rFonts w:ascii="PT Astra Serif" w:hAnsi="PT Astra Serif"/>
                <w:sz w:val="24"/>
                <w:szCs w:val="24"/>
              </w:rPr>
              <w:t xml:space="preserve">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Москва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Фонд «Планета талантов» при поддержке Министерства культуры РФ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декабрь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Москва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Дипломант 3 степени</w:t>
            </w:r>
          </w:p>
        </w:tc>
      </w:tr>
      <w:tr w:rsidR="00693CA2" w:rsidRPr="00693CA2" w:rsidTr="00693CA2">
        <w:tc>
          <w:tcPr>
            <w:tcW w:w="2093" w:type="dxa"/>
            <w:shd w:val="clear" w:color="auto" w:fill="auto"/>
          </w:tcPr>
          <w:p w:rsidR="00984539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Международный детский и юношеский интернет-конкурс «Широка страна моя родная», </w:t>
            </w:r>
          </w:p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Москва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Фонд «Планета талантов» при поддержке Министерства культуры РФ</w:t>
            </w:r>
          </w:p>
        </w:tc>
        <w:tc>
          <w:tcPr>
            <w:tcW w:w="2126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shd w:val="clear" w:color="auto" w:fill="auto"/>
          </w:tcPr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декабрь</w:t>
            </w:r>
          </w:p>
          <w:p w:rsidR="00090F5A" w:rsidRPr="00693CA2" w:rsidRDefault="00090F5A" w:rsidP="00C97696">
            <w:pPr>
              <w:jc w:val="center"/>
              <w:rPr>
                <w:rFonts w:ascii="PT Astra Serif" w:hAnsi="PT Astra Serif"/>
                <w:spacing w:val="1"/>
                <w:sz w:val="24"/>
                <w:szCs w:val="24"/>
              </w:rPr>
            </w:pPr>
            <w:r w:rsidRPr="00693CA2">
              <w:rPr>
                <w:rFonts w:ascii="PT Astra Serif" w:hAnsi="PT Astra Serif"/>
                <w:spacing w:val="1"/>
                <w:sz w:val="24"/>
                <w:szCs w:val="24"/>
              </w:rPr>
              <w:t>г. Москва</w:t>
            </w:r>
          </w:p>
        </w:tc>
        <w:tc>
          <w:tcPr>
            <w:tcW w:w="2410" w:type="dxa"/>
            <w:shd w:val="clear" w:color="auto" w:fill="auto"/>
          </w:tcPr>
          <w:p w:rsidR="00090F5A" w:rsidRPr="00693CA2" w:rsidRDefault="00090F5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Лауреат 3 степени</w:t>
            </w:r>
          </w:p>
        </w:tc>
      </w:tr>
    </w:tbl>
    <w:p w:rsidR="00090F5A" w:rsidRPr="00693CA2" w:rsidRDefault="00090F5A" w:rsidP="00090F5A">
      <w:pPr>
        <w:jc w:val="both"/>
        <w:rPr>
          <w:rFonts w:ascii="PT Astra Serif" w:hAnsi="PT Astra Serif"/>
          <w:b/>
          <w:sz w:val="24"/>
          <w:szCs w:val="24"/>
        </w:rPr>
      </w:pPr>
    </w:p>
    <w:p w:rsidR="00090F5A" w:rsidRPr="00693CA2" w:rsidRDefault="00090F5A" w:rsidP="00090F5A">
      <w:pPr>
        <w:jc w:val="both"/>
        <w:rPr>
          <w:rFonts w:ascii="PT Astra Serif" w:hAnsi="PT Astra Serif"/>
          <w:sz w:val="24"/>
          <w:szCs w:val="24"/>
        </w:rPr>
      </w:pPr>
      <w:r w:rsidRPr="00693CA2">
        <w:rPr>
          <w:rFonts w:ascii="PT Astra Serif" w:hAnsi="PT Astra Serif"/>
          <w:sz w:val="24"/>
          <w:szCs w:val="24"/>
        </w:rPr>
        <w:t>Количество учащихся, участвующих в фестивалях, конкурсах  – 1017 чел. (54,3%)</w:t>
      </w:r>
    </w:p>
    <w:p w:rsidR="00090F5A" w:rsidRPr="00693CA2" w:rsidRDefault="00090F5A" w:rsidP="00090F5A">
      <w:pPr>
        <w:jc w:val="both"/>
        <w:rPr>
          <w:rFonts w:ascii="PT Astra Serif" w:hAnsi="PT Astra Serif"/>
          <w:sz w:val="24"/>
          <w:szCs w:val="24"/>
        </w:rPr>
      </w:pPr>
      <w:r w:rsidRPr="00693CA2">
        <w:rPr>
          <w:rFonts w:ascii="PT Astra Serif" w:hAnsi="PT Astra Serif"/>
          <w:sz w:val="24"/>
          <w:szCs w:val="24"/>
        </w:rPr>
        <w:t>Гран-при __ 2 места</w:t>
      </w:r>
    </w:p>
    <w:p w:rsidR="00090F5A" w:rsidRPr="00693CA2" w:rsidRDefault="00090F5A" w:rsidP="00090F5A">
      <w:pPr>
        <w:jc w:val="both"/>
        <w:rPr>
          <w:rFonts w:ascii="PT Astra Serif" w:hAnsi="PT Astra Serif"/>
          <w:sz w:val="24"/>
          <w:szCs w:val="24"/>
        </w:rPr>
      </w:pPr>
      <w:r w:rsidRPr="00693CA2">
        <w:rPr>
          <w:rFonts w:ascii="PT Astra Serif" w:hAnsi="PT Astra Serif"/>
          <w:sz w:val="24"/>
          <w:szCs w:val="24"/>
        </w:rPr>
        <w:t>Лауреаты: 337 место</w:t>
      </w:r>
    </w:p>
    <w:p w:rsidR="00090F5A" w:rsidRPr="00693CA2" w:rsidRDefault="00090F5A" w:rsidP="00090F5A">
      <w:pPr>
        <w:jc w:val="both"/>
        <w:rPr>
          <w:rFonts w:ascii="PT Astra Serif" w:hAnsi="PT Astra Serif"/>
          <w:sz w:val="24"/>
          <w:szCs w:val="24"/>
        </w:rPr>
      </w:pPr>
      <w:r w:rsidRPr="00693CA2">
        <w:rPr>
          <w:rFonts w:ascii="PT Astra Serif" w:hAnsi="PT Astra Serif"/>
          <w:sz w:val="24"/>
          <w:szCs w:val="24"/>
        </w:rPr>
        <w:t>1 __   100 мест</w:t>
      </w:r>
    </w:p>
    <w:p w:rsidR="00090F5A" w:rsidRPr="00693CA2" w:rsidRDefault="00090F5A" w:rsidP="00090F5A">
      <w:pPr>
        <w:jc w:val="both"/>
        <w:rPr>
          <w:rFonts w:ascii="PT Astra Serif" w:hAnsi="PT Astra Serif"/>
          <w:sz w:val="24"/>
          <w:szCs w:val="24"/>
        </w:rPr>
      </w:pPr>
      <w:r w:rsidRPr="00693CA2">
        <w:rPr>
          <w:rFonts w:ascii="PT Astra Serif" w:hAnsi="PT Astra Serif"/>
          <w:sz w:val="24"/>
          <w:szCs w:val="24"/>
        </w:rPr>
        <w:t>2 __  81 мест</w:t>
      </w:r>
    </w:p>
    <w:p w:rsidR="00090F5A" w:rsidRPr="00693CA2" w:rsidRDefault="00090F5A" w:rsidP="00090F5A">
      <w:pPr>
        <w:jc w:val="both"/>
        <w:rPr>
          <w:rFonts w:ascii="PT Astra Serif" w:hAnsi="PT Astra Serif"/>
          <w:sz w:val="24"/>
          <w:szCs w:val="24"/>
        </w:rPr>
      </w:pPr>
      <w:r w:rsidRPr="00693CA2">
        <w:rPr>
          <w:rFonts w:ascii="PT Astra Serif" w:hAnsi="PT Astra Serif"/>
          <w:sz w:val="24"/>
          <w:szCs w:val="24"/>
        </w:rPr>
        <w:t>3 __  54 мест</w:t>
      </w:r>
    </w:p>
    <w:p w:rsidR="00090F5A" w:rsidRPr="00693CA2" w:rsidRDefault="00090F5A" w:rsidP="00090F5A">
      <w:pPr>
        <w:jc w:val="both"/>
        <w:rPr>
          <w:rFonts w:ascii="PT Astra Serif" w:hAnsi="PT Astra Serif"/>
          <w:sz w:val="24"/>
          <w:szCs w:val="24"/>
        </w:rPr>
      </w:pPr>
      <w:r w:rsidRPr="00693CA2">
        <w:rPr>
          <w:rFonts w:ascii="PT Astra Serif" w:hAnsi="PT Astra Serif"/>
          <w:sz w:val="24"/>
          <w:szCs w:val="24"/>
        </w:rPr>
        <w:t>Дипломанты: 60 мест</w:t>
      </w:r>
    </w:p>
    <w:p w:rsidR="00090F5A" w:rsidRPr="00693CA2" w:rsidRDefault="00090F5A" w:rsidP="00090F5A">
      <w:pPr>
        <w:jc w:val="both"/>
        <w:rPr>
          <w:rFonts w:ascii="PT Astra Serif" w:hAnsi="PT Astra Serif"/>
          <w:sz w:val="24"/>
          <w:szCs w:val="24"/>
        </w:rPr>
      </w:pPr>
      <w:r w:rsidRPr="00693CA2">
        <w:rPr>
          <w:rFonts w:ascii="PT Astra Serif" w:hAnsi="PT Astra Serif"/>
          <w:sz w:val="24"/>
          <w:szCs w:val="24"/>
        </w:rPr>
        <w:t>Участники: 36 чел.</w:t>
      </w:r>
    </w:p>
    <w:p w:rsidR="001542EB" w:rsidRDefault="001542EB" w:rsidP="00982F89">
      <w:pPr>
        <w:jc w:val="center"/>
        <w:rPr>
          <w:rFonts w:ascii="PT Astra Serif" w:hAnsi="PT Astra Serif"/>
          <w:b/>
          <w:sz w:val="24"/>
          <w:szCs w:val="24"/>
        </w:rPr>
      </w:pPr>
    </w:p>
    <w:p w:rsidR="008E31AC" w:rsidRPr="00693CA2" w:rsidRDefault="008E31AC" w:rsidP="00982F89">
      <w:pPr>
        <w:jc w:val="center"/>
        <w:rPr>
          <w:rFonts w:ascii="PT Astra Serif" w:hAnsi="PT Astra Serif"/>
          <w:b/>
          <w:sz w:val="24"/>
          <w:szCs w:val="24"/>
        </w:rPr>
      </w:pPr>
      <w:r w:rsidRPr="00693CA2">
        <w:rPr>
          <w:rFonts w:ascii="PT Astra Serif" w:hAnsi="PT Astra Serif"/>
          <w:b/>
          <w:sz w:val="24"/>
          <w:szCs w:val="24"/>
        </w:rPr>
        <w:t>Наличие обучающихся  стипендиатов</w:t>
      </w:r>
    </w:p>
    <w:p w:rsidR="008E31AC" w:rsidRPr="002E5F5F" w:rsidRDefault="008E31AC" w:rsidP="00982F89">
      <w:pPr>
        <w:jc w:val="center"/>
        <w:rPr>
          <w:rFonts w:ascii="PT Astra Serif" w:hAnsi="PT Astra Serif"/>
          <w:b/>
          <w:sz w:val="24"/>
          <w:szCs w:val="24"/>
        </w:rPr>
      </w:pPr>
      <w:r w:rsidRPr="00693CA2">
        <w:rPr>
          <w:rFonts w:ascii="PT Astra Serif" w:hAnsi="PT Astra Serif"/>
          <w:b/>
          <w:sz w:val="24"/>
          <w:szCs w:val="24"/>
        </w:rPr>
        <w:t>муниципального, регионального и федерального уровней</w:t>
      </w:r>
    </w:p>
    <w:p w:rsidR="006F314D" w:rsidRPr="002E5F5F" w:rsidRDefault="006F314D" w:rsidP="00982F89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277"/>
        <w:gridCol w:w="5738"/>
      </w:tblGrid>
      <w:tr w:rsidR="00850183" w:rsidRPr="00106ECF" w:rsidTr="00904D10">
        <w:trPr>
          <w:jc w:val="center"/>
        </w:trPr>
        <w:tc>
          <w:tcPr>
            <w:tcW w:w="708" w:type="dxa"/>
            <w:vAlign w:val="center"/>
          </w:tcPr>
          <w:p w:rsidR="00850183" w:rsidRPr="00106ECF" w:rsidRDefault="00850183" w:rsidP="0085018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06ECF">
              <w:rPr>
                <w:rFonts w:ascii="PT Astra Serif" w:hAnsi="PT Astra Serif"/>
                <w:sz w:val="24"/>
                <w:szCs w:val="24"/>
                <w:lang w:eastAsia="en-US"/>
              </w:rPr>
              <w:t>п</w:t>
            </w:r>
            <w:proofErr w:type="gramEnd"/>
            <w:r w:rsidRPr="00106ECF">
              <w:rPr>
                <w:rFonts w:ascii="PT Astra Serif" w:hAnsi="PT Astra Serif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77" w:type="dxa"/>
            <w:vAlign w:val="center"/>
          </w:tcPr>
          <w:p w:rsidR="00850183" w:rsidRPr="00106ECF" w:rsidRDefault="00850183" w:rsidP="0085018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Ф.И. учащегося</w:t>
            </w:r>
          </w:p>
        </w:tc>
        <w:tc>
          <w:tcPr>
            <w:tcW w:w="5738" w:type="dxa"/>
            <w:vAlign w:val="center"/>
          </w:tcPr>
          <w:p w:rsidR="00850183" w:rsidRPr="00106ECF" w:rsidRDefault="00850183" w:rsidP="00850183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106ECF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Название стипендии</w:t>
            </w:r>
          </w:p>
        </w:tc>
      </w:tr>
      <w:tr w:rsidR="00850183" w:rsidRPr="00106ECF" w:rsidTr="00904D10">
        <w:trPr>
          <w:jc w:val="center"/>
        </w:trPr>
        <w:tc>
          <w:tcPr>
            <w:tcW w:w="708" w:type="dxa"/>
            <w:vAlign w:val="center"/>
          </w:tcPr>
          <w:p w:rsidR="00850183" w:rsidRPr="00106ECF" w:rsidRDefault="00850183" w:rsidP="0085018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77" w:type="dxa"/>
            <w:vAlign w:val="center"/>
          </w:tcPr>
          <w:p w:rsidR="00850183" w:rsidRPr="00106ECF" w:rsidRDefault="00850183" w:rsidP="00850183">
            <w:pPr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Авдеев Арсений</w:t>
            </w:r>
          </w:p>
        </w:tc>
        <w:tc>
          <w:tcPr>
            <w:tcW w:w="5738" w:type="dxa"/>
            <w:vMerge w:val="restart"/>
          </w:tcPr>
          <w:p w:rsidR="00850183" w:rsidRPr="00106ECF" w:rsidRDefault="00850183" w:rsidP="00850183">
            <w:pPr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Стипендия </w:t>
            </w:r>
            <w:proofErr w:type="gramStart"/>
            <w:r w:rsidRPr="00106ECF">
              <w:rPr>
                <w:rFonts w:ascii="PT Astra Serif" w:hAnsi="PT Astra Serif"/>
                <w:sz w:val="24"/>
                <w:szCs w:val="24"/>
              </w:rPr>
              <w:t>Администрации</w:t>
            </w:r>
            <w:proofErr w:type="gramEnd"/>
            <w:r w:rsidRPr="00106ECF">
              <w:rPr>
                <w:rFonts w:ascii="PT Astra Serif" w:hAnsi="PT Astra Serif"/>
                <w:sz w:val="24"/>
                <w:szCs w:val="24"/>
              </w:rPr>
              <w:t xml:space="preserve"> ЗАТО Северск </w:t>
            </w:r>
          </w:p>
          <w:p w:rsidR="00850183" w:rsidRPr="00106ECF" w:rsidRDefault="00850183" w:rsidP="00850183">
            <w:pPr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детям и молодежи за достижения в области культуры и искусств</w:t>
            </w:r>
          </w:p>
        </w:tc>
      </w:tr>
      <w:tr w:rsidR="00850183" w:rsidRPr="00106ECF" w:rsidTr="00904D10">
        <w:trPr>
          <w:jc w:val="center"/>
        </w:trPr>
        <w:tc>
          <w:tcPr>
            <w:tcW w:w="708" w:type="dxa"/>
            <w:vAlign w:val="center"/>
          </w:tcPr>
          <w:p w:rsidR="00850183" w:rsidRPr="00106ECF" w:rsidRDefault="00850183" w:rsidP="0085018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77" w:type="dxa"/>
            <w:vAlign w:val="center"/>
          </w:tcPr>
          <w:p w:rsidR="00850183" w:rsidRPr="00106ECF" w:rsidRDefault="00850183" w:rsidP="00850183">
            <w:pPr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Андрианова Елизавета</w:t>
            </w:r>
          </w:p>
        </w:tc>
        <w:tc>
          <w:tcPr>
            <w:tcW w:w="5738" w:type="dxa"/>
            <w:vMerge/>
          </w:tcPr>
          <w:p w:rsidR="00850183" w:rsidRPr="00106ECF" w:rsidRDefault="00850183" w:rsidP="00850183">
            <w:pPr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850183" w:rsidRPr="00106ECF" w:rsidTr="00904D10">
        <w:trPr>
          <w:jc w:val="center"/>
        </w:trPr>
        <w:tc>
          <w:tcPr>
            <w:tcW w:w="708" w:type="dxa"/>
            <w:vAlign w:val="center"/>
          </w:tcPr>
          <w:p w:rsidR="00850183" w:rsidRPr="00106ECF" w:rsidRDefault="00850183" w:rsidP="0085018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77" w:type="dxa"/>
            <w:vAlign w:val="center"/>
          </w:tcPr>
          <w:p w:rsidR="00850183" w:rsidRPr="00106ECF" w:rsidRDefault="00850183" w:rsidP="00850183">
            <w:pPr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Голикова Мария</w:t>
            </w:r>
          </w:p>
        </w:tc>
        <w:tc>
          <w:tcPr>
            <w:tcW w:w="5738" w:type="dxa"/>
            <w:vMerge/>
          </w:tcPr>
          <w:p w:rsidR="00850183" w:rsidRPr="00106ECF" w:rsidRDefault="00850183" w:rsidP="00850183">
            <w:pPr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850183" w:rsidRPr="00106ECF" w:rsidTr="00904D10">
        <w:trPr>
          <w:jc w:val="center"/>
        </w:trPr>
        <w:tc>
          <w:tcPr>
            <w:tcW w:w="708" w:type="dxa"/>
            <w:vAlign w:val="center"/>
          </w:tcPr>
          <w:p w:rsidR="00850183" w:rsidRPr="00106ECF" w:rsidRDefault="00850183" w:rsidP="0085018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77" w:type="dxa"/>
            <w:vAlign w:val="center"/>
          </w:tcPr>
          <w:p w:rsidR="00850183" w:rsidRPr="00106ECF" w:rsidRDefault="00850183" w:rsidP="00850183">
            <w:pPr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Дедова Дарья</w:t>
            </w:r>
          </w:p>
        </w:tc>
        <w:tc>
          <w:tcPr>
            <w:tcW w:w="5738" w:type="dxa"/>
            <w:vMerge/>
          </w:tcPr>
          <w:p w:rsidR="00850183" w:rsidRPr="00106ECF" w:rsidRDefault="00850183" w:rsidP="00850183">
            <w:pPr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850183" w:rsidRPr="00106ECF" w:rsidTr="00904D10">
        <w:trPr>
          <w:jc w:val="center"/>
        </w:trPr>
        <w:tc>
          <w:tcPr>
            <w:tcW w:w="708" w:type="dxa"/>
            <w:vAlign w:val="center"/>
          </w:tcPr>
          <w:p w:rsidR="00850183" w:rsidRPr="00106ECF" w:rsidRDefault="00850183" w:rsidP="0085018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77" w:type="dxa"/>
            <w:vAlign w:val="center"/>
          </w:tcPr>
          <w:p w:rsidR="00850183" w:rsidRPr="00106ECF" w:rsidRDefault="00850183" w:rsidP="00850183">
            <w:pPr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Жарков Иван</w:t>
            </w:r>
          </w:p>
        </w:tc>
        <w:tc>
          <w:tcPr>
            <w:tcW w:w="5738" w:type="dxa"/>
            <w:vMerge/>
          </w:tcPr>
          <w:p w:rsidR="00850183" w:rsidRPr="00106ECF" w:rsidRDefault="00850183" w:rsidP="00850183">
            <w:pPr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850183" w:rsidRPr="00106ECF" w:rsidTr="00904D10">
        <w:trPr>
          <w:jc w:val="center"/>
        </w:trPr>
        <w:tc>
          <w:tcPr>
            <w:tcW w:w="708" w:type="dxa"/>
            <w:vAlign w:val="center"/>
          </w:tcPr>
          <w:p w:rsidR="00850183" w:rsidRPr="00106ECF" w:rsidRDefault="00850183" w:rsidP="0085018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77" w:type="dxa"/>
            <w:vAlign w:val="center"/>
          </w:tcPr>
          <w:p w:rsidR="00850183" w:rsidRPr="00106ECF" w:rsidRDefault="00850183" w:rsidP="00850183">
            <w:pPr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Журавлева Маргарита</w:t>
            </w:r>
          </w:p>
        </w:tc>
        <w:tc>
          <w:tcPr>
            <w:tcW w:w="5738" w:type="dxa"/>
            <w:vMerge/>
          </w:tcPr>
          <w:p w:rsidR="00850183" w:rsidRPr="00106ECF" w:rsidRDefault="00850183" w:rsidP="00850183">
            <w:pPr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850183" w:rsidRPr="00106ECF" w:rsidTr="00904D10">
        <w:trPr>
          <w:jc w:val="center"/>
        </w:trPr>
        <w:tc>
          <w:tcPr>
            <w:tcW w:w="708" w:type="dxa"/>
            <w:vAlign w:val="center"/>
          </w:tcPr>
          <w:p w:rsidR="00850183" w:rsidRPr="00106ECF" w:rsidRDefault="00850183" w:rsidP="0085018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77" w:type="dxa"/>
            <w:vAlign w:val="center"/>
          </w:tcPr>
          <w:p w:rsidR="00850183" w:rsidRPr="00106ECF" w:rsidRDefault="00850183" w:rsidP="00850183">
            <w:pPr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Степанова Ульяна</w:t>
            </w:r>
          </w:p>
        </w:tc>
        <w:tc>
          <w:tcPr>
            <w:tcW w:w="5738" w:type="dxa"/>
            <w:vMerge/>
          </w:tcPr>
          <w:p w:rsidR="00850183" w:rsidRPr="00106ECF" w:rsidRDefault="00850183" w:rsidP="00850183">
            <w:pPr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850183" w:rsidRPr="00106ECF" w:rsidTr="00904D10">
        <w:trPr>
          <w:jc w:val="center"/>
        </w:trPr>
        <w:tc>
          <w:tcPr>
            <w:tcW w:w="708" w:type="dxa"/>
            <w:vAlign w:val="center"/>
          </w:tcPr>
          <w:p w:rsidR="00850183" w:rsidRPr="00106ECF" w:rsidRDefault="00850183" w:rsidP="0085018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77" w:type="dxa"/>
            <w:vAlign w:val="center"/>
          </w:tcPr>
          <w:p w:rsidR="00850183" w:rsidRPr="00106ECF" w:rsidRDefault="00850183" w:rsidP="00850183">
            <w:pPr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Цурикова Софья</w:t>
            </w:r>
          </w:p>
        </w:tc>
        <w:tc>
          <w:tcPr>
            <w:tcW w:w="5738" w:type="dxa"/>
            <w:vMerge/>
          </w:tcPr>
          <w:p w:rsidR="00850183" w:rsidRPr="00106ECF" w:rsidRDefault="00850183" w:rsidP="00850183">
            <w:pPr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850183" w:rsidRPr="00106ECF" w:rsidTr="00904D10">
        <w:trPr>
          <w:jc w:val="center"/>
        </w:trPr>
        <w:tc>
          <w:tcPr>
            <w:tcW w:w="708" w:type="dxa"/>
            <w:vAlign w:val="center"/>
          </w:tcPr>
          <w:p w:rsidR="00850183" w:rsidRPr="00106ECF" w:rsidRDefault="00850183" w:rsidP="0085018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277" w:type="dxa"/>
            <w:vAlign w:val="center"/>
          </w:tcPr>
          <w:p w:rsidR="00850183" w:rsidRPr="00106ECF" w:rsidRDefault="00850183" w:rsidP="0085018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38" w:type="dxa"/>
          </w:tcPr>
          <w:p w:rsidR="00850183" w:rsidRPr="00106ECF" w:rsidRDefault="00850183" w:rsidP="00850183">
            <w:pPr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850183" w:rsidRPr="00106ECF" w:rsidTr="00904D10">
        <w:trPr>
          <w:jc w:val="center"/>
        </w:trPr>
        <w:tc>
          <w:tcPr>
            <w:tcW w:w="708" w:type="dxa"/>
            <w:vAlign w:val="center"/>
          </w:tcPr>
          <w:p w:rsidR="00850183" w:rsidRPr="00106ECF" w:rsidRDefault="00850183" w:rsidP="0085018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77" w:type="dxa"/>
            <w:vAlign w:val="center"/>
          </w:tcPr>
          <w:p w:rsidR="00850183" w:rsidRPr="00106ECF" w:rsidRDefault="00850183" w:rsidP="00850183">
            <w:pPr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Жарков Иван</w:t>
            </w:r>
          </w:p>
        </w:tc>
        <w:tc>
          <w:tcPr>
            <w:tcW w:w="5738" w:type="dxa"/>
            <w:vMerge w:val="restart"/>
          </w:tcPr>
          <w:p w:rsidR="00850183" w:rsidRPr="00106ECF" w:rsidRDefault="00850183" w:rsidP="00850183">
            <w:pPr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106ECF">
              <w:rPr>
                <w:rFonts w:ascii="PT Astra Serif" w:hAnsi="PT Astra Serif"/>
                <w:bCs/>
                <w:sz w:val="24"/>
                <w:szCs w:val="24"/>
              </w:rPr>
              <w:t>Общероссийский конкурс «Молодые дарования России»</w:t>
            </w:r>
          </w:p>
        </w:tc>
      </w:tr>
      <w:tr w:rsidR="00850183" w:rsidRPr="00106ECF" w:rsidTr="00904D10">
        <w:trPr>
          <w:jc w:val="center"/>
        </w:trPr>
        <w:tc>
          <w:tcPr>
            <w:tcW w:w="708" w:type="dxa"/>
            <w:vAlign w:val="center"/>
          </w:tcPr>
          <w:p w:rsidR="00850183" w:rsidRPr="00106ECF" w:rsidRDefault="00850183" w:rsidP="0085018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77" w:type="dxa"/>
            <w:vAlign w:val="center"/>
          </w:tcPr>
          <w:p w:rsidR="00850183" w:rsidRPr="00106ECF" w:rsidRDefault="00850183" w:rsidP="0085018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06ECF">
              <w:rPr>
                <w:rFonts w:ascii="PT Astra Serif" w:hAnsi="PT Astra Serif"/>
                <w:sz w:val="24"/>
                <w:szCs w:val="24"/>
              </w:rPr>
              <w:t>Шелгачёва</w:t>
            </w:r>
            <w:proofErr w:type="spellEnd"/>
            <w:r w:rsidRPr="00106ECF">
              <w:rPr>
                <w:rFonts w:ascii="PT Astra Serif" w:hAnsi="PT Astra Serif"/>
                <w:sz w:val="24"/>
                <w:szCs w:val="24"/>
              </w:rPr>
              <w:t xml:space="preserve"> Ольга</w:t>
            </w:r>
          </w:p>
        </w:tc>
        <w:tc>
          <w:tcPr>
            <w:tcW w:w="5738" w:type="dxa"/>
            <w:vMerge/>
          </w:tcPr>
          <w:p w:rsidR="00850183" w:rsidRPr="00106ECF" w:rsidRDefault="00850183" w:rsidP="00850183">
            <w:pPr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</w:tbl>
    <w:p w:rsidR="00B905FB" w:rsidRPr="00693CA2" w:rsidRDefault="00B905FB" w:rsidP="00982F89">
      <w:pPr>
        <w:rPr>
          <w:rFonts w:ascii="PT Astra Serif" w:hAnsi="PT Astra Serif"/>
          <w:b/>
          <w:bCs/>
          <w:sz w:val="24"/>
          <w:szCs w:val="24"/>
          <w:shd w:val="clear" w:color="auto" w:fill="FFFFFF"/>
        </w:rPr>
      </w:pPr>
    </w:p>
    <w:p w:rsidR="008D36E9" w:rsidRPr="00693CA2" w:rsidRDefault="008D36E9" w:rsidP="00982F89">
      <w:pPr>
        <w:jc w:val="center"/>
        <w:rPr>
          <w:rFonts w:ascii="PT Astra Serif" w:hAnsi="PT Astra Serif"/>
          <w:b/>
          <w:bCs/>
          <w:sz w:val="24"/>
          <w:szCs w:val="24"/>
          <w:shd w:val="clear" w:color="auto" w:fill="FFFFFF"/>
        </w:rPr>
      </w:pPr>
      <w:proofErr w:type="spellStart"/>
      <w:r w:rsidRPr="00693CA2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>Грантовая</w:t>
      </w:r>
      <w:proofErr w:type="spellEnd"/>
      <w:r w:rsidRPr="00693CA2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 xml:space="preserve"> деятельность </w:t>
      </w:r>
    </w:p>
    <w:p w:rsidR="006F2AF3" w:rsidRPr="00693CA2" w:rsidRDefault="006F2AF3" w:rsidP="00982F89">
      <w:pPr>
        <w:jc w:val="center"/>
        <w:rPr>
          <w:rFonts w:ascii="PT Astra Serif" w:hAnsi="PT Astra Serif"/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7"/>
        <w:gridCol w:w="2920"/>
        <w:gridCol w:w="3088"/>
      </w:tblGrid>
      <w:tr w:rsidR="00693CA2" w:rsidRPr="00693CA2" w:rsidTr="00C97696">
        <w:tc>
          <w:tcPr>
            <w:tcW w:w="6062" w:type="dxa"/>
            <w:shd w:val="clear" w:color="auto" w:fill="auto"/>
          </w:tcPr>
          <w:p w:rsidR="006F2AF3" w:rsidRPr="00693CA2" w:rsidRDefault="006F2AF3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4027" w:type="dxa"/>
            <w:shd w:val="clear" w:color="auto" w:fill="auto"/>
          </w:tcPr>
          <w:p w:rsidR="006F2AF3" w:rsidRPr="00693CA2" w:rsidRDefault="006F2AF3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Финансирование проекта </w:t>
            </w:r>
            <w:r w:rsidRPr="00693CA2">
              <w:rPr>
                <w:rFonts w:ascii="PT Astra Serif" w:hAnsi="PT Astra Serif"/>
                <w:sz w:val="24"/>
                <w:szCs w:val="24"/>
              </w:rPr>
              <w:br/>
              <w:t>с указанием бюджетов</w:t>
            </w:r>
          </w:p>
        </w:tc>
        <w:tc>
          <w:tcPr>
            <w:tcW w:w="5045" w:type="dxa"/>
            <w:shd w:val="clear" w:color="auto" w:fill="auto"/>
          </w:tcPr>
          <w:p w:rsidR="006F2AF3" w:rsidRPr="00693CA2" w:rsidRDefault="006F2AF3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Результат реализации проекта </w:t>
            </w:r>
            <w:r w:rsidRPr="00693CA2">
              <w:rPr>
                <w:rFonts w:ascii="PT Astra Serif" w:hAnsi="PT Astra Serif"/>
                <w:sz w:val="24"/>
                <w:szCs w:val="24"/>
              </w:rPr>
              <w:br/>
            </w:r>
          </w:p>
        </w:tc>
      </w:tr>
      <w:tr w:rsidR="00693CA2" w:rsidRPr="00693CA2" w:rsidTr="00C97696">
        <w:tc>
          <w:tcPr>
            <w:tcW w:w="6062" w:type="dxa"/>
            <w:shd w:val="clear" w:color="auto" w:fill="auto"/>
          </w:tcPr>
          <w:p w:rsidR="006F2AF3" w:rsidRPr="00693CA2" w:rsidRDefault="006F2AF3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lastRenderedPageBreak/>
              <w:t>Всероссийский конкурс проектов военно-исторической тематики номинация: проекты по организации  и проведению  военно-исторических фестивалей.</w:t>
            </w:r>
          </w:p>
          <w:p w:rsidR="006F2AF3" w:rsidRPr="00693CA2" w:rsidRDefault="006F2AF3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Название проекта: Фестиваль - </w:t>
            </w:r>
            <w:proofErr w:type="spellStart"/>
            <w:r w:rsidRPr="00693CA2">
              <w:rPr>
                <w:rFonts w:ascii="PT Astra Serif" w:hAnsi="PT Astra Serif"/>
                <w:sz w:val="24"/>
                <w:szCs w:val="24"/>
              </w:rPr>
              <w:t>батл</w:t>
            </w:r>
            <w:proofErr w:type="spellEnd"/>
            <w:r w:rsidRPr="00693CA2">
              <w:rPr>
                <w:rFonts w:ascii="PT Astra Serif" w:hAnsi="PT Astra Serif"/>
                <w:sz w:val="24"/>
                <w:szCs w:val="24"/>
              </w:rPr>
              <w:t xml:space="preserve"> «Музыкальная Победа»</w:t>
            </w:r>
          </w:p>
          <w:p w:rsidR="006F2AF3" w:rsidRPr="00693CA2" w:rsidRDefault="006F2AF3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Москва</w:t>
            </w:r>
          </w:p>
        </w:tc>
        <w:tc>
          <w:tcPr>
            <w:tcW w:w="4027" w:type="dxa"/>
            <w:shd w:val="clear" w:color="auto" w:fill="auto"/>
          </w:tcPr>
          <w:p w:rsidR="006F2AF3" w:rsidRPr="00693CA2" w:rsidRDefault="006F2AF3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F2AF3" w:rsidRPr="00693CA2" w:rsidRDefault="006F2AF3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C73C4" w:rsidRDefault="00FC73C4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F2AF3" w:rsidRPr="00693CA2" w:rsidRDefault="006F2AF3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6F2AF3" w:rsidRPr="00693CA2" w:rsidRDefault="006F2AF3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6F2AF3" w:rsidRPr="00693CA2" w:rsidRDefault="006F2AF3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F2AF3" w:rsidRPr="00693CA2" w:rsidRDefault="006F2AF3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C73C4" w:rsidRDefault="00FC73C4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F2AF3" w:rsidRPr="00693CA2" w:rsidRDefault="006F2AF3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Заявка 26388954</w:t>
            </w:r>
          </w:p>
        </w:tc>
      </w:tr>
      <w:tr w:rsidR="006F2AF3" w:rsidRPr="00693CA2" w:rsidTr="00C97696">
        <w:tc>
          <w:tcPr>
            <w:tcW w:w="6062" w:type="dxa"/>
            <w:shd w:val="clear" w:color="auto" w:fill="auto"/>
          </w:tcPr>
          <w:p w:rsidR="006F2AF3" w:rsidRPr="00693CA2" w:rsidRDefault="006F2AF3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Открытый публичный конкурс  среди некоммерческих организаций  по разработке и реализации  социально-значимых проектов</w:t>
            </w:r>
          </w:p>
          <w:p w:rsidR="006F2AF3" w:rsidRPr="00693CA2" w:rsidRDefault="006F2AF3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 xml:space="preserve">Название проекта: Фестиваль - </w:t>
            </w:r>
            <w:proofErr w:type="spellStart"/>
            <w:r w:rsidRPr="00693CA2">
              <w:rPr>
                <w:rFonts w:ascii="PT Astra Serif" w:hAnsi="PT Astra Serif"/>
                <w:sz w:val="24"/>
                <w:szCs w:val="24"/>
              </w:rPr>
              <w:t>батл</w:t>
            </w:r>
            <w:proofErr w:type="spellEnd"/>
            <w:r w:rsidRPr="00693CA2">
              <w:rPr>
                <w:rFonts w:ascii="PT Astra Serif" w:hAnsi="PT Astra Serif"/>
                <w:sz w:val="24"/>
                <w:szCs w:val="24"/>
              </w:rPr>
              <w:t xml:space="preserve"> «Музыкальная Победа»</w:t>
            </w:r>
          </w:p>
          <w:p w:rsidR="006F2AF3" w:rsidRPr="00693CA2" w:rsidRDefault="006F2AF3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г. Москва</w:t>
            </w:r>
          </w:p>
        </w:tc>
        <w:tc>
          <w:tcPr>
            <w:tcW w:w="4027" w:type="dxa"/>
            <w:shd w:val="clear" w:color="auto" w:fill="auto"/>
          </w:tcPr>
          <w:p w:rsidR="006F2AF3" w:rsidRPr="00693CA2" w:rsidRDefault="006F2AF3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F2AF3" w:rsidRPr="00693CA2" w:rsidRDefault="006F2AF3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C73C4" w:rsidRDefault="00FC73C4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F2AF3" w:rsidRPr="00693CA2" w:rsidRDefault="006F2AF3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6F2AF3" w:rsidRPr="00693CA2" w:rsidRDefault="006F2AF3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45" w:type="dxa"/>
            <w:shd w:val="clear" w:color="auto" w:fill="auto"/>
          </w:tcPr>
          <w:p w:rsidR="006F2AF3" w:rsidRPr="00693CA2" w:rsidRDefault="006F2AF3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F2AF3" w:rsidRPr="00693CA2" w:rsidRDefault="006F2AF3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C73C4" w:rsidRDefault="00FC73C4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F2AF3" w:rsidRPr="00693CA2" w:rsidRDefault="006F2AF3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93CA2">
              <w:rPr>
                <w:rFonts w:ascii="PT Astra Serif" w:hAnsi="PT Astra Serif"/>
                <w:sz w:val="24"/>
                <w:szCs w:val="24"/>
              </w:rPr>
              <w:t>Заявка 252</w:t>
            </w:r>
          </w:p>
        </w:tc>
      </w:tr>
    </w:tbl>
    <w:p w:rsidR="006F2AF3" w:rsidRPr="00693CA2" w:rsidRDefault="006F2AF3" w:rsidP="006F2AF3">
      <w:pPr>
        <w:jc w:val="center"/>
        <w:rPr>
          <w:rFonts w:ascii="PT Astra Serif" w:hAnsi="PT Astra Serif" w:cs="Times New Roman CYR"/>
          <w:b/>
          <w:bCs/>
          <w:sz w:val="24"/>
          <w:szCs w:val="24"/>
          <w:shd w:val="clear" w:color="auto" w:fill="FFFFFF"/>
        </w:rPr>
      </w:pPr>
    </w:p>
    <w:p w:rsidR="008D36E9" w:rsidRPr="002E5F5F" w:rsidRDefault="008D36E9" w:rsidP="006F314D">
      <w:pPr>
        <w:shd w:val="clear" w:color="auto" w:fill="FFFFFF"/>
        <w:ind w:right="86"/>
        <w:jc w:val="center"/>
        <w:rPr>
          <w:rFonts w:ascii="PT Astra Serif" w:hAnsi="PT Astra Serif"/>
          <w:b/>
          <w:sz w:val="24"/>
          <w:szCs w:val="24"/>
        </w:rPr>
      </w:pPr>
      <w:r w:rsidRPr="00693CA2">
        <w:rPr>
          <w:rFonts w:ascii="PT Astra Serif" w:hAnsi="PT Astra Serif"/>
          <w:b/>
          <w:sz w:val="24"/>
          <w:szCs w:val="24"/>
        </w:rPr>
        <w:t>Наиболее интересные проекты, спектакли, концерты, фестивали отчетного года:</w:t>
      </w:r>
    </w:p>
    <w:p w:rsidR="006F314D" w:rsidRPr="002E5F5F" w:rsidRDefault="006F314D" w:rsidP="00982F89">
      <w:pPr>
        <w:shd w:val="clear" w:color="auto" w:fill="FFFFFF"/>
        <w:ind w:right="86"/>
        <w:jc w:val="both"/>
        <w:rPr>
          <w:rFonts w:ascii="PT Astra Serif" w:hAnsi="PT Astra Serif"/>
          <w:b/>
          <w:sz w:val="24"/>
          <w:szCs w:val="24"/>
        </w:rPr>
      </w:pPr>
    </w:p>
    <w:p w:rsidR="00A92E6E" w:rsidRPr="00693CA2" w:rsidRDefault="00A92E6E" w:rsidP="00A13BBF">
      <w:pPr>
        <w:pStyle w:val="aff3"/>
        <w:tabs>
          <w:tab w:val="left" w:pos="851"/>
          <w:tab w:val="left" w:pos="1134"/>
        </w:tabs>
        <w:ind w:left="0" w:firstLine="709"/>
        <w:jc w:val="both"/>
        <w:rPr>
          <w:rFonts w:ascii="PT Astra Serif" w:hAnsi="PT Astra Serif"/>
        </w:rPr>
      </w:pPr>
      <w:bookmarkStart w:id="0" w:name="_Toc463436231"/>
      <w:r w:rsidRPr="00693CA2">
        <w:rPr>
          <w:rFonts w:ascii="PT Astra Serif" w:hAnsi="PT Astra Serif"/>
        </w:rPr>
        <w:t>Детская школа иску</w:t>
      </w:r>
      <w:proofErr w:type="gramStart"/>
      <w:r w:rsidRPr="00693CA2">
        <w:rPr>
          <w:rFonts w:ascii="PT Astra Serif" w:hAnsi="PT Astra Serif"/>
        </w:rPr>
        <w:t>сств пр</w:t>
      </w:r>
      <w:proofErr w:type="gramEnd"/>
      <w:r w:rsidRPr="00693CA2">
        <w:rPr>
          <w:rFonts w:ascii="PT Astra Serif" w:hAnsi="PT Astra Serif"/>
        </w:rPr>
        <w:t xml:space="preserve">овела 249 мероприятий, среди которых концерты, спектакли, филармонии школьника, игровые программы, фестивали и конкурсы. Эти мероприятия посетили более 22 000 человек, разного возраста. Особое внимание учреждение уделяло мероприятиям, </w:t>
      </w:r>
      <w:proofErr w:type="gramStart"/>
      <w:r w:rsidRPr="00693CA2">
        <w:rPr>
          <w:rFonts w:ascii="PT Astra Serif" w:hAnsi="PT Astra Serif"/>
        </w:rPr>
        <w:t>направленных</w:t>
      </w:r>
      <w:proofErr w:type="gramEnd"/>
      <w:r w:rsidRPr="00693CA2">
        <w:rPr>
          <w:rFonts w:ascii="PT Astra Serif" w:hAnsi="PT Astra Serif"/>
        </w:rPr>
        <w:t xml:space="preserve"> на воспитание межнационального согласия, толерантности, популяризацию детского творчества. Среди значимых:</w:t>
      </w:r>
    </w:p>
    <w:p w:rsidR="00A92E6E" w:rsidRPr="00C216D5" w:rsidRDefault="00A92E6E" w:rsidP="00A13BBF">
      <w:pPr>
        <w:pStyle w:val="aff6"/>
        <w:tabs>
          <w:tab w:val="left" w:pos="851"/>
          <w:tab w:val="left" w:pos="1134"/>
        </w:tabs>
        <w:ind w:firstLine="709"/>
        <w:rPr>
          <w:rFonts w:ascii="PT Astra Serif" w:hAnsi="PT Astra Serif"/>
        </w:rPr>
      </w:pPr>
      <w:r w:rsidRPr="00C216D5">
        <w:rPr>
          <w:rFonts w:ascii="PT Astra Serif" w:hAnsi="PT Astra Serif"/>
        </w:rPr>
        <w:t>- Областная олимпиада по музык</w:t>
      </w:r>
      <w:r w:rsidR="001D4ED4">
        <w:rPr>
          <w:rFonts w:ascii="PT Astra Serif" w:hAnsi="PT Astra Serif"/>
        </w:rPr>
        <w:t>ально-теоретическим дисциплинам;</w:t>
      </w:r>
    </w:p>
    <w:p w:rsidR="00A92E6E" w:rsidRPr="00C216D5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C216D5">
        <w:rPr>
          <w:rFonts w:ascii="PT Astra Serif" w:hAnsi="PT Astra Serif"/>
        </w:rPr>
        <w:t xml:space="preserve">- </w:t>
      </w:r>
      <w:r w:rsidRPr="00C216D5">
        <w:rPr>
          <w:rFonts w:ascii="PT Astra Serif" w:hAnsi="PT Astra Serif"/>
          <w:lang w:val="en-US"/>
        </w:rPr>
        <w:t>II</w:t>
      </w:r>
      <w:r w:rsidRPr="00C216D5">
        <w:rPr>
          <w:rFonts w:ascii="PT Astra Serif" w:hAnsi="PT Astra Serif"/>
        </w:rPr>
        <w:t xml:space="preserve"> Межрегиональный фестиваль-конкурс детского и юношеского творчест</w:t>
      </w:r>
      <w:r w:rsidR="001D4ED4">
        <w:rPr>
          <w:rFonts w:ascii="PT Astra Serif" w:hAnsi="PT Astra Serif"/>
        </w:rPr>
        <w:t>ва «Палитра талантов»</w:t>
      </w:r>
      <w:r w:rsidRPr="00C216D5">
        <w:rPr>
          <w:rFonts w:ascii="PT Astra Serif" w:hAnsi="PT Astra Serif"/>
        </w:rPr>
        <w:t>;</w:t>
      </w:r>
    </w:p>
    <w:p w:rsidR="00A92E6E" w:rsidRPr="00C216D5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C216D5">
        <w:rPr>
          <w:rFonts w:ascii="PT Astra Serif" w:hAnsi="PT Astra Serif"/>
        </w:rPr>
        <w:t>- Праздник-концерт, посвя</w:t>
      </w:r>
      <w:r w:rsidR="001D4ED4">
        <w:rPr>
          <w:rFonts w:ascii="PT Astra Serif" w:hAnsi="PT Astra Serif"/>
        </w:rPr>
        <w:t>щенный Международному Дню семьи</w:t>
      </w:r>
      <w:r w:rsidRPr="00C216D5">
        <w:rPr>
          <w:rFonts w:ascii="PT Astra Serif" w:hAnsi="PT Astra Serif"/>
        </w:rPr>
        <w:t xml:space="preserve">; </w:t>
      </w:r>
    </w:p>
    <w:p w:rsidR="00A92E6E" w:rsidRPr="00C216D5" w:rsidRDefault="001D4ED4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>- Открытие Декады инвалидов;</w:t>
      </w:r>
    </w:p>
    <w:p w:rsidR="00A92E6E" w:rsidRPr="00C216D5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C216D5">
        <w:rPr>
          <w:rFonts w:ascii="PT Astra Serif" w:hAnsi="PT Astra Serif"/>
        </w:rPr>
        <w:t>- Мероприятие, посвященное Дню памяти жертв политических реп</w:t>
      </w:r>
      <w:r w:rsidR="007B0D83">
        <w:rPr>
          <w:rFonts w:ascii="PT Astra Serif" w:hAnsi="PT Astra Serif"/>
        </w:rPr>
        <w:t>рессий</w:t>
      </w:r>
      <w:r w:rsidRPr="00C216D5">
        <w:rPr>
          <w:rFonts w:ascii="PT Astra Serif" w:hAnsi="PT Astra Serif"/>
        </w:rPr>
        <w:t>;</w:t>
      </w:r>
    </w:p>
    <w:p w:rsidR="00A92E6E" w:rsidRPr="00C216D5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C216D5">
        <w:rPr>
          <w:rFonts w:ascii="PT Astra Serif" w:hAnsi="PT Astra Serif"/>
        </w:rPr>
        <w:t xml:space="preserve">- Концерт, посвященный Международному Дню </w:t>
      </w:r>
      <w:r w:rsidR="007B0D83">
        <w:rPr>
          <w:rFonts w:ascii="PT Astra Serif" w:hAnsi="PT Astra Serif"/>
        </w:rPr>
        <w:t>матери</w:t>
      </w:r>
      <w:r w:rsidRPr="00C216D5">
        <w:rPr>
          <w:rFonts w:ascii="PT Astra Serif" w:hAnsi="PT Astra Serif"/>
        </w:rPr>
        <w:t>;</w:t>
      </w:r>
    </w:p>
    <w:p w:rsidR="00A92E6E" w:rsidRPr="00693CA2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C216D5">
        <w:rPr>
          <w:rFonts w:ascii="PT Astra Serif" w:hAnsi="PT Astra Serif"/>
        </w:rPr>
        <w:t>- Цикл мероприятий «Музыкальная гос</w:t>
      </w:r>
      <w:r w:rsidR="007B0D83">
        <w:rPr>
          <w:rFonts w:ascii="PT Astra Serif" w:hAnsi="PT Astra Serif"/>
        </w:rPr>
        <w:t>тиная»</w:t>
      </w:r>
      <w:r w:rsidRPr="00C216D5">
        <w:rPr>
          <w:rFonts w:ascii="PT Astra Serif" w:hAnsi="PT Astra Serif"/>
        </w:rPr>
        <w:t>;</w:t>
      </w:r>
    </w:p>
    <w:p w:rsidR="00A92E6E" w:rsidRPr="00693CA2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693CA2">
        <w:rPr>
          <w:rFonts w:ascii="PT Astra Serif" w:hAnsi="PT Astra Serif"/>
        </w:rPr>
        <w:t>- Цикл мероприятий «Поэтические концерты стихов северских авторов</w:t>
      </w:r>
      <w:r w:rsidR="007B0D83">
        <w:rPr>
          <w:rFonts w:ascii="PT Astra Serif" w:hAnsi="PT Astra Serif"/>
        </w:rPr>
        <w:t>»</w:t>
      </w:r>
      <w:r w:rsidRPr="00693CA2">
        <w:rPr>
          <w:rFonts w:ascii="PT Astra Serif" w:hAnsi="PT Astra Serif"/>
        </w:rPr>
        <w:t>;</w:t>
      </w:r>
    </w:p>
    <w:p w:rsidR="00A92E6E" w:rsidRPr="00693CA2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693CA2">
        <w:rPr>
          <w:rFonts w:ascii="PT Astra Serif" w:hAnsi="PT Astra Serif"/>
        </w:rPr>
        <w:t>- Цикл мероприятий «Филармония школ</w:t>
      </w:r>
      <w:r w:rsidR="007B0D83">
        <w:rPr>
          <w:rFonts w:ascii="PT Astra Serif" w:hAnsi="PT Astra Serif"/>
        </w:rPr>
        <w:t>ьника»</w:t>
      </w:r>
      <w:r w:rsidRPr="00693CA2">
        <w:rPr>
          <w:rFonts w:ascii="PT Astra Serif" w:hAnsi="PT Astra Serif"/>
        </w:rPr>
        <w:t>;</w:t>
      </w:r>
    </w:p>
    <w:p w:rsidR="00A92E6E" w:rsidRPr="00693CA2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693CA2">
        <w:rPr>
          <w:rFonts w:ascii="PT Astra Serif" w:hAnsi="PT Astra Serif"/>
        </w:rPr>
        <w:t xml:space="preserve">- Концерты ансамблевой </w:t>
      </w:r>
      <w:r w:rsidR="007B0D83">
        <w:rPr>
          <w:rFonts w:ascii="PT Astra Serif" w:hAnsi="PT Astra Serif"/>
        </w:rPr>
        <w:t>музыки</w:t>
      </w:r>
      <w:r w:rsidRPr="00693CA2">
        <w:rPr>
          <w:rFonts w:ascii="PT Astra Serif" w:hAnsi="PT Astra Serif"/>
        </w:rPr>
        <w:t>;</w:t>
      </w:r>
    </w:p>
    <w:p w:rsidR="00A92E6E" w:rsidRPr="007A0317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693CA2">
        <w:rPr>
          <w:rFonts w:ascii="PT Astra Serif" w:hAnsi="PT Astra Serif"/>
        </w:rPr>
        <w:t>- Спектакль «Мечты потерянного детства» в рамках празднования 75-летнего юбилея в Великой Отечественн</w:t>
      </w:r>
      <w:r w:rsidR="007B0D83">
        <w:rPr>
          <w:rFonts w:ascii="PT Astra Serif" w:hAnsi="PT Astra Serif"/>
        </w:rPr>
        <w:t>ой войне</w:t>
      </w:r>
    </w:p>
    <w:p w:rsidR="00A92E6E" w:rsidRPr="00693CA2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693CA2">
        <w:rPr>
          <w:rFonts w:ascii="PT Astra Serif" w:hAnsi="PT Astra Serif"/>
        </w:rPr>
        <w:t>- Отчетные концерты творческих коллективов МАУ</w:t>
      </w:r>
      <w:r w:rsidR="007B0D83">
        <w:rPr>
          <w:rFonts w:ascii="PT Astra Serif" w:hAnsi="PT Astra Serif"/>
        </w:rPr>
        <w:t>ДО ДШИ</w:t>
      </w:r>
      <w:r w:rsidRPr="00693CA2">
        <w:rPr>
          <w:rFonts w:ascii="PT Astra Serif" w:hAnsi="PT Astra Serif"/>
        </w:rPr>
        <w:t>;</w:t>
      </w:r>
    </w:p>
    <w:p w:rsidR="00A92E6E" w:rsidRPr="00693CA2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693CA2">
        <w:rPr>
          <w:rFonts w:ascii="PT Astra Serif" w:hAnsi="PT Astra Serif"/>
        </w:rPr>
        <w:t>- Праздничный концерт в рамках празднования 75-летнего юбилея в Великой Отечественной</w:t>
      </w:r>
      <w:r w:rsidR="007B0D83">
        <w:rPr>
          <w:rFonts w:ascii="PT Astra Serif" w:hAnsi="PT Astra Serif"/>
        </w:rPr>
        <w:t xml:space="preserve"> войне</w:t>
      </w:r>
      <w:r w:rsidRPr="00693CA2">
        <w:rPr>
          <w:rFonts w:ascii="PT Astra Serif" w:hAnsi="PT Astra Serif"/>
        </w:rPr>
        <w:t>;</w:t>
      </w:r>
    </w:p>
    <w:p w:rsidR="00A92E6E" w:rsidRPr="00693CA2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693CA2">
        <w:rPr>
          <w:rFonts w:ascii="PT Astra Serif" w:hAnsi="PT Astra Serif"/>
        </w:rPr>
        <w:t>- Праздничный концерт, посвященный Дню защиты</w:t>
      </w:r>
      <w:r w:rsidR="007B0D83">
        <w:rPr>
          <w:rFonts w:ascii="PT Astra Serif" w:hAnsi="PT Astra Serif"/>
        </w:rPr>
        <w:t xml:space="preserve"> детей</w:t>
      </w:r>
      <w:r w:rsidRPr="00693CA2">
        <w:rPr>
          <w:rFonts w:ascii="PT Astra Serif" w:hAnsi="PT Astra Serif"/>
        </w:rPr>
        <w:t>;</w:t>
      </w:r>
    </w:p>
    <w:p w:rsidR="00A92E6E" w:rsidRPr="00693CA2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693CA2">
        <w:rPr>
          <w:rFonts w:ascii="PT Astra Serif" w:hAnsi="PT Astra Serif"/>
        </w:rPr>
        <w:t xml:space="preserve">- Работа </w:t>
      </w:r>
      <w:r w:rsidR="0048061B">
        <w:rPr>
          <w:rFonts w:ascii="PT Astra Serif" w:hAnsi="PT Astra Serif"/>
        </w:rPr>
        <w:t>дистанционного лагеря</w:t>
      </w:r>
      <w:r w:rsidRPr="00693CA2">
        <w:rPr>
          <w:rFonts w:ascii="PT Astra Serif" w:hAnsi="PT Astra Serif"/>
        </w:rPr>
        <w:t>;</w:t>
      </w:r>
    </w:p>
    <w:p w:rsidR="00A92E6E" w:rsidRPr="00693CA2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693CA2">
        <w:rPr>
          <w:rFonts w:ascii="PT Astra Serif" w:hAnsi="PT Astra Serif"/>
        </w:rPr>
        <w:t xml:space="preserve">- Праздничный концерт, посвященный Дню </w:t>
      </w:r>
      <w:r w:rsidR="0048061B">
        <w:rPr>
          <w:rFonts w:ascii="PT Astra Serif" w:hAnsi="PT Astra Serif"/>
        </w:rPr>
        <w:t>России</w:t>
      </w:r>
      <w:r w:rsidRPr="00693CA2">
        <w:rPr>
          <w:rFonts w:ascii="PT Astra Serif" w:hAnsi="PT Astra Serif"/>
        </w:rPr>
        <w:t>;</w:t>
      </w:r>
    </w:p>
    <w:p w:rsidR="00A92E6E" w:rsidRPr="00693CA2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693CA2">
        <w:rPr>
          <w:rFonts w:ascii="PT Astra Serif" w:hAnsi="PT Astra Serif"/>
        </w:rPr>
        <w:t xml:space="preserve">- Праздничный концерт, посвященный Дню </w:t>
      </w:r>
      <w:r w:rsidR="0066508A">
        <w:rPr>
          <w:rFonts w:ascii="PT Astra Serif" w:hAnsi="PT Astra Serif"/>
        </w:rPr>
        <w:t>города</w:t>
      </w:r>
      <w:r w:rsidRPr="00693CA2">
        <w:rPr>
          <w:rFonts w:ascii="PT Astra Serif" w:hAnsi="PT Astra Serif"/>
        </w:rPr>
        <w:t>;</w:t>
      </w:r>
    </w:p>
    <w:p w:rsidR="00A92E6E" w:rsidRPr="00693CA2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693CA2">
        <w:rPr>
          <w:rFonts w:ascii="PT Astra Serif" w:hAnsi="PT Astra Serif"/>
        </w:rPr>
        <w:t xml:space="preserve">- Праздничный </w:t>
      </w:r>
      <w:proofErr w:type="gramStart"/>
      <w:r w:rsidRPr="00693CA2">
        <w:rPr>
          <w:rFonts w:ascii="PT Astra Serif" w:hAnsi="PT Astra Serif"/>
        </w:rPr>
        <w:t>концерт</w:t>
      </w:r>
      <w:proofErr w:type="gramEnd"/>
      <w:r w:rsidRPr="00693CA2">
        <w:rPr>
          <w:rFonts w:ascii="PT Astra Serif" w:hAnsi="PT Astra Serif"/>
        </w:rPr>
        <w:t xml:space="preserve"> посвященный  Международному дню пожилых людей, Дня учителя, Дня школы, открыти</w:t>
      </w:r>
      <w:r w:rsidR="0048061B">
        <w:rPr>
          <w:rFonts w:ascii="PT Astra Serif" w:hAnsi="PT Astra Serif"/>
        </w:rPr>
        <w:t>я творческого сезона</w:t>
      </w:r>
      <w:r w:rsidRPr="00693CA2">
        <w:rPr>
          <w:rFonts w:ascii="PT Astra Serif" w:hAnsi="PT Astra Serif"/>
        </w:rPr>
        <w:t>;</w:t>
      </w:r>
    </w:p>
    <w:p w:rsidR="00A92E6E" w:rsidRPr="00693CA2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693CA2">
        <w:rPr>
          <w:rFonts w:ascii="PT Astra Serif" w:hAnsi="PT Astra Serif"/>
        </w:rPr>
        <w:t xml:space="preserve">- Праздничный </w:t>
      </w:r>
      <w:proofErr w:type="gramStart"/>
      <w:r w:rsidRPr="00693CA2">
        <w:rPr>
          <w:rFonts w:ascii="PT Astra Serif" w:hAnsi="PT Astra Serif"/>
        </w:rPr>
        <w:t>концерт</w:t>
      </w:r>
      <w:proofErr w:type="gramEnd"/>
      <w:r w:rsidRPr="00693CA2">
        <w:rPr>
          <w:rFonts w:ascii="PT Astra Serif" w:hAnsi="PT Astra Serif"/>
        </w:rPr>
        <w:t xml:space="preserve"> посвященный Дню народного ед</w:t>
      </w:r>
      <w:r w:rsidR="0048061B">
        <w:rPr>
          <w:rFonts w:ascii="PT Astra Serif" w:hAnsi="PT Astra Serif"/>
        </w:rPr>
        <w:t>инства</w:t>
      </w:r>
      <w:r w:rsidRPr="00693CA2">
        <w:rPr>
          <w:rFonts w:ascii="PT Astra Serif" w:hAnsi="PT Astra Serif"/>
        </w:rPr>
        <w:t>;</w:t>
      </w:r>
    </w:p>
    <w:p w:rsidR="00A92E6E" w:rsidRPr="00693CA2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693CA2">
        <w:rPr>
          <w:rFonts w:ascii="PT Astra Serif" w:hAnsi="PT Astra Serif"/>
        </w:rPr>
        <w:t>- Цикл школьный конкурсов по различным музыкальным направлени</w:t>
      </w:r>
      <w:r w:rsidR="0048061B">
        <w:rPr>
          <w:rFonts w:ascii="PT Astra Serif" w:hAnsi="PT Astra Serif"/>
        </w:rPr>
        <w:t>ям</w:t>
      </w:r>
      <w:r w:rsidRPr="00693CA2">
        <w:rPr>
          <w:rFonts w:ascii="PT Astra Serif" w:hAnsi="PT Astra Serif"/>
        </w:rPr>
        <w:t>;</w:t>
      </w:r>
    </w:p>
    <w:p w:rsidR="00A92E6E" w:rsidRPr="00693CA2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693CA2">
        <w:rPr>
          <w:rFonts w:ascii="PT Astra Serif" w:hAnsi="PT Astra Serif"/>
        </w:rPr>
        <w:t>- Цикл новогодних концертов по различным направлениям иск</w:t>
      </w:r>
      <w:r w:rsidR="0048061B">
        <w:rPr>
          <w:rFonts w:ascii="PT Astra Serif" w:hAnsi="PT Astra Serif"/>
        </w:rPr>
        <w:t>усства</w:t>
      </w:r>
      <w:r w:rsidRPr="00693CA2">
        <w:rPr>
          <w:rFonts w:ascii="PT Astra Serif" w:hAnsi="PT Astra Serif"/>
        </w:rPr>
        <w:t>.</w:t>
      </w:r>
    </w:p>
    <w:p w:rsidR="00A92E6E" w:rsidRPr="00693CA2" w:rsidRDefault="00A92E6E" w:rsidP="00A13BBF">
      <w:pPr>
        <w:tabs>
          <w:tab w:val="left" w:pos="851"/>
          <w:tab w:val="left" w:pos="1134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A92E6E" w:rsidRPr="00693CA2" w:rsidRDefault="00A92E6E" w:rsidP="00D32F01">
      <w:pPr>
        <w:tabs>
          <w:tab w:val="left" w:pos="851"/>
          <w:tab w:val="left" w:pos="1134"/>
        </w:tabs>
        <w:ind w:firstLine="709"/>
        <w:jc w:val="center"/>
        <w:rPr>
          <w:rFonts w:ascii="PT Astra Serif" w:eastAsia="Calibri" w:hAnsi="PT Astra Serif"/>
          <w:sz w:val="24"/>
          <w:szCs w:val="24"/>
          <w:lang w:eastAsia="en-US"/>
        </w:rPr>
      </w:pPr>
      <w:r w:rsidRPr="00693CA2">
        <w:rPr>
          <w:rFonts w:ascii="PT Astra Serif" w:hAnsi="PT Astra Serif"/>
          <w:b/>
          <w:sz w:val="24"/>
          <w:szCs w:val="24"/>
        </w:rPr>
        <w:lastRenderedPageBreak/>
        <w:t>Экспозиционно-выставочная деятельность</w:t>
      </w:r>
    </w:p>
    <w:p w:rsidR="00A92E6E" w:rsidRPr="00693CA2" w:rsidRDefault="00A92E6E" w:rsidP="00A13BBF">
      <w:pPr>
        <w:tabs>
          <w:tab w:val="left" w:pos="851"/>
          <w:tab w:val="left" w:pos="1134"/>
        </w:tabs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A92E6E" w:rsidRPr="00693CA2" w:rsidRDefault="00A92E6E" w:rsidP="00A13BBF">
      <w:pPr>
        <w:tabs>
          <w:tab w:val="left" w:pos="851"/>
          <w:tab w:val="left" w:pos="1134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693CA2">
        <w:rPr>
          <w:rFonts w:ascii="PT Astra Serif" w:hAnsi="PT Astra Serif"/>
          <w:sz w:val="24"/>
          <w:szCs w:val="24"/>
        </w:rPr>
        <w:t>Отделение декоративно-прикладного творчества Детской школы искусств регулярно проводит выставки, посвященные календарным праздникам, значимым датам, международным праздникам. В этом году преподаватели отделения активно проводят мастер-классы для детей и взрослых, способствуя тем самым гораздо большему общению детей и родителей:</w:t>
      </w:r>
    </w:p>
    <w:p w:rsidR="00A92E6E" w:rsidRPr="0066508A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66508A">
        <w:rPr>
          <w:rFonts w:ascii="PT Astra Serif" w:hAnsi="PT Astra Serif"/>
        </w:rPr>
        <w:t>- Рождественская выс</w:t>
      </w:r>
      <w:r w:rsidR="0066508A">
        <w:rPr>
          <w:rFonts w:ascii="PT Astra Serif" w:hAnsi="PT Astra Serif"/>
        </w:rPr>
        <w:t>тавка</w:t>
      </w:r>
      <w:r w:rsidRPr="0066508A">
        <w:rPr>
          <w:rFonts w:ascii="PT Astra Serif" w:hAnsi="PT Astra Serif"/>
        </w:rPr>
        <w:t>;</w:t>
      </w:r>
    </w:p>
    <w:p w:rsidR="00A92E6E" w:rsidRPr="0066508A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66508A">
        <w:rPr>
          <w:rFonts w:ascii="PT Astra Serif" w:hAnsi="PT Astra Serif"/>
        </w:rPr>
        <w:t>- Выставка ко дню Защитника Оте</w:t>
      </w:r>
      <w:r w:rsidR="0066508A">
        <w:rPr>
          <w:rFonts w:ascii="PT Astra Serif" w:hAnsi="PT Astra Serif"/>
        </w:rPr>
        <w:t>чества</w:t>
      </w:r>
      <w:r w:rsidRPr="0066508A">
        <w:rPr>
          <w:rFonts w:ascii="PT Astra Serif" w:hAnsi="PT Astra Serif"/>
        </w:rPr>
        <w:t>;</w:t>
      </w:r>
    </w:p>
    <w:p w:rsidR="00A92E6E" w:rsidRPr="0066508A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66508A">
        <w:rPr>
          <w:rFonts w:ascii="PT Astra Serif" w:hAnsi="PT Astra Serif"/>
        </w:rPr>
        <w:t>- Выставка к Международному женско</w:t>
      </w:r>
      <w:r w:rsidR="0066508A">
        <w:rPr>
          <w:rFonts w:ascii="PT Astra Serif" w:hAnsi="PT Astra Serif"/>
        </w:rPr>
        <w:t>му дню</w:t>
      </w:r>
      <w:r w:rsidRPr="0066508A">
        <w:rPr>
          <w:rFonts w:ascii="PT Astra Serif" w:hAnsi="PT Astra Serif"/>
        </w:rPr>
        <w:t>;</w:t>
      </w:r>
    </w:p>
    <w:p w:rsidR="00A92E6E" w:rsidRPr="0066508A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66508A">
        <w:rPr>
          <w:rFonts w:ascii="PT Astra Serif" w:hAnsi="PT Astra Serif"/>
        </w:rPr>
        <w:t>- Выставка в рамках Отчетного мероприятия по итогам учебно</w:t>
      </w:r>
      <w:r w:rsidR="0066508A">
        <w:rPr>
          <w:rFonts w:ascii="PT Astra Serif" w:hAnsi="PT Astra Serif"/>
        </w:rPr>
        <w:t>го года</w:t>
      </w:r>
      <w:r w:rsidRPr="0066508A">
        <w:rPr>
          <w:rFonts w:ascii="PT Astra Serif" w:hAnsi="PT Astra Serif"/>
        </w:rPr>
        <w:t>;</w:t>
      </w:r>
    </w:p>
    <w:p w:rsidR="00A92E6E" w:rsidRPr="0066508A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66508A">
        <w:rPr>
          <w:rFonts w:ascii="PT Astra Serif" w:hAnsi="PT Astra Serif"/>
        </w:rPr>
        <w:t>- Мастер-классы по флор</w:t>
      </w:r>
      <w:r w:rsidR="0066508A">
        <w:rPr>
          <w:rFonts w:ascii="PT Astra Serif" w:hAnsi="PT Astra Serif"/>
        </w:rPr>
        <w:t>истике</w:t>
      </w:r>
      <w:r w:rsidRPr="0066508A">
        <w:rPr>
          <w:rFonts w:ascii="PT Astra Serif" w:hAnsi="PT Astra Serif"/>
        </w:rPr>
        <w:t>;</w:t>
      </w:r>
    </w:p>
    <w:p w:rsidR="00A92E6E" w:rsidRPr="0066508A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66508A">
        <w:rPr>
          <w:rFonts w:ascii="PT Astra Serif" w:hAnsi="PT Astra Serif"/>
        </w:rPr>
        <w:t>- Выставка в рамк</w:t>
      </w:r>
      <w:r w:rsidR="0066508A">
        <w:rPr>
          <w:rFonts w:ascii="PT Astra Serif" w:hAnsi="PT Astra Serif"/>
        </w:rPr>
        <w:t>ах Открытия творческого сезона</w:t>
      </w:r>
      <w:r w:rsidRPr="0066508A">
        <w:rPr>
          <w:rFonts w:ascii="PT Astra Serif" w:hAnsi="PT Astra Serif"/>
        </w:rPr>
        <w:t>;</w:t>
      </w:r>
    </w:p>
    <w:p w:rsidR="00A92E6E" w:rsidRPr="00693CA2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66508A">
        <w:rPr>
          <w:rFonts w:ascii="PT Astra Serif" w:hAnsi="PT Astra Serif"/>
        </w:rPr>
        <w:t>- Выставка ко Дню у</w:t>
      </w:r>
      <w:r w:rsidR="0066508A">
        <w:rPr>
          <w:rFonts w:ascii="PT Astra Serif" w:hAnsi="PT Astra Serif"/>
        </w:rPr>
        <w:t>чителя</w:t>
      </w:r>
      <w:r w:rsidRPr="0066508A">
        <w:rPr>
          <w:rFonts w:ascii="PT Astra Serif" w:hAnsi="PT Astra Serif"/>
        </w:rPr>
        <w:t>;</w:t>
      </w:r>
    </w:p>
    <w:p w:rsidR="00A92E6E" w:rsidRPr="00693CA2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693CA2">
        <w:rPr>
          <w:rFonts w:ascii="PT Astra Serif" w:hAnsi="PT Astra Serif"/>
        </w:rPr>
        <w:t xml:space="preserve">- Выставка, посвященная дню </w:t>
      </w:r>
      <w:r w:rsidR="0066508A">
        <w:rPr>
          <w:rFonts w:ascii="PT Astra Serif" w:hAnsi="PT Astra Serif"/>
        </w:rPr>
        <w:t>Матери</w:t>
      </w:r>
      <w:r w:rsidRPr="00693CA2">
        <w:rPr>
          <w:rFonts w:ascii="PT Astra Serif" w:hAnsi="PT Astra Serif"/>
        </w:rPr>
        <w:t>;</w:t>
      </w:r>
    </w:p>
    <w:p w:rsidR="00A92E6E" w:rsidRPr="00693CA2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693CA2">
        <w:rPr>
          <w:rFonts w:ascii="PT Astra Serif" w:hAnsi="PT Astra Serif"/>
        </w:rPr>
        <w:t>- Выставка на открытие декады инва</w:t>
      </w:r>
      <w:r w:rsidR="00A049CB">
        <w:rPr>
          <w:rFonts w:ascii="PT Astra Serif" w:hAnsi="PT Astra Serif"/>
        </w:rPr>
        <w:t>лидов</w:t>
      </w:r>
      <w:r w:rsidRPr="00693CA2">
        <w:rPr>
          <w:rFonts w:ascii="PT Astra Serif" w:hAnsi="PT Astra Serif"/>
        </w:rPr>
        <w:t>;</w:t>
      </w:r>
    </w:p>
    <w:p w:rsidR="00A92E6E" w:rsidRPr="00693CA2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693CA2">
        <w:rPr>
          <w:rFonts w:ascii="PT Astra Serif" w:hAnsi="PT Astra Serif"/>
        </w:rPr>
        <w:t>- Новогодние вы</w:t>
      </w:r>
      <w:r w:rsidR="00A049CB">
        <w:rPr>
          <w:rFonts w:ascii="PT Astra Serif" w:hAnsi="PT Astra Serif"/>
        </w:rPr>
        <w:t>ставки</w:t>
      </w:r>
      <w:r w:rsidRPr="00693CA2">
        <w:rPr>
          <w:rFonts w:ascii="PT Astra Serif" w:hAnsi="PT Astra Serif"/>
        </w:rPr>
        <w:t>;</w:t>
      </w:r>
    </w:p>
    <w:p w:rsidR="00A92E6E" w:rsidRPr="00693CA2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693CA2">
        <w:rPr>
          <w:rFonts w:ascii="PT Astra Serif" w:hAnsi="PT Astra Serif"/>
        </w:rPr>
        <w:t>- Мастер-классы новогодних п</w:t>
      </w:r>
      <w:r w:rsidR="00A049CB">
        <w:rPr>
          <w:rFonts w:ascii="PT Astra Serif" w:hAnsi="PT Astra Serif"/>
        </w:rPr>
        <w:t>оделок</w:t>
      </w:r>
      <w:r w:rsidRPr="00693CA2">
        <w:rPr>
          <w:rFonts w:ascii="PT Astra Serif" w:hAnsi="PT Astra Serif"/>
        </w:rPr>
        <w:t>;</w:t>
      </w:r>
    </w:p>
    <w:p w:rsidR="00A92E6E" w:rsidRPr="00693CA2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693CA2">
        <w:rPr>
          <w:rFonts w:ascii="PT Astra Serif" w:hAnsi="PT Astra Serif"/>
        </w:rPr>
        <w:t>- Выставка в рамках празднования 75-летнего юбилея в Великой Отечественной</w:t>
      </w:r>
      <w:r w:rsidR="00A049CB">
        <w:rPr>
          <w:rFonts w:ascii="PT Astra Serif" w:hAnsi="PT Astra Serif"/>
        </w:rPr>
        <w:t xml:space="preserve"> войне</w:t>
      </w:r>
      <w:r w:rsidRPr="00693CA2">
        <w:rPr>
          <w:rFonts w:ascii="PT Astra Serif" w:hAnsi="PT Astra Serif"/>
        </w:rPr>
        <w:t>;</w:t>
      </w:r>
    </w:p>
    <w:p w:rsidR="00A92E6E" w:rsidRPr="00A049CB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693CA2">
        <w:rPr>
          <w:rFonts w:ascii="PT Astra Serif" w:hAnsi="PT Astra Serif"/>
        </w:rPr>
        <w:t>- Выставка в рамках празднования 75-летней Атомно</w:t>
      </w:r>
      <w:r w:rsidR="00A049CB">
        <w:rPr>
          <w:rFonts w:ascii="PT Astra Serif" w:hAnsi="PT Astra Serif"/>
        </w:rPr>
        <w:t>й промышленности</w:t>
      </w:r>
    </w:p>
    <w:p w:rsidR="00A92E6E" w:rsidRPr="00693CA2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693CA2">
        <w:rPr>
          <w:rFonts w:ascii="PT Astra Serif" w:hAnsi="PT Astra Serif"/>
        </w:rPr>
        <w:t>- Выставка, посвященная Дню защиты</w:t>
      </w:r>
      <w:r w:rsidR="00A049CB">
        <w:rPr>
          <w:rFonts w:ascii="PT Astra Serif" w:hAnsi="PT Astra Serif"/>
        </w:rPr>
        <w:t xml:space="preserve"> детей</w:t>
      </w:r>
      <w:r w:rsidRPr="00693CA2">
        <w:rPr>
          <w:rFonts w:ascii="PT Astra Serif" w:hAnsi="PT Astra Serif"/>
        </w:rPr>
        <w:t>;</w:t>
      </w:r>
    </w:p>
    <w:p w:rsidR="00A92E6E" w:rsidRPr="00693CA2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693CA2">
        <w:rPr>
          <w:rFonts w:ascii="PT Astra Serif" w:hAnsi="PT Astra Serif"/>
        </w:rPr>
        <w:t>- Выставк</w:t>
      </w:r>
      <w:r w:rsidR="00A049CB">
        <w:rPr>
          <w:rFonts w:ascii="PT Astra Serif" w:hAnsi="PT Astra Serif"/>
        </w:rPr>
        <w:t>а,  посвященная Дню России</w:t>
      </w:r>
      <w:r w:rsidRPr="00693CA2">
        <w:rPr>
          <w:rFonts w:ascii="PT Astra Serif" w:hAnsi="PT Astra Serif"/>
        </w:rPr>
        <w:t>;</w:t>
      </w:r>
    </w:p>
    <w:p w:rsidR="00A92E6E" w:rsidRPr="00693CA2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693CA2">
        <w:rPr>
          <w:rFonts w:ascii="PT Astra Serif" w:hAnsi="PT Astra Serif"/>
        </w:rPr>
        <w:t xml:space="preserve">- Выставка, посвященная Дню </w:t>
      </w:r>
      <w:r w:rsidR="00A049CB">
        <w:rPr>
          <w:rFonts w:ascii="PT Astra Serif" w:hAnsi="PT Astra Serif"/>
        </w:rPr>
        <w:t>города</w:t>
      </w:r>
      <w:r w:rsidRPr="00693CA2">
        <w:rPr>
          <w:rFonts w:ascii="PT Astra Serif" w:hAnsi="PT Astra Serif"/>
        </w:rPr>
        <w:t>;</w:t>
      </w:r>
    </w:p>
    <w:p w:rsidR="00A92E6E" w:rsidRPr="00693CA2" w:rsidRDefault="00A92E6E" w:rsidP="00A13BBF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693CA2">
        <w:rPr>
          <w:rFonts w:ascii="PT Astra Serif" w:hAnsi="PT Astra Serif"/>
        </w:rPr>
        <w:t xml:space="preserve">- Выставка  в рамках Международного дня пожилых людей,  Дня учителя, Дня школы, открытия творческого </w:t>
      </w:r>
      <w:r w:rsidR="00A049CB">
        <w:rPr>
          <w:rFonts w:ascii="PT Astra Serif" w:hAnsi="PT Astra Serif"/>
        </w:rPr>
        <w:t>сезона</w:t>
      </w:r>
      <w:r w:rsidRPr="00693CA2">
        <w:rPr>
          <w:rFonts w:ascii="PT Astra Serif" w:hAnsi="PT Astra Serif"/>
        </w:rPr>
        <w:t>;</w:t>
      </w:r>
    </w:p>
    <w:p w:rsidR="00A92E6E" w:rsidRPr="00693CA2" w:rsidRDefault="00A92E6E" w:rsidP="00984539">
      <w:pPr>
        <w:pStyle w:val="aff3"/>
        <w:tabs>
          <w:tab w:val="left" w:pos="851"/>
          <w:tab w:val="left" w:pos="1134"/>
        </w:tabs>
        <w:ind w:left="0" w:firstLine="709"/>
        <w:rPr>
          <w:rFonts w:ascii="PT Astra Serif" w:hAnsi="PT Astra Serif"/>
        </w:rPr>
      </w:pPr>
      <w:r w:rsidRPr="00693CA2">
        <w:rPr>
          <w:rFonts w:ascii="PT Astra Serif" w:hAnsi="PT Astra Serif"/>
        </w:rPr>
        <w:t>- Выставка,  посвященная Дню народного ед</w:t>
      </w:r>
      <w:r w:rsidR="00A049CB">
        <w:rPr>
          <w:rFonts w:ascii="PT Astra Serif" w:hAnsi="PT Astra Serif"/>
        </w:rPr>
        <w:t>инства</w:t>
      </w:r>
      <w:r w:rsidRPr="00693CA2">
        <w:rPr>
          <w:rFonts w:ascii="PT Astra Serif" w:hAnsi="PT Astra Serif"/>
        </w:rPr>
        <w:t>.</w:t>
      </w:r>
    </w:p>
    <w:p w:rsidR="00F7600C" w:rsidRPr="007A0317" w:rsidRDefault="00F7600C" w:rsidP="00A049CB">
      <w:pPr>
        <w:tabs>
          <w:tab w:val="left" w:pos="851"/>
          <w:tab w:val="left" w:pos="1134"/>
        </w:tabs>
        <w:rPr>
          <w:rFonts w:ascii="PT Astra Serif" w:hAnsi="PT Astra Serif"/>
          <w:b/>
          <w:sz w:val="24"/>
          <w:szCs w:val="24"/>
        </w:rPr>
      </w:pPr>
    </w:p>
    <w:p w:rsidR="00121240" w:rsidRPr="00693CA2" w:rsidRDefault="00121240" w:rsidP="002B49CB">
      <w:pPr>
        <w:tabs>
          <w:tab w:val="left" w:pos="851"/>
          <w:tab w:val="left" w:pos="1134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693CA2">
        <w:rPr>
          <w:rFonts w:ascii="PT Astra Serif" w:hAnsi="PT Astra Serif"/>
          <w:b/>
          <w:sz w:val="24"/>
          <w:szCs w:val="24"/>
        </w:rPr>
        <w:t>Издательская деятельность</w:t>
      </w:r>
    </w:p>
    <w:p w:rsidR="00121240" w:rsidRPr="00693CA2" w:rsidRDefault="00121240" w:rsidP="00984539">
      <w:pPr>
        <w:tabs>
          <w:tab w:val="left" w:pos="851"/>
          <w:tab w:val="left" w:pos="1134"/>
        </w:tabs>
        <w:ind w:firstLine="709"/>
        <w:jc w:val="both"/>
        <w:rPr>
          <w:rFonts w:ascii="PT Astra Serif" w:hAnsi="PT Astra Serif"/>
          <w:sz w:val="24"/>
          <w:szCs w:val="24"/>
        </w:rPr>
      </w:pPr>
    </w:p>
    <w:p w:rsidR="00121240" w:rsidRPr="00EE673E" w:rsidRDefault="00121240" w:rsidP="00984539">
      <w:pPr>
        <w:tabs>
          <w:tab w:val="left" w:pos="851"/>
          <w:tab w:val="left" w:pos="1134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EE673E">
        <w:rPr>
          <w:rFonts w:ascii="PT Astra Serif" w:hAnsi="PT Astra Serif"/>
          <w:sz w:val="24"/>
          <w:szCs w:val="24"/>
        </w:rPr>
        <w:t>Наименование издания: рекламная продукция, буклеты, дипломы, афиши, сертификаты, грамоты, благодарственные письма, методические материалы для проведения школьных и областных конкурсов и фестивалей:</w:t>
      </w:r>
    </w:p>
    <w:p w:rsidR="00121240" w:rsidRPr="00EE673E" w:rsidRDefault="00121240" w:rsidP="00984539">
      <w:pPr>
        <w:numPr>
          <w:ilvl w:val="0"/>
          <w:numId w:val="31"/>
        </w:numPr>
        <w:tabs>
          <w:tab w:val="left" w:pos="851"/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E673E">
        <w:rPr>
          <w:rFonts w:ascii="PT Astra Serif" w:hAnsi="PT Astra Serif"/>
          <w:sz w:val="24"/>
          <w:szCs w:val="24"/>
        </w:rPr>
        <w:t>Областной олимпиады по музыкально-теоретическим дисцип</w:t>
      </w:r>
      <w:r w:rsidR="00EE673E" w:rsidRPr="00EE673E">
        <w:rPr>
          <w:rFonts w:ascii="PT Astra Serif" w:hAnsi="PT Astra Serif"/>
          <w:sz w:val="24"/>
          <w:szCs w:val="24"/>
        </w:rPr>
        <w:t xml:space="preserve">линам. 24.02.2020 г. </w:t>
      </w:r>
    </w:p>
    <w:p w:rsidR="00121240" w:rsidRPr="00EE673E" w:rsidRDefault="00121240" w:rsidP="00EE673E">
      <w:pPr>
        <w:numPr>
          <w:ilvl w:val="0"/>
          <w:numId w:val="31"/>
        </w:numPr>
        <w:tabs>
          <w:tab w:val="left" w:pos="851"/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E673E">
        <w:rPr>
          <w:rFonts w:ascii="PT Astra Serif" w:hAnsi="PT Astra Serif"/>
          <w:sz w:val="24"/>
          <w:szCs w:val="24"/>
          <w:lang w:val="en-US"/>
        </w:rPr>
        <w:t>I</w:t>
      </w:r>
      <w:r w:rsidRPr="00EE673E">
        <w:rPr>
          <w:rFonts w:ascii="PT Astra Serif" w:hAnsi="PT Astra Serif"/>
          <w:sz w:val="24"/>
          <w:szCs w:val="24"/>
        </w:rPr>
        <w:t xml:space="preserve"> Межрегионального Фестиваля-конкурса детского и юношеского творчества «ПАЛИТРА ТАЛАНТОВ 2018» с 10.03 по 25.03.2020 г</w:t>
      </w:r>
      <w:r w:rsidR="00EE673E" w:rsidRPr="00EE673E">
        <w:rPr>
          <w:rFonts w:ascii="PT Astra Serif" w:hAnsi="PT Astra Serif"/>
          <w:sz w:val="24"/>
          <w:szCs w:val="24"/>
        </w:rPr>
        <w:t>.</w:t>
      </w:r>
    </w:p>
    <w:p w:rsidR="00121240" w:rsidRPr="00EE673E" w:rsidRDefault="00121240" w:rsidP="00984539">
      <w:pPr>
        <w:tabs>
          <w:tab w:val="left" w:pos="851"/>
          <w:tab w:val="left" w:pos="1134"/>
        </w:tabs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EE673E">
        <w:rPr>
          <w:rFonts w:ascii="PT Astra Serif" w:hAnsi="PT Astra Serif"/>
          <w:sz w:val="24"/>
          <w:szCs w:val="24"/>
        </w:rPr>
        <w:t>Наименование издания: рекламная продукция, буклеты, дипломы, афиши, сертификаты, грамоты, благодарственные письма,   для проведения:</w:t>
      </w:r>
      <w:proofErr w:type="gramEnd"/>
    </w:p>
    <w:p w:rsidR="00121240" w:rsidRPr="00EE673E" w:rsidRDefault="00121240" w:rsidP="00984539">
      <w:pPr>
        <w:numPr>
          <w:ilvl w:val="0"/>
          <w:numId w:val="32"/>
        </w:numPr>
        <w:tabs>
          <w:tab w:val="left" w:pos="851"/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E673E">
        <w:rPr>
          <w:rFonts w:ascii="PT Astra Serif" w:hAnsi="PT Astra Serif"/>
          <w:sz w:val="24"/>
          <w:szCs w:val="24"/>
        </w:rPr>
        <w:t xml:space="preserve">Муниципального социального </w:t>
      </w:r>
      <w:proofErr w:type="gramStart"/>
      <w:r w:rsidRPr="00EE673E">
        <w:rPr>
          <w:rFonts w:ascii="PT Astra Serif" w:hAnsi="PT Astra Serif"/>
          <w:sz w:val="24"/>
          <w:szCs w:val="24"/>
        </w:rPr>
        <w:t>этно-культурного</w:t>
      </w:r>
      <w:proofErr w:type="gramEnd"/>
      <w:r w:rsidRPr="00EE673E">
        <w:rPr>
          <w:rFonts w:ascii="PT Astra Serif" w:hAnsi="PT Astra Serif"/>
          <w:sz w:val="24"/>
          <w:szCs w:val="24"/>
        </w:rPr>
        <w:t xml:space="preserve"> праздника «</w:t>
      </w:r>
      <w:r w:rsidR="00C75851">
        <w:rPr>
          <w:rFonts w:ascii="PT Astra Serif" w:hAnsi="PT Astra Serif"/>
          <w:sz w:val="24"/>
          <w:szCs w:val="24"/>
        </w:rPr>
        <w:t xml:space="preserve">Родники» 19.09.2020 </w:t>
      </w:r>
    </w:p>
    <w:p w:rsidR="00121240" w:rsidRPr="00EE673E" w:rsidRDefault="00121240" w:rsidP="00984539">
      <w:pPr>
        <w:numPr>
          <w:ilvl w:val="0"/>
          <w:numId w:val="32"/>
        </w:numPr>
        <w:tabs>
          <w:tab w:val="left" w:pos="851"/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E673E">
        <w:rPr>
          <w:rFonts w:ascii="PT Astra Serif" w:hAnsi="PT Astra Serif"/>
          <w:sz w:val="24"/>
          <w:szCs w:val="24"/>
        </w:rPr>
        <w:t>II</w:t>
      </w:r>
      <w:r w:rsidRPr="00EE673E">
        <w:rPr>
          <w:rFonts w:ascii="PT Astra Serif" w:hAnsi="PT Astra Serif"/>
          <w:sz w:val="24"/>
          <w:szCs w:val="24"/>
          <w:lang w:val="en-US"/>
        </w:rPr>
        <w:t>I</w:t>
      </w:r>
      <w:r w:rsidRPr="00EE673E">
        <w:rPr>
          <w:rFonts w:ascii="PT Astra Serif" w:hAnsi="PT Astra Serif"/>
          <w:sz w:val="24"/>
          <w:szCs w:val="24"/>
        </w:rPr>
        <w:t xml:space="preserve"> Муниципального конкурса «Открытый </w:t>
      </w:r>
      <w:r w:rsidR="00C75851">
        <w:rPr>
          <w:rFonts w:ascii="PT Astra Serif" w:hAnsi="PT Astra Serif"/>
          <w:sz w:val="24"/>
          <w:szCs w:val="24"/>
        </w:rPr>
        <w:t>рояль» 12.12.2020 г</w:t>
      </w:r>
      <w:r w:rsidRPr="00EE673E">
        <w:rPr>
          <w:rFonts w:ascii="PT Astra Serif" w:hAnsi="PT Astra Serif"/>
          <w:sz w:val="24"/>
          <w:szCs w:val="24"/>
        </w:rPr>
        <w:t>.</w:t>
      </w:r>
    </w:p>
    <w:p w:rsidR="00121240" w:rsidRPr="00693CA2" w:rsidRDefault="00121240" w:rsidP="00984539">
      <w:pPr>
        <w:tabs>
          <w:tab w:val="left" w:pos="851"/>
          <w:tab w:val="left" w:pos="1134"/>
        </w:tabs>
        <w:ind w:firstLine="709"/>
        <w:jc w:val="both"/>
        <w:rPr>
          <w:rFonts w:ascii="PT Astra Serif" w:hAnsi="PT Astra Serif"/>
          <w:sz w:val="24"/>
          <w:szCs w:val="24"/>
        </w:rPr>
      </w:pPr>
    </w:p>
    <w:p w:rsidR="00121240" w:rsidRPr="00693CA2" w:rsidRDefault="00121240" w:rsidP="00984539">
      <w:pPr>
        <w:tabs>
          <w:tab w:val="left" w:pos="851"/>
          <w:tab w:val="left" w:pos="1134"/>
        </w:tabs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693CA2">
        <w:rPr>
          <w:rFonts w:ascii="PT Astra Serif" w:hAnsi="PT Astra Serif"/>
          <w:sz w:val="24"/>
          <w:szCs w:val="24"/>
        </w:rPr>
        <w:t>Наименование издания: рекламная продукция, буклеты, дипломы, афиши, сертификаты, грамоты, благодарственные письма,  методические материалы для проведения школьных конкурсов:</w:t>
      </w:r>
      <w:proofErr w:type="gramEnd"/>
    </w:p>
    <w:p w:rsidR="00121240" w:rsidRPr="00693CA2" w:rsidRDefault="00121240" w:rsidP="00A13BBF">
      <w:pPr>
        <w:numPr>
          <w:ilvl w:val="0"/>
          <w:numId w:val="33"/>
        </w:numPr>
        <w:tabs>
          <w:tab w:val="left" w:pos="851"/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693CA2">
        <w:rPr>
          <w:rFonts w:ascii="PT Astra Serif" w:hAnsi="PT Astra Serif"/>
          <w:sz w:val="24"/>
          <w:szCs w:val="24"/>
        </w:rPr>
        <w:t xml:space="preserve">Фестиваля «Юный композитор» 07.02.2020 г. </w:t>
      </w:r>
    </w:p>
    <w:p w:rsidR="00121240" w:rsidRPr="00693CA2" w:rsidRDefault="00121240" w:rsidP="00A13BBF">
      <w:pPr>
        <w:numPr>
          <w:ilvl w:val="0"/>
          <w:numId w:val="33"/>
        </w:numPr>
        <w:tabs>
          <w:tab w:val="left" w:pos="851"/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693CA2">
        <w:rPr>
          <w:rFonts w:ascii="PT Astra Serif" w:hAnsi="PT Astra Serif"/>
          <w:sz w:val="24"/>
          <w:szCs w:val="24"/>
        </w:rPr>
        <w:t>Конкурса пианистов  «</w:t>
      </w:r>
      <w:r w:rsidRPr="00693CA2">
        <w:rPr>
          <w:rFonts w:ascii="PT Astra Serif" w:hAnsi="PT Astra Serif"/>
          <w:sz w:val="24"/>
          <w:szCs w:val="24"/>
          <w:lang w:val="en-US"/>
        </w:rPr>
        <w:t>Presto</w:t>
      </w:r>
      <w:r w:rsidR="003740B9">
        <w:rPr>
          <w:rFonts w:ascii="PT Astra Serif" w:hAnsi="PT Astra Serif"/>
          <w:sz w:val="24"/>
          <w:szCs w:val="24"/>
        </w:rPr>
        <w:t>» 25.02.2020 г</w:t>
      </w:r>
      <w:r w:rsidRPr="003740B9">
        <w:rPr>
          <w:rFonts w:ascii="PT Astra Serif" w:hAnsi="PT Astra Serif"/>
          <w:sz w:val="24"/>
          <w:szCs w:val="24"/>
        </w:rPr>
        <w:t>.</w:t>
      </w:r>
    </w:p>
    <w:p w:rsidR="00121240" w:rsidRPr="00693CA2" w:rsidRDefault="00121240" w:rsidP="00A13BBF">
      <w:pPr>
        <w:numPr>
          <w:ilvl w:val="0"/>
          <w:numId w:val="33"/>
        </w:numPr>
        <w:tabs>
          <w:tab w:val="left" w:pos="851"/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693CA2">
        <w:rPr>
          <w:rFonts w:ascii="PT Astra Serif" w:hAnsi="PT Astra Serif"/>
          <w:sz w:val="24"/>
          <w:szCs w:val="24"/>
        </w:rPr>
        <w:t xml:space="preserve">Конкурса на лучшее исполнение этюдов среди учащихся оркестрового отделения, секции ударных инструментов «Вверх к мастерству» 05.03.2020 г. </w:t>
      </w:r>
    </w:p>
    <w:p w:rsidR="00121240" w:rsidRPr="00693CA2" w:rsidRDefault="00121240" w:rsidP="00A13BBF">
      <w:pPr>
        <w:numPr>
          <w:ilvl w:val="0"/>
          <w:numId w:val="33"/>
        </w:numPr>
        <w:tabs>
          <w:tab w:val="left" w:pos="851"/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693CA2">
        <w:rPr>
          <w:rFonts w:ascii="PT Astra Serif" w:hAnsi="PT Astra Serif"/>
          <w:sz w:val="24"/>
          <w:szCs w:val="24"/>
        </w:rPr>
        <w:t>Конкурса  юных скрипачей «Музыкальн</w:t>
      </w:r>
      <w:r w:rsidR="003740B9">
        <w:rPr>
          <w:rFonts w:ascii="PT Astra Serif" w:hAnsi="PT Astra Serif"/>
          <w:sz w:val="24"/>
          <w:szCs w:val="24"/>
        </w:rPr>
        <w:t xml:space="preserve">ые образы!» 28.11.2020 г. </w:t>
      </w:r>
    </w:p>
    <w:p w:rsidR="00121240" w:rsidRPr="00693CA2" w:rsidRDefault="00121240" w:rsidP="00A13BBF">
      <w:pPr>
        <w:numPr>
          <w:ilvl w:val="0"/>
          <w:numId w:val="33"/>
        </w:numPr>
        <w:tabs>
          <w:tab w:val="left" w:pos="851"/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693CA2">
        <w:rPr>
          <w:rFonts w:ascii="PT Astra Serif" w:hAnsi="PT Astra Serif"/>
          <w:sz w:val="24"/>
          <w:szCs w:val="24"/>
        </w:rPr>
        <w:t>Олимпиады  по сольфеджио с 14.12.2</w:t>
      </w:r>
      <w:r w:rsidR="008F0834">
        <w:rPr>
          <w:rFonts w:ascii="PT Astra Serif" w:hAnsi="PT Astra Serif"/>
          <w:sz w:val="24"/>
          <w:szCs w:val="24"/>
        </w:rPr>
        <w:t xml:space="preserve">020 по 20.12.2020 г. </w:t>
      </w:r>
    </w:p>
    <w:p w:rsidR="00121240" w:rsidRPr="00693CA2" w:rsidRDefault="00121240" w:rsidP="00A13BBF">
      <w:pPr>
        <w:numPr>
          <w:ilvl w:val="0"/>
          <w:numId w:val="33"/>
        </w:numPr>
        <w:tabs>
          <w:tab w:val="left" w:pos="851"/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693CA2">
        <w:rPr>
          <w:rFonts w:ascii="PT Astra Serif" w:hAnsi="PT Astra Serif"/>
          <w:sz w:val="24"/>
          <w:szCs w:val="24"/>
        </w:rPr>
        <w:lastRenderedPageBreak/>
        <w:t>Школьный конкурс исполнителей на духовых инструментах «Волшебная флейт</w:t>
      </w:r>
      <w:r w:rsidR="008F0834">
        <w:rPr>
          <w:rFonts w:ascii="PT Astra Serif" w:hAnsi="PT Astra Serif"/>
          <w:sz w:val="24"/>
          <w:szCs w:val="24"/>
        </w:rPr>
        <w:t>а» 12-25.12.2020 г.</w:t>
      </w:r>
    </w:p>
    <w:p w:rsidR="00121240" w:rsidRPr="00693CA2" w:rsidRDefault="00121240" w:rsidP="00A13BBF">
      <w:pPr>
        <w:numPr>
          <w:ilvl w:val="0"/>
          <w:numId w:val="33"/>
        </w:numPr>
        <w:tabs>
          <w:tab w:val="left" w:pos="851"/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693CA2">
        <w:rPr>
          <w:rFonts w:ascii="PT Astra Serif" w:hAnsi="PT Astra Serif"/>
          <w:sz w:val="24"/>
          <w:szCs w:val="24"/>
          <w:lang w:val="en-US"/>
        </w:rPr>
        <w:t>I</w:t>
      </w:r>
      <w:r w:rsidRPr="00693CA2">
        <w:rPr>
          <w:rFonts w:ascii="PT Astra Serif" w:hAnsi="PT Astra Serif"/>
          <w:sz w:val="24"/>
          <w:szCs w:val="24"/>
        </w:rPr>
        <w:t xml:space="preserve"> школьного фестиваля-конкурса исполнителей на народных инструментах «Музыкальный карантин» </w:t>
      </w:r>
      <w:r w:rsidR="008F0834">
        <w:rPr>
          <w:rFonts w:ascii="PT Astra Serif" w:hAnsi="PT Astra Serif"/>
          <w:sz w:val="24"/>
          <w:szCs w:val="24"/>
        </w:rPr>
        <w:t xml:space="preserve">14.12-26.12.2020 г. </w:t>
      </w:r>
    </w:p>
    <w:p w:rsidR="00121240" w:rsidRPr="00693CA2" w:rsidRDefault="00121240" w:rsidP="00A13BBF">
      <w:pPr>
        <w:numPr>
          <w:ilvl w:val="0"/>
          <w:numId w:val="33"/>
        </w:numPr>
        <w:tabs>
          <w:tab w:val="left" w:pos="851"/>
          <w:tab w:val="left" w:pos="1134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693CA2">
        <w:rPr>
          <w:rFonts w:ascii="PT Astra Serif" w:hAnsi="PT Astra Serif"/>
          <w:sz w:val="24"/>
          <w:szCs w:val="24"/>
        </w:rPr>
        <w:t xml:space="preserve">«Новогодний мастер-классы» -  </w:t>
      </w:r>
      <w:r w:rsidR="008F0834">
        <w:rPr>
          <w:rFonts w:ascii="PT Astra Serif" w:hAnsi="PT Astra Serif"/>
          <w:sz w:val="24"/>
          <w:szCs w:val="24"/>
        </w:rPr>
        <w:t>выставка  15.12.2020 г.</w:t>
      </w:r>
    </w:p>
    <w:p w:rsidR="006A6ADF" w:rsidRPr="00693CA2" w:rsidRDefault="006A6ADF" w:rsidP="00A13BBF">
      <w:pPr>
        <w:jc w:val="center"/>
        <w:rPr>
          <w:rFonts w:ascii="PT Astra Serif" w:hAnsi="PT Astra Serif"/>
          <w:b/>
          <w:sz w:val="24"/>
          <w:szCs w:val="24"/>
        </w:rPr>
      </w:pPr>
    </w:p>
    <w:p w:rsidR="008E31AC" w:rsidRPr="00106ECF" w:rsidRDefault="008E31AC" w:rsidP="00982F89">
      <w:pPr>
        <w:jc w:val="center"/>
        <w:rPr>
          <w:rFonts w:ascii="PT Astra Serif" w:hAnsi="PT Astra Serif"/>
          <w:b/>
          <w:sz w:val="24"/>
          <w:szCs w:val="24"/>
        </w:rPr>
      </w:pPr>
      <w:r w:rsidRPr="00106ECF">
        <w:rPr>
          <w:rFonts w:ascii="PT Astra Serif" w:hAnsi="PT Astra Serif"/>
          <w:b/>
          <w:sz w:val="24"/>
          <w:szCs w:val="24"/>
        </w:rPr>
        <w:t xml:space="preserve">Система работы с одарёнными   детьми и с детьми </w:t>
      </w:r>
    </w:p>
    <w:p w:rsidR="008E31AC" w:rsidRDefault="008E31AC" w:rsidP="00982F89">
      <w:pPr>
        <w:jc w:val="center"/>
        <w:rPr>
          <w:rFonts w:ascii="PT Astra Serif" w:hAnsi="PT Astra Serif"/>
          <w:b/>
          <w:sz w:val="24"/>
          <w:szCs w:val="24"/>
        </w:rPr>
      </w:pPr>
      <w:r w:rsidRPr="00106ECF">
        <w:rPr>
          <w:rFonts w:ascii="PT Astra Serif" w:hAnsi="PT Astra Serif"/>
          <w:b/>
          <w:sz w:val="24"/>
          <w:szCs w:val="24"/>
        </w:rPr>
        <w:t>с ограниченными</w:t>
      </w:r>
      <w:r w:rsidR="002C50F9" w:rsidRPr="00106ECF">
        <w:rPr>
          <w:rFonts w:ascii="PT Astra Serif" w:hAnsi="PT Astra Serif"/>
          <w:b/>
          <w:sz w:val="24"/>
          <w:szCs w:val="24"/>
        </w:rPr>
        <w:t xml:space="preserve"> возможностями здоровья</w:t>
      </w:r>
    </w:p>
    <w:p w:rsidR="00AC3665" w:rsidRDefault="00AC3665" w:rsidP="00982F89">
      <w:pPr>
        <w:jc w:val="center"/>
        <w:rPr>
          <w:rFonts w:ascii="PT Astra Serif" w:hAnsi="PT Astra Serif"/>
          <w:b/>
          <w:sz w:val="24"/>
          <w:szCs w:val="24"/>
        </w:rPr>
      </w:pPr>
    </w:p>
    <w:p w:rsidR="00AC3665" w:rsidRPr="00AC3665" w:rsidRDefault="00AC3665" w:rsidP="00AC3665">
      <w:pPr>
        <w:ind w:firstLine="708"/>
        <w:jc w:val="both"/>
        <w:rPr>
          <w:sz w:val="24"/>
          <w:szCs w:val="24"/>
        </w:rPr>
      </w:pPr>
      <w:r w:rsidRPr="00AC3665">
        <w:rPr>
          <w:sz w:val="24"/>
          <w:szCs w:val="24"/>
        </w:rPr>
        <w:t>Приоритетным направлением своей деятельности Учреждение считает обеспечение оптимального развития и творческой самореализации обучающихся, выявление в раннем детском возрасте одаренных в области различных видов искусства детей, изучение, анализ и  внедрение личностно-ориентированных педагогических технологий, использование в сфере художественного образования оптимальных  форм и методов обучения, дающих ощутимые результаты.</w:t>
      </w:r>
    </w:p>
    <w:p w:rsidR="00AC3665" w:rsidRPr="00AC3665" w:rsidRDefault="00AC3665" w:rsidP="00AC3665">
      <w:pPr>
        <w:jc w:val="both"/>
        <w:rPr>
          <w:sz w:val="24"/>
          <w:szCs w:val="24"/>
        </w:rPr>
      </w:pPr>
      <w:r w:rsidRPr="00AC3665">
        <w:rPr>
          <w:sz w:val="24"/>
          <w:szCs w:val="24"/>
        </w:rPr>
        <w:t xml:space="preserve">            Большая работа ведется с </w:t>
      </w:r>
      <w:proofErr w:type="gramStart"/>
      <w:r w:rsidRPr="00AC3665">
        <w:rPr>
          <w:sz w:val="24"/>
          <w:szCs w:val="24"/>
        </w:rPr>
        <w:t>одаренными</w:t>
      </w:r>
      <w:proofErr w:type="gramEnd"/>
      <w:r w:rsidRPr="00AC3665">
        <w:rPr>
          <w:sz w:val="24"/>
          <w:szCs w:val="24"/>
        </w:rPr>
        <w:t xml:space="preserve"> обучающимися. Все обучающиеся в течение года активно и в различных форматах участвовали в конкурсах различного уровня,  мастер-классах, концертах.</w:t>
      </w:r>
    </w:p>
    <w:p w:rsidR="00AC3665" w:rsidRPr="00AC3665" w:rsidRDefault="00AC3665" w:rsidP="00AC3665">
      <w:pPr>
        <w:jc w:val="both"/>
        <w:rPr>
          <w:sz w:val="24"/>
          <w:szCs w:val="24"/>
        </w:rPr>
      </w:pPr>
      <w:r w:rsidRPr="00AC3665">
        <w:rPr>
          <w:sz w:val="24"/>
          <w:szCs w:val="24"/>
        </w:rPr>
        <w:t xml:space="preserve">         В 2020 году восемь обучающихся ДШИ награждены </w:t>
      </w:r>
      <w:proofErr w:type="gramStart"/>
      <w:r w:rsidRPr="00AC3665">
        <w:rPr>
          <w:sz w:val="24"/>
          <w:szCs w:val="24"/>
        </w:rPr>
        <w:t>стипендиями</w:t>
      </w:r>
      <w:proofErr w:type="gramEnd"/>
      <w:r w:rsidRPr="00AC3665">
        <w:rPr>
          <w:sz w:val="24"/>
          <w:szCs w:val="24"/>
        </w:rPr>
        <w:t xml:space="preserve"> ЗАТО Северск за достижения в области культуры и искусства. Двое </w:t>
      </w:r>
      <w:proofErr w:type="gramStart"/>
      <w:r w:rsidRPr="00AC3665">
        <w:rPr>
          <w:sz w:val="24"/>
          <w:szCs w:val="24"/>
        </w:rPr>
        <w:t>обучающихся</w:t>
      </w:r>
      <w:proofErr w:type="gramEnd"/>
      <w:r w:rsidRPr="00AC3665">
        <w:rPr>
          <w:sz w:val="24"/>
          <w:szCs w:val="24"/>
        </w:rPr>
        <w:t xml:space="preserve"> стали Лауреатами Всероссийского конкурса «Молодые дарования России».</w:t>
      </w:r>
    </w:p>
    <w:p w:rsidR="00AC3665" w:rsidRPr="00AC3665" w:rsidRDefault="00AC3665" w:rsidP="00AC3665">
      <w:pPr>
        <w:jc w:val="both"/>
        <w:rPr>
          <w:sz w:val="24"/>
          <w:szCs w:val="24"/>
        </w:rPr>
      </w:pPr>
      <w:r w:rsidRPr="00AC3665">
        <w:rPr>
          <w:sz w:val="24"/>
          <w:szCs w:val="24"/>
        </w:rPr>
        <w:tab/>
        <w:t xml:space="preserve">Ежегодно наиболее перспективные обучающиеся ДШИ принимают участие в Областном Губернаторском конкурсе молодых исполнителей «Дети играют с оркестром». </w:t>
      </w:r>
    </w:p>
    <w:p w:rsidR="00AC3665" w:rsidRPr="00AC3665" w:rsidRDefault="00AC3665" w:rsidP="00AC3665">
      <w:pPr>
        <w:jc w:val="both"/>
        <w:rPr>
          <w:sz w:val="24"/>
          <w:szCs w:val="24"/>
        </w:rPr>
      </w:pPr>
      <w:r w:rsidRPr="00AC3665">
        <w:rPr>
          <w:sz w:val="24"/>
          <w:szCs w:val="24"/>
        </w:rPr>
        <w:t xml:space="preserve">В числе учредителей конкурса – администрация Томской области, Департамент по культуре Томской области, Томская областная государственная филармония. </w:t>
      </w:r>
    </w:p>
    <w:p w:rsidR="00AC3665" w:rsidRPr="00AC3665" w:rsidRDefault="00AC3665" w:rsidP="00AC3665">
      <w:pPr>
        <w:jc w:val="both"/>
        <w:rPr>
          <w:sz w:val="24"/>
          <w:szCs w:val="24"/>
        </w:rPr>
      </w:pPr>
      <w:r w:rsidRPr="00AC3665">
        <w:rPr>
          <w:sz w:val="24"/>
          <w:szCs w:val="24"/>
        </w:rPr>
        <w:t xml:space="preserve">В 2020 году Дипломами Победителя </w:t>
      </w:r>
      <w:r w:rsidRPr="00AC3665">
        <w:rPr>
          <w:sz w:val="24"/>
          <w:szCs w:val="24"/>
          <w:lang w:val="en-US"/>
        </w:rPr>
        <w:t>VII</w:t>
      </w:r>
      <w:r w:rsidRPr="00AC3665">
        <w:rPr>
          <w:sz w:val="24"/>
          <w:szCs w:val="24"/>
        </w:rPr>
        <w:t xml:space="preserve"> Областного Губернаторского конкурса молодых исполнителей «Дети играют с оркестром» награждены: Авдеев Арсений (ударные</w:t>
      </w:r>
      <w:r w:rsidR="00186E8F">
        <w:rPr>
          <w:sz w:val="24"/>
          <w:szCs w:val="24"/>
        </w:rPr>
        <w:t xml:space="preserve"> инструменты</w:t>
      </w:r>
      <w:r w:rsidRPr="00AC3665">
        <w:rPr>
          <w:sz w:val="24"/>
          <w:szCs w:val="24"/>
        </w:rPr>
        <w:t xml:space="preserve">) и Голубева Надежда (флейта). Диплом Финалиста конкурса отмечена </w:t>
      </w:r>
      <w:proofErr w:type="spellStart"/>
      <w:r w:rsidRPr="00AC3665">
        <w:rPr>
          <w:sz w:val="24"/>
          <w:szCs w:val="24"/>
        </w:rPr>
        <w:t>Домошонкина</w:t>
      </w:r>
      <w:proofErr w:type="spellEnd"/>
      <w:r w:rsidRPr="00AC3665">
        <w:rPr>
          <w:sz w:val="24"/>
          <w:szCs w:val="24"/>
        </w:rPr>
        <w:t xml:space="preserve"> Дина  (флейта).</w:t>
      </w:r>
    </w:p>
    <w:p w:rsidR="00AC3665" w:rsidRPr="00AC3665" w:rsidRDefault="00AC3665" w:rsidP="00AC3665">
      <w:pPr>
        <w:ind w:firstLine="708"/>
        <w:jc w:val="both"/>
        <w:rPr>
          <w:sz w:val="24"/>
          <w:szCs w:val="24"/>
        </w:rPr>
      </w:pPr>
      <w:r w:rsidRPr="00AC3665">
        <w:rPr>
          <w:sz w:val="24"/>
          <w:szCs w:val="24"/>
        </w:rPr>
        <w:t>В 2020 году, благодаря программе «Территория культуры Росатома», наши обучающиеся и преподаватели впервые приняли участие в</w:t>
      </w:r>
      <w:r w:rsidRPr="00AC3665">
        <w:rPr>
          <w:color w:val="000000"/>
          <w:sz w:val="24"/>
          <w:szCs w:val="24"/>
          <w:shd w:val="clear" w:color="auto" w:fill="FFFFFF"/>
        </w:rPr>
        <w:t xml:space="preserve"> Международной музыкальной программе «Теремок», в рамках проекта «Одаренные дети закрытых городов России». Мастер-классы проводили музыканты легендарного петербургского коллектива «Терем-квартет». ДШИ в проекте достойно представил Губин Тимофей (балалайка), преподаватель Васильев Н.В., концертмейстер </w:t>
      </w:r>
      <w:proofErr w:type="spellStart"/>
      <w:r w:rsidRPr="00AC3665">
        <w:rPr>
          <w:color w:val="000000"/>
          <w:sz w:val="24"/>
          <w:szCs w:val="24"/>
          <w:shd w:val="clear" w:color="auto" w:fill="FFFFFF"/>
        </w:rPr>
        <w:t>Межакова</w:t>
      </w:r>
      <w:proofErr w:type="spellEnd"/>
      <w:r w:rsidRPr="00AC3665">
        <w:rPr>
          <w:color w:val="000000"/>
          <w:sz w:val="24"/>
          <w:szCs w:val="24"/>
          <w:shd w:val="clear" w:color="auto" w:fill="FFFFFF"/>
        </w:rPr>
        <w:t xml:space="preserve"> О.В. По итогам программы все участники были награждены Сертификатами и получили возможность участия в Финале XIV Международного детско-юношеского музыкального конкурса «Теремок».</w:t>
      </w:r>
    </w:p>
    <w:p w:rsidR="00AC3665" w:rsidRPr="00AC3665" w:rsidRDefault="00AC3665" w:rsidP="00AC3665"/>
    <w:bookmarkEnd w:id="0"/>
    <w:p w:rsidR="002B2A08" w:rsidRPr="00106ECF" w:rsidRDefault="00D32F01" w:rsidP="00982F89">
      <w:pPr>
        <w:pStyle w:val="31"/>
        <w:ind w:right="283" w:firstLine="56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  <w:lang w:val="en-US"/>
        </w:rPr>
        <w:t>VII</w:t>
      </w:r>
      <w:r w:rsidR="002B2A08" w:rsidRPr="00106ECF">
        <w:rPr>
          <w:rFonts w:ascii="PT Astra Serif" w:hAnsi="PT Astra Serif"/>
          <w:b/>
          <w:sz w:val="24"/>
          <w:szCs w:val="24"/>
        </w:rPr>
        <w:t>.</w:t>
      </w:r>
      <w:r w:rsidR="00266D11" w:rsidRPr="00106ECF">
        <w:rPr>
          <w:rFonts w:ascii="PT Astra Serif" w:hAnsi="PT Astra Serif"/>
          <w:b/>
          <w:sz w:val="24"/>
          <w:szCs w:val="24"/>
        </w:rPr>
        <w:t xml:space="preserve"> </w:t>
      </w:r>
      <w:r w:rsidR="002B2A08" w:rsidRPr="00106ECF">
        <w:rPr>
          <w:rFonts w:ascii="PT Astra Serif" w:hAnsi="PT Astra Serif"/>
          <w:b/>
          <w:sz w:val="24"/>
          <w:szCs w:val="24"/>
        </w:rPr>
        <w:t>ДОСТИЖЕНИЯ ПРЕПОДАВАТЕЛЕЙ</w:t>
      </w:r>
    </w:p>
    <w:p w:rsidR="00055B51" w:rsidRPr="00106ECF" w:rsidRDefault="00055B51" w:rsidP="00982F89">
      <w:pPr>
        <w:pStyle w:val="31"/>
        <w:ind w:right="283" w:firstLine="567"/>
        <w:jc w:val="center"/>
        <w:rPr>
          <w:rFonts w:ascii="PT Astra Serif" w:hAnsi="PT Astra Serif"/>
          <w:b/>
          <w:color w:val="FF0000"/>
          <w:sz w:val="24"/>
          <w:szCs w:val="24"/>
        </w:rPr>
      </w:pPr>
    </w:p>
    <w:p w:rsidR="0003666A" w:rsidRPr="002B49CB" w:rsidRDefault="0003666A" w:rsidP="0003666A">
      <w:pPr>
        <w:tabs>
          <w:tab w:val="left" w:pos="567"/>
          <w:tab w:val="left" w:pos="851"/>
          <w:tab w:val="left" w:pos="1134"/>
        </w:tabs>
        <w:ind w:firstLine="709"/>
        <w:rPr>
          <w:rFonts w:ascii="PT Astra Serif" w:hAnsi="PT Astra Serif"/>
          <w:sz w:val="24"/>
          <w:szCs w:val="24"/>
        </w:rPr>
      </w:pPr>
      <w:r w:rsidRPr="002B49CB">
        <w:rPr>
          <w:rFonts w:ascii="PT Astra Serif" w:hAnsi="PT Astra Serif"/>
          <w:sz w:val="24"/>
          <w:szCs w:val="24"/>
        </w:rPr>
        <w:t xml:space="preserve">Победителями ежегодного конкурса творческих инициатив  «Овация» в сфере культуры и </w:t>
      </w:r>
      <w:proofErr w:type="gramStart"/>
      <w:r w:rsidRPr="002B49CB">
        <w:rPr>
          <w:rFonts w:ascii="PT Astra Serif" w:hAnsi="PT Astra Serif"/>
          <w:sz w:val="24"/>
          <w:szCs w:val="24"/>
        </w:rPr>
        <w:t>искусств</w:t>
      </w:r>
      <w:proofErr w:type="gramEnd"/>
      <w:r w:rsidRPr="002B49CB">
        <w:rPr>
          <w:rFonts w:ascii="PT Astra Serif" w:hAnsi="PT Astra Serif"/>
          <w:sz w:val="24"/>
          <w:szCs w:val="24"/>
        </w:rPr>
        <w:t xml:space="preserve">  ЗАТО Северск стали преподаватели: </w:t>
      </w:r>
    </w:p>
    <w:p w:rsidR="0003666A" w:rsidRPr="002B49CB" w:rsidRDefault="0003666A" w:rsidP="0003666A">
      <w:pPr>
        <w:tabs>
          <w:tab w:val="left" w:pos="567"/>
          <w:tab w:val="left" w:pos="851"/>
          <w:tab w:val="left" w:pos="1134"/>
        </w:tabs>
        <w:ind w:firstLine="709"/>
        <w:rPr>
          <w:rFonts w:ascii="PT Astra Serif" w:hAnsi="PT Astra Serif"/>
          <w:sz w:val="24"/>
          <w:szCs w:val="24"/>
        </w:rPr>
      </w:pPr>
      <w:r w:rsidRPr="002B49CB">
        <w:rPr>
          <w:rFonts w:ascii="PT Astra Serif" w:hAnsi="PT Astra Serif"/>
          <w:sz w:val="24"/>
          <w:szCs w:val="24"/>
        </w:rPr>
        <w:t xml:space="preserve">-  </w:t>
      </w:r>
      <w:proofErr w:type="spellStart"/>
      <w:r w:rsidRPr="002B49CB">
        <w:rPr>
          <w:rFonts w:ascii="PT Astra Serif" w:hAnsi="PT Astra Serif"/>
          <w:bCs/>
          <w:sz w:val="24"/>
          <w:szCs w:val="24"/>
        </w:rPr>
        <w:t>Шатохина</w:t>
      </w:r>
      <w:proofErr w:type="spellEnd"/>
      <w:r w:rsidRPr="002B49CB">
        <w:rPr>
          <w:rFonts w:ascii="PT Astra Serif" w:hAnsi="PT Astra Serif"/>
          <w:bCs/>
          <w:sz w:val="24"/>
          <w:szCs w:val="24"/>
        </w:rPr>
        <w:t xml:space="preserve"> П.Г.</w:t>
      </w:r>
      <w:r w:rsidRPr="002B49CB">
        <w:rPr>
          <w:rFonts w:ascii="PT Astra Serif" w:hAnsi="PT Astra Serif"/>
          <w:sz w:val="24"/>
          <w:szCs w:val="24"/>
        </w:rPr>
        <w:t xml:space="preserve"> за Открытый муниципальный социальный </w:t>
      </w:r>
      <w:proofErr w:type="gramStart"/>
      <w:r w:rsidRPr="002B49CB">
        <w:rPr>
          <w:rFonts w:ascii="PT Astra Serif" w:hAnsi="PT Astra Serif"/>
          <w:sz w:val="24"/>
          <w:szCs w:val="24"/>
        </w:rPr>
        <w:t>этно-культурный</w:t>
      </w:r>
      <w:proofErr w:type="gramEnd"/>
      <w:r w:rsidRPr="002B49CB">
        <w:rPr>
          <w:rFonts w:ascii="PT Astra Serif" w:hAnsi="PT Astra Serif"/>
          <w:sz w:val="24"/>
          <w:szCs w:val="24"/>
        </w:rPr>
        <w:t xml:space="preserve"> проект «Родники»;</w:t>
      </w:r>
    </w:p>
    <w:p w:rsidR="0003666A" w:rsidRPr="002B49CB" w:rsidRDefault="0003666A" w:rsidP="0003666A">
      <w:pPr>
        <w:tabs>
          <w:tab w:val="left" w:pos="567"/>
          <w:tab w:val="left" w:pos="851"/>
          <w:tab w:val="left" w:pos="1134"/>
        </w:tabs>
        <w:ind w:firstLine="709"/>
        <w:rPr>
          <w:rFonts w:ascii="PT Astra Serif" w:hAnsi="PT Astra Serif"/>
          <w:sz w:val="24"/>
          <w:szCs w:val="24"/>
        </w:rPr>
      </w:pPr>
      <w:r w:rsidRPr="002B49CB">
        <w:rPr>
          <w:rFonts w:ascii="PT Astra Serif" w:hAnsi="PT Astra Serif"/>
          <w:sz w:val="24"/>
          <w:szCs w:val="24"/>
        </w:rPr>
        <w:t xml:space="preserve">-  </w:t>
      </w:r>
      <w:proofErr w:type="spellStart"/>
      <w:r w:rsidRPr="002B49CB">
        <w:rPr>
          <w:rFonts w:ascii="PT Astra Serif" w:hAnsi="PT Astra Serif"/>
          <w:sz w:val="24"/>
          <w:szCs w:val="24"/>
        </w:rPr>
        <w:t>Жолобова</w:t>
      </w:r>
      <w:proofErr w:type="spellEnd"/>
      <w:r w:rsidRPr="002B49CB">
        <w:rPr>
          <w:rFonts w:ascii="PT Astra Serif" w:hAnsi="PT Astra Serif"/>
          <w:sz w:val="24"/>
          <w:szCs w:val="24"/>
        </w:rPr>
        <w:t xml:space="preserve"> С.В., Колесникова Л.В., Косарева Т.В.. Усова Т.Л.  за социокультурный педагогический проект «</w:t>
      </w:r>
      <w:proofErr w:type="gramStart"/>
      <w:r w:rsidRPr="002B49CB">
        <w:rPr>
          <w:rFonts w:ascii="PT Astra Serif" w:hAnsi="PT Astra Serif"/>
          <w:sz w:val="24"/>
          <w:szCs w:val="24"/>
        </w:rPr>
        <w:t>Через</w:t>
      </w:r>
      <w:proofErr w:type="gramEnd"/>
      <w:r w:rsidRPr="002B49CB">
        <w:rPr>
          <w:rFonts w:ascii="PT Astra Serif" w:hAnsi="PT Astra Serif"/>
          <w:sz w:val="24"/>
          <w:szCs w:val="24"/>
        </w:rPr>
        <w:t xml:space="preserve"> тернии — к звездам!». </w:t>
      </w:r>
    </w:p>
    <w:p w:rsidR="00E10ACA" w:rsidRPr="002B49CB" w:rsidRDefault="00B9370D" w:rsidP="00982F89">
      <w:pPr>
        <w:jc w:val="both"/>
        <w:rPr>
          <w:rFonts w:ascii="PT Astra Serif" w:hAnsi="PT Astra Serif"/>
          <w:sz w:val="24"/>
          <w:szCs w:val="24"/>
        </w:rPr>
      </w:pPr>
      <w:r w:rsidRPr="002B49CB">
        <w:rPr>
          <w:rFonts w:ascii="PT Astra Serif" w:hAnsi="PT Astra Serif"/>
          <w:sz w:val="24"/>
          <w:szCs w:val="24"/>
        </w:rPr>
        <w:t xml:space="preserve">              </w:t>
      </w:r>
      <w:r w:rsidR="00E33B2B" w:rsidRPr="002B49CB"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652"/>
        <w:gridCol w:w="5079"/>
      </w:tblGrid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ФИО, должность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 xml:space="preserve">Уровень (международный, всероссийский, региональный, </w:t>
            </w:r>
            <w:r w:rsidRPr="002B49CB">
              <w:rPr>
                <w:rFonts w:ascii="PT Astra Serif" w:hAnsi="PT Astra Serif"/>
                <w:sz w:val="24"/>
                <w:szCs w:val="24"/>
              </w:rPr>
              <w:lastRenderedPageBreak/>
              <w:t>областной и пр.)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 xml:space="preserve">Награда 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Колесникова Л.В</w:t>
            </w:r>
            <w:r w:rsidRPr="002B49CB"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  <w:t>.,</w:t>
            </w:r>
          </w:p>
          <w:p w:rsidR="0003666A" w:rsidRPr="002B49CB" w:rsidRDefault="0003666A" w:rsidP="00C97696">
            <w:pPr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Международный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pStyle w:val="aff3"/>
              <w:ind w:left="0"/>
              <w:jc w:val="both"/>
              <w:rPr>
                <w:rFonts w:ascii="PT Astra Serif" w:hAnsi="PT Astra Serif"/>
                <w:b/>
              </w:rPr>
            </w:pPr>
            <w:r w:rsidRPr="002B49CB">
              <w:rPr>
                <w:rFonts w:ascii="PT Astra Serif" w:hAnsi="PT Astra Serif"/>
                <w:b/>
              </w:rPr>
              <w:t xml:space="preserve">Дипломант </w:t>
            </w:r>
            <w:r w:rsidRPr="002B49CB">
              <w:rPr>
                <w:rFonts w:ascii="PT Astra Serif" w:hAnsi="PT Astra Serif"/>
                <w:b/>
                <w:lang w:val="en-US"/>
              </w:rPr>
              <w:t>I</w:t>
            </w:r>
            <w:r w:rsidRPr="002B49CB">
              <w:rPr>
                <w:rFonts w:ascii="PT Astra Serif" w:hAnsi="PT Astra Serif"/>
                <w:b/>
              </w:rPr>
              <w:t xml:space="preserve"> </w:t>
            </w:r>
            <w:proofErr w:type="gramStart"/>
            <w:r w:rsidRPr="002B49CB">
              <w:rPr>
                <w:rFonts w:ascii="PT Astra Serif" w:hAnsi="PT Astra Serif"/>
                <w:b/>
                <w:lang w:val="en-US"/>
              </w:rPr>
              <w:t>c</w:t>
            </w:r>
            <w:proofErr w:type="spellStart"/>
            <w:proofErr w:type="gramEnd"/>
            <w:r w:rsidRPr="002B49CB">
              <w:rPr>
                <w:rFonts w:ascii="PT Astra Serif" w:hAnsi="PT Astra Serif"/>
                <w:b/>
              </w:rPr>
              <w:t>тепени</w:t>
            </w:r>
            <w:proofErr w:type="spellEnd"/>
            <w:r w:rsidRPr="002B49CB">
              <w:rPr>
                <w:rFonts w:ascii="PT Astra Serif" w:hAnsi="PT Astra Serif"/>
                <w:b/>
              </w:rPr>
              <w:t xml:space="preserve"> </w:t>
            </w:r>
          </w:p>
          <w:p w:rsidR="0003666A" w:rsidRPr="002B49CB" w:rsidRDefault="0003666A" w:rsidP="00C97696">
            <w:pPr>
              <w:pStyle w:val="aff3"/>
              <w:ind w:left="0"/>
              <w:jc w:val="both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  <w:lang w:val="en-US"/>
              </w:rPr>
              <w:t>XII</w:t>
            </w:r>
            <w:r w:rsidRPr="002B49CB">
              <w:rPr>
                <w:rFonts w:ascii="PT Astra Serif" w:hAnsi="PT Astra Serif"/>
              </w:rPr>
              <w:t xml:space="preserve"> Международный профессиональный  конкурс для педагогов «ГОРДОСТЬ РОССИИ»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Демидова Е.В., 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Международный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pStyle w:val="aff3"/>
              <w:ind w:left="0"/>
              <w:jc w:val="both"/>
              <w:rPr>
                <w:rFonts w:ascii="PT Astra Serif" w:hAnsi="PT Astra Serif"/>
                <w:b/>
              </w:rPr>
            </w:pPr>
            <w:r w:rsidRPr="002B49CB">
              <w:rPr>
                <w:rFonts w:ascii="PT Astra Serif" w:hAnsi="PT Astra Serif"/>
                <w:b/>
              </w:rPr>
              <w:t xml:space="preserve">Дипломант </w:t>
            </w:r>
            <w:r w:rsidRPr="002B49CB">
              <w:rPr>
                <w:rFonts w:ascii="PT Astra Serif" w:hAnsi="PT Astra Serif"/>
                <w:b/>
                <w:lang w:val="en-US"/>
              </w:rPr>
              <w:t>I</w:t>
            </w:r>
            <w:r w:rsidRPr="002B49CB">
              <w:rPr>
                <w:rFonts w:ascii="PT Astra Serif" w:hAnsi="PT Astra Serif"/>
                <w:b/>
              </w:rPr>
              <w:t xml:space="preserve"> </w:t>
            </w:r>
            <w:proofErr w:type="gramStart"/>
            <w:r w:rsidRPr="002B49CB">
              <w:rPr>
                <w:rFonts w:ascii="PT Astra Serif" w:hAnsi="PT Astra Serif"/>
                <w:b/>
                <w:lang w:val="en-US"/>
              </w:rPr>
              <w:t>c</w:t>
            </w:r>
            <w:proofErr w:type="spellStart"/>
            <w:proofErr w:type="gramEnd"/>
            <w:r w:rsidRPr="002B49CB">
              <w:rPr>
                <w:rFonts w:ascii="PT Astra Serif" w:hAnsi="PT Astra Serif"/>
                <w:b/>
              </w:rPr>
              <w:t>тепени</w:t>
            </w:r>
            <w:proofErr w:type="spellEnd"/>
            <w:r w:rsidRPr="002B49CB">
              <w:rPr>
                <w:rFonts w:ascii="PT Astra Serif" w:hAnsi="PT Astra Serif"/>
                <w:b/>
              </w:rPr>
              <w:t xml:space="preserve"> </w:t>
            </w:r>
            <w:r w:rsidRPr="002B49CB">
              <w:rPr>
                <w:rStyle w:val="af6"/>
                <w:rFonts w:ascii="PT Astra Serif" w:hAnsi="PT Astra Serif"/>
              </w:rPr>
              <w:t xml:space="preserve"> </w:t>
            </w:r>
          </w:p>
          <w:p w:rsidR="0003666A" w:rsidRPr="002B49CB" w:rsidRDefault="0003666A" w:rsidP="00C97696">
            <w:pPr>
              <w:pStyle w:val="aff3"/>
              <w:ind w:left="0"/>
              <w:jc w:val="both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  <w:lang w:val="en-US"/>
              </w:rPr>
              <w:t>XII</w:t>
            </w:r>
            <w:r w:rsidRPr="002B49CB">
              <w:rPr>
                <w:rFonts w:ascii="PT Astra Serif" w:hAnsi="PT Astra Serif"/>
              </w:rPr>
              <w:t xml:space="preserve"> Международный профессиональный  конкурс для педагогов «ГОРДОСТЬ РОССИИ»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Косенко М.В., 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Международный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pStyle w:val="aff3"/>
              <w:ind w:left="0"/>
              <w:jc w:val="both"/>
              <w:rPr>
                <w:rFonts w:ascii="PT Astra Serif" w:hAnsi="PT Astra Serif"/>
                <w:b/>
              </w:rPr>
            </w:pPr>
            <w:r w:rsidRPr="002B49CB">
              <w:rPr>
                <w:rFonts w:ascii="PT Astra Serif" w:hAnsi="PT Astra Serif"/>
                <w:b/>
              </w:rPr>
              <w:t xml:space="preserve">Дипломант </w:t>
            </w:r>
            <w:r w:rsidRPr="002B49CB">
              <w:rPr>
                <w:rFonts w:ascii="PT Astra Serif" w:hAnsi="PT Astra Serif"/>
                <w:b/>
                <w:lang w:val="en-US"/>
              </w:rPr>
              <w:t>I</w:t>
            </w:r>
            <w:r w:rsidRPr="002B49CB">
              <w:rPr>
                <w:rFonts w:ascii="PT Astra Serif" w:hAnsi="PT Astra Serif"/>
                <w:b/>
              </w:rPr>
              <w:t xml:space="preserve"> </w:t>
            </w:r>
            <w:proofErr w:type="gramStart"/>
            <w:r w:rsidRPr="002B49CB">
              <w:rPr>
                <w:rFonts w:ascii="PT Astra Serif" w:hAnsi="PT Astra Serif"/>
                <w:b/>
                <w:lang w:val="en-US"/>
              </w:rPr>
              <w:t>c</w:t>
            </w:r>
            <w:proofErr w:type="spellStart"/>
            <w:proofErr w:type="gramEnd"/>
            <w:r w:rsidRPr="002B49CB">
              <w:rPr>
                <w:rFonts w:ascii="PT Astra Serif" w:hAnsi="PT Astra Serif"/>
                <w:b/>
              </w:rPr>
              <w:t>тепени</w:t>
            </w:r>
            <w:proofErr w:type="spellEnd"/>
            <w:r w:rsidRPr="002B49CB">
              <w:rPr>
                <w:rFonts w:ascii="PT Astra Serif" w:hAnsi="PT Astra Serif"/>
                <w:b/>
              </w:rPr>
              <w:t xml:space="preserve"> </w:t>
            </w:r>
            <w:r w:rsidRPr="002B49CB">
              <w:rPr>
                <w:rStyle w:val="af6"/>
                <w:rFonts w:ascii="PT Astra Serif" w:hAnsi="PT Astra Serif"/>
              </w:rPr>
              <w:t xml:space="preserve">  </w:t>
            </w:r>
          </w:p>
          <w:p w:rsidR="0003666A" w:rsidRPr="002B49CB" w:rsidRDefault="0003666A" w:rsidP="00C97696">
            <w:pPr>
              <w:pStyle w:val="aff3"/>
              <w:ind w:left="0"/>
              <w:jc w:val="both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  <w:lang w:val="en-US"/>
              </w:rPr>
              <w:t>XII</w:t>
            </w:r>
            <w:r w:rsidRPr="002B49CB">
              <w:rPr>
                <w:rFonts w:ascii="PT Astra Serif" w:hAnsi="PT Astra Serif"/>
              </w:rPr>
              <w:t xml:space="preserve"> Международный профессиональный  конкурс для педагогов «ГОРДОСТЬ РОССИИ»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Демидова Е.В., 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Лауреат 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  <w:lang w:val="en-US"/>
              </w:rPr>
              <w:t>I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 степени  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Всероссийский профессиональный педагогический конкурс «Исследовательские компетенции современного педагога в условиях ФГОС» (ТГПУ)</w:t>
            </w:r>
          </w:p>
        </w:tc>
      </w:tr>
      <w:tr w:rsidR="0003666A" w:rsidRPr="002B49CB" w:rsidTr="00367CDC">
        <w:trPr>
          <w:trHeight w:val="871"/>
        </w:trPr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Колесникова Л.В</w:t>
            </w:r>
            <w:r w:rsidRPr="002B49CB"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  <w:t>.,</w:t>
            </w:r>
          </w:p>
          <w:p w:rsidR="0003666A" w:rsidRPr="002B49CB" w:rsidRDefault="0003666A" w:rsidP="00C97696">
            <w:pPr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Лауреат 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  <w:lang w:val="en-US"/>
              </w:rPr>
              <w:t>I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 степени  </w:t>
            </w:r>
          </w:p>
          <w:p w:rsidR="0003666A" w:rsidRPr="002B49CB" w:rsidRDefault="0003666A" w:rsidP="00C97696">
            <w:pPr>
              <w:jc w:val="both"/>
              <w:rPr>
                <w:rStyle w:val="af6"/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Всероссийский профессиональный педагогический конкурс «Исследовательские компетенции современного педагога в условиях ФГОС» (ТГПУ)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Косенко М.В., 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Лауреат 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  <w:lang w:val="en-US"/>
              </w:rPr>
              <w:t>I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 степени  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Всероссийский профессиональный педагогический конкурс «Исследовательские компетенции современного педагога в условиях ФГОС» (ТГПУ)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proofErr w:type="spellStart"/>
            <w:r w:rsidRPr="002B49CB">
              <w:rPr>
                <w:rFonts w:ascii="PT Astra Serif" w:hAnsi="PT Astra Serif"/>
                <w:sz w:val="24"/>
                <w:szCs w:val="24"/>
                <w:lang w:val="en-US"/>
              </w:rPr>
              <w:t>Косарева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</w:rPr>
              <w:t xml:space="preserve"> Т.В</w:t>
            </w:r>
            <w:r w:rsidRPr="002B49CB"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  <w:t>.,</w:t>
            </w:r>
          </w:p>
          <w:p w:rsidR="0003666A" w:rsidRPr="002B49CB" w:rsidRDefault="0003666A" w:rsidP="00C97696">
            <w:pPr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  <w:r w:rsidRPr="002B49CB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Лауреат 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  <w:lang w:val="en-US"/>
              </w:rPr>
              <w:t>II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 степени  </w:t>
            </w:r>
          </w:p>
          <w:p w:rsidR="0003666A" w:rsidRPr="002B49CB" w:rsidRDefault="0003666A" w:rsidP="00C97696">
            <w:pPr>
              <w:jc w:val="both"/>
              <w:rPr>
                <w:rStyle w:val="af6"/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Всероссийский профессиональный педагогический конкурс «Исследовательские компетенции современного педагога в условиях ФГОС» (ТГПУ)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Лукьянова Л.Г.</w:t>
            </w:r>
            <w:r w:rsidRPr="002B49CB"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  <w:t>,</w:t>
            </w:r>
          </w:p>
          <w:p w:rsidR="0003666A" w:rsidRPr="002B49CB" w:rsidRDefault="0003666A" w:rsidP="00C97696">
            <w:pPr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  <w:r w:rsidRPr="002B49CB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Лауреат 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  <w:lang w:val="en-US"/>
              </w:rPr>
              <w:t>II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 степени  </w:t>
            </w:r>
          </w:p>
          <w:p w:rsidR="0003666A" w:rsidRPr="002B49CB" w:rsidRDefault="0003666A" w:rsidP="00C97696">
            <w:pPr>
              <w:jc w:val="both"/>
              <w:rPr>
                <w:rStyle w:val="af6"/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Всероссийский профессиональный педагогический конкурс «Исследовательские компетенции современного педагога в условиях ФГОС» (ТГПУ)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Усова Т.Л.</w:t>
            </w:r>
            <w:r w:rsidRPr="002B49CB"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  <w:t>,</w:t>
            </w:r>
          </w:p>
          <w:p w:rsidR="0003666A" w:rsidRPr="002B49CB" w:rsidRDefault="0003666A" w:rsidP="00C97696">
            <w:pPr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  <w:r w:rsidRPr="002B49CB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Лауреат 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  <w:lang w:val="en-US"/>
              </w:rPr>
              <w:t>II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 степени  </w:t>
            </w:r>
          </w:p>
          <w:p w:rsidR="0003666A" w:rsidRPr="002B49CB" w:rsidRDefault="0003666A" w:rsidP="00C97696">
            <w:pPr>
              <w:jc w:val="both"/>
              <w:rPr>
                <w:rStyle w:val="af6"/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Всероссийский профессиональный педагогический конкурс «Исследовательские компетенции современного педагога в условиях ФГОС» (ТГПУ)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proofErr w:type="spellStart"/>
            <w:r w:rsidRPr="002B49CB">
              <w:rPr>
                <w:rFonts w:ascii="PT Astra Serif" w:hAnsi="PT Astra Serif"/>
                <w:sz w:val="24"/>
                <w:szCs w:val="24"/>
              </w:rPr>
              <w:t>Жолобова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</w:rPr>
              <w:t xml:space="preserve"> С.В.</w:t>
            </w:r>
            <w:r w:rsidRPr="002B49CB"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  <w:t>,</w:t>
            </w:r>
          </w:p>
          <w:p w:rsidR="0003666A" w:rsidRPr="002B49CB" w:rsidRDefault="0003666A" w:rsidP="00C97696">
            <w:pPr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  <w:r w:rsidRPr="002B49CB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Лауреат 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  <w:lang w:val="en-US"/>
              </w:rPr>
              <w:t>III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 степени  </w:t>
            </w:r>
          </w:p>
          <w:p w:rsidR="0003666A" w:rsidRPr="002B49CB" w:rsidRDefault="0003666A" w:rsidP="00C97696">
            <w:pPr>
              <w:jc w:val="both"/>
              <w:rPr>
                <w:rStyle w:val="af6"/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Всероссийский профессиональный педагогический конкурс «Исследовательские компетенции современного педагога в условиях ФГОС» (ТГПУ)</w:t>
            </w:r>
          </w:p>
        </w:tc>
      </w:tr>
      <w:tr w:rsidR="0003666A" w:rsidRPr="002B49CB" w:rsidTr="00367CDC">
        <w:tc>
          <w:tcPr>
            <w:tcW w:w="2124" w:type="dxa"/>
            <w:vMerge w:val="restart"/>
            <w:shd w:val="clear" w:color="auto" w:fill="auto"/>
          </w:tcPr>
          <w:p w:rsidR="0003666A" w:rsidRPr="002B49CB" w:rsidRDefault="0003666A" w:rsidP="00C97696">
            <w:pPr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Колесникова Л.В</w:t>
            </w:r>
            <w:r w:rsidRPr="002B49CB"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  <w:t>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vMerge w:val="restart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Лауреат 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  <w:lang w:val="en-US"/>
              </w:rPr>
              <w:t>I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 степени  </w:t>
            </w:r>
          </w:p>
          <w:p w:rsidR="0003666A" w:rsidRPr="002B49CB" w:rsidRDefault="0003666A" w:rsidP="00C97696">
            <w:pPr>
              <w:rPr>
                <w:rStyle w:val="af6"/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 xml:space="preserve">Всероссийский профессиональный конкурс </w:t>
            </w:r>
            <w:r w:rsidRPr="002B49CB">
              <w:rPr>
                <w:rFonts w:ascii="PT Astra Serif" w:hAnsi="PT Astra Serif"/>
                <w:sz w:val="24"/>
                <w:szCs w:val="24"/>
              </w:rPr>
              <w:lastRenderedPageBreak/>
              <w:t>для педагогов «Педагогическое искусство» (ТГПУ)</w:t>
            </w:r>
          </w:p>
        </w:tc>
      </w:tr>
      <w:tr w:rsidR="0003666A" w:rsidRPr="002B49CB" w:rsidTr="00367CDC">
        <w:tc>
          <w:tcPr>
            <w:tcW w:w="2124" w:type="dxa"/>
            <w:vMerge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Лауреат 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  <w:lang w:val="en-US"/>
              </w:rPr>
              <w:t>II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 степени  </w:t>
            </w:r>
          </w:p>
          <w:p w:rsidR="0003666A" w:rsidRPr="002B49CB" w:rsidRDefault="0003666A" w:rsidP="00C97696">
            <w:pPr>
              <w:rPr>
                <w:rStyle w:val="af6"/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Всероссийский профессиональный конкурс для педагогов «Педагогическое искусство» (ТГПУ)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Демидова Е.В., 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Лауреат 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  <w:lang w:val="en-US"/>
              </w:rPr>
              <w:t>I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 степени  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Всероссийский конкурс-фестиваль  педагогического мастерства «Вдохновение. Лучший педагогический проект»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Колесникова Л.В</w:t>
            </w:r>
            <w:r w:rsidRPr="002B49CB"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  <w:t>.,</w:t>
            </w:r>
          </w:p>
          <w:p w:rsidR="0003666A" w:rsidRPr="002B49CB" w:rsidRDefault="0003666A" w:rsidP="00C97696">
            <w:pPr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Лауреат 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  <w:lang w:val="en-US"/>
              </w:rPr>
              <w:t>I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 степени  </w:t>
            </w:r>
          </w:p>
          <w:p w:rsidR="0003666A" w:rsidRPr="002B49CB" w:rsidRDefault="0003666A" w:rsidP="00C97696">
            <w:pPr>
              <w:jc w:val="both"/>
              <w:rPr>
                <w:rStyle w:val="af6"/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Всероссийский конкурс-фестиваль  педагогического мастерства «Вдохновение. Лучший педагогический проект»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Косенко М.В., 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Лауреат 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  <w:lang w:val="en-US"/>
              </w:rPr>
              <w:t>I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 степени  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Всероссийский конкурс-фестиваль  педагогического мастерства «Вдохновение. Лучший педагогический проект»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Сергеева Ж.С</w:t>
            </w:r>
            <w:r w:rsidRPr="002B49CB"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  <w:t>.,</w:t>
            </w:r>
          </w:p>
          <w:p w:rsidR="0003666A" w:rsidRPr="002B49CB" w:rsidRDefault="0003666A" w:rsidP="00C97696">
            <w:pPr>
              <w:tabs>
                <w:tab w:val="left" w:pos="567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  <w:r w:rsidRPr="002B49CB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Лауреат 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  <w:lang w:val="en-US"/>
              </w:rPr>
              <w:t>III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 степени  </w:t>
            </w:r>
          </w:p>
          <w:p w:rsidR="0003666A" w:rsidRPr="002B49CB" w:rsidRDefault="0003666A" w:rsidP="00C97696">
            <w:pPr>
              <w:jc w:val="both"/>
              <w:rPr>
                <w:rStyle w:val="af6"/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2B49CB">
              <w:rPr>
                <w:rFonts w:ascii="PT Astra Serif" w:hAnsi="PT Astra Serif"/>
                <w:sz w:val="24"/>
                <w:szCs w:val="24"/>
              </w:rPr>
              <w:t xml:space="preserve"> Всероссийский конкурс мультимедийных и печатных работ «П.И. Чайковский в зеркале мировой культуры»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tabs>
                <w:tab w:val="left" w:pos="567"/>
              </w:tabs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B49CB">
              <w:rPr>
                <w:rFonts w:ascii="PT Astra Serif" w:hAnsi="PT Astra Serif"/>
                <w:sz w:val="24"/>
                <w:szCs w:val="24"/>
              </w:rPr>
              <w:t>Шушканова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</w:rPr>
              <w:t xml:space="preserve"> Ю.В.,</w:t>
            </w:r>
          </w:p>
          <w:p w:rsidR="0003666A" w:rsidRPr="002B49CB" w:rsidRDefault="0003666A" w:rsidP="00C97696">
            <w:pPr>
              <w:tabs>
                <w:tab w:val="left" w:pos="567"/>
              </w:tabs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  <w:r w:rsidRPr="002B49CB">
              <w:rPr>
                <w:rFonts w:ascii="PT Astra Serif" w:hAnsi="PT Astra Serif"/>
                <w:sz w:val="24"/>
                <w:szCs w:val="24"/>
              </w:rPr>
              <w:br/>
              <w:t xml:space="preserve"> 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Лауреат 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  <w:lang w:val="en-US"/>
              </w:rPr>
              <w:t>III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 степени  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2B49CB">
              <w:rPr>
                <w:rFonts w:ascii="PT Astra Serif" w:hAnsi="PT Astra Serif"/>
                <w:sz w:val="24"/>
                <w:szCs w:val="24"/>
              </w:rPr>
              <w:t xml:space="preserve"> Всероссийский конкурс мультимедийных и печатных работ «П.И. Чайковский в зеркале мировой культуры»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tabs>
                <w:tab w:val="left" w:pos="567"/>
              </w:tabs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Усова Т.Л.,</w:t>
            </w:r>
          </w:p>
          <w:p w:rsidR="0003666A" w:rsidRPr="002B49CB" w:rsidRDefault="0003666A" w:rsidP="00C97696">
            <w:pPr>
              <w:tabs>
                <w:tab w:val="left" w:pos="567"/>
              </w:tabs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  <w:r w:rsidRPr="002B49CB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Лауреат 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  <w:lang w:val="en-US"/>
              </w:rPr>
              <w:t>III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 степени  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2B49CB">
              <w:rPr>
                <w:rFonts w:ascii="PT Astra Serif" w:hAnsi="PT Astra Serif"/>
                <w:sz w:val="24"/>
                <w:szCs w:val="24"/>
              </w:rPr>
              <w:t xml:space="preserve"> Всероссийский конкурс мультимедийных и печатных работ «П.И. Чайковский в зеркале мировой культуры»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Колесникова Л.В</w:t>
            </w:r>
            <w:r w:rsidRPr="002B49CB"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  <w:t>.,</w:t>
            </w:r>
          </w:p>
          <w:p w:rsidR="0003666A" w:rsidRPr="002B49CB" w:rsidRDefault="0003666A" w:rsidP="00C97696">
            <w:pPr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</w:rPr>
              <w:t xml:space="preserve">Дипломант </w:t>
            </w:r>
            <w:r w:rsidRPr="002B49CB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</w:t>
            </w:r>
            <w:r w:rsidRPr="002B49CB">
              <w:rPr>
                <w:rFonts w:ascii="PT Astra Serif" w:hAnsi="PT Astra Serif"/>
                <w:b/>
                <w:sz w:val="24"/>
                <w:szCs w:val="24"/>
              </w:rPr>
              <w:t xml:space="preserve"> степени</w:t>
            </w:r>
          </w:p>
          <w:p w:rsidR="0003666A" w:rsidRPr="002B49CB" w:rsidRDefault="0003666A" w:rsidP="00C97696">
            <w:pPr>
              <w:jc w:val="both"/>
              <w:rPr>
                <w:rStyle w:val="af6"/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  <w:lang w:val="en-US"/>
              </w:rPr>
              <w:t>V</w:t>
            </w:r>
            <w:r w:rsidRPr="002B49CB">
              <w:rPr>
                <w:rFonts w:ascii="PT Astra Serif" w:hAnsi="PT Astra Serif"/>
                <w:sz w:val="24"/>
                <w:szCs w:val="24"/>
              </w:rPr>
              <w:t xml:space="preserve"> Всероссийский конкурс мультимедийных и печатных работ «П.И. Чайковский в зеркале мировой культуры»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Васильев Н.В.,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Лауреат 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  <w:lang w:val="en-US"/>
              </w:rPr>
              <w:t>II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 степени  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  <w:lang w:val="en-US"/>
              </w:rPr>
              <w:t>XII</w:t>
            </w:r>
            <w:r w:rsidRPr="002B49CB">
              <w:rPr>
                <w:rFonts w:ascii="PT Astra Serif" w:hAnsi="PT Astra Serif"/>
                <w:sz w:val="24"/>
                <w:szCs w:val="24"/>
              </w:rPr>
              <w:t xml:space="preserve"> Всероссийский конкурс исполнительского мастерства преподавателей ДШИ городов РОСАТОМА, г. Лесной Свердловской области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Артамонов Е.М.,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Лауреат 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  <w:lang w:val="en-US"/>
              </w:rPr>
              <w:t>II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 степени  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  <w:lang w:val="en-US"/>
              </w:rPr>
              <w:t>XII</w:t>
            </w:r>
            <w:r w:rsidRPr="002B49CB">
              <w:rPr>
                <w:rFonts w:ascii="PT Astra Serif" w:hAnsi="PT Astra Serif"/>
                <w:sz w:val="24"/>
                <w:szCs w:val="24"/>
              </w:rPr>
              <w:t xml:space="preserve"> Всероссийский конкурс исполнительского мастерства преподавателей ДШИ городов РОСАТОМА, г. Лесной Свердловской области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B49CB">
              <w:rPr>
                <w:rFonts w:ascii="PT Astra Serif" w:hAnsi="PT Astra Serif"/>
                <w:sz w:val="24"/>
                <w:szCs w:val="24"/>
              </w:rPr>
              <w:t>Межакова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</w:rPr>
              <w:t xml:space="preserve"> О.В.,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концертмейстер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Лауреат 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  <w:lang w:val="en-US"/>
              </w:rPr>
              <w:t>II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 степени  </w:t>
            </w:r>
          </w:p>
          <w:p w:rsidR="0003666A" w:rsidRPr="002B49CB" w:rsidRDefault="0003666A" w:rsidP="00C97696">
            <w:pPr>
              <w:jc w:val="both"/>
              <w:rPr>
                <w:rStyle w:val="af6"/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  <w:lang w:val="en-US"/>
              </w:rPr>
              <w:t>XII</w:t>
            </w:r>
            <w:r w:rsidRPr="002B49CB">
              <w:rPr>
                <w:rFonts w:ascii="PT Astra Serif" w:hAnsi="PT Astra Serif"/>
                <w:sz w:val="24"/>
                <w:szCs w:val="24"/>
              </w:rPr>
              <w:t xml:space="preserve"> Всероссийский конкурс исполнительского мастерства преподавателей ДШИ городов РОСАТОМА, г. Лесной Свердловской области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 xml:space="preserve">Плеханова Т.А., </w:t>
            </w:r>
            <w:proofErr w:type="spellStart"/>
            <w:r w:rsidRPr="002B49CB">
              <w:rPr>
                <w:rFonts w:ascii="PT Astra Serif" w:hAnsi="PT Astra Serif"/>
                <w:sz w:val="24"/>
                <w:szCs w:val="24"/>
              </w:rPr>
              <w:t>преродаватель</w:t>
            </w:r>
            <w:proofErr w:type="spellEnd"/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snapToGrid w:val="0"/>
              <w:jc w:val="both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Участник</w:t>
            </w:r>
          </w:p>
          <w:p w:rsidR="0003666A" w:rsidRPr="002B49CB" w:rsidRDefault="0003666A" w:rsidP="00C97696">
            <w:pPr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Общероссийский конкурс «Лучший преподаватель музыкально-теоретических дисциплин детской школы искусств»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B49CB">
              <w:rPr>
                <w:rFonts w:ascii="PT Astra Serif" w:hAnsi="PT Astra Serif"/>
                <w:sz w:val="24"/>
                <w:szCs w:val="24"/>
              </w:rPr>
              <w:lastRenderedPageBreak/>
              <w:t>Байгулова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</w:rPr>
              <w:t xml:space="preserve"> Ю.М., 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snapToGrid w:val="0"/>
              <w:jc w:val="both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Участник</w:t>
            </w:r>
          </w:p>
          <w:p w:rsidR="0003666A" w:rsidRPr="002B49CB" w:rsidRDefault="0003666A" w:rsidP="00C97696">
            <w:pPr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Общероссийский конкурс «Лучший преподаватель детской школы искусств»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Нестерович</w:t>
            </w:r>
            <w:proofErr w:type="spellEnd"/>
            <w:r w:rsidRPr="002B49CB">
              <w:rPr>
                <w:rFonts w:ascii="PT Astra Serif" w:hAnsi="PT Astra Serif"/>
                <w:bCs/>
                <w:sz w:val="24"/>
                <w:szCs w:val="24"/>
              </w:rPr>
              <w:t xml:space="preserve"> О.А.,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Всероссийский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snapToGrid w:val="0"/>
              <w:jc w:val="both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Участник</w:t>
            </w:r>
          </w:p>
          <w:p w:rsidR="0003666A" w:rsidRPr="002B49CB" w:rsidRDefault="0003666A" w:rsidP="00C97696">
            <w:pPr>
              <w:snapToGri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Общероссийский конкурс «Лучший преподаватель детской школы искусств»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shd w:val="clear" w:color="auto" w:fill="FFFFFF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Баранович Н.Н.,</w:t>
            </w:r>
          </w:p>
          <w:p w:rsidR="0003666A" w:rsidRPr="002B49CB" w:rsidRDefault="0003666A" w:rsidP="00C97696">
            <w:pPr>
              <w:shd w:val="clear" w:color="auto" w:fill="FFFFFF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Межрегиональный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Лауреат 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  <w:lang w:val="en-US"/>
              </w:rPr>
              <w:t>II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 степени  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  <w:lang w:val="en-US"/>
              </w:rPr>
              <w:t>IV</w:t>
            </w:r>
            <w:r w:rsidRPr="002B49CB">
              <w:rPr>
                <w:rFonts w:ascii="PT Astra Serif" w:hAnsi="PT Astra Serif"/>
                <w:sz w:val="24"/>
                <w:szCs w:val="24"/>
              </w:rPr>
              <w:t xml:space="preserve"> Межрегиональный конкурс исполнителей на народных инструментах «ВСТРЕЧИ В СТРЕЖЕВОМ».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Гахова</w:t>
            </w:r>
            <w:proofErr w:type="spellEnd"/>
            <w:r w:rsidRPr="002B49CB">
              <w:rPr>
                <w:rFonts w:ascii="PT Astra Serif" w:hAnsi="PT Astra Serif"/>
                <w:bCs/>
                <w:sz w:val="24"/>
                <w:szCs w:val="24"/>
              </w:rPr>
              <w:t xml:space="preserve"> Д.В.,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  <w:r w:rsidRPr="002B49CB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Межрегиональный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Лауреат 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  <w:lang w:val="en-US"/>
              </w:rPr>
              <w:t>II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 степени  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  <w:lang w:val="en-US"/>
              </w:rPr>
              <w:t>IV</w:t>
            </w:r>
            <w:r w:rsidRPr="002B49CB">
              <w:rPr>
                <w:rFonts w:ascii="PT Astra Serif" w:hAnsi="PT Astra Serif"/>
                <w:sz w:val="24"/>
                <w:szCs w:val="24"/>
              </w:rPr>
              <w:t xml:space="preserve"> Межрегиональный конкурс исполнителей на народных инструментах «ВСТРЕЧИ В СТРЕЖЕВОМ»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Иванова А. В.,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  <w:r w:rsidRPr="002B49CB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Межрегиональный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Лауреат 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  <w:lang w:val="en-US"/>
              </w:rPr>
              <w:t>II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 степени  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  <w:lang w:val="en-US"/>
              </w:rPr>
              <w:t>IV</w:t>
            </w:r>
            <w:r w:rsidRPr="002B49CB">
              <w:rPr>
                <w:rFonts w:ascii="PT Astra Serif" w:hAnsi="PT Astra Serif"/>
                <w:sz w:val="24"/>
                <w:szCs w:val="24"/>
              </w:rPr>
              <w:t xml:space="preserve"> Межрегиональный конкурс исполнителей на народных инструментах «ВСТРЕЧИ В СТРЕЖЕВОМ»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Косенко М.В., 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Межрегиональный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Лауреат 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  <w:lang w:val="en-US"/>
              </w:rPr>
              <w:t>II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 степени  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  <w:lang w:val="en-US"/>
              </w:rPr>
              <w:t>IV</w:t>
            </w:r>
            <w:r w:rsidRPr="002B49CB">
              <w:rPr>
                <w:rFonts w:ascii="PT Astra Serif" w:hAnsi="PT Astra Serif"/>
                <w:sz w:val="24"/>
                <w:szCs w:val="24"/>
              </w:rPr>
              <w:t xml:space="preserve"> Межрегиональный конкурс исполнителей на народных инструментах «ВСТРЕЧИ В СТРЕЖЕВОМ»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pStyle w:val="p4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2B49CB">
              <w:rPr>
                <w:rFonts w:ascii="PT Astra Serif" w:hAnsi="PT Astra Serif"/>
                <w:bCs/>
              </w:rPr>
              <w:t>Васильев Е.В. (балалайка)</w:t>
            </w:r>
          </w:p>
          <w:p w:rsidR="0003666A" w:rsidRPr="002B49CB" w:rsidRDefault="0003666A" w:rsidP="00C97696">
            <w:pPr>
              <w:pStyle w:val="p4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proofErr w:type="spellStart"/>
            <w:r w:rsidRPr="002B49CB">
              <w:rPr>
                <w:rFonts w:ascii="PT Astra Serif" w:hAnsi="PT Astra Serif"/>
                <w:bCs/>
              </w:rPr>
              <w:t>Межакова</w:t>
            </w:r>
            <w:proofErr w:type="spellEnd"/>
            <w:r w:rsidRPr="002B49CB">
              <w:rPr>
                <w:rFonts w:ascii="PT Astra Serif" w:hAnsi="PT Astra Serif"/>
                <w:bCs/>
              </w:rPr>
              <w:t xml:space="preserve"> О. В.,</w:t>
            </w:r>
            <w:r w:rsidRPr="002B49CB">
              <w:rPr>
                <w:rFonts w:ascii="PT Astra Serif" w:hAnsi="PT Astra Serif"/>
                <w:bCs/>
              </w:rPr>
              <w:br/>
              <w:t>концертмейстер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Межрегиональный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Лауреат 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  <w:lang w:val="en-US"/>
              </w:rPr>
              <w:t>I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 степени  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Открытый межрегиональный фестиваль исполнительского мастерства преподавателей ДМШ и ДШИ «</w:t>
            </w:r>
            <w:proofErr w:type="spellStart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Ars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Longa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», г. Томск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pStyle w:val="p4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2B49CB">
              <w:rPr>
                <w:rFonts w:ascii="PT Astra Serif" w:hAnsi="PT Astra Serif"/>
                <w:bCs/>
              </w:rPr>
              <w:t>Артамонов Е.М., (скрипка)</w:t>
            </w:r>
          </w:p>
          <w:p w:rsidR="0003666A" w:rsidRPr="002B49CB" w:rsidRDefault="0003666A" w:rsidP="00C97696">
            <w:pPr>
              <w:pStyle w:val="p4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proofErr w:type="spellStart"/>
            <w:r w:rsidRPr="002B49CB">
              <w:rPr>
                <w:rFonts w:ascii="PT Astra Serif" w:hAnsi="PT Astra Serif"/>
                <w:bCs/>
              </w:rPr>
              <w:t>Межакова</w:t>
            </w:r>
            <w:proofErr w:type="spellEnd"/>
            <w:r w:rsidRPr="002B49CB">
              <w:rPr>
                <w:rFonts w:ascii="PT Astra Serif" w:hAnsi="PT Astra Serif"/>
                <w:bCs/>
              </w:rPr>
              <w:t xml:space="preserve"> О. В.,</w:t>
            </w:r>
            <w:r w:rsidRPr="002B49CB">
              <w:rPr>
                <w:rFonts w:ascii="PT Astra Serif" w:hAnsi="PT Astra Serif"/>
                <w:bCs/>
              </w:rPr>
              <w:br/>
              <w:t>концертмейстер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Межрегиональный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 I</w:t>
            </w: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 xml:space="preserve">  степени 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Открытый межрегиональный фестиваль исполнительского мастерства преподавателей ДМШ и ДШИ «</w:t>
            </w:r>
            <w:proofErr w:type="spellStart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Ars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Longa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», г. Томск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pStyle w:val="p4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2B49CB">
              <w:rPr>
                <w:rFonts w:ascii="PT Astra Serif" w:hAnsi="PT Astra Serif"/>
                <w:bCs/>
              </w:rPr>
              <w:t>Квартет домристов:</w:t>
            </w:r>
          </w:p>
          <w:p w:rsidR="0003666A" w:rsidRPr="002B49CB" w:rsidRDefault="0003666A" w:rsidP="00C97696">
            <w:pPr>
              <w:pStyle w:val="p4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2B49CB">
              <w:rPr>
                <w:rFonts w:ascii="PT Astra Serif" w:hAnsi="PT Astra Serif"/>
                <w:bCs/>
              </w:rPr>
              <w:t>Баранович Н.Н.</w:t>
            </w:r>
          </w:p>
          <w:p w:rsidR="0003666A" w:rsidRPr="002B49CB" w:rsidRDefault="0003666A" w:rsidP="00C97696">
            <w:pPr>
              <w:pStyle w:val="p4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proofErr w:type="spellStart"/>
            <w:r w:rsidRPr="002B49CB">
              <w:rPr>
                <w:rFonts w:ascii="PT Astra Serif" w:hAnsi="PT Astra Serif"/>
                <w:bCs/>
              </w:rPr>
              <w:t>Гахова</w:t>
            </w:r>
            <w:proofErr w:type="spellEnd"/>
            <w:r w:rsidRPr="002B49CB">
              <w:rPr>
                <w:rFonts w:ascii="PT Astra Serif" w:hAnsi="PT Astra Serif"/>
                <w:bCs/>
              </w:rPr>
              <w:t xml:space="preserve"> Д.В.</w:t>
            </w:r>
          </w:p>
          <w:p w:rsidR="0003666A" w:rsidRPr="002B49CB" w:rsidRDefault="0003666A" w:rsidP="00C97696">
            <w:pPr>
              <w:pStyle w:val="p4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2B49CB">
              <w:rPr>
                <w:rFonts w:ascii="PT Astra Serif" w:hAnsi="PT Astra Serif"/>
                <w:bCs/>
              </w:rPr>
              <w:t>Иванова А.В.</w:t>
            </w:r>
          </w:p>
          <w:p w:rsidR="0003666A" w:rsidRPr="002B49CB" w:rsidRDefault="0003666A" w:rsidP="00C97696">
            <w:pPr>
              <w:pStyle w:val="p4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2B49CB">
              <w:rPr>
                <w:rFonts w:ascii="PT Astra Serif" w:hAnsi="PT Astra Serif"/>
                <w:bCs/>
              </w:rPr>
              <w:t>Косенко М.В.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Межрегиональный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 I</w:t>
            </w: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 xml:space="preserve">  степени </w:t>
            </w:r>
          </w:p>
          <w:p w:rsidR="0003666A" w:rsidRPr="002B49CB" w:rsidRDefault="0003666A" w:rsidP="00C97696">
            <w:pPr>
              <w:jc w:val="both"/>
              <w:rPr>
                <w:rStyle w:val="af6"/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Открытый межрегиональный фестиваль исполнительского мастерства преподавателей ДМШ и ДШИ «</w:t>
            </w:r>
            <w:proofErr w:type="spellStart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Ars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Longa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», г. Томск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pStyle w:val="p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2B49CB">
              <w:rPr>
                <w:rFonts w:ascii="PT Astra Serif" w:hAnsi="PT Astra Serif"/>
                <w:bCs/>
              </w:rPr>
              <w:t>Вокальный дуэт</w:t>
            </w:r>
          </w:p>
          <w:p w:rsidR="0003666A" w:rsidRPr="002B49CB" w:rsidRDefault="0003666A" w:rsidP="00C97696">
            <w:pPr>
              <w:pStyle w:val="p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2B49CB">
              <w:rPr>
                <w:rFonts w:ascii="PT Astra Serif" w:hAnsi="PT Astra Serif"/>
                <w:bCs/>
              </w:rPr>
              <w:t xml:space="preserve"> Хорохорина О.А.</w:t>
            </w:r>
          </w:p>
          <w:p w:rsidR="0003666A" w:rsidRPr="002B49CB" w:rsidRDefault="0003666A" w:rsidP="00C97696">
            <w:pPr>
              <w:pStyle w:val="p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2B49CB">
              <w:rPr>
                <w:rFonts w:ascii="PT Astra Serif" w:hAnsi="PT Astra Serif"/>
                <w:bCs/>
              </w:rPr>
              <w:t xml:space="preserve"> Казанцева Е.Б.,</w:t>
            </w:r>
          </w:p>
          <w:p w:rsidR="0003666A" w:rsidRPr="002B49CB" w:rsidRDefault="0003666A" w:rsidP="00C97696">
            <w:pPr>
              <w:pStyle w:val="p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2B49CB">
              <w:rPr>
                <w:rFonts w:ascii="PT Astra Serif" w:hAnsi="PT Astra Serif"/>
                <w:bCs/>
              </w:rPr>
              <w:t xml:space="preserve">концертмейстер </w:t>
            </w:r>
          </w:p>
          <w:p w:rsidR="0003666A" w:rsidRPr="002B49CB" w:rsidRDefault="0003666A" w:rsidP="00C97696">
            <w:pPr>
              <w:pStyle w:val="p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2B49CB">
              <w:rPr>
                <w:rFonts w:ascii="PT Astra Serif" w:hAnsi="PT Astra Serif"/>
                <w:bCs/>
              </w:rPr>
              <w:t>Киселева Е.Р.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Межрегиональный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 II</w:t>
            </w: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 xml:space="preserve"> степени 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Открытый межрегиональный фестиваль исполнительского мастерства преподавателей ДМШ и ДШИ «</w:t>
            </w:r>
            <w:proofErr w:type="spellStart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Ars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Longa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», г. Томск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pStyle w:val="p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2B49CB">
              <w:rPr>
                <w:rFonts w:ascii="PT Astra Serif" w:hAnsi="PT Astra Serif"/>
                <w:bCs/>
              </w:rPr>
              <w:t>Фортепианный ансамбль  учитель-ученик</w:t>
            </w:r>
          </w:p>
          <w:p w:rsidR="0003666A" w:rsidRPr="002B49CB" w:rsidRDefault="0003666A" w:rsidP="00C97696">
            <w:pPr>
              <w:pStyle w:val="p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2B49CB">
              <w:rPr>
                <w:rFonts w:ascii="PT Astra Serif" w:hAnsi="PT Astra Serif"/>
                <w:bCs/>
              </w:rPr>
              <w:t>Ленькова В.Л.</w:t>
            </w:r>
          </w:p>
          <w:p w:rsidR="0003666A" w:rsidRPr="002B49CB" w:rsidRDefault="0003666A" w:rsidP="00C97696">
            <w:pPr>
              <w:pStyle w:val="p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2B49CB">
              <w:rPr>
                <w:rFonts w:ascii="PT Astra Serif" w:hAnsi="PT Astra Serif"/>
                <w:bCs/>
              </w:rPr>
              <w:t>Сергеева Варвара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Межрегиональный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 I степени 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Открытый межрегиональный фестиваль исполнительского мастерства преподавателей ДМШ и ДШИ «</w:t>
            </w:r>
            <w:proofErr w:type="spellStart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Ars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Longa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», г. Томск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pStyle w:val="p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2B49CB">
              <w:rPr>
                <w:rFonts w:ascii="PT Astra Serif" w:hAnsi="PT Astra Serif"/>
                <w:bCs/>
              </w:rPr>
              <w:t>Фортепианный ансамбль  учитель-ученик</w:t>
            </w:r>
          </w:p>
          <w:p w:rsidR="0003666A" w:rsidRPr="002B49CB" w:rsidRDefault="0003666A" w:rsidP="00C97696">
            <w:pPr>
              <w:pStyle w:val="p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2B49CB">
              <w:rPr>
                <w:rFonts w:ascii="PT Astra Serif" w:hAnsi="PT Astra Serif"/>
                <w:bCs/>
              </w:rPr>
              <w:t>Косарева Т.В.</w:t>
            </w:r>
          </w:p>
          <w:p w:rsidR="0003666A" w:rsidRPr="002B49CB" w:rsidRDefault="0003666A" w:rsidP="00C97696">
            <w:pPr>
              <w:pStyle w:val="p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  <w:lang w:val="en-US"/>
              </w:rPr>
            </w:pPr>
            <w:r w:rsidRPr="002B49CB">
              <w:rPr>
                <w:rFonts w:ascii="PT Astra Serif" w:hAnsi="PT Astra Serif"/>
                <w:bCs/>
              </w:rPr>
              <w:lastRenderedPageBreak/>
              <w:t>Скворцова Софья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lastRenderedPageBreak/>
              <w:t>Межрегиональный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 II</w:t>
            </w: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 xml:space="preserve"> степени 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Открытый межрегиональный фестиваль исполнительского мастерства преподавателей ДМШ и ДШИ «</w:t>
            </w:r>
            <w:proofErr w:type="spellStart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Ars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Longa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», г. Томск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pStyle w:val="p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2B49CB">
              <w:rPr>
                <w:rFonts w:ascii="PT Astra Serif" w:hAnsi="PT Astra Serif"/>
                <w:bCs/>
              </w:rPr>
              <w:lastRenderedPageBreak/>
              <w:t>Фортепианный ансамбль учитель-ученик</w:t>
            </w:r>
          </w:p>
          <w:p w:rsidR="0003666A" w:rsidRPr="002B49CB" w:rsidRDefault="0003666A" w:rsidP="00C97696">
            <w:pPr>
              <w:pStyle w:val="p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2B49CB">
              <w:rPr>
                <w:rFonts w:ascii="PT Astra Serif" w:hAnsi="PT Astra Serif"/>
                <w:bCs/>
              </w:rPr>
              <w:t>Водзинская Е.С.</w:t>
            </w:r>
          </w:p>
          <w:p w:rsidR="0003666A" w:rsidRPr="002B49CB" w:rsidRDefault="0003666A" w:rsidP="00C97696">
            <w:pPr>
              <w:pStyle w:val="p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2B49CB">
              <w:rPr>
                <w:rFonts w:ascii="PT Astra Serif" w:hAnsi="PT Astra Serif"/>
                <w:bCs/>
              </w:rPr>
              <w:t>Блажевич Майя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Межрегиональный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Лауреат 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  <w:lang w:val="en-US"/>
              </w:rPr>
              <w:t>I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 степени  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Открытый межрегиональный фестиваль исполнительского мастерства преподавателей ДМШ и ДШИ «</w:t>
            </w:r>
            <w:proofErr w:type="spellStart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Ars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Longa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», г. Томск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pStyle w:val="p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2B49CB">
              <w:rPr>
                <w:rFonts w:ascii="PT Astra Serif" w:hAnsi="PT Astra Serif"/>
                <w:bCs/>
              </w:rPr>
              <w:t>Фортепианный ансамбль учитель-ученик</w:t>
            </w:r>
          </w:p>
          <w:p w:rsidR="0003666A" w:rsidRPr="002B49CB" w:rsidRDefault="0003666A" w:rsidP="00C97696">
            <w:pPr>
              <w:pStyle w:val="p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2B49CB">
              <w:rPr>
                <w:rFonts w:ascii="PT Astra Serif" w:hAnsi="PT Astra Serif"/>
                <w:bCs/>
              </w:rPr>
              <w:t>Водзинская Е.С.</w:t>
            </w:r>
          </w:p>
          <w:p w:rsidR="0003666A" w:rsidRPr="002B49CB" w:rsidRDefault="0003666A" w:rsidP="00C97696">
            <w:pPr>
              <w:pStyle w:val="p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2B49CB">
              <w:rPr>
                <w:rFonts w:ascii="PT Astra Serif" w:hAnsi="PT Astra Serif"/>
                <w:bCs/>
              </w:rPr>
              <w:t>Коровина Ева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Межрегиональный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Лауреат 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  <w:lang w:val="en-US"/>
              </w:rPr>
              <w:t>III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 степени  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Открытый межрегиональный фестиваль исполнительского мастерства преподавателей ДМШ и ДШИ «</w:t>
            </w:r>
            <w:proofErr w:type="spellStart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Ars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Longa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», г. Томск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pStyle w:val="p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2B49CB">
              <w:rPr>
                <w:rFonts w:ascii="PT Astra Serif" w:hAnsi="PT Astra Serif"/>
                <w:bCs/>
              </w:rPr>
              <w:t>Смешанный ансамбль»</w:t>
            </w:r>
          </w:p>
          <w:p w:rsidR="0003666A" w:rsidRPr="002B49CB" w:rsidRDefault="0003666A" w:rsidP="00C97696">
            <w:pPr>
              <w:pStyle w:val="p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2B49CB">
              <w:rPr>
                <w:rFonts w:ascii="PT Astra Serif" w:hAnsi="PT Astra Serif"/>
                <w:bCs/>
              </w:rPr>
              <w:t xml:space="preserve"> Васильева И.В.</w:t>
            </w:r>
          </w:p>
          <w:p w:rsidR="0003666A" w:rsidRPr="002B49CB" w:rsidRDefault="0003666A" w:rsidP="00C97696">
            <w:pPr>
              <w:pStyle w:val="p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2B49CB">
              <w:rPr>
                <w:rFonts w:ascii="PT Astra Serif" w:hAnsi="PT Astra Serif"/>
                <w:bCs/>
              </w:rPr>
              <w:t>Глухов А.Н.</w:t>
            </w:r>
          </w:p>
          <w:p w:rsidR="0003666A" w:rsidRPr="002B49CB" w:rsidRDefault="0003666A" w:rsidP="00C97696">
            <w:pPr>
              <w:pStyle w:val="p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proofErr w:type="spellStart"/>
            <w:r w:rsidRPr="002B49CB">
              <w:rPr>
                <w:rFonts w:ascii="PT Astra Serif" w:hAnsi="PT Astra Serif"/>
                <w:bCs/>
              </w:rPr>
              <w:t>Денде</w:t>
            </w:r>
            <w:proofErr w:type="spellEnd"/>
            <w:r w:rsidRPr="002B49CB">
              <w:rPr>
                <w:rFonts w:ascii="PT Astra Serif" w:hAnsi="PT Astra Serif"/>
                <w:bCs/>
              </w:rPr>
              <w:t xml:space="preserve"> В.Л.</w:t>
            </w:r>
          </w:p>
          <w:p w:rsidR="0003666A" w:rsidRPr="002B49CB" w:rsidRDefault="0003666A" w:rsidP="00C97696">
            <w:pPr>
              <w:pStyle w:val="p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2B49CB">
              <w:rPr>
                <w:rFonts w:ascii="PT Astra Serif" w:hAnsi="PT Astra Serif"/>
                <w:bCs/>
              </w:rPr>
              <w:t xml:space="preserve">Иванов Н.В. </w:t>
            </w:r>
          </w:p>
          <w:p w:rsidR="0003666A" w:rsidRPr="002B49CB" w:rsidRDefault="0003666A" w:rsidP="00C97696">
            <w:pPr>
              <w:pStyle w:val="p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2B49CB">
              <w:rPr>
                <w:rFonts w:ascii="PT Astra Serif" w:hAnsi="PT Astra Serif"/>
                <w:bCs/>
              </w:rPr>
              <w:t>Красильников В.В.</w:t>
            </w:r>
          </w:p>
          <w:p w:rsidR="0003666A" w:rsidRPr="002B49CB" w:rsidRDefault="0003666A" w:rsidP="00C97696">
            <w:pPr>
              <w:pStyle w:val="p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2B49CB">
              <w:rPr>
                <w:rFonts w:ascii="PT Astra Serif" w:hAnsi="PT Astra Serif"/>
                <w:bCs/>
              </w:rPr>
              <w:t>Моисеева И.А.</w:t>
            </w:r>
          </w:p>
          <w:p w:rsidR="0003666A" w:rsidRPr="002B49CB" w:rsidRDefault="0003666A" w:rsidP="00C97696">
            <w:pPr>
              <w:pStyle w:val="p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2B49CB">
              <w:rPr>
                <w:rFonts w:ascii="PT Astra Serif" w:hAnsi="PT Astra Serif"/>
                <w:bCs/>
              </w:rPr>
              <w:t>Новиков Н.В.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Межрегиональный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Лауреат 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  <w:lang w:val="en-US"/>
              </w:rPr>
              <w:t>III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 степени  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Открытый межрегиональный фестиваль исполнительского мастерства преподавателей ДМШ и ДШИ «</w:t>
            </w:r>
            <w:proofErr w:type="spellStart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Ars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Longa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», г. Томск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Глухов А.Н.,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  <w:r w:rsidRPr="002B49CB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Межрегиональный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Диплом I степени </w:t>
            </w: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Открытый межрегиональный фестиваль исполнительского мастерства преподавателей ДМШ и ДШИ «</w:t>
            </w:r>
            <w:proofErr w:type="spellStart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Ars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Longa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», г. Томск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pStyle w:val="p4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</w:rPr>
            </w:pPr>
            <w:proofErr w:type="spellStart"/>
            <w:r w:rsidRPr="002B49CB">
              <w:rPr>
                <w:rFonts w:ascii="PT Astra Serif" w:hAnsi="PT Astra Serif"/>
                <w:bCs/>
              </w:rPr>
              <w:t>Межакова</w:t>
            </w:r>
            <w:proofErr w:type="spellEnd"/>
            <w:r w:rsidRPr="002B49CB">
              <w:rPr>
                <w:rFonts w:ascii="PT Astra Serif" w:hAnsi="PT Astra Serif"/>
                <w:bCs/>
              </w:rPr>
              <w:t xml:space="preserve"> О. В.,</w:t>
            </w:r>
            <w:r w:rsidRPr="002B49CB">
              <w:rPr>
                <w:rFonts w:ascii="PT Astra Serif" w:hAnsi="PT Astra Serif"/>
                <w:bCs/>
              </w:rPr>
              <w:br/>
              <w:t>концертмейстер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Межрегиональный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>Диплом «Лучший концертмейстер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Открытый межрегиональный фестиваль исполнительского мастерства преподавателей ДМШ и ДШИ «</w:t>
            </w:r>
            <w:proofErr w:type="spellStart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Ars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Longa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», г. Томск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Cs/>
                <w:i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iCs/>
                <w:sz w:val="24"/>
                <w:szCs w:val="24"/>
              </w:rPr>
              <w:t>Иванова С.Ю.,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Межрегиональный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>Диплом участника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V</w:t>
            </w: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 xml:space="preserve"> межрегиональный  «Медвежьего  фестиваля» (Музей славянской мифологии)</w:t>
            </w: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03666A" w:rsidRPr="002B49CB" w:rsidRDefault="0003666A" w:rsidP="00C97696">
            <w:pPr>
              <w:jc w:val="both"/>
              <w:rPr>
                <w:rStyle w:val="af6"/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г. Томск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pStyle w:val="p4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  <w:iCs/>
              </w:rPr>
            </w:pPr>
            <w:proofErr w:type="spellStart"/>
            <w:r w:rsidRPr="002B49CB">
              <w:rPr>
                <w:rFonts w:ascii="PT Astra Serif" w:hAnsi="PT Astra Serif"/>
                <w:bCs/>
                <w:iCs/>
              </w:rPr>
              <w:t>Шатохина</w:t>
            </w:r>
            <w:proofErr w:type="spellEnd"/>
            <w:r w:rsidRPr="002B49CB">
              <w:rPr>
                <w:rFonts w:ascii="PT Astra Serif" w:hAnsi="PT Astra Serif"/>
                <w:bCs/>
                <w:iCs/>
              </w:rPr>
              <w:t xml:space="preserve"> П.Г.,</w:t>
            </w:r>
          </w:p>
          <w:p w:rsidR="0003666A" w:rsidRPr="002B49CB" w:rsidRDefault="0003666A" w:rsidP="00C97696">
            <w:pPr>
              <w:pStyle w:val="p4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  <w:r w:rsidRPr="002B49CB">
              <w:rPr>
                <w:rFonts w:ascii="PT Astra Serif" w:hAnsi="PT Astra Serif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Межрегиональный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Style w:val="af6"/>
                <w:rFonts w:ascii="PT Astra Serif" w:hAnsi="PT Astra Serif"/>
                <w:sz w:val="24"/>
                <w:szCs w:val="24"/>
              </w:rPr>
            </w:pP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>Диплом участника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V</w:t>
            </w: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 xml:space="preserve"> межрегиональный  «Медвежьего  фестиваля» (Музей славянской мифологии)</w:t>
            </w: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г. Томск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2B49CB">
              <w:rPr>
                <w:rFonts w:ascii="PT Astra Serif" w:hAnsi="PT Astra Serif"/>
                <w:bCs/>
                <w:iCs/>
                <w:sz w:val="24"/>
                <w:szCs w:val="24"/>
              </w:rPr>
              <w:t>Шерстобитова</w:t>
            </w:r>
            <w:proofErr w:type="spellEnd"/>
            <w:r w:rsidRPr="002B49CB">
              <w:rPr>
                <w:rFonts w:ascii="PT Astra Serif" w:hAnsi="PT Astra Serif"/>
                <w:bCs/>
                <w:iCs/>
                <w:sz w:val="24"/>
                <w:szCs w:val="24"/>
              </w:rPr>
              <w:t xml:space="preserve"> В.В</w:t>
            </w: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Межрегиональный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Style w:val="af6"/>
                <w:rFonts w:ascii="PT Astra Serif" w:hAnsi="PT Astra Serif"/>
                <w:sz w:val="24"/>
                <w:szCs w:val="24"/>
              </w:rPr>
            </w:pP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>Диплом участника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V</w:t>
            </w: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 xml:space="preserve"> межрегиональный  «Медвежьего  фестиваля» (Музей славянской мифологии)</w:t>
            </w: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г. Томск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Демидова Е.В.</w:t>
            </w:r>
          </w:p>
          <w:p w:rsidR="0003666A" w:rsidRPr="002B49CB" w:rsidRDefault="0003666A" w:rsidP="00C97696">
            <w:pPr>
              <w:pStyle w:val="p4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bCs/>
              </w:rPr>
            </w:pP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</w:rPr>
              <w:t>Лауреат I степени</w:t>
            </w:r>
          </w:p>
          <w:p w:rsidR="0003666A" w:rsidRPr="002B49CB" w:rsidRDefault="0003666A" w:rsidP="00C97696">
            <w:pPr>
              <w:jc w:val="both"/>
              <w:rPr>
                <w:rStyle w:val="af6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Открытый  Региональный  конкурс  педагогического (исполнительского) мастерства  в области музыкального искусства г. Кемерово</w:t>
            </w:r>
          </w:p>
        </w:tc>
      </w:tr>
      <w:tr w:rsidR="0003666A" w:rsidRPr="002B49CB" w:rsidTr="00367CDC">
        <w:trPr>
          <w:trHeight w:val="106"/>
        </w:trPr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Иванова А.В.,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</w:rPr>
              <w:t>Лауреат I степени</w:t>
            </w:r>
          </w:p>
          <w:p w:rsidR="0003666A" w:rsidRPr="002B49CB" w:rsidRDefault="0003666A" w:rsidP="00C97696">
            <w:pPr>
              <w:jc w:val="both"/>
              <w:rPr>
                <w:rStyle w:val="af6"/>
                <w:rFonts w:ascii="PT Astra Serif" w:hAnsi="PT Astra Serif"/>
                <w:b w:val="0"/>
                <w:bCs w:val="0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 xml:space="preserve">Открытый  Региональный  конкурс  педагогического (исполнительского) мастерства  в области музыкального искусства </w:t>
            </w:r>
            <w:r w:rsidRPr="002B49CB">
              <w:rPr>
                <w:rFonts w:ascii="PT Astra Serif" w:hAnsi="PT Astra Serif"/>
                <w:sz w:val="24"/>
                <w:szCs w:val="24"/>
              </w:rPr>
              <w:lastRenderedPageBreak/>
              <w:t>г. Кемерово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lastRenderedPageBreak/>
              <w:t>Баранович Н.Н.,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</w:rPr>
              <w:t>Лауреат II степени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Открытый  Региональный  конкурс  педагогического (исполнительского) мастерства  в области музыкального искусства г. Кемерово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B49CB">
              <w:rPr>
                <w:rFonts w:ascii="PT Astra Serif" w:hAnsi="PT Astra Serif"/>
                <w:sz w:val="24"/>
                <w:szCs w:val="24"/>
              </w:rPr>
              <w:t>Гахова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</w:rPr>
              <w:t xml:space="preserve"> Д.В.,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</w:rPr>
              <w:t>Лауреат II степени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Открытый  Региональный  конкурс  педагогического (исполнительского) мастерства  в области музыкального искусства г. Кемерово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Иванова А.В.,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</w:rPr>
              <w:t>Лауреат II степени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Открытый  Региональный  конкурс  педагогического (исполнительского) мастерства  в области музыкального искусства г. Кемерово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Косенко М.В.,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</w:rPr>
              <w:t>Лауреат II степени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Открытый  Региональный  конкурс  педагогического (исполнительского) мастерства  в области музыкального искусства г. Кемерово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Васильева И.В.</w:t>
            </w:r>
            <w:r w:rsidRPr="002B49CB">
              <w:rPr>
                <w:rFonts w:ascii="PT Astra Serif" w:hAnsi="PT Astra Serif"/>
                <w:sz w:val="24"/>
                <w:szCs w:val="24"/>
              </w:rPr>
              <w:br/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</w:rPr>
              <w:t>Дипломант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Открытый  Региональный  конкурс  педагогического (исполнительского) мастерства  в области музыкального искусства г. Кемерово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Васильева Е.В.,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</w:rPr>
              <w:t>Дипломант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Открытый  Региональный  конкурс  педагогического (исполнительского) мастерства  в области музыкального искусства г. Кемерово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Красильников В.В.,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</w:rPr>
              <w:t>Дипломант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Открытый  Региональный  конкурс  педагогического (исполнительского) мастерства  в области музыкального искусства г. Кемерово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Моисеева И.А.,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</w:rPr>
              <w:t>Дипломант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Открытый  Региональный  конкурс  педагогического (исполнительского) мастерства  в области музыкального искусства г. Кемерово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pStyle w:val="aff3"/>
              <w:ind w:left="0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Плеханова Т.А., 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</w:rPr>
              <w:t>Участник</w:t>
            </w:r>
          </w:p>
          <w:p w:rsidR="0003666A" w:rsidRPr="002B49CB" w:rsidRDefault="0003666A" w:rsidP="00C97696">
            <w:pPr>
              <w:jc w:val="both"/>
              <w:rPr>
                <w:rStyle w:val="af6"/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 xml:space="preserve">Конкурс на соискание премии Томской области в сфере образования, науки, здравоохранения и культуры 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Терентьева Л.А.,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</w:rPr>
              <w:t>Участник</w:t>
            </w:r>
          </w:p>
          <w:p w:rsidR="0003666A" w:rsidRPr="002B49CB" w:rsidRDefault="0003666A" w:rsidP="00C97696">
            <w:pPr>
              <w:jc w:val="both"/>
              <w:rPr>
                <w:rStyle w:val="af6"/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 xml:space="preserve">Конкурс на соискание премии Томской области в сфере образования, науки, здравоохранения и культуры 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Иванова А. В.,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lastRenderedPageBreak/>
              <w:t>преподаватель</w:t>
            </w:r>
            <w:r w:rsidRPr="002B49CB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pStyle w:val="aff3"/>
              <w:snapToGrid w:val="0"/>
              <w:ind w:left="0"/>
              <w:jc w:val="both"/>
              <w:rPr>
                <w:rFonts w:ascii="PT Astra Serif" w:hAnsi="PT Astra Serif"/>
                <w:b/>
              </w:rPr>
            </w:pPr>
            <w:r w:rsidRPr="002B49CB">
              <w:rPr>
                <w:rFonts w:ascii="PT Astra Serif" w:hAnsi="PT Astra Serif"/>
                <w:b/>
              </w:rPr>
              <w:t>Дипломант</w:t>
            </w:r>
          </w:p>
          <w:p w:rsidR="0003666A" w:rsidRPr="002B49CB" w:rsidRDefault="0003666A" w:rsidP="00C97696">
            <w:pPr>
              <w:pStyle w:val="aff3"/>
              <w:snapToGrid w:val="0"/>
              <w:ind w:left="0"/>
              <w:jc w:val="both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lastRenderedPageBreak/>
              <w:t xml:space="preserve">X Открытый областной конкурс методических работ преподавателей и студентов учебных заведений культуры и искусства (ДШИ, профильных </w:t>
            </w:r>
            <w:proofErr w:type="spellStart"/>
            <w:r w:rsidRPr="002B49CB">
              <w:rPr>
                <w:rFonts w:ascii="PT Astra Serif" w:hAnsi="PT Astra Serif"/>
              </w:rPr>
              <w:t>ссузов</w:t>
            </w:r>
            <w:proofErr w:type="spellEnd"/>
            <w:r w:rsidRPr="002B49CB">
              <w:rPr>
                <w:rFonts w:ascii="PT Astra Serif" w:hAnsi="PT Astra Serif"/>
              </w:rPr>
              <w:t xml:space="preserve"> и вузов)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2B49CB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Нестерович</w:t>
            </w:r>
            <w:proofErr w:type="spellEnd"/>
            <w:r w:rsidRPr="002B49CB">
              <w:rPr>
                <w:rFonts w:ascii="PT Astra Serif" w:hAnsi="PT Astra Serif"/>
                <w:bCs/>
                <w:sz w:val="24"/>
                <w:szCs w:val="24"/>
              </w:rPr>
              <w:t xml:space="preserve"> О.А.,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  <w:r w:rsidRPr="002B49CB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pStyle w:val="aff3"/>
              <w:snapToGrid w:val="0"/>
              <w:ind w:left="0"/>
              <w:jc w:val="both"/>
              <w:rPr>
                <w:rFonts w:ascii="PT Astra Serif" w:hAnsi="PT Astra Serif"/>
                <w:b/>
              </w:rPr>
            </w:pPr>
            <w:r w:rsidRPr="002B49CB">
              <w:rPr>
                <w:rFonts w:ascii="PT Astra Serif" w:hAnsi="PT Astra Serif"/>
                <w:b/>
              </w:rPr>
              <w:t>Дипломант</w:t>
            </w:r>
          </w:p>
          <w:p w:rsidR="0003666A" w:rsidRPr="002B49CB" w:rsidRDefault="0003666A" w:rsidP="00C97696">
            <w:pPr>
              <w:pStyle w:val="aff3"/>
              <w:snapToGrid w:val="0"/>
              <w:ind w:left="0"/>
              <w:jc w:val="both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 xml:space="preserve">X Открытый областной конкурс методических работ преподавателей и студентов учебных заведений культуры и искусства (ДШИ, профильных </w:t>
            </w:r>
            <w:proofErr w:type="spellStart"/>
            <w:r w:rsidRPr="002B49CB">
              <w:rPr>
                <w:rFonts w:ascii="PT Astra Serif" w:hAnsi="PT Astra Serif"/>
              </w:rPr>
              <w:t>ссузов</w:t>
            </w:r>
            <w:proofErr w:type="spellEnd"/>
            <w:r w:rsidRPr="002B49CB">
              <w:rPr>
                <w:rFonts w:ascii="PT Astra Serif" w:hAnsi="PT Astra Serif"/>
              </w:rPr>
              <w:t xml:space="preserve"> и вузов)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Терентьева Л.А.,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  <w:r w:rsidRPr="002B49CB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pStyle w:val="aff3"/>
              <w:snapToGrid w:val="0"/>
              <w:ind w:left="0"/>
              <w:jc w:val="both"/>
              <w:rPr>
                <w:rFonts w:ascii="PT Astra Serif" w:hAnsi="PT Astra Serif"/>
                <w:b/>
              </w:rPr>
            </w:pPr>
            <w:r w:rsidRPr="002B49CB">
              <w:rPr>
                <w:rFonts w:ascii="PT Astra Serif" w:hAnsi="PT Astra Serif"/>
                <w:b/>
              </w:rPr>
              <w:t>Дипломант</w:t>
            </w:r>
          </w:p>
          <w:p w:rsidR="0003666A" w:rsidRPr="002B49CB" w:rsidRDefault="0003666A" w:rsidP="00C97696">
            <w:pPr>
              <w:pStyle w:val="aff3"/>
              <w:snapToGrid w:val="0"/>
              <w:ind w:left="0"/>
              <w:jc w:val="both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 xml:space="preserve">X Открытый областной конкурс методических работ преподавателей и студентов учебных заведений культуры и искусства (ДШИ, профильных </w:t>
            </w:r>
            <w:proofErr w:type="spellStart"/>
            <w:r w:rsidRPr="002B49CB">
              <w:rPr>
                <w:rFonts w:ascii="PT Astra Serif" w:hAnsi="PT Astra Serif"/>
              </w:rPr>
              <w:t>ссузов</w:t>
            </w:r>
            <w:proofErr w:type="spellEnd"/>
            <w:r w:rsidRPr="002B49CB">
              <w:rPr>
                <w:rFonts w:ascii="PT Astra Serif" w:hAnsi="PT Astra Serif"/>
              </w:rPr>
              <w:t xml:space="preserve"> и вузов)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Колесникова Л.В.,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Style w:val="af6"/>
                <w:rFonts w:ascii="PT Astra Serif" w:hAnsi="PT Astra Serif"/>
                <w:sz w:val="24"/>
                <w:szCs w:val="24"/>
              </w:rPr>
            </w:pP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Лауреат 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  <w:lang w:val="en-US"/>
              </w:rPr>
              <w:t>II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 степени  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 xml:space="preserve">X Открытый областной конкурс методических работ преподавателей и студентов учебных заведений культуры и искусства (ДШИ, профильных </w:t>
            </w:r>
            <w:proofErr w:type="spellStart"/>
            <w:r w:rsidRPr="002B49CB">
              <w:rPr>
                <w:rFonts w:ascii="PT Astra Serif" w:hAnsi="PT Astra Serif"/>
                <w:sz w:val="24"/>
                <w:szCs w:val="24"/>
              </w:rPr>
              <w:t>ссузов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</w:rPr>
              <w:t xml:space="preserve"> и вузов)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Сергеева Ж.С.,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Style w:val="af6"/>
                <w:rFonts w:ascii="PT Astra Serif" w:hAnsi="PT Astra Serif"/>
                <w:sz w:val="24"/>
                <w:szCs w:val="24"/>
              </w:rPr>
            </w:pP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Лауреат 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  <w:lang w:val="en-US"/>
              </w:rPr>
              <w:t>II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 степени  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 xml:space="preserve">X Открытый областной конкурс методических работ преподавателей и студентов учебных заведений культуры и искусства (ДШИ, профильных </w:t>
            </w:r>
            <w:proofErr w:type="spellStart"/>
            <w:r w:rsidRPr="002B49CB">
              <w:rPr>
                <w:rFonts w:ascii="PT Astra Serif" w:hAnsi="PT Astra Serif"/>
                <w:sz w:val="24"/>
                <w:szCs w:val="24"/>
              </w:rPr>
              <w:t>ссузов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</w:rPr>
              <w:t xml:space="preserve"> и вузов)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Черенкова Г.К.,</w:t>
            </w:r>
          </w:p>
          <w:p w:rsidR="0003666A" w:rsidRPr="002B49CB" w:rsidRDefault="0003666A" w:rsidP="00C97696">
            <w:pPr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Style w:val="af6"/>
                <w:rFonts w:ascii="PT Astra Serif" w:hAnsi="PT Astra Serif"/>
                <w:sz w:val="24"/>
                <w:szCs w:val="24"/>
              </w:rPr>
            </w:pP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Лауреат 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  <w:lang w:val="en-US"/>
              </w:rPr>
              <w:t>II</w:t>
            </w:r>
            <w:r w:rsidRPr="002B49CB">
              <w:rPr>
                <w:rStyle w:val="af6"/>
                <w:rFonts w:ascii="PT Astra Serif" w:hAnsi="PT Astra Serif"/>
                <w:sz w:val="24"/>
                <w:szCs w:val="24"/>
              </w:rPr>
              <w:t xml:space="preserve"> степени  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 xml:space="preserve">X Открытый областной конкурс методических работ преподавателей и студентов учебных заведений культуры и искусства (ДШИ, профильных </w:t>
            </w:r>
            <w:proofErr w:type="spellStart"/>
            <w:r w:rsidRPr="002B49CB">
              <w:rPr>
                <w:rFonts w:ascii="PT Astra Serif" w:hAnsi="PT Astra Serif"/>
                <w:sz w:val="24"/>
                <w:szCs w:val="24"/>
              </w:rPr>
              <w:t>ссузов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</w:rPr>
              <w:t xml:space="preserve"> и вузов)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Косенко М.В., преподаватель</w:t>
            </w:r>
            <w:r w:rsidRPr="002B49CB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</w:rPr>
              <w:t>Дипломант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XI Областной открытый конкурс «Лучшая публикация» 2020.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Style w:val="af6"/>
                <w:rFonts w:ascii="PT Astra Serif" w:eastAsia="Arial Unicode MS" w:hAnsi="PT Astra Serif"/>
                <w:sz w:val="24"/>
                <w:szCs w:val="24"/>
              </w:rPr>
              <w:t>номинация «СТАТЬЯ»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Пастухова Ю.С.,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концертмейстер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</w:rPr>
              <w:t>Дипломант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XI Областной открытый конкурс «Лучшая публикация» 2020.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Style w:val="af6"/>
                <w:rFonts w:ascii="PT Astra Serif" w:eastAsia="Arial Unicode MS" w:hAnsi="PT Astra Serif"/>
                <w:sz w:val="24"/>
                <w:szCs w:val="24"/>
              </w:rPr>
              <w:t>номинация «СТАТЬЯ»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proofErr w:type="spellStart"/>
            <w:r w:rsidRPr="002B49CB">
              <w:rPr>
                <w:rFonts w:ascii="PT Astra Serif" w:hAnsi="PT Astra Serif"/>
                <w:sz w:val="24"/>
                <w:szCs w:val="24"/>
                <w:lang w:val="en-US"/>
              </w:rPr>
              <w:t>Косарева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</w:rPr>
              <w:t xml:space="preserve"> Т.В</w:t>
            </w:r>
            <w:r w:rsidRPr="002B49CB"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  <w:t>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  <w:r w:rsidRPr="002B49CB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 III степени </w:t>
            </w: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XI Областной открытый конкурс «Лучшая публикация» 2020.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Style w:val="af8"/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Style w:val="af6"/>
                <w:rFonts w:ascii="PT Astra Serif" w:eastAsia="Arial Unicode MS" w:hAnsi="PT Astra Serif"/>
                <w:sz w:val="24"/>
                <w:szCs w:val="24"/>
              </w:rPr>
              <w:t>номинация «СТАТЬЯ»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pStyle w:val="aff3"/>
              <w:ind w:left="0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Ленькова В.Л.,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 III степени </w:t>
            </w: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XI Областной открытый конкурс «Лучшая публикация» 2020.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Style w:val="af8"/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Style w:val="af6"/>
                <w:rFonts w:ascii="PT Astra Serif" w:eastAsia="Arial Unicode MS" w:hAnsi="PT Astra Serif"/>
                <w:sz w:val="24"/>
                <w:szCs w:val="24"/>
              </w:rPr>
              <w:t>номинация «СТАТЬЯ»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pStyle w:val="aff3"/>
              <w:ind w:left="0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Яковенко М.П.,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 III степени </w:t>
            </w: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XI Областной открытый конкурс «Лучшая публикация» 2020.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Style w:val="af8"/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Style w:val="af6"/>
                <w:rFonts w:ascii="PT Astra Serif" w:eastAsia="Arial Unicode MS" w:hAnsi="PT Astra Serif"/>
                <w:sz w:val="24"/>
                <w:szCs w:val="24"/>
              </w:rPr>
              <w:t>номинация «СТАТЬЯ»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pStyle w:val="aff3"/>
              <w:ind w:left="0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 xml:space="preserve">Плеханова Т.А., </w:t>
            </w:r>
            <w:r w:rsidRPr="002B49CB">
              <w:rPr>
                <w:rFonts w:ascii="PT Astra Serif" w:hAnsi="PT Astra Serif"/>
              </w:rPr>
              <w:lastRenderedPageBreak/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 III степени </w:t>
            </w: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XI Областной открытый конкурс «Лучшая публикация» 2020.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Style w:val="af8"/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Style w:val="af6"/>
                <w:rFonts w:ascii="PT Astra Serif" w:eastAsia="Arial Unicode MS" w:hAnsi="PT Astra Serif"/>
                <w:sz w:val="24"/>
                <w:szCs w:val="24"/>
              </w:rPr>
              <w:t>номинация «СТАТЬЯ»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pStyle w:val="aff3"/>
              <w:ind w:left="0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lastRenderedPageBreak/>
              <w:t>Сливина Л.В., 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 III степени </w:t>
            </w: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XI Областной открытый конкурс «Лучшая публикация» 2020.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Style w:val="af8"/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Style w:val="af6"/>
                <w:rFonts w:ascii="PT Astra Serif" w:eastAsia="Arial Unicode MS" w:hAnsi="PT Astra Serif"/>
                <w:sz w:val="24"/>
                <w:szCs w:val="24"/>
              </w:rPr>
              <w:t>номинация «СТАТЬЯ»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B49CB">
              <w:rPr>
                <w:rFonts w:ascii="PT Astra Serif" w:hAnsi="PT Astra Serif"/>
                <w:sz w:val="24"/>
                <w:szCs w:val="24"/>
              </w:rPr>
              <w:t>Шатохина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</w:rPr>
              <w:t xml:space="preserve"> П.Г.,</w:t>
            </w:r>
          </w:p>
          <w:p w:rsidR="0003666A" w:rsidRPr="002B49CB" w:rsidRDefault="0003666A" w:rsidP="00C97696">
            <w:pPr>
              <w:pStyle w:val="aff3"/>
              <w:ind w:left="0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 III степени </w:t>
            </w: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XI Областной открытый конкурс «Лучшая публикация» 2020.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Style w:val="af8"/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Style w:val="af6"/>
                <w:rFonts w:ascii="PT Astra Serif" w:eastAsia="Arial Unicode MS" w:hAnsi="PT Astra Serif"/>
                <w:sz w:val="24"/>
                <w:szCs w:val="24"/>
              </w:rPr>
              <w:t>номинация «СТАТЬЯ»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Колесникова Л.В.,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 I степени </w:t>
            </w: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XI Областной открытый конкурс «Лучшая публикация» 2020.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Style w:val="af6"/>
                <w:rFonts w:ascii="PT Astra Serif" w:eastAsia="Arial Unicode MS" w:hAnsi="PT Astra Serif"/>
                <w:sz w:val="24"/>
                <w:szCs w:val="24"/>
              </w:rPr>
              <w:t>номинация «СТАТЬЯ»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Лукьянова Л.Г.</w:t>
            </w:r>
            <w:r w:rsidRPr="002B49CB"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  <w:t>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  <w:r w:rsidRPr="002B49CB">
              <w:rPr>
                <w:rFonts w:ascii="PT Astra Serif" w:hAnsi="PT Astra Serif"/>
                <w:sz w:val="24"/>
                <w:szCs w:val="24"/>
              </w:rPr>
              <w:br/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 I степени </w:t>
            </w: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XI Областной открытый конкурс «Лучшая публикация» 2020.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Style w:val="af6"/>
                <w:rFonts w:ascii="PT Astra Serif" w:eastAsia="Arial Unicode MS" w:hAnsi="PT Astra Serif"/>
                <w:sz w:val="24"/>
                <w:szCs w:val="24"/>
              </w:rPr>
              <w:t>номинация «СТАТЬЯ»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Колесникова Л.В.,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 I</w:t>
            </w: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 xml:space="preserve"> степени </w:t>
            </w: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XI Областной открытый конкурс «Лучшая публикация» 2020.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Style w:val="af6"/>
                <w:rFonts w:ascii="PT Astra Serif" w:eastAsia="Arial Unicode MS" w:hAnsi="PT Astra Serif"/>
                <w:sz w:val="24"/>
                <w:szCs w:val="24"/>
              </w:rPr>
              <w:t>номинация «СЦЕНАРИЙ»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proofErr w:type="spellStart"/>
            <w:r w:rsidRPr="002B49CB">
              <w:rPr>
                <w:rFonts w:ascii="PT Astra Serif" w:hAnsi="PT Astra Serif"/>
                <w:sz w:val="24"/>
                <w:szCs w:val="24"/>
                <w:lang w:val="en-US"/>
              </w:rPr>
              <w:t>Князева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  <w:lang w:val="en-US"/>
              </w:rPr>
              <w:t xml:space="preserve"> Е.В.,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 I</w:t>
            </w: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 xml:space="preserve"> степени </w:t>
            </w: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XI Областной открытый конкурс «Лучшая публикация» 2020.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Style w:val="af6"/>
                <w:rFonts w:ascii="PT Astra Serif" w:eastAsia="Arial Unicode MS" w:hAnsi="PT Astra Serif"/>
                <w:sz w:val="24"/>
                <w:szCs w:val="24"/>
              </w:rPr>
              <w:t>номинация «СЦЕНАРИЙ»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proofErr w:type="spellStart"/>
            <w:r w:rsidRPr="002B49CB">
              <w:rPr>
                <w:rFonts w:ascii="PT Astra Serif" w:hAnsi="PT Astra Serif"/>
                <w:sz w:val="24"/>
                <w:szCs w:val="24"/>
              </w:rPr>
              <w:t>Полтаранина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</w:rPr>
              <w:t xml:space="preserve"> А.С.</w:t>
            </w:r>
            <w:r w:rsidRPr="002B49CB">
              <w:rPr>
                <w:rFonts w:ascii="PT Astra Serif" w:hAnsi="PT Astra Serif"/>
                <w:sz w:val="24"/>
                <w:szCs w:val="24"/>
                <w:lang w:val="en-US"/>
              </w:rPr>
              <w:t>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 I</w:t>
            </w: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 xml:space="preserve"> степени </w:t>
            </w: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XI Областной открытый конкурс «Лучшая публикация» 2020.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Style w:val="af6"/>
                <w:rFonts w:ascii="PT Astra Serif" w:eastAsia="Arial Unicode MS" w:hAnsi="PT Astra Serif"/>
                <w:sz w:val="24"/>
                <w:szCs w:val="24"/>
              </w:rPr>
              <w:t>номинация «СЦЕНАРИЙ»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B49CB">
              <w:rPr>
                <w:rFonts w:ascii="PT Astra Serif" w:hAnsi="PT Astra Serif"/>
                <w:sz w:val="24"/>
                <w:szCs w:val="24"/>
                <w:lang w:val="en-US"/>
              </w:rPr>
              <w:t>Главатских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  <w:lang w:val="en-US"/>
              </w:rPr>
              <w:t xml:space="preserve"> Н.А.,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Сертификат участника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XI Областной открытый конкурс «Лучшая публикация» 2020.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Style w:val="af6"/>
                <w:rFonts w:ascii="PT Astra Serif" w:eastAsia="Arial Unicode MS" w:hAnsi="PT Astra Serif"/>
                <w:sz w:val="24"/>
                <w:szCs w:val="24"/>
              </w:rPr>
              <w:t>номинация «СЦЕНАРИЙ»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Косарева Т.В.</w:t>
            </w:r>
            <w:r w:rsidRPr="002B49CB">
              <w:rPr>
                <w:rFonts w:ascii="PT Astra Serif" w:hAnsi="PT Astra Serif"/>
                <w:sz w:val="24"/>
                <w:szCs w:val="24"/>
                <w:lang w:val="en-US"/>
              </w:rPr>
              <w:t>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 xml:space="preserve">преподаватель 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</w:rPr>
              <w:t>Лауреат II</w:t>
            </w:r>
            <w:r w:rsidRPr="002B49CB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</w:t>
            </w:r>
            <w:r w:rsidRPr="002B49CB">
              <w:rPr>
                <w:rFonts w:ascii="PT Astra Serif" w:hAnsi="PT Astra Serif"/>
                <w:b/>
                <w:sz w:val="24"/>
                <w:szCs w:val="24"/>
              </w:rPr>
              <w:t xml:space="preserve"> степени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Открытого областного конкурса профессионального мастерства «Лучший открытый урок» 2020 для преподавателей по классу фортепиано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proofErr w:type="spellStart"/>
            <w:r w:rsidRPr="002B49CB">
              <w:rPr>
                <w:rFonts w:ascii="PT Astra Serif" w:hAnsi="PT Astra Serif"/>
                <w:sz w:val="24"/>
                <w:szCs w:val="24"/>
              </w:rPr>
              <w:t>Чиканцева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</w:rPr>
              <w:t xml:space="preserve"> Л.Р.</w:t>
            </w:r>
            <w:r w:rsidRPr="002B49CB">
              <w:rPr>
                <w:rFonts w:ascii="PT Astra Serif" w:hAnsi="PT Astra Serif"/>
                <w:sz w:val="24"/>
                <w:szCs w:val="24"/>
                <w:lang w:val="en-US"/>
              </w:rPr>
              <w:t>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 xml:space="preserve">преподаватель 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</w:rPr>
              <w:t>Лауреат II</w:t>
            </w:r>
            <w:r w:rsidRPr="002B49CB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</w:t>
            </w:r>
            <w:r w:rsidRPr="002B49CB">
              <w:rPr>
                <w:rFonts w:ascii="PT Astra Serif" w:hAnsi="PT Astra Serif"/>
                <w:b/>
                <w:sz w:val="24"/>
                <w:szCs w:val="24"/>
              </w:rPr>
              <w:t xml:space="preserve"> степени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Открытого областного конкурса профессионального мастерства «Лучший открытый урок» 2020 для преподавателей по классу фортепиано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Сергеева Ж.С.</w:t>
            </w:r>
            <w:r w:rsidRPr="002B49CB">
              <w:rPr>
                <w:rFonts w:ascii="PT Astra Serif" w:hAnsi="PT Astra Serif"/>
                <w:sz w:val="24"/>
                <w:szCs w:val="24"/>
                <w:lang w:val="en-US"/>
              </w:rPr>
              <w:t>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 xml:space="preserve">преподаватель 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</w:rPr>
              <w:t>Дипломант I степени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Открытого областного конкурса профессионального мастерства «Лучший открытый урок» 2020 для преподавателей по классу фортепиано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lastRenderedPageBreak/>
              <w:t>Васильева Е.В.</w:t>
            </w:r>
            <w:r w:rsidRPr="002B49CB">
              <w:rPr>
                <w:rFonts w:ascii="PT Astra Serif" w:hAnsi="PT Astra Serif"/>
                <w:sz w:val="24"/>
                <w:szCs w:val="24"/>
                <w:lang w:val="en-US"/>
              </w:rPr>
              <w:t>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II степени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Конкурс профессионального  мастерства «Педагог, которого ждут»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Гахова</w:t>
            </w:r>
            <w:proofErr w:type="spellEnd"/>
            <w:r w:rsidRPr="002B49CB">
              <w:rPr>
                <w:rFonts w:ascii="PT Astra Serif" w:hAnsi="PT Astra Serif"/>
                <w:bCs/>
                <w:sz w:val="24"/>
                <w:szCs w:val="24"/>
              </w:rPr>
              <w:t xml:space="preserve"> Д.В.,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II степени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Конкурс профессионального  мастерства «Педагог, которого ждут»</w:t>
            </w:r>
          </w:p>
        </w:tc>
      </w:tr>
      <w:tr w:rsidR="0003666A" w:rsidRPr="002B49CB" w:rsidTr="00367CDC">
        <w:tc>
          <w:tcPr>
            <w:tcW w:w="2124" w:type="dxa"/>
            <w:vMerge w:val="restart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Демидова Е.В., преподаватель</w:t>
            </w:r>
          </w:p>
        </w:tc>
        <w:tc>
          <w:tcPr>
            <w:tcW w:w="2652" w:type="dxa"/>
            <w:vMerge w:val="restart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val="en-US"/>
              </w:rPr>
            </w:pPr>
          </w:p>
          <w:p w:rsidR="0003666A" w:rsidRPr="002B49CB" w:rsidRDefault="0003666A" w:rsidP="00C9769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I степени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Конкурс профессионального  мастерства «Педагог, которого ждут»</w:t>
            </w:r>
          </w:p>
        </w:tc>
      </w:tr>
      <w:tr w:rsidR="0003666A" w:rsidRPr="002B49CB" w:rsidTr="00367CDC">
        <w:tc>
          <w:tcPr>
            <w:tcW w:w="2124" w:type="dxa"/>
            <w:vMerge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I</w:t>
            </w: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 xml:space="preserve"> степени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Конкурс профессионального  мастерства «Педагог, которого ждут»</w:t>
            </w:r>
          </w:p>
        </w:tc>
      </w:tr>
      <w:tr w:rsidR="0003666A" w:rsidRPr="002B49CB" w:rsidTr="00367CDC">
        <w:tc>
          <w:tcPr>
            <w:tcW w:w="2124" w:type="dxa"/>
            <w:vMerge w:val="restart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Колесникова Л.В.,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vMerge w:val="restart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val="en-US"/>
              </w:rPr>
            </w:pPr>
          </w:p>
          <w:p w:rsidR="0003666A" w:rsidRPr="002B49CB" w:rsidRDefault="0003666A" w:rsidP="00C97696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val="en-US"/>
              </w:rPr>
            </w:pPr>
          </w:p>
          <w:p w:rsidR="0003666A" w:rsidRPr="002B49CB" w:rsidRDefault="0003666A" w:rsidP="00C97696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val="en-US"/>
              </w:rPr>
            </w:pPr>
          </w:p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I степени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Конкурс профессионального  мастерства «Педагог, которого ждут»</w:t>
            </w:r>
          </w:p>
        </w:tc>
      </w:tr>
      <w:tr w:rsidR="0003666A" w:rsidRPr="002B49CB" w:rsidTr="00367CDC">
        <w:tc>
          <w:tcPr>
            <w:tcW w:w="2124" w:type="dxa"/>
            <w:vMerge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I степени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Конкурс профессионального  мастерства «Педагог, которого ждут»</w:t>
            </w:r>
          </w:p>
        </w:tc>
      </w:tr>
      <w:tr w:rsidR="0003666A" w:rsidRPr="002B49CB" w:rsidTr="00367CDC">
        <w:tc>
          <w:tcPr>
            <w:tcW w:w="2124" w:type="dxa"/>
            <w:vMerge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II степени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Конкурс профессионального  мастерства «Педагог, которого ждут»</w:t>
            </w:r>
          </w:p>
        </w:tc>
      </w:tr>
      <w:tr w:rsidR="0003666A" w:rsidRPr="002B49CB" w:rsidTr="00367CDC">
        <w:tc>
          <w:tcPr>
            <w:tcW w:w="2124" w:type="dxa"/>
            <w:vMerge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II степени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Конкурс профессионального  мастерства «Педагог, которого ждут»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Косенко М.В., 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I степени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Конкурс профессионального  мастерства «Педагог, которого ждут»</w:t>
            </w:r>
          </w:p>
        </w:tc>
      </w:tr>
      <w:tr w:rsidR="0003666A" w:rsidRPr="002B49CB" w:rsidTr="00367CDC">
        <w:tc>
          <w:tcPr>
            <w:tcW w:w="2124" w:type="dxa"/>
            <w:vMerge w:val="restart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Иванова А. В.,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vMerge w:val="restart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val="en-US"/>
              </w:rPr>
            </w:pPr>
          </w:p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I степени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Конкурс профессионального  мастерства «Педагог, которого ждут»</w:t>
            </w:r>
          </w:p>
        </w:tc>
      </w:tr>
      <w:tr w:rsidR="0003666A" w:rsidRPr="002B49CB" w:rsidTr="00367CDC">
        <w:tc>
          <w:tcPr>
            <w:tcW w:w="2124" w:type="dxa"/>
            <w:vMerge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I</w:t>
            </w: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 xml:space="preserve"> степени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Конкурс профессионального  мастерства «Педагог, которого ждут»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proofErr w:type="spellStart"/>
            <w:r w:rsidRPr="002B49CB">
              <w:rPr>
                <w:rFonts w:ascii="PT Astra Serif" w:hAnsi="PT Astra Serif"/>
                <w:sz w:val="24"/>
                <w:szCs w:val="24"/>
                <w:lang w:val="en-US"/>
              </w:rPr>
              <w:t>Косарева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</w:rPr>
              <w:t xml:space="preserve"> Т.В</w:t>
            </w:r>
            <w:r w:rsidRPr="002B49CB"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  <w:t>.,</w:t>
            </w:r>
          </w:p>
          <w:p w:rsidR="0003666A" w:rsidRPr="002B49CB" w:rsidRDefault="0003666A" w:rsidP="00C97696">
            <w:pPr>
              <w:rPr>
                <w:rStyle w:val="af6"/>
                <w:rFonts w:ascii="PT Astra Serif" w:hAnsi="PT Astra Serif"/>
                <w:b w:val="0"/>
                <w:sz w:val="24"/>
                <w:szCs w:val="24"/>
                <w:lang w:val="en-US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I степени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Конкурс профессионального  мастерства «Педагог, которого ждут»</w:t>
            </w:r>
          </w:p>
        </w:tc>
      </w:tr>
      <w:tr w:rsidR="0003666A" w:rsidRPr="002B49CB" w:rsidTr="00367CDC">
        <w:tc>
          <w:tcPr>
            <w:tcW w:w="2124" w:type="dxa"/>
            <w:vMerge w:val="restart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Нестерович</w:t>
            </w:r>
            <w:proofErr w:type="spellEnd"/>
            <w:r w:rsidRPr="002B49CB">
              <w:rPr>
                <w:rFonts w:ascii="PT Astra Serif" w:hAnsi="PT Astra Serif"/>
                <w:bCs/>
                <w:sz w:val="24"/>
                <w:szCs w:val="24"/>
              </w:rPr>
              <w:t xml:space="preserve"> О.А.,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vMerge w:val="restart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val="en-US"/>
              </w:rPr>
            </w:pPr>
          </w:p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I степени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Конкурс профессионального  мастерства «Педагог, которого ждут»</w:t>
            </w:r>
          </w:p>
        </w:tc>
      </w:tr>
      <w:tr w:rsidR="0003666A" w:rsidRPr="002B49CB" w:rsidTr="00367CDC">
        <w:tc>
          <w:tcPr>
            <w:tcW w:w="2124" w:type="dxa"/>
            <w:vMerge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652" w:type="dxa"/>
            <w:vMerge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I</w:t>
            </w: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 xml:space="preserve"> степени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Конкурс профессионального  мастерства «Педагог, которого ждут»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Плеханова Т.А., 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I</w:t>
            </w: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 xml:space="preserve"> степени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Конкурс профессионального  мастерства «Педагог, которого ждут»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Сергеева Ж.С.,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II степени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Конкурс профессионального  мастерства «Педагог, которого ждут»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Терентьева Л.А.,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I степени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Конкурс профессионального  мастерства </w:t>
            </w: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«Педагог, которого ждут»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Туманова Е.А.,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II степени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Конкурс профессионального  мастерства «Педагог, которого ждут»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Усова Т.Л.</w:t>
            </w:r>
            <w:r w:rsidRPr="002B49CB"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  <w:t>,</w:t>
            </w:r>
          </w:p>
          <w:p w:rsidR="0003666A" w:rsidRPr="002B49CB" w:rsidRDefault="0003666A" w:rsidP="00C97696">
            <w:pPr>
              <w:rPr>
                <w:rStyle w:val="af6"/>
                <w:rFonts w:ascii="PT Astra Serif" w:hAnsi="PT Astra Serif"/>
                <w:b w:val="0"/>
                <w:sz w:val="24"/>
                <w:szCs w:val="24"/>
                <w:lang w:val="en-US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I степени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Конкурс профессионального  мастерства «Педагог, которого ждут»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proofErr w:type="spellStart"/>
            <w:r w:rsidRPr="002B49CB">
              <w:rPr>
                <w:rFonts w:ascii="PT Astra Serif" w:hAnsi="PT Astra Serif"/>
                <w:sz w:val="24"/>
                <w:szCs w:val="24"/>
              </w:rPr>
              <w:t>Жолобова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</w:rPr>
              <w:t xml:space="preserve"> С.В.</w:t>
            </w:r>
            <w:r w:rsidRPr="002B49CB"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  <w:t>,</w:t>
            </w:r>
          </w:p>
          <w:p w:rsidR="0003666A" w:rsidRPr="002B49CB" w:rsidRDefault="0003666A" w:rsidP="00C97696">
            <w:pPr>
              <w:rPr>
                <w:rStyle w:val="af6"/>
                <w:rFonts w:ascii="PT Astra Serif" w:hAnsi="PT Astra Serif"/>
                <w:b w:val="0"/>
                <w:sz w:val="24"/>
                <w:szCs w:val="24"/>
                <w:lang w:val="en-US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I степени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Конкурс профессионального  мастерства «Педагог, которого ждут»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Чиканцева</w:t>
            </w:r>
            <w:proofErr w:type="spellEnd"/>
            <w:r w:rsidRPr="002B49CB">
              <w:rPr>
                <w:rFonts w:ascii="PT Astra Serif" w:hAnsi="PT Astra Serif"/>
                <w:bCs/>
                <w:sz w:val="24"/>
                <w:szCs w:val="24"/>
              </w:rPr>
              <w:t xml:space="preserve"> Л.Р., 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I степени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Конкурс профессионального  мастерства «Педагог, которого ждут»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Юшицина</w:t>
            </w:r>
            <w:proofErr w:type="spellEnd"/>
            <w:r w:rsidRPr="002B49CB">
              <w:rPr>
                <w:rFonts w:ascii="PT Astra Serif" w:hAnsi="PT Astra Serif"/>
                <w:bCs/>
                <w:sz w:val="24"/>
                <w:szCs w:val="24"/>
              </w:rPr>
              <w:t xml:space="preserve"> Е.Б., 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I степени</w:t>
            </w:r>
          </w:p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Конкурс профессионального  мастерства «Педагог, которого ждут»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B49CB">
              <w:rPr>
                <w:rFonts w:ascii="PT Astra Serif" w:hAnsi="PT Astra Serif"/>
                <w:sz w:val="24"/>
                <w:szCs w:val="24"/>
              </w:rPr>
              <w:t>Гаськова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</w:rPr>
              <w:t xml:space="preserve"> М.М.,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 xml:space="preserve">Лауреат </w:t>
            </w: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 xml:space="preserve"> степени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 xml:space="preserve">Выставка-конкурс </w:t>
            </w: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 xml:space="preserve">преподавателей фото, изобразительного и декоративно-прикладного искусства  детских художественных школ, художественных отделений детских школ искусств, профильных </w:t>
            </w:r>
            <w:proofErr w:type="spellStart"/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ссузов</w:t>
            </w:r>
            <w:proofErr w:type="spellEnd"/>
            <w:r w:rsidRPr="002B49CB">
              <w:rPr>
                <w:rFonts w:ascii="PT Astra Serif" w:hAnsi="PT Astra Serif"/>
                <w:bCs/>
                <w:sz w:val="24"/>
                <w:szCs w:val="24"/>
              </w:rPr>
              <w:t xml:space="preserve"> и вузов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2B49CB">
              <w:rPr>
                <w:rFonts w:ascii="PT Astra Serif" w:eastAsia="Calibri" w:hAnsi="PT Astra Serif"/>
                <w:sz w:val="24"/>
                <w:szCs w:val="24"/>
              </w:rPr>
              <w:t>Главатских</w:t>
            </w:r>
            <w:proofErr w:type="spellEnd"/>
            <w:r w:rsidRPr="002B49CB">
              <w:rPr>
                <w:rFonts w:ascii="PT Astra Serif" w:eastAsia="Calibri" w:hAnsi="PT Astra Serif"/>
                <w:sz w:val="24"/>
                <w:szCs w:val="24"/>
              </w:rPr>
              <w:t xml:space="preserve"> Н. А.,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eastAsia="Calibri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Лауреат I</w:t>
            </w: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2B49CB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 xml:space="preserve"> степени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 xml:space="preserve">Выставка-конкурс </w:t>
            </w: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 xml:space="preserve">преподавателей фото, изобразительного и декоративно-прикладного искусства  детских художественных школ, художественных отделений детских школ искусств, профильных </w:t>
            </w:r>
            <w:proofErr w:type="spellStart"/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ссузов</w:t>
            </w:r>
            <w:proofErr w:type="spellEnd"/>
            <w:r w:rsidRPr="002B49CB">
              <w:rPr>
                <w:rFonts w:ascii="PT Astra Serif" w:hAnsi="PT Astra Serif"/>
                <w:bCs/>
                <w:sz w:val="24"/>
                <w:szCs w:val="24"/>
              </w:rPr>
              <w:t xml:space="preserve"> и вузов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  <w:lang w:eastAsia="en-US"/>
              </w:rPr>
              <w:t>Сливина Л.В., 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outlineLvl w:val="1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</w:rPr>
              <w:t>Дипломант I степени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 xml:space="preserve">Выставка-конкурс </w:t>
            </w: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 xml:space="preserve">преподавателей фото, изобразительного и декоративно-прикладного искусства  детских художественных школ, художественных отделений детских школ искусств, профильных </w:t>
            </w:r>
            <w:proofErr w:type="spellStart"/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ссузов</w:t>
            </w:r>
            <w:proofErr w:type="spellEnd"/>
            <w:r w:rsidRPr="002B49CB">
              <w:rPr>
                <w:rFonts w:ascii="PT Astra Serif" w:hAnsi="PT Astra Serif"/>
                <w:bCs/>
                <w:sz w:val="24"/>
                <w:szCs w:val="24"/>
              </w:rPr>
              <w:t xml:space="preserve"> и вузов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B49CB">
              <w:rPr>
                <w:rFonts w:ascii="PT Astra Serif" w:hAnsi="PT Astra Serif"/>
                <w:sz w:val="24"/>
                <w:szCs w:val="24"/>
              </w:rPr>
              <w:t>Шатохина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</w:rPr>
              <w:t xml:space="preserve"> П.Г.,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  <w:lang w:eastAsia="en-US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</w:rPr>
              <w:t xml:space="preserve">Диплом участника 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 xml:space="preserve">Выставка-конкурс </w:t>
            </w: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 xml:space="preserve">преподавателей фото, изобразительного и декоративно-прикладного искусства  детских художественных школ, художественных отделений детских школ искусств, профильных </w:t>
            </w:r>
            <w:proofErr w:type="spellStart"/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ссузов</w:t>
            </w:r>
            <w:proofErr w:type="spellEnd"/>
            <w:r w:rsidRPr="002B49CB">
              <w:rPr>
                <w:rFonts w:ascii="PT Astra Serif" w:hAnsi="PT Astra Serif"/>
                <w:bCs/>
                <w:sz w:val="24"/>
                <w:szCs w:val="24"/>
              </w:rPr>
              <w:t xml:space="preserve"> и вузов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Колесникова Л.В.,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  <w:b/>
              </w:rPr>
            </w:pPr>
            <w:r w:rsidRPr="002B49CB">
              <w:rPr>
                <w:rStyle w:val="af6"/>
                <w:rFonts w:ascii="PT Astra Serif" w:hAnsi="PT Astra Serif"/>
              </w:rPr>
              <w:t>Лауреат</w:t>
            </w:r>
            <w:r w:rsidRPr="002B49CB">
              <w:rPr>
                <w:rFonts w:ascii="PT Astra Serif" w:hAnsi="PT Astra Serif"/>
                <w:b/>
              </w:rPr>
              <w:t xml:space="preserve"> </w:t>
            </w:r>
            <w:r w:rsidRPr="002B49CB">
              <w:rPr>
                <w:rStyle w:val="af8"/>
                <w:rFonts w:ascii="PT Astra Serif" w:hAnsi="PT Astra Serif"/>
                <w:b/>
                <w:bCs/>
                <w:i w:val="0"/>
              </w:rPr>
              <w:t>Сертификат</w:t>
            </w:r>
          </w:p>
          <w:p w:rsidR="0003666A" w:rsidRPr="002B49CB" w:rsidRDefault="0003666A" w:rsidP="00275BE9">
            <w:pPr>
              <w:pStyle w:val="2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Style w:val="af8"/>
                <w:rFonts w:ascii="PT Astra Serif" w:hAnsi="PT Astra Serif"/>
                <w:i w:val="0"/>
                <w:sz w:val="24"/>
                <w:szCs w:val="24"/>
              </w:rPr>
              <w:t>на бесплатное участие во всех образовательных мероприятиях, конкурсах профессионального мастерства и конференциях ОГОАУ ДПО ТОИУМЦКИ в 2020 году</w:t>
            </w:r>
          </w:p>
          <w:p w:rsidR="0003666A" w:rsidRPr="002B49CB" w:rsidRDefault="0003666A" w:rsidP="00C97696">
            <w:pPr>
              <w:pStyle w:val="2"/>
              <w:jc w:val="both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2B49CB">
              <w:rPr>
                <w:rFonts w:ascii="PT Astra Serif" w:hAnsi="PT Astra Serif"/>
                <w:b w:val="0"/>
                <w:sz w:val="24"/>
                <w:szCs w:val="24"/>
              </w:rPr>
              <w:t>Областной  конкурс  профессиональных достижений  «Методический марафон – 2020»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proofErr w:type="spellStart"/>
            <w:r w:rsidRPr="002B49CB">
              <w:rPr>
                <w:rFonts w:ascii="PT Astra Serif" w:hAnsi="PT Astra Serif"/>
                <w:sz w:val="24"/>
                <w:szCs w:val="24"/>
                <w:lang w:val="en-US"/>
              </w:rPr>
              <w:t>Косарева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</w:rPr>
              <w:t xml:space="preserve"> Т.В</w:t>
            </w:r>
            <w:r w:rsidRPr="002B49CB"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  <w:t>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2B49CB">
              <w:rPr>
                <w:rStyle w:val="af8"/>
                <w:rFonts w:ascii="PT Astra Serif" w:hAnsi="PT Astra Serif"/>
                <w:b/>
                <w:bCs/>
                <w:i w:val="0"/>
              </w:rPr>
              <w:t>Сертификат</w:t>
            </w:r>
          </w:p>
          <w:p w:rsidR="0003666A" w:rsidRPr="002B49CB" w:rsidRDefault="0003666A" w:rsidP="00C97696">
            <w:pPr>
              <w:jc w:val="both"/>
              <w:rPr>
                <w:rStyle w:val="af8"/>
                <w:rFonts w:ascii="PT Astra Serif" w:hAnsi="PT Astra Serif"/>
                <w:i w:val="0"/>
                <w:sz w:val="24"/>
                <w:szCs w:val="24"/>
              </w:rPr>
            </w:pPr>
            <w:r w:rsidRPr="002B49CB">
              <w:rPr>
                <w:rStyle w:val="af8"/>
                <w:rFonts w:ascii="PT Astra Serif" w:hAnsi="PT Astra Serif"/>
                <w:i w:val="0"/>
                <w:sz w:val="24"/>
                <w:szCs w:val="24"/>
              </w:rPr>
              <w:t xml:space="preserve">на одну бесплатную публикацию в </w:t>
            </w:r>
            <w:r w:rsidRPr="002B49CB">
              <w:rPr>
                <w:rStyle w:val="af8"/>
                <w:rFonts w:ascii="PT Astra Serif" w:hAnsi="PT Astra Serif"/>
                <w:i w:val="0"/>
                <w:sz w:val="24"/>
                <w:szCs w:val="24"/>
              </w:rPr>
              <w:lastRenderedPageBreak/>
              <w:t>методических изданиях ОГОАУ ДПО ТОИУМЦКИ (сборники конференций, журнал «Область культуры») в 2021 году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Областной  конкурс  профессиональных достижений  «Методический марафон – 2020»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lastRenderedPageBreak/>
              <w:t>Сергеева Ж.С.,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2B49CB">
              <w:rPr>
                <w:rStyle w:val="af8"/>
                <w:rFonts w:ascii="PT Astra Serif" w:hAnsi="PT Astra Serif"/>
                <w:b/>
                <w:bCs/>
                <w:i w:val="0"/>
              </w:rPr>
              <w:t>Сертификат</w:t>
            </w:r>
          </w:p>
          <w:p w:rsidR="0003666A" w:rsidRPr="002B49CB" w:rsidRDefault="0003666A" w:rsidP="00C97696">
            <w:pPr>
              <w:jc w:val="both"/>
              <w:rPr>
                <w:rStyle w:val="af8"/>
                <w:rFonts w:ascii="PT Astra Serif" w:hAnsi="PT Astra Serif"/>
                <w:i w:val="0"/>
                <w:sz w:val="24"/>
                <w:szCs w:val="24"/>
              </w:rPr>
            </w:pPr>
            <w:r w:rsidRPr="002B49CB">
              <w:rPr>
                <w:rStyle w:val="af8"/>
                <w:rFonts w:ascii="PT Astra Serif" w:hAnsi="PT Astra Serif"/>
                <w:i w:val="0"/>
                <w:sz w:val="24"/>
                <w:szCs w:val="24"/>
              </w:rPr>
              <w:t>на одну бесплатную публикацию в методических изданиях ОГОАУ ДПО ТОИУМЦКИ (сборники конференций, журнал «Область культуры») в 2021 году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Областной  конкурс  профессиональных достижений  «Методический марафон – 2020»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Демидова Е.В., 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pStyle w:val="af7"/>
              <w:spacing w:before="0" w:beforeAutospacing="0" w:after="0" w:afterAutospacing="0"/>
              <w:rPr>
                <w:rStyle w:val="af8"/>
                <w:rFonts w:ascii="PT Astra Serif" w:hAnsi="PT Astra Serif"/>
                <w:b/>
                <w:bCs/>
                <w:i w:val="0"/>
              </w:rPr>
            </w:pPr>
            <w:r w:rsidRPr="002B49CB">
              <w:rPr>
                <w:rStyle w:val="af8"/>
                <w:rFonts w:ascii="PT Astra Serif" w:hAnsi="PT Astra Serif"/>
                <w:b/>
                <w:bCs/>
                <w:i w:val="0"/>
              </w:rPr>
              <w:t xml:space="preserve">Сертификат участника </w:t>
            </w:r>
          </w:p>
          <w:p w:rsidR="0003666A" w:rsidRPr="002B49CB" w:rsidRDefault="0003666A" w:rsidP="00C97696">
            <w:pPr>
              <w:pStyle w:val="af7"/>
              <w:spacing w:before="0" w:beforeAutospacing="0" w:after="0" w:afterAutospacing="0"/>
              <w:jc w:val="both"/>
              <w:rPr>
                <w:rFonts w:ascii="PT Astra Serif" w:hAnsi="PT Astra Serif"/>
                <w:highlight w:val="lightGray"/>
              </w:rPr>
            </w:pPr>
            <w:r w:rsidRPr="002B49CB">
              <w:rPr>
                <w:rFonts w:ascii="PT Astra Serif" w:hAnsi="PT Astra Serif"/>
              </w:rPr>
              <w:t>Областной  конкурс  профессиональных достижений  «Методический марафон – 2020»</w:t>
            </w:r>
          </w:p>
        </w:tc>
      </w:tr>
      <w:tr w:rsidR="0003666A" w:rsidRPr="002B49CB" w:rsidTr="00367CDC">
        <w:trPr>
          <w:trHeight w:val="694"/>
        </w:trPr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Иванова А. В.,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pStyle w:val="af7"/>
              <w:spacing w:before="0" w:beforeAutospacing="0" w:after="0" w:afterAutospacing="0"/>
              <w:rPr>
                <w:rStyle w:val="af8"/>
                <w:rFonts w:ascii="PT Astra Serif" w:hAnsi="PT Astra Serif"/>
                <w:b/>
                <w:bCs/>
                <w:i w:val="0"/>
              </w:rPr>
            </w:pPr>
            <w:r w:rsidRPr="002B49CB">
              <w:rPr>
                <w:rStyle w:val="af8"/>
                <w:rFonts w:ascii="PT Astra Serif" w:hAnsi="PT Astra Serif"/>
                <w:b/>
                <w:bCs/>
                <w:i w:val="0"/>
              </w:rPr>
              <w:t xml:space="preserve">Сертификат участника </w:t>
            </w:r>
          </w:p>
          <w:p w:rsidR="0003666A" w:rsidRPr="002B49CB" w:rsidRDefault="0003666A" w:rsidP="00C97696">
            <w:pPr>
              <w:pStyle w:val="af7"/>
              <w:spacing w:before="0" w:beforeAutospacing="0" w:after="0" w:afterAutospacing="0"/>
              <w:rPr>
                <w:rStyle w:val="af8"/>
                <w:rFonts w:ascii="PT Astra Serif" w:hAnsi="PT Astra Serif"/>
                <w:b/>
                <w:bCs/>
                <w:i w:val="0"/>
              </w:rPr>
            </w:pPr>
            <w:r w:rsidRPr="002B49CB">
              <w:rPr>
                <w:rFonts w:ascii="PT Astra Serif" w:hAnsi="PT Astra Serif"/>
              </w:rPr>
              <w:t>Областной  конкурс  профессиональных достижений  «Методический марафон – 2020»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Нестерович</w:t>
            </w:r>
            <w:proofErr w:type="spellEnd"/>
            <w:r w:rsidRPr="002B49CB">
              <w:rPr>
                <w:rFonts w:ascii="PT Astra Serif" w:hAnsi="PT Astra Serif"/>
                <w:bCs/>
                <w:sz w:val="24"/>
                <w:szCs w:val="24"/>
              </w:rPr>
              <w:t xml:space="preserve"> О.А.,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B49CB">
              <w:rPr>
                <w:rFonts w:ascii="PT Astra Serif" w:hAnsi="PT Astra Serif"/>
                <w:bCs/>
                <w:sz w:val="24"/>
                <w:szCs w:val="24"/>
              </w:rPr>
              <w:t>Областной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pStyle w:val="af7"/>
              <w:spacing w:before="0" w:beforeAutospacing="0" w:after="0" w:afterAutospacing="0"/>
              <w:rPr>
                <w:rStyle w:val="af8"/>
                <w:rFonts w:ascii="PT Astra Serif" w:hAnsi="PT Astra Serif"/>
                <w:b/>
                <w:bCs/>
                <w:i w:val="0"/>
              </w:rPr>
            </w:pPr>
            <w:r w:rsidRPr="002B49CB">
              <w:rPr>
                <w:rStyle w:val="af8"/>
                <w:rFonts w:ascii="PT Astra Serif" w:hAnsi="PT Astra Serif"/>
                <w:b/>
                <w:bCs/>
                <w:i w:val="0"/>
              </w:rPr>
              <w:t xml:space="preserve">Сертификат участника </w:t>
            </w:r>
          </w:p>
          <w:p w:rsidR="0003666A" w:rsidRPr="002B49CB" w:rsidRDefault="0003666A" w:rsidP="00C97696">
            <w:pPr>
              <w:pStyle w:val="af7"/>
              <w:spacing w:before="0" w:beforeAutospacing="0" w:after="0" w:afterAutospacing="0"/>
              <w:rPr>
                <w:rStyle w:val="af8"/>
                <w:rFonts w:ascii="PT Astra Serif" w:hAnsi="PT Astra Serif"/>
                <w:b/>
                <w:bCs/>
                <w:i w:val="0"/>
              </w:rPr>
            </w:pPr>
            <w:r w:rsidRPr="002B49CB">
              <w:rPr>
                <w:rFonts w:ascii="PT Astra Serif" w:hAnsi="PT Astra Serif"/>
              </w:rPr>
              <w:t>Областного  конкура с профессиональных достижений </w:t>
            </w:r>
            <w:r w:rsidRPr="002B49CB">
              <w:rPr>
                <w:rFonts w:ascii="PT Astra Serif" w:hAnsi="PT Astra Serif"/>
                <w:b/>
              </w:rPr>
              <w:t xml:space="preserve"> </w:t>
            </w:r>
            <w:r w:rsidRPr="002B49CB">
              <w:rPr>
                <w:rFonts w:ascii="PT Astra Serif" w:hAnsi="PT Astra Serif"/>
              </w:rPr>
              <w:t>«Методический марафон – 2020»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Колесникова Л.В.,</w:t>
            </w:r>
          </w:p>
          <w:p w:rsidR="0003666A" w:rsidRPr="002B49CB" w:rsidRDefault="0003666A" w:rsidP="00C97696">
            <w:pPr>
              <w:pStyle w:val="aff3"/>
              <w:ind w:left="0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 xml:space="preserve">преподаватель 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Муниципальный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</w:rPr>
              <w:t>Победитель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 xml:space="preserve">Ежегодный  конкурс  творческих инициатив  </w:t>
            </w:r>
            <w:r w:rsidRPr="002B49CB">
              <w:rPr>
                <w:rFonts w:ascii="PT Astra Serif" w:hAnsi="PT Astra Serif"/>
                <w:b/>
                <w:sz w:val="24"/>
                <w:szCs w:val="24"/>
              </w:rPr>
              <w:t>«Овация»</w:t>
            </w:r>
            <w:r w:rsidRPr="002B49CB">
              <w:rPr>
                <w:rFonts w:ascii="PT Astra Serif" w:hAnsi="PT Astra Serif"/>
                <w:sz w:val="24"/>
                <w:szCs w:val="24"/>
              </w:rPr>
              <w:t xml:space="preserve"> в сфере культуры и </w:t>
            </w:r>
            <w:proofErr w:type="gramStart"/>
            <w:r w:rsidRPr="002B49CB">
              <w:rPr>
                <w:rFonts w:ascii="PT Astra Serif" w:hAnsi="PT Astra Serif"/>
                <w:sz w:val="24"/>
                <w:szCs w:val="24"/>
              </w:rPr>
              <w:t>искусств</w:t>
            </w:r>
            <w:proofErr w:type="gramEnd"/>
            <w:r w:rsidRPr="002B49CB">
              <w:rPr>
                <w:rFonts w:ascii="PT Astra Serif" w:hAnsi="PT Astra Serif"/>
                <w:sz w:val="24"/>
                <w:szCs w:val="24"/>
              </w:rPr>
              <w:t xml:space="preserve">  ЗАТО Северск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pStyle w:val="aff3"/>
              <w:ind w:left="0"/>
              <w:rPr>
                <w:rFonts w:ascii="PT Astra Serif" w:hAnsi="PT Astra Serif"/>
              </w:rPr>
            </w:pPr>
            <w:proofErr w:type="spellStart"/>
            <w:r w:rsidRPr="002B49CB">
              <w:rPr>
                <w:rFonts w:ascii="PT Astra Serif" w:hAnsi="PT Astra Serif"/>
              </w:rPr>
              <w:t>Жолобова</w:t>
            </w:r>
            <w:proofErr w:type="spellEnd"/>
            <w:r w:rsidRPr="002B49CB">
              <w:rPr>
                <w:rFonts w:ascii="PT Astra Serif" w:hAnsi="PT Astra Serif"/>
              </w:rPr>
              <w:t xml:space="preserve"> С.В.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Муниципальный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</w:rPr>
              <w:t>Победитель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 xml:space="preserve">Ежегодный  конкурс  творческих инициатив  </w:t>
            </w:r>
            <w:r w:rsidRPr="002B49CB">
              <w:rPr>
                <w:rFonts w:ascii="PT Astra Serif" w:hAnsi="PT Astra Serif"/>
                <w:b/>
                <w:sz w:val="24"/>
                <w:szCs w:val="24"/>
              </w:rPr>
              <w:t>«Овация»</w:t>
            </w:r>
            <w:r w:rsidRPr="002B49CB">
              <w:rPr>
                <w:rFonts w:ascii="PT Astra Serif" w:hAnsi="PT Astra Serif"/>
                <w:sz w:val="24"/>
                <w:szCs w:val="24"/>
              </w:rPr>
              <w:t xml:space="preserve"> в сфере культуры и </w:t>
            </w:r>
            <w:proofErr w:type="gramStart"/>
            <w:r w:rsidRPr="002B49CB">
              <w:rPr>
                <w:rFonts w:ascii="PT Astra Serif" w:hAnsi="PT Astra Serif"/>
                <w:sz w:val="24"/>
                <w:szCs w:val="24"/>
              </w:rPr>
              <w:t>искусств</w:t>
            </w:r>
            <w:proofErr w:type="gramEnd"/>
            <w:r w:rsidRPr="002B49CB">
              <w:rPr>
                <w:rFonts w:ascii="PT Astra Serif" w:hAnsi="PT Astra Serif"/>
                <w:sz w:val="24"/>
                <w:szCs w:val="24"/>
              </w:rPr>
              <w:t xml:space="preserve">  ЗАТО Северск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</w:pPr>
            <w:proofErr w:type="spellStart"/>
            <w:r w:rsidRPr="002B49CB">
              <w:rPr>
                <w:rFonts w:ascii="PT Astra Serif" w:hAnsi="PT Astra Serif"/>
                <w:sz w:val="24"/>
                <w:szCs w:val="24"/>
                <w:lang w:val="en-US"/>
              </w:rPr>
              <w:t>Косарева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</w:rPr>
              <w:t xml:space="preserve"> Т.В</w:t>
            </w:r>
            <w:r w:rsidRPr="002B49CB">
              <w:rPr>
                <w:rStyle w:val="af6"/>
                <w:rFonts w:ascii="PT Astra Serif" w:hAnsi="PT Astra Serif"/>
                <w:b w:val="0"/>
                <w:sz w:val="24"/>
                <w:szCs w:val="24"/>
              </w:rPr>
              <w:t>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Муниципальный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</w:rPr>
              <w:t>Победитель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 xml:space="preserve">Ежегодный  конкурс  творческих инициатив  </w:t>
            </w:r>
            <w:r w:rsidRPr="002B49CB">
              <w:rPr>
                <w:rFonts w:ascii="PT Astra Serif" w:hAnsi="PT Astra Serif"/>
                <w:b/>
                <w:sz w:val="24"/>
                <w:szCs w:val="24"/>
              </w:rPr>
              <w:t>«Овация»</w:t>
            </w:r>
            <w:r w:rsidRPr="002B49CB">
              <w:rPr>
                <w:rFonts w:ascii="PT Astra Serif" w:hAnsi="PT Astra Serif"/>
                <w:sz w:val="24"/>
                <w:szCs w:val="24"/>
              </w:rPr>
              <w:t xml:space="preserve"> в сфере культуры и </w:t>
            </w:r>
            <w:proofErr w:type="gramStart"/>
            <w:r w:rsidRPr="002B49CB">
              <w:rPr>
                <w:rFonts w:ascii="PT Astra Serif" w:hAnsi="PT Astra Serif"/>
                <w:sz w:val="24"/>
                <w:szCs w:val="24"/>
              </w:rPr>
              <w:t>искусств</w:t>
            </w:r>
            <w:proofErr w:type="gramEnd"/>
            <w:r w:rsidRPr="002B49CB">
              <w:rPr>
                <w:rFonts w:ascii="PT Astra Serif" w:hAnsi="PT Astra Serif"/>
                <w:sz w:val="24"/>
                <w:szCs w:val="24"/>
              </w:rPr>
              <w:t xml:space="preserve">  ЗАТО Северск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Усова  Т.А., 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Муниципальный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</w:rPr>
              <w:t>Победитель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 xml:space="preserve"> Ежегодный  конкурс  творческих инициатив  </w:t>
            </w:r>
            <w:r w:rsidRPr="002B49CB">
              <w:rPr>
                <w:rFonts w:ascii="PT Astra Serif" w:hAnsi="PT Astra Serif"/>
                <w:b/>
                <w:sz w:val="24"/>
                <w:szCs w:val="24"/>
              </w:rPr>
              <w:t>«Овация»</w:t>
            </w:r>
            <w:r w:rsidRPr="002B49CB">
              <w:rPr>
                <w:rFonts w:ascii="PT Astra Serif" w:hAnsi="PT Astra Serif"/>
                <w:sz w:val="24"/>
                <w:szCs w:val="24"/>
              </w:rPr>
              <w:t xml:space="preserve"> в сфере культуры и </w:t>
            </w:r>
            <w:proofErr w:type="gramStart"/>
            <w:r w:rsidRPr="002B49CB">
              <w:rPr>
                <w:rFonts w:ascii="PT Astra Serif" w:hAnsi="PT Astra Serif"/>
                <w:sz w:val="24"/>
                <w:szCs w:val="24"/>
              </w:rPr>
              <w:t>искусств</w:t>
            </w:r>
            <w:proofErr w:type="gramEnd"/>
            <w:r w:rsidRPr="002B49CB">
              <w:rPr>
                <w:rFonts w:ascii="PT Astra Serif" w:hAnsi="PT Astra Serif"/>
                <w:sz w:val="24"/>
                <w:szCs w:val="24"/>
              </w:rPr>
              <w:t xml:space="preserve">  ЗАТО Северск</w:t>
            </w:r>
          </w:p>
        </w:tc>
      </w:tr>
      <w:tr w:rsidR="0003666A" w:rsidRPr="002B49CB" w:rsidTr="00367CDC">
        <w:tc>
          <w:tcPr>
            <w:tcW w:w="2124" w:type="dxa"/>
            <w:shd w:val="clear" w:color="auto" w:fill="auto"/>
          </w:tcPr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B49CB">
              <w:rPr>
                <w:rFonts w:ascii="PT Astra Serif" w:hAnsi="PT Astra Serif"/>
                <w:sz w:val="24"/>
                <w:szCs w:val="24"/>
              </w:rPr>
              <w:t>Шатохина</w:t>
            </w:r>
            <w:proofErr w:type="spellEnd"/>
            <w:r w:rsidRPr="002B49CB">
              <w:rPr>
                <w:rFonts w:ascii="PT Astra Serif" w:hAnsi="PT Astra Serif"/>
                <w:sz w:val="24"/>
                <w:szCs w:val="24"/>
              </w:rPr>
              <w:t xml:space="preserve"> П.Г.,</w:t>
            </w:r>
          </w:p>
          <w:p w:rsidR="0003666A" w:rsidRPr="002B49CB" w:rsidRDefault="0003666A" w:rsidP="00C97696">
            <w:pPr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преподаватель</w:t>
            </w:r>
          </w:p>
        </w:tc>
        <w:tc>
          <w:tcPr>
            <w:tcW w:w="2652" w:type="dxa"/>
            <w:shd w:val="clear" w:color="auto" w:fill="auto"/>
          </w:tcPr>
          <w:p w:rsidR="0003666A" w:rsidRPr="002B49CB" w:rsidRDefault="0003666A" w:rsidP="00C9769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Муниципальный</w:t>
            </w:r>
          </w:p>
        </w:tc>
        <w:tc>
          <w:tcPr>
            <w:tcW w:w="5079" w:type="dxa"/>
            <w:shd w:val="clear" w:color="auto" w:fill="auto"/>
          </w:tcPr>
          <w:p w:rsidR="0003666A" w:rsidRPr="002B49CB" w:rsidRDefault="0003666A" w:rsidP="00C97696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2B49CB">
              <w:rPr>
                <w:rFonts w:ascii="PT Astra Serif" w:hAnsi="PT Astra Serif"/>
                <w:b/>
                <w:sz w:val="24"/>
                <w:szCs w:val="24"/>
              </w:rPr>
              <w:t>Победитель</w:t>
            </w:r>
          </w:p>
          <w:p w:rsidR="0003666A" w:rsidRPr="002B49CB" w:rsidRDefault="0003666A" w:rsidP="00C9769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 xml:space="preserve">Ежегодный  конкурс  творческих инициатив  </w:t>
            </w:r>
            <w:r w:rsidRPr="002B49CB">
              <w:rPr>
                <w:rFonts w:ascii="PT Astra Serif" w:hAnsi="PT Astra Serif"/>
                <w:b/>
                <w:sz w:val="24"/>
                <w:szCs w:val="24"/>
              </w:rPr>
              <w:t>«Овация»</w:t>
            </w:r>
            <w:r w:rsidRPr="002B49CB">
              <w:rPr>
                <w:rFonts w:ascii="PT Astra Serif" w:hAnsi="PT Astra Serif"/>
                <w:sz w:val="24"/>
                <w:szCs w:val="24"/>
              </w:rPr>
              <w:t xml:space="preserve"> в сфере культуры и </w:t>
            </w:r>
            <w:proofErr w:type="gramStart"/>
            <w:r w:rsidRPr="002B49CB">
              <w:rPr>
                <w:rFonts w:ascii="PT Astra Serif" w:hAnsi="PT Astra Serif"/>
                <w:sz w:val="24"/>
                <w:szCs w:val="24"/>
              </w:rPr>
              <w:t>искусств</w:t>
            </w:r>
            <w:proofErr w:type="gramEnd"/>
            <w:r w:rsidRPr="002B49CB">
              <w:rPr>
                <w:rFonts w:ascii="PT Astra Serif" w:hAnsi="PT Astra Serif"/>
                <w:sz w:val="24"/>
                <w:szCs w:val="24"/>
              </w:rPr>
              <w:t xml:space="preserve">  ЗАТО Северск</w:t>
            </w:r>
          </w:p>
        </w:tc>
      </w:tr>
    </w:tbl>
    <w:p w:rsidR="00AC27CB" w:rsidRPr="002B49CB" w:rsidRDefault="00AC27CB" w:rsidP="00AC27CB">
      <w:pPr>
        <w:pStyle w:val="31"/>
        <w:ind w:right="283" w:firstLine="567"/>
        <w:jc w:val="center"/>
        <w:rPr>
          <w:rFonts w:ascii="PT Astra Serif" w:hAnsi="PT Astra Serif"/>
          <w:b/>
          <w:sz w:val="24"/>
          <w:szCs w:val="24"/>
          <w:highlight w:val="yellow"/>
        </w:rPr>
      </w:pPr>
    </w:p>
    <w:p w:rsidR="00AC27CB" w:rsidRPr="002B49CB" w:rsidRDefault="00AC27CB" w:rsidP="00AC27CB">
      <w:pPr>
        <w:jc w:val="both"/>
        <w:rPr>
          <w:rFonts w:ascii="PT Astra Serif" w:hAnsi="PT Astra Serif"/>
          <w:b/>
          <w:sz w:val="24"/>
          <w:szCs w:val="24"/>
        </w:rPr>
      </w:pPr>
      <w:r w:rsidRPr="002B49CB">
        <w:rPr>
          <w:rFonts w:ascii="PT Astra Serif" w:hAnsi="PT Astra Serif"/>
          <w:b/>
          <w:sz w:val="24"/>
          <w:szCs w:val="24"/>
        </w:rPr>
        <w:t>Выводы:</w:t>
      </w:r>
      <w:r w:rsidRPr="002B49CB">
        <w:rPr>
          <w:rFonts w:ascii="PT Astra Serif" w:hAnsi="PT Astra Serif"/>
          <w:sz w:val="24"/>
          <w:szCs w:val="24"/>
        </w:rPr>
        <w:t xml:space="preserve">  Методическая работа в школе ведётся в соответствии с планом, представлена</w:t>
      </w:r>
      <w:r w:rsidRPr="002B49CB">
        <w:rPr>
          <w:rFonts w:ascii="PT Astra Serif" w:hAnsi="PT Astra Serif"/>
          <w:sz w:val="24"/>
          <w:szCs w:val="24"/>
        </w:rPr>
        <w:br/>
        <w:t>разнообразными видами и формами, систематизирована, значительно возрос показатель  участия преподавателей в конкурсах педагогического мастерства</w:t>
      </w:r>
    </w:p>
    <w:p w:rsidR="0003666A" w:rsidRPr="002B49CB" w:rsidRDefault="0003666A" w:rsidP="0003666A">
      <w:pPr>
        <w:jc w:val="both"/>
        <w:rPr>
          <w:rFonts w:ascii="PT Astra Serif" w:hAnsi="PT Astra Serif"/>
          <w:sz w:val="24"/>
          <w:szCs w:val="24"/>
        </w:rPr>
      </w:pPr>
      <w:r w:rsidRPr="002B49CB">
        <w:rPr>
          <w:rFonts w:ascii="PT Astra Serif" w:hAnsi="PT Astra Serif"/>
          <w:sz w:val="24"/>
          <w:szCs w:val="24"/>
        </w:rPr>
        <w:t>За 2020 год  получено:</w:t>
      </w:r>
    </w:p>
    <w:p w:rsidR="0003666A" w:rsidRPr="002B49CB" w:rsidRDefault="0003666A" w:rsidP="0003666A">
      <w:pPr>
        <w:jc w:val="both"/>
        <w:rPr>
          <w:rFonts w:ascii="PT Astra Serif" w:hAnsi="PT Astra Serif"/>
          <w:sz w:val="24"/>
          <w:szCs w:val="24"/>
        </w:rPr>
      </w:pPr>
      <w:r w:rsidRPr="002B49CB">
        <w:rPr>
          <w:rFonts w:ascii="PT Astra Serif" w:hAnsi="PT Astra Serif"/>
          <w:sz w:val="24"/>
          <w:szCs w:val="24"/>
        </w:rPr>
        <w:t>дипломов победителей -  106, сертификатов  участников – 12, в том числе:</w:t>
      </w:r>
    </w:p>
    <w:p w:rsidR="0003666A" w:rsidRPr="002B49CB" w:rsidRDefault="0003666A" w:rsidP="0003666A">
      <w:pPr>
        <w:jc w:val="both"/>
        <w:rPr>
          <w:rFonts w:ascii="PT Astra Serif" w:hAnsi="PT Astra Serif"/>
          <w:sz w:val="24"/>
          <w:szCs w:val="24"/>
        </w:rPr>
      </w:pPr>
      <w:r w:rsidRPr="002B49CB">
        <w:rPr>
          <w:rFonts w:ascii="PT Astra Serif" w:hAnsi="PT Astra Serif"/>
          <w:sz w:val="24"/>
          <w:szCs w:val="24"/>
        </w:rPr>
        <w:t xml:space="preserve">- международный уровень – 3 диплома  дипломанта; </w:t>
      </w:r>
    </w:p>
    <w:p w:rsidR="0003666A" w:rsidRPr="002B49CB" w:rsidRDefault="0003666A" w:rsidP="0003666A">
      <w:pPr>
        <w:jc w:val="both"/>
        <w:rPr>
          <w:rFonts w:ascii="PT Astra Serif" w:hAnsi="PT Astra Serif"/>
          <w:sz w:val="24"/>
          <w:szCs w:val="24"/>
        </w:rPr>
      </w:pPr>
      <w:r w:rsidRPr="002B49CB">
        <w:rPr>
          <w:rFonts w:ascii="PT Astra Serif" w:hAnsi="PT Astra Serif"/>
          <w:sz w:val="24"/>
          <w:szCs w:val="24"/>
        </w:rPr>
        <w:t>- всероссийский уровень – 22 диплом победителя, 3 диплома участника;</w:t>
      </w:r>
    </w:p>
    <w:p w:rsidR="0003666A" w:rsidRPr="002B49CB" w:rsidRDefault="0003666A" w:rsidP="0003666A">
      <w:pPr>
        <w:jc w:val="both"/>
        <w:rPr>
          <w:rFonts w:ascii="PT Astra Serif" w:hAnsi="PT Astra Serif"/>
          <w:sz w:val="24"/>
          <w:szCs w:val="24"/>
        </w:rPr>
      </w:pPr>
      <w:r w:rsidRPr="002B49CB">
        <w:rPr>
          <w:rFonts w:ascii="PT Astra Serif" w:hAnsi="PT Astra Serif"/>
          <w:sz w:val="24"/>
          <w:szCs w:val="24"/>
        </w:rPr>
        <w:t>- межрегиональный/региональный уровень – 25 дипломов победителя, 3 диплома участника;</w:t>
      </w:r>
    </w:p>
    <w:p w:rsidR="0003666A" w:rsidRPr="002B49CB" w:rsidRDefault="0003666A" w:rsidP="0003666A">
      <w:pPr>
        <w:jc w:val="both"/>
        <w:rPr>
          <w:rFonts w:ascii="PT Astra Serif" w:hAnsi="PT Astra Serif"/>
          <w:sz w:val="24"/>
          <w:szCs w:val="24"/>
        </w:rPr>
      </w:pPr>
      <w:r w:rsidRPr="002B49CB">
        <w:rPr>
          <w:rFonts w:ascii="PT Astra Serif" w:hAnsi="PT Astra Serif"/>
          <w:sz w:val="24"/>
          <w:szCs w:val="24"/>
        </w:rPr>
        <w:lastRenderedPageBreak/>
        <w:t xml:space="preserve">- областной уровень – 51  диплом победителя (в </w:t>
      </w:r>
      <w:proofErr w:type="spellStart"/>
      <w:r w:rsidRPr="002B49CB">
        <w:rPr>
          <w:rFonts w:ascii="PT Astra Serif" w:hAnsi="PT Astra Serif"/>
          <w:sz w:val="24"/>
          <w:szCs w:val="24"/>
        </w:rPr>
        <w:t>т.ч</w:t>
      </w:r>
      <w:proofErr w:type="spellEnd"/>
      <w:r w:rsidRPr="002B49CB">
        <w:rPr>
          <w:rFonts w:ascii="PT Astra Serif" w:hAnsi="PT Astra Serif"/>
          <w:sz w:val="24"/>
          <w:szCs w:val="24"/>
        </w:rPr>
        <w:t>. 1 диплом Гран-При), 7 дипломов участника;</w:t>
      </w:r>
    </w:p>
    <w:p w:rsidR="0003666A" w:rsidRPr="002B49CB" w:rsidRDefault="0003666A" w:rsidP="0003666A">
      <w:pPr>
        <w:jc w:val="both"/>
        <w:rPr>
          <w:rFonts w:ascii="PT Astra Serif" w:hAnsi="PT Astra Serif"/>
          <w:sz w:val="24"/>
          <w:szCs w:val="24"/>
        </w:rPr>
      </w:pPr>
      <w:r w:rsidRPr="002B49CB">
        <w:rPr>
          <w:rFonts w:ascii="PT Astra Serif" w:hAnsi="PT Astra Serif"/>
          <w:sz w:val="24"/>
          <w:szCs w:val="24"/>
        </w:rPr>
        <w:t>- муниципальный уровень – 5  дипломов победителя.</w:t>
      </w:r>
    </w:p>
    <w:p w:rsidR="0003666A" w:rsidRPr="00106ECF" w:rsidRDefault="0003666A" w:rsidP="0003666A">
      <w:pPr>
        <w:jc w:val="center"/>
        <w:rPr>
          <w:rFonts w:ascii="PT Astra Serif" w:hAnsi="PT Astra Serif"/>
          <w:b/>
          <w:sz w:val="24"/>
          <w:szCs w:val="24"/>
        </w:rPr>
      </w:pPr>
    </w:p>
    <w:p w:rsidR="002B49CB" w:rsidRDefault="00D32F01" w:rsidP="00716450">
      <w:pPr>
        <w:pStyle w:val="31"/>
        <w:ind w:right="284" w:firstLine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  <w:lang w:val="en-US"/>
        </w:rPr>
        <w:t>VIII</w:t>
      </w:r>
      <w:r w:rsidR="00C15AF8" w:rsidRPr="002B49CB">
        <w:rPr>
          <w:rFonts w:ascii="PT Astra Serif" w:hAnsi="PT Astra Serif"/>
          <w:b/>
          <w:sz w:val="24"/>
          <w:szCs w:val="24"/>
        </w:rPr>
        <w:t>.</w:t>
      </w:r>
      <w:r w:rsidR="0084533A">
        <w:rPr>
          <w:rFonts w:ascii="PT Astra Serif" w:hAnsi="PT Astra Serif"/>
          <w:b/>
          <w:sz w:val="24"/>
          <w:szCs w:val="24"/>
        </w:rPr>
        <w:t xml:space="preserve"> </w:t>
      </w:r>
      <w:r w:rsidR="00C15AF8" w:rsidRPr="002B49CB">
        <w:rPr>
          <w:rFonts w:ascii="PT Astra Serif" w:hAnsi="PT Astra Serif"/>
          <w:b/>
          <w:sz w:val="24"/>
          <w:szCs w:val="24"/>
        </w:rPr>
        <w:t>БИБЛИОТЕЧНО-ИНФОРМАЦИОННОЕ ОБЕСПЕЧЕНИЕ УЧЕБНОГО ПРОЦЕССА</w:t>
      </w:r>
    </w:p>
    <w:p w:rsidR="001F4BC1" w:rsidRPr="00106ECF" w:rsidRDefault="00C15AF8" w:rsidP="00716450">
      <w:pPr>
        <w:pStyle w:val="31"/>
        <w:ind w:right="284" w:firstLine="0"/>
        <w:jc w:val="center"/>
        <w:rPr>
          <w:rFonts w:ascii="PT Astra Serif" w:hAnsi="PT Astra Serif"/>
          <w:color w:val="000000"/>
          <w:sz w:val="24"/>
          <w:szCs w:val="24"/>
        </w:rPr>
      </w:pPr>
      <w:r w:rsidRPr="002B49CB">
        <w:rPr>
          <w:rFonts w:ascii="PT Astra Serif" w:hAnsi="PT Astra Serif"/>
          <w:b/>
          <w:sz w:val="24"/>
          <w:szCs w:val="24"/>
        </w:rPr>
        <w:br/>
      </w:r>
      <w:r w:rsidR="00245646" w:rsidRPr="00106ECF">
        <w:rPr>
          <w:rFonts w:ascii="PT Astra Serif" w:hAnsi="PT Astra Serif"/>
          <w:color w:val="000000"/>
          <w:sz w:val="24"/>
          <w:szCs w:val="24"/>
        </w:rPr>
        <w:t xml:space="preserve">         В Учреждении работает библиотека с фондом нотной и учебной литературы в </w:t>
      </w:r>
      <w:r w:rsidR="006D4F03" w:rsidRPr="002B49CB">
        <w:rPr>
          <w:rFonts w:ascii="PT Astra Serif" w:hAnsi="PT Astra Serif"/>
          <w:sz w:val="24"/>
          <w:szCs w:val="24"/>
        </w:rPr>
        <w:t>39</w:t>
      </w:r>
      <w:r w:rsidR="00B964D5" w:rsidRPr="002B49CB">
        <w:rPr>
          <w:rFonts w:ascii="PT Astra Serif" w:hAnsi="PT Astra Serif"/>
          <w:sz w:val="24"/>
          <w:szCs w:val="24"/>
        </w:rPr>
        <w:t> </w:t>
      </w:r>
      <w:r w:rsidR="006D4F03" w:rsidRPr="002B49CB">
        <w:rPr>
          <w:rFonts w:ascii="PT Astra Serif" w:hAnsi="PT Astra Serif"/>
          <w:sz w:val="24"/>
          <w:szCs w:val="24"/>
        </w:rPr>
        <w:t>738</w:t>
      </w:r>
      <w:r w:rsidR="00B964D5" w:rsidRPr="002B49CB">
        <w:rPr>
          <w:rFonts w:ascii="PT Astra Serif" w:hAnsi="PT Astra Serif"/>
          <w:sz w:val="24"/>
          <w:szCs w:val="24"/>
        </w:rPr>
        <w:t xml:space="preserve"> </w:t>
      </w:r>
      <w:r w:rsidR="00FC1667" w:rsidRPr="00106ECF">
        <w:rPr>
          <w:rFonts w:ascii="PT Astra Serif" w:hAnsi="PT Astra Serif"/>
          <w:color w:val="000000"/>
          <w:sz w:val="24"/>
          <w:szCs w:val="24"/>
        </w:rPr>
        <w:t>экз. единицы хранения,</w:t>
      </w:r>
      <w:r w:rsidR="006D4F03" w:rsidRPr="00106ECF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245646" w:rsidRPr="00106ECF">
        <w:rPr>
          <w:rFonts w:ascii="PT Astra Serif" w:hAnsi="PT Astra Serif"/>
          <w:color w:val="000000"/>
          <w:sz w:val="24"/>
          <w:szCs w:val="24"/>
        </w:rPr>
        <w:t xml:space="preserve"> а также компьютером с выходом в Интернет.</w:t>
      </w:r>
    </w:p>
    <w:p w:rsidR="001F4BC1" w:rsidRPr="00106ECF" w:rsidRDefault="001F4BC1" w:rsidP="001657D9">
      <w:pPr>
        <w:pStyle w:val="31"/>
        <w:ind w:right="284" w:firstLine="0"/>
        <w:jc w:val="center"/>
        <w:rPr>
          <w:rFonts w:ascii="PT Astra Serif" w:hAnsi="PT Astra Serif"/>
          <w:color w:val="000000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25"/>
        <w:gridCol w:w="4161"/>
        <w:gridCol w:w="2433"/>
        <w:gridCol w:w="2436"/>
      </w:tblGrid>
      <w:tr w:rsidR="00DA1100" w:rsidRPr="00106ECF" w:rsidTr="00DA1100">
        <w:tc>
          <w:tcPr>
            <w:tcW w:w="675" w:type="dxa"/>
          </w:tcPr>
          <w:p w:rsidR="001F4BC1" w:rsidRPr="00106ECF" w:rsidRDefault="00DA110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№</w:t>
            </w:r>
          </w:p>
          <w:p w:rsidR="00DA1100" w:rsidRPr="00106ECF" w:rsidRDefault="00DA110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п</w:t>
            </w:r>
            <w:proofErr w:type="gramEnd"/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1F4BC1" w:rsidRPr="00106ECF" w:rsidRDefault="00DA110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64" w:type="dxa"/>
          </w:tcPr>
          <w:p w:rsidR="001F4BC1" w:rsidRPr="00106ECF" w:rsidRDefault="00DA110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Количество</w:t>
            </w:r>
            <w:r w:rsidR="00B964D5" w:rsidRPr="00106EC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(шт.)</w:t>
            </w:r>
          </w:p>
        </w:tc>
        <w:tc>
          <w:tcPr>
            <w:tcW w:w="2464" w:type="dxa"/>
          </w:tcPr>
          <w:p w:rsidR="001F4BC1" w:rsidRPr="00106ECF" w:rsidRDefault="00DA110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Примечание</w:t>
            </w:r>
          </w:p>
        </w:tc>
      </w:tr>
      <w:tr w:rsidR="00DA1100" w:rsidRPr="00106ECF" w:rsidTr="00DA1100">
        <w:tc>
          <w:tcPr>
            <w:tcW w:w="675" w:type="dxa"/>
          </w:tcPr>
          <w:p w:rsidR="001F4BC1" w:rsidRPr="00106ECF" w:rsidRDefault="00DA110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1F4BC1" w:rsidRPr="00106ECF" w:rsidRDefault="00DA1100" w:rsidP="00B964D5">
            <w:pPr>
              <w:pStyle w:val="31"/>
              <w:ind w:right="284" w:firstLine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Духовые инструменты</w:t>
            </w:r>
          </w:p>
        </w:tc>
        <w:tc>
          <w:tcPr>
            <w:tcW w:w="2464" w:type="dxa"/>
          </w:tcPr>
          <w:p w:rsidR="001F4BC1" w:rsidRPr="002B49CB" w:rsidRDefault="00DA1100" w:rsidP="00B964D5">
            <w:pPr>
              <w:pStyle w:val="31"/>
              <w:ind w:right="28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1119</w:t>
            </w:r>
          </w:p>
        </w:tc>
        <w:tc>
          <w:tcPr>
            <w:tcW w:w="2464" w:type="dxa"/>
          </w:tcPr>
          <w:p w:rsidR="001F4BC1" w:rsidRPr="00106ECF" w:rsidRDefault="001F4BC1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A1100" w:rsidRPr="00106ECF" w:rsidTr="00DA1100">
        <w:tc>
          <w:tcPr>
            <w:tcW w:w="675" w:type="dxa"/>
          </w:tcPr>
          <w:p w:rsidR="001F4BC1" w:rsidRPr="00106ECF" w:rsidRDefault="00DA110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F4BC1" w:rsidRPr="00106ECF" w:rsidRDefault="00DA1100" w:rsidP="00B964D5">
            <w:pPr>
              <w:pStyle w:val="31"/>
              <w:ind w:right="284" w:firstLine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Виолончель</w:t>
            </w:r>
          </w:p>
        </w:tc>
        <w:tc>
          <w:tcPr>
            <w:tcW w:w="2464" w:type="dxa"/>
          </w:tcPr>
          <w:p w:rsidR="001F4BC1" w:rsidRPr="002B49CB" w:rsidRDefault="00DA1100" w:rsidP="00B964D5">
            <w:pPr>
              <w:pStyle w:val="31"/>
              <w:ind w:right="28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912</w:t>
            </w:r>
          </w:p>
        </w:tc>
        <w:tc>
          <w:tcPr>
            <w:tcW w:w="2464" w:type="dxa"/>
          </w:tcPr>
          <w:p w:rsidR="001F4BC1" w:rsidRPr="00106ECF" w:rsidRDefault="001F4BC1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A1100" w:rsidRPr="00106ECF" w:rsidTr="00DA1100">
        <w:tc>
          <w:tcPr>
            <w:tcW w:w="675" w:type="dxa"/>
          </w:tcPr>
          <w:p w:rsidR="00DA1100" w:rsidRPr="00106ECF" w:rsidRDefault="00DA110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A1100" w:rsidRPr="00106ECF" w:rsidRDefault="00DA1100" w:rsidP="00B964D5">
            <w:pPr>
              <w:pStyle w:val="31"/>
              <w:ind w:right="284" w:firstLine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Скрипка</w:t>
            </w:r>
          </w:p>
        </w:tc>
        <w:tc>
          <w:tcPr>
            <w:tcW w:w="2464" w:type="dxa"/>
          </w:tcPr>
          <w:p w:rsidR="00DA1100" w:rsidRPr="002B49CB" w:rsidRDefault="00DA1100" w:rsidP="00B964D5">
            <w:pPr>
              <w:pStyle w:val="31"/>
              <w:ind w:right="28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2696</w:t>
            </w:r>
          </w:p>
        </w:tc>
        <w:tc>
          <w:tcPr>
            <w:tcW w:w="2464" w:type="dxa"/>
          </w:tcPr>
          <w:p w:rsidR="00DA1100" w:rsidRPr="00106ECF" w:rsidRDefault="00DA110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A1100" w:rsidRPr="00106ECF" w:rsidTr="00DA1100">
        <w:tc>
          <w:tcPr>
            <w:tcW w:w="675" w:type="dxa"/>
          </w:tcPr>
          <w:p w:rsidR="00DA1100" w:rsidRPr="00106ECF" w:rsidRDefault="00DA110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DA1100" w:rsidRPr="00106ECF" w:rsidRDefault="00DF1660" w:rsidP="00B964D5">
            <w:pPr>
              <w:pStyle w:val="31"/>
              <w:ind w:right="284" w:firstLine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Гитара</w:t>
            </w:r>
          </w:p>
        </w:tc>
        <w:tc>
          <w:tcPr>
            <w:tcW w:w="2464" w:type="dxa"/>
          </w:tcPr>
          <w:p w:rsidR="00DA1100" w:rsidRPr="002B49CB" w:rsidRDefault="00DF1660" w:rsidP="00B964D5">
            <w:pPr>
              <w:pStyle w:val="31"/>
              <w:ind w:right="28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1708</w:t>
            </w:r>
          </w:p>
        </w:tc>
        <w:tc>
          <w:tcPr>
            <w:tcW w:w="2464" w:type="dxa"/>
          </w:tcPr>
          <w:p w:rsidR="00DA1100" w:rsidRPr="00106ECF" w:rsidRDefault="00DA110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F1660" w:rsidRPr="00106ECF" w:rsidTr="00DA1100">
        <w:tc>
          <w:tcPr>
            <w:tcW w:w="675" w:type="dxa"/>
          </w:tcPr>
          <w:p w:rsidR="00DF1660" w:rsidRPr="00106ECF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DF1660" w:rsidRPr="00106ECF" w:rsidRDefault="00DF1660" w:rsidP="00B964D5">
            <w:pPr>
              <w:pStyle w:val="31"/>
              <w:ind w:right="284" w:firstLine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Балалайка</w:t>
            </w:r>
          </w:p>
        </w:tc>
        <w:tc>
          <w:tcPr>
            <w:tcW w:w="2464" w:type="dxa"/>
          </w:tcPr>
          <w:p w:rsidR="00DF1660" w:rsidRPr="002B49CB" w:rsidRDefault="00DF1660" w:rsidP="00B964D5">
            <w:pPr>
              <w:pStyle w:val="31"/>
              <w:ind w:right="28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690</w:t>
            </w:r>
          </w:p>
        </w:tc>
        <w:tc>
          <w:tcPr>
            <w:tcW w:w="2464" w:type="dxa"/>
          </w:tcPr>
          <w:p w:rsidR="00DF1660" w:rsidRPr="00106ECF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F1660" w:rsidRPr="00106ECF" w:rsidTr="00DA1100">
        <w:tc>
          <w:tcPr>
            <w:tcW w:w="675" w:type="dxa"/>
          </w:tcPr>
          <w:p w:rsidR="00DF1660" w:rsidRPr="00106ECF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DF1660" w:rsidRPr="00106ECF" w:rsidRDefault="00DF1660" w:rsidP="00B964D5">
            <w:pPr>
              <w:pStyle w:val="31"/>
              <w:ind w:right="284" w:firstLine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Домра</w:t>
            </w:r>
          </w:p>
        </w:tc>
        <w:tc>
          <w:tcPr>
            <w:tcW w:w="2464" w:type="dxa"/>
          </w:tcPr>
          <w:p w:rsidR="00DF1660" w:rsidRPr="002B49CB" w:rsidRDefault="00DF1660" w:rsidP="00B964D5">
            <w:pPr>
              <w:pStyle w:val="31"/>
              <w:ind w:right="28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1620</w:t>
            </w:r>
          </w:p>
        </w:tc>
        <w:tc>
          <w:tcPr>
            <w:tcW w:w="2464" w:type="dxa"/>
          </w:tcPr>
          <w:p w:rsidR="00DF1660" w:rsidRPr="00106ECF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F1660" w:rsidRPr="00106ECF" w:rsidTr="00DA1100">
        <w:tc>
          <w:tcPr>
            <w:tcW w:w="675" w:type="dxa"/>
          </w:tcPr>
          <w:p w:rsidR="00DF1660" w:rsidRPr="00106ECF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DF1660" w:rsidRPr="00106ECF" w:rsidRDefault="00DF1660" w:rsidP="00B964D5">
            <w:pPr>
              <w:pStyle w:val="31"/>
              <w:ind w:right="284" w:firstLine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Аккордеон</w:t>
            </w:r>
          </w:p>
        </w:tc>
        <w:tc>
          <w:tcPr>
            <w:tcW w:w="2464" w:type="dxa"/>
          </w:tcPr>
          <w:p w:rsidR="00DF1660" w:rsidRPr="002B49CB" w:rsidRDefault="00DF1660" w:rsidP="00B964D5">
            <w:pPr>
              <w:pStyle w:val="31"/>
              <w:ind w:right="28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2303</w:t>
            </w:r>
          </w:p>
        </w:tc>
        <w:tc>
          <w:tcPr>
            <w:tcW w:w="2464" w:type="dxa"/>
          </w:tcPr>
          <w:p w:rsidR="00DF1660" w:rsidRPr="00106ECF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F1660" w:rsidRPr="00106ECF" w:rsidTr="00DA1100">
        <w:tc>
          <w:tcPr>
            <w:tcW w:w="675" w:type="dxa"/>
          </w:tcPr>
          <w:p w:rsidR="00DF1660" w:rsidRPr="00106ECF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DF1660" w:rsidRPr="00106ECF" w:rsidRDefault="00DF1660" w:rsidP="00B964D5">
            <w:pPr>
              <w:pStyle w:val="31"/>
              <w:ind w:right="284" w:firstLine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Баян</w:t>
            </w:r>
          </w:p>
        </w:tc>
        <w:tc>
          <w:tcPr>
            <w:tcW w:w="2464" w:type="dxa"/>
          </w:tcPr>
          <w:p w:rsidR="00DF1660" w:rsidRPr="002B49CB" w:rsidRDefault="00DF1660" w:rsidP="00B964D5">
            <w:pPr>
              <w:pStyle w:val="31"/>
              <w:ind w:right="28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3975</w:t>
            </w:r>
          </w:p>
        </w:tc>
        <w:tc>
          <w:tcPr>
            <w:tcW w:w="2464" w:type="dxa"/>
          </w:tcPr>
          <w:p w:rsidR="00DF1660" w:rsidRPr="00106ECF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F1660" w:rsidRPr="00106ECF" w:rsidTr="00DA1100">
        <w:tc>
          <w:tcPr>
            <w:tcW w:w="675" w:type="dxa"/>
          </w:tcPr>
          <w:p w:rsidR="00DF1660" w:rsidRPr="00106ECF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DF1660" w:rsidRPr="00106ECF" w:rsidRDefault="00DF1660" w:rsidP="00B964D5">
            <w:pPr>
              <w:pStyle w:val="31"/>
              <w:ind w:right="284" w:firstLine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Фортепиано</w:t>
            </w:r>
          </w:p>
        </w:tc>
        <w:tc>
          <w:tcPr>
            <w:tcW w:w="2464" w:type="dxa"/>
          </w:tcPr>
          <w:p w:rsidR="00DF1660" w:rsidRPr="002B49CB" w:rsidRDefault="00DF1660" w:rsidP="00B964D5">
            <w:pPr>
              <w:pStyle w:val="31"/>
              <w:ind w:right="28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10699</w:t>
            </w:r>
          </w:p>
        </w:tc>
        <w:tc>
          <w:tcPr>
            <w:tcW w:w="2464" w:type="dxa"/>
          </w:tcPr>
          <w:p w:rsidR="00DF1660" w:rsidRPr="00106ECF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F1660" w:rsidRPr="00106ECF" w:rsidTr="00DA1100">
        <w:tc>
          <w:tcPr>
            <w:tcW w:w="675" w:type="dxa"/>
          </w:tcPr>
          <w:p w:rsidR="00DF1660" w:rsidRPr="00106ECF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DF1660" w:rsidRPr="00106ECF" w:rsidRDefault="00DF1660" w:rsidP="00B964D5">
            <w:pPr>
              <w:pStyle w:val="31"/>
              <w:ind w:right="284" w:firstLine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Вокальная литература</w:t>
            </w:r>
          </w:p>
        </w:tc>
        <w:tc>
          <w:tcPr>
            <w:tcW w:w="2464" w:type="dxa"/>
          </w:tcPr>
          <w:p w:rsidR="00DF1660" w:rsidRPr="002B49CB" w:rsidRDefault="00DF1660" w:rsidP="00B964D5">
            <w:pPr>
              <w:pStyle w:val="31"/>
              <w:ind w:right="28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4786</w:t>
            </w:r>
          </w:p>
        </w:tc>
        <w:tc>
          <w:tcPr>
            <w:tcW w:w="2464" w:type="dxa"/>
          </w:tcPr>
          <w:p w:rsidR="00DF1660" w:rsidRPr="00106ECF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F1660" w:rsidRPr="00106ECF" w:rsidTr="00DA1100">
        <w:tc>
          <w:tcPr>
            <w:tcW w:w="675" w:type="dxa"/>
          </w:tcPr>
          <w:p w:rsidR="00DF1660" w:rsidRPr="00106ECF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DF1660" w:rsidRPr="00106ECF" w:rsidRDefault="00DF1660" w:rsidP="00B964D5">
            <w:pPr>
              <w:pStyle w:val="31"/>
              <w:ind w:right="284" w:firstLine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Партитуры и клавиры</w:t>
            </w:r>
          </w:p>
        </w:tc>
        <w:tc>
          <w:tcPr>
            <w:tcW w:w="2464" w:type="dxa"/>
          </w:tcPr>
          <w:p w:rsidR="00DF1660" w:rsidRPr="002B49CB" w:rsidRDefault="00DF1660" w:rsidP="00B964D5">
            <w:pPr>
              <w:pStyle w:val="31"/>
              <w:ind w:right="28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458</w:t>
            </w:r>
          </w:p>
        </w:tc>
        <w:tc>
          <w:tcPr>
            <w:tcW w:w="2464" w:type="dxa"/>
          </w:tcPr>
          <w:p w:rsidR="00DF1660" w:rsidRPr="00106ECF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F1660" w:rsidRPr="00106ECF" w:rsidTr="00DA1100">
        <w:tc>
          <w:tcPr>
            <w:tcW w:w="675" w:type="dxa"/>
          </w:tcPr>
          <w:p w:rsidR="00DF1660" w:rsidRPr="00106ECF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DF1660" w:rsidRPr="00106ECF" w:rsidRDefault="00DF1660" w:rsidP="00B964D5">
            <w:pPr>
              <w:pStyle w:val="31"/>
              <w:ind w:right="284" w:firstLine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Учебники</w:t>
            </w:r>
          </w:p>
        </w:tc>
        <w:tc>
          <w:tcPr>
            <w:tcW w:w="2464" w:type="dxa"/>
          </w:tcPr>
          <w:p w:rsidR="00DF1660" w:rsidRPr="002B49CB" w:rsidRDefault="00DF1660" w:rsidP="00B964D5">
            <w:pPr>
              <w:pStyle w:val="31"/>
              <w:ind w:right="28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3348</w:t>
            </w:r>
          </w:p>
        </w:tc>
        <w:tc>
          <w:tcPr>
            <w:tcW w:w="2464" w:type="dxa"/>
          </w:tcPr>
          <w:p w:rsidR="00DF1660" w:rsidRPr="00106ECF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DF1660" w:rsidRPr="00106ECF" w:rsidTr="00DA1100">
        <w:tc>
          <w:tcPr>
            <w:tcW w:w="675" w:type="dxa"/>
          </w:tcPr>
          <w:p w:rsidR="00DF1660" w:rsidRPr="00106ECF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DF1660" w:rsidRPr="00106ECF" w:rsidRDefault="000853BB" w:rsidP="00B964D5">
            <w:pPr>
              <w:pStyle w:val="31"/>
              <w:ind w:right="284" w:firstLine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Справочная литература</w:t>
            </w:r>
          </w:p>
        </w:tc>
        <w:tc>
          <w:tcPr>
            <w:tcW w:w="2464" w:type="dxa"/>
          </w:tcPr>
          <w:p w:rsidR="00DF1660" w:rsidRPr="002B49CB" w:rsidRDefault="000853BB" w:rsidP="00B964D5">
            <w:pPr>
              <w:pStyle w:val="31"/>
              <w:ind w:right="28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178</w:t>
            </w:r>
          </w:p>
        </w:tc>
        <w:tc>
          <w:tcPr>
            <w:tcW w:w="2464" w:type="dxa"/>
          </w:tcPr>
          <w:p w:rsidR="00DF1660" w:rsidRPr="00106ECF" w:rsidRDefault="00DF1660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0853BB" w:rsidRPr="00106ECF" w:rsidTr="00DA1100">
        <w:tc>
          <w:tcPr>
            <w:tcW w:w="675" w:type="dxa"/>
          </w:tcPr>
          <w:p w:rsidR="000853BB" w:rsidRPr="00106ECF" w:rsidRDefault="000853BB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0853BB" w:rsidRPr="00106ECF" w:rsidRDefault="000853BB" w:rsidP="00B964D5">
            <w:pPr>
              <w:pStyle w:val="31"/>
              <w:ind w:right="284" w:firstLine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2464" w:type="dxa"/>
          </w:tcPr>
          <w:p w:rsidR="000853BB" w:rsidRPr="002B49CB" w:rsidRDefault="000853BB" w:rsidP="00B964D5">
            <w:pPr>
              <w:pStyle w:val="31"/>
              <w:ind w:right="28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1185</w:t>
            </w:r>
          </w:p>
        </w:tc>
        <w:tc>
          <w:tcPr>
            <w:tcW w:w="2464" w:type="dxa"/>
          </w:tcPr>
          <w:p w:rsidR="000853BB" w:rsidRPr="00106ECF" w:rsidRDefault="000853BB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0853BB" w:rsidRPr="00106ECF" w:rsidTr="00DA1100">
        <w:tc>
          <w:tcPr>
            <w:tcW w:w="675" w:type="dxa"/>
          </w:tcPr>
          <w:p w:rsidR="000853BB" w:rsidRPr="00106ECF" w:rsidRDefault="000853BB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0853BB" w:rsidRPr="00106ECF" w:rsidRDefault="000853BB" w:rsidP="00B964D5">
            <w:pPr>
              <w:pStyle w:val="31"/>
              <w:ind w:right="284" w:firstLine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Книги о музыке</w:t>
            </w:r>
          </w:p>
        </w:tc>
        <w:tc>
          <w:tcPr>
            <w:tcW w:w="2464" w:type="dxa"/>
          </w:tcPr>
          <w:p w:rsidR="000853BB" w:rsidRPr="002B49CB" w:rsidRDefault="000853BB" w:rsidP="00B964D5">
            <w:pPr>
              <w:pStyle w:val="31"/>
              <w:ind w:right="28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3734</w:t>
            </w:r>
          </w:p>
        </w:tc>
        <w:tc>
          <w:tcPr>
            <w:tcW w:w="2464" w:type="dxa"/>
          </w:tcPr>
          <w:p w:rsidR="000853BB" w:rsidRPr="00106ECF" w:rsidRDefault="000853BB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0853BB" w:rsidRPr="00106ECF" w:rsidTr="00DA1100">
        <w:tc>
          <w:tcPr>
            <w:tcW w:w="675" w:type="dxa"/>
          </w:tcPr>
          <w:p w:rsidR="000853BB" w:rsidRPr="00106ECF" w:rsidRDefault="000853BB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0853BB" w:rsidRPr="00106ECF" w:rsidRDefault="000853BB" w:rsidP="00B964D5">
            <w:pPr>
              <w:pStyle w:val="31"/>
              <w:ind w:right="284" w:firstLine="0"/>
              <w:jc w:val="lef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06ECF">
              <w:rPr>
                <w:rFonts w:ascii="PT Astra Serif" w:hAnsi="PT Astra Serif"/>
                <w:color w:val="000000"/>
                <w:sz w:val="24"/>
                <w:szCs w:val="24"/>
              </w:rPr>
              <w:t>Периодика</w:t>
            </w:r>
          </w:p>
        </w:tc>
        <w:tc>
          <w:tcPr>
            <w:tcW w:w="2464" w:type="dxa"/>
          </w:tcPr>
          <w:p w:rsidR="000853BB" w:rsidRPr="002B49CB" w:rsidRDefault="000853BB" w:rsidP="00B964D5">
            <w:pPr>
              <w:pStyle w:val="31"/>
              <w:ind w:right="284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327</w:t>
            </w:r>
          </w:p>
        </w:tc>
        <w:tc>
          <w:tcPr>
            <w:tcW w:w="2464" w:type="dxa"/>
          </w:tcPr>
          <w:p w:rsidR="000853BB" w:rsidRPr="00106ECF" w:rsidRDefault="000853BB" w:rsidP="001657D9">
            <w:pPr>
              <w:pStyle w:val="31"/>
              <w:ind w:right="284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5F6204" w:rsidRPr="00106ECF" w:rsidRDefault="00245646" w:rsidP="0084533A">
      <w:pPr>
        <w:pStyle w:val="31"/>
        <w:ind w:right="284" w:firstLine="0"/>
        <w:jc w:val="center"/>
        <w:rPr>
          <w:rFonts w:ascii="PT Astra Serif" w:hAnsi="PT Astra Serif"/>
          <w:color w:val="000000"/>
          <w:sz w:val="24"/>
          <w:szCs w:val="24"/>
        </w:rPr>
      </w:pPr>
      <w:r w:rsidRPr="00106ECF">
        <w:rPr>
          <w:rFonts w:ascii="PT Astra Serif" w:hAnsi="PT Astra Serif"/>
          <w:color w:val="000000"/>
          <w:sz w:val="24"/>
          <w:szCs w:val="24"/>
        </w:rPr>
        <w:br/>
      </w:r>
      <w:r w:rsidRPr="00106ECF">
        <w:rPr>
          <w:rFonts w:ascii="PT Astra Serif" w:hAnsi="PT Astra Serif"/>
          <w:b/>
          <w:color w:val="000000"/>
          <w:sz w:val="24"/>
          <w:szCs w:val="24"/>
        </w:rPr>
        <w:t>Выводы:</w:t>
      </w:r>
      <w:r w:rsidRPr="00106ECF">
        <w:rPr>
          <w:rFonts w:ascii="PT Astra Serif" w:hAnsi="PT Astra Serif"/>
          <w:color w:val="000000"/>
          <w:sz w:val="24"/>
          <w:szCs w:val="24"/>
        </w:rPr>
        <w:t xml:space="preserve"> Требование «Закона об образован</w:t>
      </w:r>
      <w:r w:rsidR="00B141DB" w:rsidRPr="00106ECF">
        <w:rPr>
          <w:rFonts w:ascii="PT Astra Serif" w:hAnsi="PT Astra Serif"/>
          <w:color w:val="000000"/>
          <w:sz w:val="24"/>
          <w:szCs w:val="24"/>
        </w:rPr>
        <w:t>ии в Р</w:t>
      </w:r>
      <w:r w:rsidR="00BF3778" w:rsidRPr="00106ECF">
        <w:rPr>
          <w:rFonts w:ascii="PT Astra Serif" w:hAnsi="PT Astra Serif"/>
          <w:color w:val="000000"/>
          <w:sz w:val="24"/>
          <w:szCs w:val="24"/>
        </w:rPr>
        <w:t xml:space="preserve">оссийской </w:t>
      </w:r>
      <w:r w:rsidR="00B141DB" w:rsidRPr="00106ECF">
        <w:rPr>
          <w:rFonts w:ascii="PT Astra Serif" w:hAnsi="PT Astra Serif"/>
          <w:color w:val="000000"/>
          <w:sz w:val="24"/>
          <w:szCs w:val="24"/>
        </w:rPr>
        <w:t>Ф</w:t>
      </w:r>
      <w:r w:rsidR="00BF3778" w:rsidRPr="00106ECF">
        <w:rPr>
          <w:rFonts w:ascii="PT Astra Serif" w:hAnsi="PT Astra Serif"/>
          <w:color w:val="000000"/>
          <w:sz w:val="24"/>
          <w:szCs w:val="24"/>
        </w:rPr>
        <w:t>едерации</w:t>
      </w:r>
      <w:r w:rsidR="00B141DB" w:rsidRPr="00106ECF">
        <w:rPr>
          <w:rFonts w:ascii="PT Astra Serif" w:hAnsi="PT Astra Serif"/>
          <w:color w:val="000000"/>
          <w:sz w:val="24"/>
          <w:szCs w:val="24"/>
        </w:rPr>
        <w:t xml:space="preserve">» об обеспечении </w:t>
      </w:r>
      <w:proofErr w:type="gramStart"/>
      <w:r w:rsidR="00B141DB" w:rsidRPr="00106ECF">
        <w:rPr>
          <w:rFonts w:ascii="PT Astra Serif" w:hAnsi="PT Astra Serif"/>
          <w:color w:val="000000"/>
          <w:sz w:val="24"/>
          <w:szCs w:val="24"/>
        </w:rPr>
        <w:t>обучающихся</w:t>
      </w:r>
      <w:proofErr w:type="gramEnd"/>
      <w:r w:rsidRPr="00106ECF">
        <w:rPr>
          <w:rFonts w:ascii="PT Astra Serif" w:hAnsi="PT Astra Serif"/>
          <w:color w:val="000000"/>
          <w:sz w:val="24"/>
          <w:szCs w:val="24"/>
        </w:rPr>
        <w:t xml:space="preserve"> необходимой методической и учебной литературой удовлетворены.</w:t>
      </w:r>
    </w:p>
    <w:p w:rsidR="006177F8" w:rsidRPr="00106ECF" w:rsidRDefault="006177F8" w:rsidP="0084533A">
      <w:pPr>
        <w:pStyle w:val="31"/>
        <w:ind w:right="284" w:firstLine="0"/>
        <w:rPr>
          <w:rFonts w:ascii="PT Astra Serif" w:hAnsi="PT Astra Serif"/>
          <w:sz w:val="24"/>
          <w:szCs w:val="24"/>
        </w:rPr>
      </w:pPr>
    </w:p>
    <w:p w:rsidR="00E05D0D" w:rsidRPr="002E5F5F" w:rsidRDefault="00D32F01" w:rsidP="0084533A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  <w:lang w:val="en-US"/>
        </w:rPr>
        <w:t>XI</w:t>
      </w:r>
      <w:r w:rsidR="009A4918" w:rsidRPr="00106ECF">
        <w:rPr>
          <w:rFonts w:ascii="PT Astra Serif" w:hAnsi="PT Astra Serif"/>
          <w:b/>
          <w:sz w:val="24"/>
          <w:szCs w:val="24"/>
        </w:rPr>
        <w:t>.ОЦЕНКА МАТЕРИАЛЬНО-ТЕХНИЧЕСКОГО ОБЕСПЕЧЕНИЯ ОБРАЗОВАТЕЛЬНОГО ПРОЦЕССА</w:t>
      </w:r>
    </w:p>
    <w:p w:rsidR="00D32F01" w:rsidRPr="002E5F5F" w:rsidRDefault="00D32F01" w:rsidP="0084533A">
      <w:pPr>
        <w:widowControl w:val="0"/>
        <w:jc w:val="center"/>
        <w:rPr>
          <w:rFonts w:ascii="PT Astra Serif" w:hAnsi="PT Astra Serif"/>
          <w:b/>
          <w:sz w:val="24"/>
          <w:szCs w:val="24"/>
        </w:rPr>
      </w:pPr>
    </w:p>
    <w:p w:rsidR="009A4918" w:rsidRPr="00106ECF" w:rsidRDefault="00D13CA5" w:rsidP="0084533A">
      <w:pPr>
        <w:ind w:left="709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106ECF">
        <w:rPr>
          <w:rFonts w:ascii="PT Astra Serif" w:eastAsia="Calibri" w:hAnsi="PT Astra Serif"/>
          <w:b/>
          <w:sz w:val="24"/>
          <w:szCs w:val="24"/>
          <w:lang w:eastAsia="en-US"/>
        </w:rPr>
        <w:t>Помещения МАУДО ДШИ</w:t>
      </w:r>
      <w:r w:rsidR="009A4918" w:rsidRPr="00106ECF">
        <w:rPr>
          <w:rFonts w:ascii="PT Astra Serif" w:eastAsia="Calibri" w:hAnsi="PT Astra Serif"/>
          <w:b/>
          <w:sz w:val="24"/>
          <w:szCs w:val="24"/>
          <w:lang w:eastAsia="en-US"/>
        </w:rPr>
        <w:t>:</w:t>
      </w:r>
    </w:p>
    <w:p w:rsidR="00E05D0D" w:rsidRPr="00106ECF" w:rsidRDefault="009A4918" w:rsidP="0084533A">
      <w:pPr>
        <w:ind w:left="709"/>
        <w:rPr>
          <w:rFonts w:ascii="PT Astra Serif" w:eastAsia="Calibri" w:hAnsi="PT Astra Serif"/>
          <w:sz w:val="24"/>
          <w:szCs w:val="24"/>
          <w:lang w:eastAsia="en-US"/>
        </w:rPr>
      </w:pPr>
      <w:r w:rsidRPr="00106ECF">
        <w:rPr>
          <w:rFonts w:ascii="PT Astra Serif" w:eastAsia="Calibri" w:hAnsi="PT Astra Serif"/>
          <w:sz w:val="24"/>
          <w:szCs w:val="24"/>
          <w:lang w:eastAsia="en-US"/>
        </w:rPr>
        <w:t>Помещ</w:t>
      </w:r>
      <w:r w:rsidR="006C0C52" w:rsidRPr="00106ECF">
        <w:rPr>
          <w:rFonts w:ascii="PT Astra Serif" w:eastAsia="Calibri" w:hAnsi="PT Astra Serif"/>
          <w:sz w:val="24"/>
          <w:szCs w:val="24"/>
          <w:lang w:eastAsia="en-US"/>
        </w:rPr>
        <w:t xml:space="preserve">ения в оперативном управлении: </w:t>
      </w:r>
    </w:p>
    <w:p w:rsidR="00E05D0D" w:rsidRPr="00106ECF" w:rsidRDefault="00E05D0D" w:rsidP="0084533A">
      <w:pPr>
        <w:rPr>
          <w:rFonts w:ascii="PT Astra Serif" w:hAnsi="PT Astra Serif"/>
          <w:sz w:val="24"/>
          <w:szCs w:val="24"/>
        </w:rPr>
      </w:pPr>
      <w:r w:rsidRPr="00106ECF">
        <w:rPr>
          <w:rFonts w:ascii="PT Astra Serif" w:hAnsi="PT Astra Serif"/>
          <w:sz w:val="24"/>
          <w:szCs w:val="24"/>
        </w:rPr>
        <w:t>Корпус №1</w:t>
      </w:r>
      <w:r w:rsidR="00D13CA5" w:rsidRPr="00106ECF">
        <w:rPr>
          <w:rFonts w:ascii="PT Astra Serif" w:hAnsi="PT Astra Serif"/>
          <w:sz w:val="24"/>
          <w:szCs w:val="24"/>
        </w:rPr>
        <w:t xml:space="preserve"> ул. Курчатова,7.</w:t>
      </w:r>
      <w:r w:rsidRPr="00106ECF">
        <w:rPr>
          <w:rFonts w:ascii="PT Astra Serif" w:hAnsi="PT Astra Serif"/>
          <w:sz w:val="24"/>
          <w:szCs w:val="24"/>
        </w:rPr>
        <w:t xml:space="preserve"> Общая полезная </w:t>
      </w:r>
      <w:r w:rsidRPr="00106ECF">
        <w:rPr>
          <w:rFonts w:ascii="PT Astra Serif" w:hAnsi="PT Astra Serif"/>
          <w:sz w:val="24"/>
          <w:szCs w:val="24"/>
          <w:lang w:val="en-US"/>
        </w:rPr>
        <w:t>S</w:t>
      </w:r>
      <w:r w:rsidRPr="00106ECF">
        <w:rPr>
          <w:rFonts w:ascii="PT Astra Serif" w:hAnsi="PT Astra Serif"/>
          <w:sz w:val="24"/>
          <w:szCs w:val="24"/>
        </w:rPr>
        <w:t xml:space="preserve"> 3527,3м</w:t>
      </w:r>
      <w:proofErr w:type="gramStart"/>
      <w:r w:rsidRPr="00106ECF">
        <w:rPr>
          <w:rFonts w:ascii="PT Astra Serif" w:hAnsi="PT Astra Serif"/>
          <w:sz w:val="24"/>
          <w:szCs w:val="24"/>
          <w:vertAlign w:val="superscript"/>
        </w:rPr>
        <w:t>2</w:t>
      </w:r>
      <w:proofErr w:type="gramEnd"/>
    </w:p>
    <w:p w:rsidR="00E05D0D" w:rsidRPr="00106ECF" w:rsidRDefault="00E05D0D" w:rsidP="0084533A">
      <w:pPr>
        <w:jc w:val="both"/>
        <w:rPr>
          <w:rFonts w:ascii="PT Astra Serif" w:hAnsi="PT Astra Serif"/>
          <w:b/>
          <w:sz w:val="24"/>
          <w:szCs w:val="24"/>
        </w:rPr>
      </w:pPr>
      <w:r w:rsidRPr="00106ECF">
        <w:rPr>
          <w:rFonts w:ascii="PT Astra Serif" w:hAnsi="PT Astra Serif"/>
          <w:sz w:val="24"/>
          <w:szCs w:val="24"/>
        </w:rPr>
        <w:t>корпус №2</w:t>
      </w:r>
      <w:r w:rsidR="00D13CA5" w:rsidRPr="00106ECF">
        <w:rPr>
          <w:rFonts w:ascii="PT Astra Serif" w:hAnsi="PT Astra Serif"/>
          <w:sz w:val="24"/>
          <w:szCs w:val="24"/>
        </w:rPr>
        <w:t xml:space="preserve"> ул. 40 лет Октября,4.</w:t>
      </w:r>
      <w:r w:rsidRPr="00106ECF">
        <w:rPr>
          <w:rFonts w:ascii="PT Astra Serif" w:hAnsi="PT Astra Serif"/>
          <w:sz w:val="24"/>
          <w:szCs w:val="24"/>
        </w:rPr>
        <w:t xml:space="preserve"> Общая полезная </w:t>
      </w:r>
      <w:r w:rsidRPr="00106ECF">
        <w:rPr>
          <w:rFonts w:ascii="PT Astra Serif" w:hAnsi="PT Astra Serif"/>
          <w:sz w:val="24"/>
          <w:szCs w:val="24"/>
          <w:lang w:val="en-US"/>
        </w:rPr>
        <w:t>S</w:t>
      </w:r>
      <w:r w:rsidRPr="00106ECF">
        <w:rPr>
          <w:rFonts w:ascii="PT Astra Serif" w:hAnsi="PT Astra Serif"/>
          <w:sz w:val="24"/>
          <w:szCs w:val="24"/>
        </w:rPr>
        <w:t xml:space="preserve"> 2567, 5 м</w:t>
      </w:r>
      <w:proofErr w:type="gramStart"/>
      <w:r w:rsidRPr="00106ECF">
        <w:rPr>
          <w:rFonts w:ascii="PT Astra Serif" w:hAnsi="PT Astra Serif"/>
          <w:sz w:val="24"/>
          <w:szCs w:val="24"/>
          <w:vertAlign w:val="superscript"/>
        </w:rPr>
        <w:t>2</w:t>
      </w:r>
      <w:proofErr w:type="gramEnd"/>
    </w:p>
    <w:p w:rsidR="00E05D0D" w:rsidRPr="00106ECF" w:rsidRDefault="00E05D0D" w:rsidP="00982F89">
      <w:pPr>
        <w:jc w:val="both"/>
        <w:rPr>
          <w:rFonts w:ascii="PT Astra Serif" w:hAnsi="PT Astra Serif"/>
          <w:sz w:val="24"/>
          <w:szCs w:val="24"/>
        </w:rPr>
      </w:pPr>
      <w:r w:rsidRPr="00106ECF">
        <w:rPr>
          <w:rFonts w:ascii="PT Astra Serif" w:hAnsi="PT Astra Serif"/>
          <w:sz w:val="24"/>
          <w:szCs w:val="24"/>
        </w:rPr>
        <w:t xml:space="preserve">Корпус №3 </w:t>
      </w:r>
      <w:r w:rsidR="00D01CD7" w:rsidRPr="00106ECF">
        <w:rPr>
          <w:rFonts w:ascii="PT Astra Serif" w:hAnsi="PT Astra Serif"/>
          <w:sz w:val="24"/>
          <w:szCs w:val="24"/>
        </w:rPr>
        <w:t>пр. Коммунистический,137</w:t>
      </w:r>
      <w:r w:rsidR="004F5B44" w:rsidRPr="00106ECF">
        <w:rPr>
          <w:rFonts w:ascii="PT Astra Serif" w:hAnsi="PT Astra Serif"/>
          <w:sz w:val="24"/>
          <w:szCs w:val="24"/>
        </w:rPr>
        <w:t xml:space="preserve"> </w:t>
      </w:r>
      <w:r w:rsidRPr="00106ECF">
        <w:rPr>
          <w:rFonts w:ascii="PT Astra Serif" w:hAnsi="PT Astra Serif"/>
          <w:sz w:val="24"/>
          <w:szCs w:val="24"/>
        </w:rPr>
        <w:t xml:space="preserve">Общая полезная </w:t>
      </w:r>
      <w:r w:rsidRPr="00106ECF">
        <w:rPr>
          <w:rFonts w:ascii="PT Astra Serif" w:hAnsi="PT Astra Serif"/>
          <w:sz w:val="24"/>
          <w:szCs w:val="24"/>
          <w:lang w:val="en-US"/>
        </w:rPr>
        <w:t>S</w:t>
      </w:r>
      <w:r w:rsidRPr="00106ECF">
        <w:rPr>
          <w:rFonts w:ascii="PT Astra Serif" w:hAnsi="PT Astra Serif"/>
          <w:sz w:val="24"/>
          <w:szCs w:val="24"/>
        </w:rPr>
        <w:t xml:space="preserve"> 378,7 м</w:t>
      </w:r>
      <w:proofErr w:type="gramStart"/>
      <w:r w:rsidRPr="00106ECF">
        <w:rPr>
          <w:rFonts w:ascii="PT Astra Serif" w:hAnsi="PT Astra Serif"/>
          <w:sz w:val="24"/>
          <w:szCs w:val="24"/>
          <w:vertAlign w:val="superscript"/>
        </w:rPr>
        <w:t>2</w:t>
      </w:r>
      <w:proofErr w:type="gramEnd"/>
    </w:p>
    <w:p w:rsidR="00E05D0D" w:rsidRPr="00106ECF" w:rsidRDefault="00D01CD7" w:rsidP="00982F89">
      <w:pPr>
        <w:jc w:val="both"/>
        <w:rPr>
          <w:rFonts w:ascii="PT Astra Serif" w:hAnsi="PT Astra Serif"/>
          <w:sz w:val="24"/>
          <w:szCs w:val="24"/>
        </w:rPr>
      </w:pPr>
      <w:r w:rsidRPr="00106ECF">
        <w:rPr>
          <w:rFonts w:ascii="PT Astra Serif" w:hAnsi="PT Astra Serif"/>
          <w:sz w:val="24"/>
          <w:szCs w:val="24"/>
        </w:rPr>
        <w:t>Корпус №4</w:t>
      </w:r>
      <w:r w:rsidR="00E05D0D" w:rsidRPr="00106ECF">
        <w:rPr>
          <w:rFonts w:ascii="PT Astra Serif" w:hAnsi="PT Astra Serif"/>
          <w:sz w:val="24"/>
          <w:szCs w:val="24"/>
        </w:rPr>
        <w:t xml:space="preserve"> ул. Победы, </w:t>
      </w:r>
      <w:r w:rsidRPr="00106ECF">
        <w:rPr>
          <w:rFonts w:ascii="PT Astra Serif" w:hAnsi="PT Astra Serif"/>
          <w:sz w:val="24"/>
          <w:szCs w:val="24"/>
        </w:rPr>
        <w:t xml:space="preserve">29 </w:t>
      </w:r>
      <w:r w:rsidR="00E05D0D" w:rsidRPr="00106ECF">
        <w:rPr>
          <w:rFonts w:ascii="PT Astra Serif" w:hAnsi="PT Astra Serif"/>
          <w:sz w:val="24"/>
          <w:szCs w:val="24"/>
        </w:rPr>
        <w:t>Общая полезная площадь  117,16 м</w:t>
      </w:r>
      <w:proofErr w:type="gramStart"/>
      <w:r w:rsidR="00E05D0D" w:rsidRPr="00106ECF">
        <w:rPr>
          <w:rFonts w:ascii="PT Astra Serif" w:hAnsi="PT Astra Serif"/>
          <w:sz w:val="24"/>
          <w:szCs w:val="24"/>
          <w:vertAlign w:val="superscript"/>
        </w:rPr>
        <w:t>2</w:t>
      </w:r>
      <w:proofErr w:type="gramEnd"/>
      <w:r w:rsidR="00E05D0D" w:rsidRPr="00106ECF">
        <w:rPr>
          <w:rFonts w:ascii="PT Astra Serif" w:hAnsi="PT Astra Serif"/>
          <w:sz w:val="24"/>
          <w:szCs w:val="24"/>
        </w:rPr>
        <w:t>.</w:t>
      </w:r>
    </w:p>
    <w:p w:rsidR="00E22DA0" w:rsidRPr="00106ECF" w:rsidRDefault="00E22DA0" w:rsidP="00982F89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106ECF">
        <w:rPr>
          <w:rFonts w:ascii="PT Astra Serif" w:hAnsi="PT Astra Serif"/>
          <w:color w:val="000000"/>
          <w:sz w:val="24"/>
          <w:szCs w:val="24"/>
        </w:rPr>
        <w:t xml:space="preserve">    </w:t>
      </w:r>
      <w:r w:rsidR="00367595">
        <w:rPr>
          <w:rFonts w:ascii="PT Astra Serif" w:hAnsi="PT Astra Serif"/>
          <w:color w:val="000000"/>
          <w:sz w:val="24"/>
          <w:szCs w:val="24"/>
        </w:rPr>
        <w:tab/>
      </w:r>
      <w:r w:rsidRPr="00106ECF">
        <w:rPr>
          <w:rFonts w:ascii="PT Astra Serif" w:hAnsi="PT Astra Serif"/>
          <w:color w:val="000000"/>
          <w:sz w:val="24"/>
          <w:szCs w:val="24"/>
        </w:rPr>
        <w:t>Все учебные кабинеты оборудованы в соответствии с профилем преподаваемого предмета:</w:t>
      </w:r>
      <w:r w:rsidRPr="00106ECF">
        <w:rPr>
          <w:rFonts w:ascii="PT Astra Serif" w:hAnsi="PT Astra Serif"/>
          <w:color w:val="000000"/>
          <w:sz w:val="24"/>
          <w:szCs w:val="24"/>
        </w:rPr>
        <w:br/>
        <w:t>по музыкальным направлениям: музыкальными инструментами, пюпитрами, необходимой мебелью, метрономами, наглядными пособиями;</w:t>
      </w:r>
      <w:r w:rsidRPr="00106ECF">
        <w:rPr>
          <w:rFonts w:ascii="PT Astra Serif" w:hAnsi="PT Astra Serif"/>
          <w:color w:val="000000"/>
          <w:sz w:val="24"/>
          <w:szCs w:val="24"/>
        </w:rPr>
        <w:br/>
        <w:t>по направлению хореографии – хореографическими станками и зеркалами, пианино, музыкальный центр, ноутбук;</w:t>
      </w:r>
    </w:p>
    <w:p w:rsidR="00B650FA" w:rsidRPr="00106ECF" w:rsidRDefault="00E22DA0" w:rsidP="00367595">
      <w:pPr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106ECF">
        <w:rPr>
          <w:rFonts w:ascii="PT Astra Serif" w:hAnsi="PT Astra Serif"/>
          <w:color w:val="000000"/>
          <w:sz w:val="24"/>
          <w:szCs w:val="24"/>
        </w:rPr>
        <w:t xml:space="preserve"> Все музыкально - теоретические классы оборудованы техническими средствами обучения: аудио- и видео аппаратурой. </w:t>
      </w:r>
    </w:p>
    <w:p w:rsidR="00C81211" w:rsidRPr="00106ECF" w:rsidRDefault="00C81211" w:rsidP="00367595">
      <w:pPr>
        <w:ind w:firstLine="708"/>
        <w:jc w:val="both"/>
        <w:rPr>
          <w:rFonts w:ascii="PT Astra Serif" w:eastAsia="SimSun" w:hAnsi="PT Astra Serif"/>
          <w:sz w:val="24"/>
          <w:szCs w:val="24"/>
          <w:lang w:eastAsia="en-US"/>
        </w:rPr>
      </w:pPr>
      <w:r w:rsidRPr="00106ECF">
        <w:rPr>
          <w:rFonts w:ascii="PT Astra Serif" w:eastAsia="SimSun" w:hAnsi="PT Astra Serif"/>
          <w:sz w:val="24"/>
          <w:szCs w:val="24"/>
          <w:lang w:eastAsia="en-US"/>
        </w:rPr>
        <w:lastRenderedPageBreak/>
        <w:t xml:space="preserve">В Учреждении 3 </w:t>
      </w:r>
      <w:proofErr w:type="gramStart"/>
      <w:r w:rsidRPr="00106ECF">
        <w:rPr>
          <w:rFonts w:ascii="PT Astra Serif" w:eastAsia="SimSun" w:hAnsi="PT Astra Serif"/>
          <w:sz w:val="24"/>
          <w:szCs w:val="24"/>
          <w:lang w:eastAsia="en-US"/>
        </w:rPr>
        <w:t>концертных</w:t>
      </w:r>
      <w:proofErr w:type="gramEnd"/>
      <w:r w:rsidRPr="00106ECF">
        <w:rPr>
          <w:rFonts w:ascii="PT Astra Serif" w:eastAsia="SimSun" w:hAnsi="PT Astra Serif"/>
          <w:sz w:val="24"/>
          <w:szCs w:val="24"/>
          <w:lang w:eastAsia="en-US"/>
        </w:rPr>
        <w:t xml:space="preserve"> зала с концертными роялями, </w:t>
      </w:r>
      <w:proofErr w:type="spellStart"/>
      <w:r w:rsidRPr="00106ECF">
        <w:rPr>
          <w:rFonts w:ascii="PT Astra Serif" w:eastAsia="SimSun" w:hAnsi="PT Astra Serif"/>
          <w:sz w:val="24"/>
          <w:szCs w:val="24"/>
          <w:lang w:eastAsia="en-US"/>
        </w:rPr>
        <w:t>звукотехническим</w:t>
      </w:r>
      <w:proofErr w:type="spellEnd"/>
      <w:r w:rsidRPr="00106ECF">
        <w:rPr>
          <w:rFonts w:ascii="PT Astra Serif" w:eastAsia="SimSun" w:hAnsi="PT Astra Serif"/>
          <w:sz w:val="24"/>
          <w:szCs w:val="24"/>
          <w:lang w:eastAsia="en-US"/>
        </w:rPr>
        <w:t xml:space="preserve"> и световым оборудованием:</w:t>
      </w:r>
    </w:p>
    <w:p w:rsidR="00C81211" w:rsidRPr="00106ECF" w:rsidRDefault="00C81211" w:rsidP="0084533A">
      <w:pPr>
        <w:pStyle w:val="aff3"/>
        <w:numPr>
          <w:ilvl w:val="0"/>
          <w:numId w:val="38"/>
        </w:numPr>
        <w:jc w:val="both"/>
        <w:rPr>
          <w:rFonts w:ascii="PT Astra Serif" w:eastAsia="SimSun" w:hAnsi="PT Astra Serif"/>
          <w:lang w:eastAsia="en-US"/>
        </w:rPr>
      </w:pPr>
      <w:r w:rsidRPr="00106ECF">
        <w:rPr>
          <w:rFonts w:ascii="PT Astra Serif" w:eastAsia="SimSun" w:hAnsi="PT Astra Serif"/>
          <w:lang w:eastAsia="en-US"/>
        </w:rPr>
        <w:t>корпус № 1 –  2 концертных зала  (Большой зал на 380 посадочных мест, Малый зал на 50 посадочных мест);</w:t>
      </w:r>
    </w:p>
    <w:p w:rsidR="00C81211" w:rsidRPr="00106ECF" w:rsidRDefault="00C81211" w:rsidP="0084533A">
      <w:pPr>
        <w:pStyle w:val="aff3"/>
        <w:numPr>
          <w:ilvl w:val="0"/>
          <w:numId w:val="38"/>
        </w:numPr>
        <w:jc w:val="both"/>
        <w:rPr>
          <w:rFonts w:ascii="PT Astra Serif" w:eastAsia="SimSun" w:hAnsi="PT Astra Serif"/>
          <w:lang w:eastAsia="en-US"/>
        </w:rPr>
      </w:pPr>
      <w:r w:rsidRPr="00106ECF">
        <w:rPr>
          <w:rFonts w:ascii="PT Astra Serif" w:eastAsia="SimSun" w:hAnsi="PT Astra Serif"/>
          <w:lang w:eastAsia="en-US"/>
        </w:rPr>
        <w:t>корпус № 2 –  1 концертный зал  (Зрительный зал на 200 посадочных мест).</w:t>
      </w:r>
    </w:p>
    <w:p w:rsidR="000E6E3C" w:rsidRPr="00106ECF" w:rsidRDefault="000E6E3C" w:rsidP="0084533A">
      <w:pPr>
        <w:rPr>
          <w:rFonts w:ascii="PT Astra Serif" w:eastAsia="SimSun" w:hAnsi="PT Astra Serif"/>
          <w:b/>
          <w:sz w:val="24"/>
          <w:szCs w:val="24"/>
          <w:lang w:eastAsia="en-US"/>
        </w:rPr>
      </w:pPr>
    </w:p>
    <w:p w:rsidR="00C81211" w:rsidRDefault="00C81211" w:rsidP="0084533A">
      <w:pPr>
        <w:jc w:val="center"/>
        <w:rPr>
          <w:rFonts w:ascii="PT Astra Serif" w:eastAsia="SimSun" w:hAnsi="PT Astra Serif"/>
          <w:b/>
          <w:sz w:val="24"/>
          <w:szCs w:val="24"/>
          <w:lang w:val="en-US" w:eastAsia="en-US"/>
        </w:rPr>
      </w:pPr>
      <w:r w:rsidRPr="00106ECF">
        <w:rPr>
          <w:rFonts w:ascii="PT Astra Serif" w:eastAsia="SimSun" w:hAnsi="PT Astra Serif"/>
          <w:b/>
          <w:sz w:val="24"/>
          <w:szCs w:val="24"/>
          <w:lang w:eastAsia="en-US"/>
        </w:rPr>
        <w:t>Концертные залы</w:t>
      </w:r>
    </w:p>
    <w:p w:rsidR="00D32F01" w:rsidRPr="00D32F01" w:rsidRDefault="00D32F01" w:rsidP="0084533A">
      <w:pPr>
        <w:jc w:val="center"/>
        <w:rPr>
          <w:rFonts w:ascii="PT Astra Serif" w:eastAsia="SimSun" w:hAnsi="PT Astra Serif"/>
          <w:b/>
          <w:sz w:val="24"/>
          <w:szCs w:val="24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7"/>
        <w:gridCol w:w="2154"/>
        <w:gridCol w:w="2302"/>
        <w:gridCol w:w="1382"/>
      </w:tblGrid>
      <w:tr w:rsidR="00C81211" w:rsidRPr="00106ECF" w:rsidTr="00C81211">
        <w:trPr>
          <w:trHeight w:val="654"/>
        </w:trPr>
        <w:tc>
          <w:tcPr>
            <w:tcW w:w="2038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Наименование оборудования</w:t>
            </w:r>
          </w:p>
        </w:tc>
        <w:tc>
          <w:tcPr>
            <w:tcW w:w="2261" w:type="pct"/>
            <w:gridSpan w:val="2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Место расположения</w:t>
            </w:r>
          </w:p>
        </w:tc>
        <w:tc>
          <w:tcPr>
            <w:tcW w:w="701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Кол-во</w:t>
            </w:r>
          </w:p>
        </w:tc>
      </w:tr>
      <w:tr w:rsidR="00C81211" w:rsidRPr="00106ECF" w:rsidTr="00C81211">
        <w:tc>
          <w:tcPr>
            <w:tcW w:w="2038" w:type="pct"/>
            <w:shd w:val="clear" w:color="auto" w:fill="auto"/>
          </w:tcPr>
          <w:p w:rsidR="00C81211" w:rsidRPr="00106ECF" w:rsidRDefault="00C81211" w:rsidP="00982F89">
            <w:pPr>
              <w:jc w:val="both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Концертный рояль</w:t>
            </w:r>
          </w:p>
        </w:tc>
        <w:tc>
          <w:tcPr>
            <w:tcW w:w="1093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1</w:t>
            </w:r>
          </w:p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Большой зал</w:t>
            </w:r>
          </w:p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Малый зал</w:t>
            </w:r>
          </w:p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5 шт.</w:t>
            </w:r>
          </w:p>
        </w:tc>
      </w:tr>
      <w:tr w:rsidR="00C81211" w:rsidRPr="00106ECF" w:rsidTr="00C81211">
        <w:tc>
          <w:tcPr>
            <w:tcW w:w="2038" w:type="pct"/>
            <w:shd w:val="clear" w:color="auto" w:fill="auto"/>
          </w:tcPr>
          <w:p w:rsidR="00C81211" w:rsidRPr="00106ECF" w:rsidRDefault="00C81211" w:rsidP="00982F89">
            <w:pPr>
              <w:jc w:val="both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Ноутбук</w:t>
            </w:r>
          </w:p>
        </w:tc>
        <w:tc>
          <w:tcPr>
            <w:tcW w:w="1093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1</w:t>
            </w:r>
          </w:p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Большой зал</w:t>
            </w:r>
          </w:p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Малый зал</w:t>
            </w:r>
          </w:p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106ECF" w:rsidTr="00C81211">
        <w:tc>
          <w:tcPr>
            <w:tcW w:w="2038" w:type="pct"/>
            <w:shd w:val="clear" w:color="auto" w:fill="auto"/>
          </w:tcPr>
          <w:p w:rsidR="00C81211" w:rsidRPr="00106ECF" w:rsidRDefault="00C81211" w:rsidP="00982F89">
            <w:pPr>
              <w:jc w:val="both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Студийный микрофон</w:t>
            </w:r>
          </w:p>
        </w:tc>
        <w:tc>
          <w:tcPr>
            <w:tcW w:w="1093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Большой зал</w:t>
            </w:r>
          </w:p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4 шт.</w:t>
            </w:r>
          </w:p>
        </w:tc>
      </w:tr>
      <w:tr w:rsidR="00C81211" w:rsidRPr="00106ECF" w:rsidTr="00C81211">
        <w:tc>
          <w:tcPr>
            <w:tcW w:w="2038" w:type="pct"/>
            <w:shd w:val="clear" w:color="auto" w:fill="auto"/>
          </w:tcPr>
          <w:p w:rsidR="00C81211" w:rsidRPr="00106ECF" w:rsidRDefault="00C81211" w:rsidP="00982F89">
            <w:pPr>
              <w:jc w:val="both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Радиосистема с головной гарнитурой</w:t>
            </w:r>
          </w:p>
        </w:tc>
        <w:tc>
          <w:tcPr>
            <w:tcW w:w="1093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4 шт.</w:t>
            </w:r>
          </w:p>
        </w:tc>
      </w:tr>
      <w:tr w:rsidR="00C81211" w:rsidRPr="00106ECF" w:rsidTr="00C81211">
        <w:tc>
          <w:tcPr>
            <w:tcW w:w="2038" w:type="pct"/>
            <w:shd w:val="clear" w:color="auto" w:fill="auto"/>
          </w:tcPr>
          <w:p w:rsidR="00C81211" w:rsidRPr="00106ECF" w:rsidRDefault="00C81211" w:rsidP="00982F89">
            <w:pPr>
              <w:jc w:val="both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Микрофонная система</w:t>
            </w:r>
          </w:p>
          <w:p w:rsidR="00C81211" w:rsidRPr="00106ECF" w:rsidRDefault="00C81211" w:rsidP="00982F89">
            <w:pPr>
              <w:jc w:val="both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беспроводная</w:t>
            </w:r>
          </w:p>
        </w:tc>
        <w:tc>
          <w:tcPr>
            <w:tcW w:w="1093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Большой зал</w:t>
            </w:r>
          </w:p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106ECF" w:rsidTr="00C81211">
        <w:tc>
          <w:tcPr>
            <w:tcW w:w="2038" w:type="pct"/>
            <w:shd w:val="clear" w:color="auto" w:fill="auto"/>
          </w:tcPr>
          <w:p w:rsidR="00C81211" w:rsidRPr="00106ECF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Микшерный пульт</w:t>
            </w:r>
          </w:p>
        </w:tc>
        <w:tc>
          <w:tcPr>
            <w:tcW w:w="1093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Большой зал</w:t>
            </w:r>
          </w:p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106ECF" w:rsidTr="00C81211">
        <w:tc>
          <w:tcPr>
            <w:tcW w:w="2038" w:type="pct"/>
            <w:shd w:val="clear" w:color="auto" w:fill="auto"/>
          </w:tcPr>
          <w:p w:rsidR="00C81211" w:rsidRPr="00106ECF" w:rsidRDefault="00C81211" w:rsidP="00982F89">
            <w:pPr>
              <w:jc w:val="both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proofErr w:type="spellStart"/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Звукотехнический</w:t>
            </w:r>
            <w:proofErr w:type="spellEnd"/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 xml:space="preserve"> комплекс</w:t>
            </w:r>
          </w:p>
        </w:tc>
        <w:tc>
          <w:tcPr>
            <w:tcW w:w="1093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Большой зал</w:t>
            </w:r>
          </w:p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106ECF" w:rsidTr="005170D6">
        <w:trPr>
          <w:trHeight w:val="517"/>
        </w:trPr>
        <w:tc>
          <w:tcPr>
            <w:tcW w:w="2038" w:type="pct"/>
            <w:shd w:val="clear" w:color="auto" w:fill="auto"/>
          </w:tcPr>
          <w:p w:rsidR="00C81211" w:rsidRPr="00106ECF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Акустическая  система</w:t>
            </w:r>
          </w:p>
        </w:tc>
        <w:tc>
          <w:tcPr>
            <w:tcW w:w="1093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Большой зал</w:t>
            </w:r>
          </w:p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106ECF" w:rsidTr="00C81211">
        <w:tc>
          <w:tcPr>
            <w:tcW w:w="2038" w:type="pct"/>
            <w:shd w:val="clear" w:color="auto" w:fill="auto"/>
          </w:tcPr>
          <w:p w:rsidR="00C81211" w:rsidRPr="00106ECF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 xml:space="preserve">Активная 2х-полосная акустическая система </w:t>
            </w:r>
          </w:p>
        </w:tc>
        <w:tc>
          <w:tcPr>
            <w:tcW w:w="1093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106ECF" w:rsidTr="00C81211">
        <w:tc>
          <w:tcPr>
            <w:tcW w:w="2038" w:type="pct"/>
            <w:shd w:val="clear" w:color="auto" w:fill="auto"/>
          </w:tcPr>
          <w:p w:rsidR="00C81211" w:rsidRPr="00106ECF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 xml:space="preserve">Акустическая система  пассивная </w:t>
            </w:r>
          </w:p>
        </w:tc>
        <w:tc>
          <w:tcPr>
            <w:tcW w:w="1093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106ECF" w:rsidTr="00C81211">
        <w:tc>
          <w:tcPr>
            <w:tcW w:w="2038" w:type="pct"/>
            <w:shd w:val="clear" w:color="auto" w:fill="auto"/>
          </w:tcPr>
          <w:p w:rsidR="00C81211" w:rsidRPr="00106ECF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 xml:space="preserve">Акустическая система пассивная </w:t>
            </w:r>
          </w:p>
        </w:tc>
        <w:tc>
          <w:tcPr>
            <w:tcW w:w="1093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106ECF" w:rsidTr="00C81211">
        <w:tc>
          <w:tcPr>
            <w:tcW w:w="2038" w:type="pct"/>
            <w:shd w:val="clear" w:color="auto" w:fill="auto"/>
          </w:tcPr>
          <w:p w:rsidR="00C81211" w:rsidRPr="00106ECF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Активный 18</w:t>
            </w:r>
            <w:r w:rsidRPr="00106ECF">
              <w:rPr>
                <w:rFonts w:ascii="PT Astra Serif" w:eastAsia="SimSun" w:hAnsi="PT Astra Serif"/>
                <w:sz w:val="24"/>
                <w:szCs w:val="24"/>
                <w:vertAlign w:val="superscript"/>
                <w:lang w:eastAsia="en-US"/>
              </w:rPr>
              <w:t>’</w:t>
            </w: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 xml:space="preserve"> сабвуфер, усилительный модуль</w:t>
            </w:r>
          </w:p>
        </w:tc>
        <w:tc>
          <w:tcPr>
            <w:tcW w:w="1093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106ECF" w:rsidTr="00C81211">
        <w:tc>
          <w:tcPr>
            <w:tcW w:w="2038" w:type="pct"/>
            <w:shd w:val="clear" w:color="auto" w:fill="auto"/>
          </w:tcPr>
          <w:p w:rsidR="00C81211" w:rsidRPr="00106ECF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Аналоговый кассетный рекордер</w:t>
            </w:r>
          </w:p>
        </w:tc>
        <w:tc>
          <w:tcPr>
            <w:tcW w:w="1093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106ECF" w:rsidTr="00C81211">
        <w:tc>
          <w:tcPr>
            <w:tcW w:w="2038" w:type="pct"/>
            <w:shd w:val="clear" w:color="auto" w:fill="auto"/>
          </w:tcPr>
          <w:p w:rsidR="00C81211" w:rsidRPr="00106ECF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Проигрыватель рекордер</w:t>
            </w:r>
          </w:p>
        </w:tc>
        <w:tc>
          <w:tcPr>
            <w:tcW w:w="1093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106ECF" w:rsidTr="00C81211">
        <w:tc>
          <w:tcPr>
            <w:tcW w:w="2038" w:type="pct"/>
            <w:shd w:val="clear" w:color="auto" w:fill="auto"/>
          </w:tcPr>
          <w:p w:rsidR="00C81211" w:rsidRPr="00106ECF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Эквалайзер</w:t>
            </w:r>
          </w:p>
        </w:tc>
        <w:tc>
          <w:tcPr>
            <w:tcW w:w="1093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106ECF" w:rsidTr="00C81211">
        <w:tc>
          <w:tcPr>
            <w:tcW w:w="2038" w:type="pct"/>
            <w:shd w:val="clear" w:color="auto" w:fill="auto"/>
          </w:tcPr>
          <w:p w:rsidR="00C81211" w:rsidRPr="00106ECF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Контролер Активных Акустических систем</w:t>
            </w:r>
          </w:p>
        </w:tc>
        <w:tc>
          <w:tcPr>
            <w:tcW w:w="1093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106ECF" w:rsidTr="00C81211">
        <w:tc>
          <w:tcPr>
            <w:tcW w:w="2038" w:type="pct"/>
            <w:shd w:val="clear" w:color="auto" w:fill="auto"/>
          </w:tcPr>
          <w:p w:rsidR="00C81211" w:rsidRPr="00106ECF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val="en-US" w:eastAsia="en-US"/>
              </w:rPr>
            </w:pPr>
            <w:proofErr w:type="spellStart"/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Кроссовер</w:t>
            </w:r>
            <w:proofErr w:type="spellEnd"/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 xml:space="preserve"> </w:t>
            </w:r>
            <w:r w:rsidRPr="00106ECF">
              <w:rPr>
                <w:rFonts w:ascii="PT Astra Serif" w:eastAsia="SimSun" w:hAnsi="PT Astra Serif"/>
                <w:sz w:val="24"/>
                <w:szCs w:val="24"/>
                <w:lang w:val="en-US" w:eastAsia="en-US"/>
              </w:rPr>
              <w:t>(</w:t>
            </w: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стерео</w:t>
            </w:r>
            <w:r w:rsidRPr="00106ECF">
              <w:rPr>
                <w:rFonts w:ascii="PT Astra Serif" w:eastAsia="SimSun" w:hAnsi="PT Astra Serif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1093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106ECF" w:rsidTr="00C81211">
        <w:tc>
          <w:tcPr>
            <w:tcW w:w="2038" w:type="pct"/>
            <w:shd w:val="clear" w:color="auto" w:fill="auto"/>
          </w:tcPr>
          <w:p w:rsidR="00C81211" w:rsidRPr="00106ECF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Подавитель акустической обратной связи</w:t>
            </w:r>
          </w:p>
        </w:tc>
        <w:tc>
          <w:tcPr>
            <w:tcW w:w="1093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106ECF" w:rsidTr="00C81211">
        <w:tc>
          <w:tcPr>
            <w:tcW w:w="2038" w:type="pct"/>
            <w:shd w:val="clear" w:color="auto" w:fill="auto"/>
          </w:tcPr>
          <w:p w:rsidR="00C81211" w:rsidRPr="00106ECF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Процессор эффектов</w:t>
            </w:r>
          </w:p>
        </w:tc>
        <w:tc>
          <w:tcPr>
            <w:tcW w:w="1093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106ECF" w:rsidTr="00C81211">
        <w:tc>
          <w:tcPr>
            <w:tcW w:w="2038" w:type="pct"/>
            <w:shd w:val="clear" w:color="auto" w:fill="auto"/>
          </w:tcPr>
          <w:p w:rsidR="00C81211" w:rsidRPr="00106ECF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 xml:space="preserve">Радиомикрофон </w:t>
            </w:r>
            <w:proofErr w:type="spellStart"/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одноантенный</w:t>
            </w:r>
            <w:proofErr w:type="spellEnd"/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 xml:space="preserve"> (пара)</w:t>
            </w:r>
          </w:p>
        </w:tc>
        <w:tc>
          <w:tcPr>
            <w:tcW w:w="1093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1 шт.</w:t>
            </w:r>
          </w:p>
        </w:tc>
      </w:tr>
      <w:tr w:rsidR="00C81211" w:rsidRPr="00106ECF" w:rsidTr="00C81211">
        <w:tc>
          <w:tcPr>
            <w:tcW w:w="2038" w:type="pct"/>
            <w:shd w:val="clear" w:color="auto" w:fill="auto"/>
          </w:tcPr>
          <w:p w:rsidR="00C81211" w:rsidRPr="00106ECF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val="en-US"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 xml:space="preserve">Радиосистема </w:t>
            </w:r>
            <w:r w:rsidRPr="00106ECF">
              <w:rPr>
                <w:rFonts w:ascii="PT Astra Serif" w:eastAsia="SimSun" w:hAnsi="PT Astra Serif"/>
                <w:sz w:val="24"/>
                <w:szCs w:val="24"/>
                <w:lang w:val="en-US" w:eastAsia="en-US"/>
              </w:rPr>
              <w:t>SHURE</w:t>
            </w:r>
          </w:p>
        </w:tc>
        <w:tc>
          <w:tcPr>
            <w:tcW w:w="1093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val="en-US" w:eastAsia="en-US"/>
              </w:rPr>
              <w:t xml:space="preserve">3 </w:t>
            </w: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шт.</w:t>
            </w:r>
          </w:p>
        </w:tc>
      </w:tr>
      <w:tr w:rsidR="00C81211" w:rsidRPr="00106ECF" w:rsidTr="00C81211">
        <w:tc>
          <w:tcPr>
            <w:tcW w:w="2038" w:type="pct"/>
            <w:shd w:val="clear" w:color="auto" w:fill="auto"/>
          </w:tcPr>
          <w:p w:rsidR="00C81211" w:rsidRPr="00106ECF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Радиосистема беспроводная</w:t>
            </w:r>
          </w:p>
        </w:tc>
        <w:tc>
          <w:tcPr>
            <w:tcW w:w="1093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6 шт.</w:t>
            </w:r>
          </w:p>
        </w:tc>
      </w:tr>
      <w:tr w:rsidR="00C81211" w:rsidRPr="00106ECF" w:rsidTr="00C81211">
        <w:tc>
          <w:tcPr>
            <w:tcW w:w="2038" w:type="pct"/>
            <w:shd w:val="clear" w:color="auto" w:fill="auto"/>
          </w:tcPr>
          <w:p w:rsidR="00C81211" w:rsidRPr="00106ECF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Усилитель</w:t>
            </w:r>
          </w:p>
        </w:tc>
        <w:tc>
          <w:tcPr>
            <w:tcW w:w="1093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2 шт.</w:t>
            </w:r>
          </w:p>
        </w:tc>
      </w:tr>
      <w:tr w:rsidR="00C81211" w:rsidRPr="00106ECF" w:rsidTr="00C81211">
        <w:tc>
          <w:tcPr>
            <w:tcW w:w="2038" w:type="pct"/>
            <w:shd w:val="clear" w:color="auto" w:fill="auto"/>
          </w:tcPr>
          <w:p w:rsidR="00C81211" w:rsidRPr="00106ECF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Световое оборудование (комплект)</w:t>
            </w:r>
          </w:p>
        </w:tc>
        <w:tc>
          <w:tcPr>
            <w:tcW w:w="1093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1</w:t>
            </w:r>
          </w:p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lastRenderedPageBreak/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lastRenderedPageBreak/>
              <w:t>Большой зал</w:t>
            </w:r>
          </w:p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lastRenderedPageBreak/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lastRenderedPageBreak/>
              <w:t>2 шт.</w:t>
            </w:r>
          </w:p>
        </w:tc>
      </w:tr>
      <w:tr w:rsidR="00C81211" w:rsidRPr="00106ECF" w:rsidTr="00C81211">
        <w:tc>
          <w:tcPr>
            <w:tcW w:w="2038" w:type="pct"/>
            <w:shd w:val="clear" w:color="auto" w:fill="auto"/>
          </w:tcPr>
          <w:p w:rsidR="00C81211" w:rsidRPr="00106ECF" w:rsidRDefault="00C81211" w:rsidP="00982F89">
            <w:pPr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lastRenderedPageBreak/>
              <w:t>Подставки для хора</w:t>
            </w:r>
          </w:p>
        </w:tc>
        <w:tc>
          <w:tcPr>
            <w:tcW w:w="1093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1</w:t>
            </w:r>
          </w:p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Большой зал</w:t>
            </w:r>
          </w:p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C81211" w:rsidRPr="00106ECF" w:rsidRDefault="00C81211" w:rsidP="00982F89">
            <w:pPr>
              <w:jc w:val="center"/>
              <w:rPr>
                <w:rFonts w:ascii="PT Astra Serif" w:eastAsia="SimSun" w:hAnsi="PT Astra Serif"/>
                <w:sz w:val="24"/>
                <w:szCs w:val="24"/>
                <w:lang w:eastAsia="en-US"/>
              </w:rPr>
            </w:pPr>
            <w:r w:rsidRPr="00106ECF">
              <w:rPr>
                <w:rFonts w:ascii="PT Astra Serif" w:eastAsia="SimSun" w:hAnsi="PT Astra Serif"/>
                <w:sz w:val="24"/>
                <w:szCs w:val="24"/>
                <w:lang w:eastAsia="en-US"/>
              </w:rPr>
              <w:t>комплект</w:t>
            </w:r>
          </w:p>
        </w:tc>
      </w:tr>
    </w:tbl>
    <w:p w:rsidR="00B650FA" w:rsidRPr="00106ECF" w:rsidRDefault="00B650FA" w:rsidP="00982F89">
      <w:pPr>
        <w:shd w:val="clear" w:color="auto" w:fill="FFFFFF"/>
        <w:ind w:right="50" w:firstLine="698"/>
        <w:jc w:val="both"/>
        <w:rPr>
          <w:rFonts w:ascii="PT Astra Serif" w:hAnsi="PT Astra Serif"/>
          <w:sz w:val="24"/>
          <w:szCs w:val="24"/>
        </w:rPr>
      </w:pPr>
    </w:p>
    <w:p w:rsidR="00E22DA0" w:rsidRPr="00106ECF" w:rsidRDefault="00B650FA" w:rsidP="00982F89">
      <w:pPr>
        <w:shd w:val="clear" w:color="auto" w:fill="FFFFFF"/>
        <w:ind w:right="50" w:firstLine="698"/>
        <w:jc w:val="both"/>
        <w:rPr>
          <w:rFonts w:ascii="PT Astra Serif" w:hAnsi="PT Astra Serif"/>
          <w:sz w:val="24"/>
          <w:szCs w:val="24"/>
        </w:rPr>
      </w:pPr>
      <w:r w:rsidRPr="00106ECF">
        <w:rPr>
          <w:rFonts w:ascii="PT Astra Serif" w:hAnsi="PT Astra Serif"/>
          <w:sz w:val="24"/>
          <w:szCs w:val="24"/>
        </w:rPr>
        <w:t xml:space="preserve">Классы оснащены мебелью, соответствующей </w:t>
      </w:r>
      <w:proofErr w:type="spellStart"/>
      <w:r w:rsidRPr="00106ECF">
        <w:rPr>
          <w:rFonts w:ascii="PT Astra Serif" w:hAnsi="PT Astra Serif"/>
          <w:sz w:val="24"/>
          <w:szCs w:val="24"/>
        </w:rPr>
        <w:t>СанПину</w:t>
      </w:r>
      <w:proofErr w:type="spellEnd"/>
      <w:r w:rsidRPr="00106ECF">
        <w:rPr>
          <w:rFonts w:ascii="PT Astra Serif" w:hAnsi="PT Astra Serif"/>
          <w:sz w:val="24"/>
          <w:szCs w:val="24"/>
        </w:rPr>
        <w:t>, обеспечены учебно-наглядными пособиями, техническими средствами обучения.</w:t>
      </w:r>
    </w:p>
    <w:p w:rsidR="00E05D0D" w:rsidRPr="00106ECF" w:rsidRDefault="00E05D0D" w:rsidP="001F1317">
      <w:pPr>
        <w:ind w:right="1" w:firstLine="698"/>
        <w:jc w:val="both"/>
        <w:rPr>
          <w:rFonts w:ascii="PT Astra Serif" w:hAnsi="PT Astra Serif"/>
          <w:sz w:val="24"/>
          <w:szCs w:val="24"/>
        </w:rPr>
      </w:pPr>
      <w:r w:rsidRPr="00106ECF">
        <w:rPr>
          <w:rFonts w:ascii="PT Astra Serif" w:hAnsi="PT Astra Serif"/>
          <w:sz w:val="24"/>
          <w:szCs w:val="24"/>
        </w:rPr>
        <w:t>Разрешения органов государственного противопожарного надзора и государственного санитарно-эпидемиологического надзора на все используемые площади имеются.</w:t>
      </w:r>
    </w:p>
    <w:p w:rsidR="00E05D0D" w:rsidRPr="00106ECF" w:rsidRDefault="00E05D0D" w:rsidP="001F1317">
      <w:pPr>
        <w:pStyle w:val="a9"/>
        <w:ind w:right="1" w:firstLine="698"/>
        <w:rPr>
          <w:rFonts w:ascii="PT Astra Serif" w:hAnsi="PT Astra Serif"/>
          <w:sz w:val="24"/>
          <w:szCs w:val="24"/>
        </w:rPr>
      </w:pPr>
      <w:r w:rsidRPr="00106ECF">
        <w:rPr>
          <w:rFonts w:ascii="PT Astra Serif" w:hAnsi="PT Astra Serif"/>
          <w:sz w:val="24"/>
          <w:szCs w:val="24"/>
        </w:rPr>
        <w:t xml:space="preserve">Продолжается наращивание компьютерной базы с необходимым программным обеспечением. </w:t>
      </w:r>
    </w:p>
    <w:p w:rsidR="00E05D0D" w:rsidRPr="00106ECF" w:rsidRDefault="00E05D0D" w:rsidP="001F1317">
      <w:pPr>
        <w:pStyle w:val="a9"/>
        <w:ind w:right="1" w:firstLine="698"/>
        <w:rPr>
          <w:rFonts w:ascii="PT Astra Serif" w:hAnsi="PT Astra Serif"/>
          <w:sz w:val="24"/>
          <w:szCs w:val="24"/>
        </w:rPr>
      </w:pPr>
      <w:r w:rsidRPr="00106ECF">
        <w:rPr>
          <w:rFonts w:ascii="PT Astra Serif" w:hAnsi="PT Astra Serif"/>
          <w:sz w:val="24"/>
          <w:szCs w:val="24"/>
        </w:rPr>
        <w:t xml:space="preserve">Имеющаяся копировально-множительная аппаратура  позволяет оперативно тиражировать учебно-методическую литературу. </w:t>
      </w:r>
    </w:p>
    <w:p w:rsidR="00B650FA" w:rsidRPr="00106ECF" w:rsidRDefault="00A1054F" w:rsidP="001F1317">
      <w:pPr>
        <w:ind w:firstLine="397"/>
        <w:jc w:val="both"/>
        <w:rPr>
          <w:rFonts w:ascii="PT Astra Serif" w:hAnsi="PT Astra Serif"/>
          <w:bCs/>
          <w:sz w:val="24"/>
          <w:szCs w:val="24"/>
        </w:rPr>
      </w:pPr>
      <w:r w:rsidRPr="00106ECF">
        <w:rPr>
          <w:rFonts w:ascii="PT Astra Serif" w:hAnsi="PT Astra Serif"/>
          <w:bCs/>
          <w:sz w:val="24"/>
          <w:szCs w:val="24"/>
        </w:rPr>
        <w:t xml:space="preserve">     </w:t>
      </w:r>
      <w:r w:rsidR="00870018" w:rsidRPr="00106ECF">
        <w:rPr>
          <w:rFonts w:ascii="PT Astra Serif" w:hAnsi="PT Astra Serif"/>
          <w:bCs/>
          <w:sz w:val="24"/>
          <w:szCs w:val="24"/>
        </w:rPr>
        <w:t>Вахта обеспечена тревожной кнопкой с выходом на пульт централизованной охраны.</w:t>
      </w:r>
    </w:p>
    <w:p w:rsidR="006A6ADF" w:rsidRPr="00106ECF" w:rsidRDefault="00A1054F" w:rsidP="00982F89">
      <w:pPr>
        <w:ind w:firstLine="397"/>
        <w:jc w:val="both"/>
        <w:rPr>
          <w:rFonts w:ascii="PT Astra Serif" w:hAnsi="PT Astra Serif"/>
          <w:color w:val="000000"/>
          <w:sz w:val="24"/>
          <w:szCs w:val="24"/>
        </w:rPr>
      </w:pPr>
      <w:r w:rsidRPr="00106ECF">
        <w:rPr>
          <w:rFonts w:ascii="PT Astra Serif" w:hAnsi="PT Astra Serif"/>
          <w:color w:val="000000"/>
          <w:sz w:val="24"/>
          <w:szCs w:val="24"/>
        </w:rPr>
        <w:t xml:space="preserve">     </w:t>
      </w:r>
      <w:r w:rsidR="00B650FA" w:rsidRPr="00106ECF">
        <w:rPr>
          <w:rFonts w:ascii="PT Astra Serif" w:hAnsi="PT Astra Serif"/>
          <w:color w:val="000000"/>
          <w:sz w:val="24"/>
          <w:szCs w:val="24"/>
        </w:rPr>
        <w:t>Для обеспечения концертно-просветительской и хозяйственной деятельности в школе имеется автомобиль УАЗ-3303(1993г.), к нему – гараж. Для</w:t>
      </w:r>
      <w:r w:rsidR="00BE1892" w:rsidRPr="00106ECF">
        <w:rPr>
          <w:rFonts w:ascii="PT Astra Serif" w:hAnsi="PT Astra Serif"/>
          <w:color w:val="000000"/>
          <w:sz w:val="24"/>
          <w:szCs w:val="24"/>
        </w:rPr>
        <w:t xml:space="preserve"> уборки территории от снега имеется</w:t>
      </w:r>
      <w:r w:rsidR="00B650FA" w:rsidRPr="00106ECF">
        <w:rPr>
          <w:rFonts w:ascii="PT Astra Serif" w:hAnsi="PT Astra Serif"/>
          <w:color w:val="000000"/>
          <w:sz w:val="24"/>
          <w:szCs w:val="24"/>
        </w:rPr>
        <w:t xml:space="preserve">  </w:t>
      </w:r>
      <w:proofErr w:type="spellStart"/>
      <w:r w:rsidR="00B650FA" w:rsidRPr="00106ECF">
        <w:rPr>
          <w:rFonts w:ascii="PT Astra Serif" w:hAnsi="PT Astra Serif"/>
          <w:color w:val="000000"/>
          <w:sz w:val="24"/>
          <w:szCs w:val="24"/>
        </w:rPr>
        <w:t>снегоуборочник</w:t>
      </w:r>
      <w:proofErr w:type="spellEnd"/>
      <w:r w:rsidR="00B650FA" w:rsidRPr="00106ECF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B650FA" w:rsidRPr="00106ECF">
        <w:rPr>
          <w:rFonts w:ascii="PT Astra Serif" w:hAnsi="PT Astra Serif"/>
          <w:color w:val="000000"/>
          <w:sz w:val="24"/>
          <w:szCs w:val="24"/>
          <w:lang w:val="en-US"/>
        </w:rPr>
        <w:t>Craftsman</w:t>
      </w:r>
      <w:r w:rsidR="00B650FA" w:rsidRPr="00106ECF">
        <w:rPr>
          <w:rFonts w:ascii="PT Astra Serif" w:hAnsi="PT Astra Serif"/>
          <w:color w:val="000000"/>
          <w:sz w:val="24"/>
          <w:szCs w:val="24"/>
        </w:rPr>
        <w:t>.</w:t>
      </w:r>
    </w:p>
    <w:p w:rsidR="006B2F8C" w:rsidRPr="00106ECF" w:rsidRDefault="00A1054F" w:rsidP="00A1054F">
      <w:pPr>
        <w:jc w:val="both"/>
        <w:rPr>
          <w:rFonts w:ascii="PT Astra Serif" w:hAnsi="PT Astra Serif"/>
          <w:sz w:val="24"/>
          <w:szCs w:val="24"/>
        </w:rPr>
      </w:pPr>
      <w:r w:rsidRPr="00106ECF">
        <w:rPr>
          <w:rFonts w:ascii="PT Astra Serif" w:hAnsi="PT Astra Serif"/>
          <w:sz w:val="24"/>
          <w:szCs w:val="24"/>
        </w:rPr>
        <w:t xml:space="preserve">          </w:t>
      </w:r>
      <w:r w:rsidR="006B2F8C" w:rsidRPr="00106ECF">
        <w:rPr>
          <w:rFonts w:ascii="PT Astra Serif" w:hAnsi="PT Astra Serif"/>
          <w:sz w:val="24"/>
          <w:szCs w:val="24"/>
        </w:rPr>
        <w:t xml:space="preserve">Территории корпусов содержатся в чистоте </w:t>
      </w:r>
      <w:proofErr w:type="gramStart"/>
      <w:r w:rsidR="006B2F8C" w:rsidRPr="00106ECF">
        <w:rPr>
          <w:rFonts w:ascii="PT Astra Serif" w:hAnsi="PT Astra Serif"/>
          <w:sz w:val="24"/>
          <w:szCs w:val="24"/>
        </w:rPr>
        <w:t>согласно требований</w:t>
      </w:r>
      <w:proofErr w:type="gramEnd"/>
      <w:r w:rsidR="006B2F8C" w:rsidRPr="00106ECF">
        <w:rPr>
          <w:rFonts w:ascii="PT Astra Serif" w:hAnsi="PT Astra Serif"/>
          <w:sz w:val="24"/>
          <w:szCs w:val="24"/>
        </w:rPr>
        <w:t xml:space="preserve"> ППБ.</w:t>
      </w:r>
    </w:p>
    <w:p w:rsidR="006B2F8C" w:rsidRPr="00106ECF" w:rsidRDefault="006B2F8C" w:rsidP="00A1054F">
      <w:pPr>
        <w:jc w:val="both"/>
        <w:rPr>
          <w:rFonts w:ascii="PT Astra Serif" w:hAnsi="PT Astra Serif"/>
          <w:sz w:val="24"/>
          <w:szCs w:val="24"/>
        </w:rPr>
      </w:pPr>
      <w:r w:rsidRPr="00106ECF">
        <w:rPr>
          <w:rFonts w:ascii="PT Astra Serif" w:hAnsi="PT Astra Serif"/>
          <w:sz w:val="24"/>
          <w:szCs w:val="24"/>
        </w:rPr>
        <w:t xml:space="preserve"> </w:t>
      </w:r>
      <w:r w:rsidR="00A1054F" w:rsidRPr="00106ECF">
        <w:rPr>
          <w:rFonts w:ascii="PT Astra Serif" w:hAnsi="PT Astra Serif"/>
          <w:sz w:val="24"/>
          <w:szCs w:val="24"/>
        </w:rPr>
        <w:t xml:space="preserve">         </w:t>
      </w:r>
      <w:r w:rsidRPr="00106ECF">
        <w:rPr>
          <w:rFonts w:ascii="PT Astra Serif" w:hAnsi="PT Astra Serif"/>
          <w:sz w:val="24"/>
          <w:szCs w:val="24"/>
        </w:rPr>
        <w:t>Хозяйственные службы работают без перебоев, обеспечивают комфортные условия для проведения учебного процесса и мероприятий.</w:t>
      </w:r>
    </w:p>
    <w:p w:rsidR="006B2F8C" w:rsidRPr="00106ECF" w:rsidRDefault="00A1054F" w:rsidP="00A1054F">
      <w:pPr>
        <w:jc w:val="both"/>
        <w:rPr>
          <w:rFonts w:ascii="PT Astra Serif" w:hAnsi="PT Astra Serif"/>
          <w:sz w:val="24"/>
          <w:szCs w:val="24"/>
        </w:rPr>
      </w:pPr>
      <w:r w:rsidRPr="00106ECF">
        <w:rPr>
          <w:rFonts w:ascii="PT Astra Serif" w:hAnsi="PT Astra Serif"/>
          <w:sz w:val="24"/>
          <w:szCs w:val="24"/>
        </w:rPr>
        <w:t xml:space="preserve"> </w:t>
      </w:r>
      <w:r w:rsidR="006B2F8C" w:rsidRPr="00106ECF">
        <w:rPr>
          <w:rFonts w:ascii="PT Astra Serif" w:hAnsi="PT Astra Serif"/>
          <w:sz w:val="24"/>
          <w:szCs w:val="24"/>
        </w:rPr>
        <w:t xml:space="preserve"> </w:t>
      </w:r>
      <w:r w:rsidRPr="00106ECF">
        <w:rPr>
          <w:rFonts w:ascii="PT Astra Serif" w:hAnsi="PT Astra Serif"/>
          <w:sz w:val="24"/>
          <w:szCs w:val="24"/>
        </w:rPr>
        <w:t xml:space="preserve">         </w:t>
      </w:r>
      <w:r w:rsidR="006B2F8C" w:rsidRPr="00106ECF">
        <w:rPr>
          <w:rFonts w:ascii="PT Astra Serif" w:hAnsi="PT Astra Serif"/>
          <w:sz w:val="24"/>
          <w:szCs w:val="24"/>
        </w:rPr>
        <w:t>Во всех помещения проводится регулярная уборка согласно требованиям СанПиН, сантехническое оборудование работает исправно, освещение в помещениях соответствует нормам, неисправности устраняются безотлагательно.</w:t>
      </w:r>
    </w:p>
    <w:p w:rsidR="006B2F8C" w:rsidRDefault="00A1054F" w:rsidP="00A1054F">
      <w:pPr>
        <w:jc w:val="both"/>
        <w:rPr>
          <w:rFonts w:ascii="PT Astra Serif" w:hAnsi="PT Astra Serif"/>
          <w:sz w:val="24"/>
          <w:szCs w:val="24"/>
        </w:rPr>
      </w:pPr>
      <w:r w:rsidRPr="00106ECF">
        <w:rPr>
          <w:rFonts w:ascii="PT Astra Serif" w:hAnsi="PT Astra Serif"/>
          <w:sz w:val="24"/>
          <w:szCs w:val="24"/>
        </w:rPr>
        <w:t xml:space="preserve"> </w:t>
      </w:r>
      <w:r w:rsidR="006B2F8C" w:rsidRPr="00106ECF">
        <w:rPr>
          <w:rFonts w:ascii="PT Astra Serif" w:hAnsi="PT Astra Serif"/>
          <w:sz w:val="24"/>
          <w:szCs w:val="24"/>
        </w:rPr>
        <w:t xml:space="preserve"> </w:t>
      </w:r>
      <w:r w:rsidRPr="00106ECF">
        <w:rPr>
          <w:rFonts w:ascii="PT Astra Serif" w:hAnsi="PT Astra Serif"/>
          <w:sz w:val="24"/>
          <w:szCs w:val="24"/>
        </w:rPr>
        <w:t xml:space="preserve">         </w:t>
      </w:r>
      <w:r w:rsidR="006B2F8C" w:rsidRPr="00106ECF">
        <w:rPr>
          <w:rFonts w:ascii="PT Astra Serif" w:hAnsi="PT Astra Serif"/>
          <w:sz w:val="24"/>
          <w:szCs w:val="24"/>
        </w:rPr>
        <w:t>Проведён частичный косметический ремонт своими силами во всех корпусах: покраска стен коридоров, покраска потолков (закрашивание сильных протечек по всей поверхности), покраска дверей, колонн и парапетов.</w:t>
      </w:r>
    </w:p>
    <w:p w:rsidR="00993B02" w:rsidRDefault="00993B02" w:rsidP="00A1054F">
      <w:pPr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836"/>
        <w:gridCol w:w="2079"/>
      </w:tblGrid>
      <w:tr w:rsidR="009D687D" w:rsidRPr="006B2F8C" w:rsidTr="009D68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Объект деятельности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Сумма,</w:t>
            </w:r>
          </w:p>
          <w:p w:rsidR="009D687D" w:rsidRPr="006B2F8C" w:rsidRDefault="009D687D" w:rsidP="009D687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тыс. руб.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>Примечания</w:t>
            </w:r>
          </w:p>
        </w:tc>
      </w:tr>
      <w:tr w:rsidR="009D687D" w:rsidRPr="006B2F8C" w:rsidTr="009D68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B2F8C">
              <w:rPr>
                <w:b/>
                <w:sz w:val="24"/>
                <w:szCs w:val="24"/>
              </w:rPr>
              <w:t>Капитальный ремонт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93B02" w:rsidP="009D687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9D687D" w:rsidRPr="006B2F8C" w:rsidTr="009D68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6B2F8C">
              <w:rPr>
                <w:b/>
                <w:sz w:val="24"/>
                <w:szCs w:val="24"/>
              </w:rPr>
              <w:t>Текущий ремонт: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93B02" w:rsidP="009D687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9D687D" w:rsidRPr="006B2F8C" w:rsidTr="009D68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181CEB" w:rsidRDefault="009D687D" w:rsidP="009D687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81CEB">
              <w:rPr>
                <w:sz w:val="24"/>
                <w:szCs w:val="24"/>
              </w:rPr>
              <w:t xml:space="preserve">Выполнены работы по текущему ремонту автоматической пожарной сигнализации и системы оповещения и управления эвакуацией в случае возникновения пожара (ПКП - приборы приемно-контрольные пожарной сигнализации) в здании МАУДО ДШИ по адресу, ул. Курчатова, </w:t>
            </w:r>
            <w:r>
              <w:rPr>
                <w:sz w:val="24"/>
                <w:szCs w:val="24"/>
              </w:rPr>
              <w:t>7.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Default="009D687D" w:rsidP="009D6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Корпус№1</w:t>
            </w:r>
          </w:p>
          <w:p w:rsidR="009D687D" w:rsidRPr="006B2F8C" w:rsidRDefault="009D687D" w:rsidP="009D687D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D76B46" w:rsidRDefault="009D687D" w:rsidP="009D687D">
            <w:pPr>
              <w:jc w:val="center"/>
              <w:rPr>
                <w:sz w:val="24"/>
                <w:szCs w:val="24"/>
              </w:rPr>
            </w:pPr>
            <w:r w:rsidRPr="00D76B46">
              <w:rPr>
                <w:sz w:val="24"/>
                <w:szCs w:val="24"/>
              </w:rPr>
              <w:t>353 311,20</w:t>
            </w:r>
          </w:p>
          <w:p w:rsidR="009D687D" w:rsidRPr="006B2F8C" w:rsidRDefault="009D687D" w:rsidP="009D687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9D687D" w:rsidRPr="006B2F8C" w:rsidTr="009D68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Выполнены роботы по и текущему</w:t>
            </w:r>
            <w:r w:rsidRPr="00181CEB">
              <w:rPr>
                <w:sz w:val="24"/>
                <w:szCs w:val="24"/>
              </w:rPr>
              <w:t xml:space="preserve"> ремонт</w:t>
            </w:r>
            <w:r>
              <w:rPr>
                <w:sz w:val="24"/>
                <w:szCs w:val="24"/>
              </w:rPr>
              <w:t>у</w:t>
            </w:r>
            <w:r w:rsidRPr="00181CEB">
              <w:rPr>
                <w:sz w:val="24"/>
                <w:szCs w:val="24"/>
              </w:rPr>
              <w:t xml:space="preserve"> автоматической пожарной сигнализации и системы оповещения и управления эвакуацией в </w:t>
            </w:r>
            <w:r w:rsidRPr="00181CEB">
              <w:rPr>
                <w:sz w:val="24"/>
                <w:szCs w:val="24"/>
              </w:rPr>
              <w:lastRenderedPageBreak/>
              <w:t>случае возникновения пожара (СОУЭ – система оповещения и управления эвакуацией) в здании МАУДО ДШИ по адресу, ул. Курчатова,</w:t>
            </w:r>
            <w:r>
              <w:rPr>
                <w:sz w:val="24"/>
                <w:szCs w:val="24"/>
              </w:rPr>
              <w:t xml:space="preserve"> 7.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Default="009D687D" w:rsidP="009D6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Корпус№1</w:t>
            </w:r>
          </w:p>
          <w:p w:rsidR="009D687D" w:rsidRPr="006B2F8C" w:rsidRDefault="009D687D" w:rsidP="009D687D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76B46">
              <w:rPr>
                <w:sz w:val="24"/>
                <w:szCs w:val="24"/>
              </w:rPr>
              <w:t>299 130,60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9D687D" w:rsidRPr="006B2F8C" w:rsidTr="009D68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181CEB" w:rsidRDefault="009D687D" w:rsidP="009D687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81CEB">
              <w:rPr>
                <w:sz w:val="24"/>
                <w:szCs w:val="24"/>
              </w:rPr>
              <w:lastRenderedPageBreak/>
              <w:t>Выполнены роботы по замене противопожарной двери с нормируемым пределом огнестойкости в помещении № 5 (библиотека) по адре</w:t>
            </w:r>
            <w:r>
              <w:rPr>
                <w:sz w:val="24"/>
                <w:szCs w:val="24"/>
              </w:rPr>
              <w:t>су, ул. Курчатова, 7.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Default="009D687D" w:rsidP="009D6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Корпус№1</w:t>
            </w:r>
          </w:p>
          <w:p w:rsidR="009D687D" w:rsidRPr="006B2F8C" w:rsidRDefault="009D687D" w:rsidP="009D687D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76B46">
              <w:rPr>
                <w:sz w:val="24"/>
                <w:szCs w:val="24"/>
              </w:rPr>
              <w:t>38 353,00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9D687D" w:rsidRPr="006B2F8C" w:rsidTr="009D68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181CEB" w:rsidRDefault="009D687D" w:rsidP="009D687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181CEB">
              <w:rPr>
                <w:sz w:val="24"/>
                <w:szCs w:val="24"/>
              </w:rPr>
              <w:t>Выполнены работы по текущему ремонту автоматической установки пожарной сигнализации и системы оповещения и управления эвакуацией людей в случае возникновения пожара (Громкоговорители в кабинетах в здании МАУДО ДШИ по адресу, ул. Курчатова, 7.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Default="009D687D" w:rsidP="009D6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Корпус№1</w:t>
            </w:r>
          </w:p>
          <w:p w:rsidR="009D687D" w:rsidRPr="006B2F8C" w:rsidRDefault="009D687D" w:rsidP="009D687D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D76B46" w:rsidRDefault="009D687D" w:rsidP="009D687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  <w:p w:rsidR="009D687D" w:rsidRPr="006B2F8C" w:rsidRDefault="009D687D" w:rsidP="009D687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76B46">
              <w:rPr>
                <w:sz w:val="24"/>
                <w:szCs w:val="24"/>
              </w:rPr>
              <w:t>241 330,80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9D687D" w:rsidRPr="006B2F8C" w:rsidTr="009D68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181CEB" w:rsidRDefault="009D687D" w:rsidP="009D687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181CEB">
              <w:rPr>
                <w:sz w:val="24"/>
                <w:szCs w:val="24"/>
              </w:rPr>
              <w:t>Выполнены работы по текущему ремонту автоматической установки пожарной сигнализации и системы оповещения и управления эвакуацией людей в случае возникновения пожара (Световые указатели «Выход».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Default="009D687D" w:rsidP="009D6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Корпус№1</w:t>
            </w:r>
          </w:p>
          <w:p w:rsidR="009D687D" w:rsidRPr="006B2F8C" w:rsidRDefault="009D687D" w:rsidP="009D687D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76B46">
              <w:rPr>
                <w:sz w:val="24"/>
                <w:szCs w:val="24"/>
              </w:rPr>
              <w:t>68 144,40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9D687D" w:rsidRPr="006B2F8C" w:rsidTr="009D68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D76B46" w:rsidRDefault="009D687D" w:rsidP="009D687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76B46">
              <w:rPr>
                <w:sz w:val="24"/>
                <w:szCs w:val="24"/>
              </w:rPr>
              <w:t xml:space="preserve">Выполнены работы по текущему ремонту автоматической установки пожарной сигнализации МАУДО ДШИ по адресу, </w:t>
            </w:r>
            <w:proofErr w:type="spellStart"/>
            <w:r w:rsidRPr="00D76B46">
              <w:rPr>
                <w:sz w:val="24"/>
                <w:szCs w:val="24"/>
              </w:rPr>
              <w:t>пр-кт</w:t>
            </w:r>
            <w:proofErr w:type="spellEnd"/>
            <w:r w:rsidRPr="00D76B46">
              <w:rPr>
                <w:sz w:val="24"/>
                <w:szCs w:val="24"/>
              </w:rPr>
              <w:t>. Коммунистиче</w:t>
            </w:r>
            <w:r>
              <w:rPr>
                <w:sz w:val="24"/>
                <w:szCs w:val="24"/>
              </w:rPr>
              <w:t>ский, 137.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Default="009D687D" w:rsidP="009D6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Корпус№3</w:t>
            </w:r>
          </w:p>
          <w:p w:rsidR="009D687D" w:rsidRPr="006B2F8C" w:rsidRDefault="009D687D" w:rsidP="009D687D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76B46">
              <w:rPr>
                <w:sz w:val="24"/>
                <w:szCs w:val="24"/>
              </w:rPr>
              <w:t>150 140,00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9D687D" w:rsidRPr="006B2F8C" w:rsidTr="009D68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0664">
              <w:rPr>
                <w:sz w:val="24"/>
                <w:szCs w:val="24"/>
              </w:rPr>
              <w:t>Замена регуляторов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Default="009D687D" w:rsidP="009D6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Корпус№1</w:t>
            </w:r>
          </w:p>
          <w:p w:rsidR="009D687D" w:rsidRDefault="009D687D" w:rsidP="009D6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Корпус№3</w:t>
            </w:r>
          </w:p>
          <w:p w:rsidR="009D687D" w:rsidRPr="006B2F8C" w:rsidRDefault="009D687D" w:rsidP="009D687D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71 900,00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9D687D" w:rsidRPr="006B2F8C" w:rsidTr="009D68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C50664" w:rsidRDefault="009D687D" w:rsidP="009D687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50664">
              <w:rPr>
                <w:sz w:val="24"/>
                <w:szCs w:val="24"/>
              </w:rPr>
              <w:t>Замена оконных блоков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C50664" w:rsidRDefault="009D687D" w:rsidP="009D687D">
            <w:pPr>
              <w:rPr>
                <w:sz w:val="24"/>
                <w:szCs w:val="24"/>
              </w:rPr>
            </w:pPr>
            <w:r w:rsidRPr="00C50664">
              <w:rPr>
                <w:sz w:val="24"/>
                <w:szCs w:val="24"/>
              </w:rPr>
              <w:t>Корпус№1</w:t>
            </w:r>
          </w:p>
          <w:p w:rsidR="009D687D" w:rsidRPr="00C50664" w:rsidRDefault="009D687D" w:rsidP="009D687D">
            <w:pPr>
              <w:rPr>
                <w:sz w:val="24"/>
                <w:szCs w:val="24"/>
              </w:rPr>
            </w:pPr>
            <w:r w:rsidRPr="00C50664">
              <w:rPr>
                <w:sz w:val="27"/>
                <w:szCs w:val="27"/>
              </w:rPr>
              <w:t>Класс № 35</w:t>
            </w:r>
          </w:p>
          <w:p w:rsidR="009D687D" w:rsidRPr="00C50664" w:rsidRDefault="009D687D" w:rsidP="009D687D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48 100,00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9D687D" w:rsidRPr="006B2F8C" w:rsidTr="009D68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lastRenderedPageBreak/>
              <w:t xml:space="preserve">Выполнена замена светильников (ламповые </w:t>
            </w:r>
            <w:proofErr w:type="gramStart"/>
            <w:r w:rsidRPr="006B2F8C">
              <w:rPr>
                <w:sz w:val="24"/>
                <w:szCs w:val="24"/>
              </w:rPr>
              <w:t>на</w:t>
            </w:r>
            <w:proofErr w:type="gramEnd"/>
            <w:r w:rsidRPr="006B2F8C">
              <w:rPr>
                <w:sz w:val="24"/>
                <w:szCs w:val="24"/>
              </w:rPr>
              <w:t xml:space="preserve"> светодиодные)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Default="009D687D" w:rsidP="009D6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Корпус№1</w:t>
            </w:r>
          </w:p>
          <w:p w:rsidR="009D687D" w:rsidRPr="006B2F8C" w:rsidRDefault="009D687D" w:rsidP="009D6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№2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14 283,85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9D687D" w:rsidRPr="006B2F8C" w:rsidTr="009D68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C33A2">
              <w:rPr>
                <w:sz w:val="24"/>
                <w:szCs w:val="24"/>
              </w:rPr>
              <w:t>Приобретение для</w:t>
            </w:r>
            <w:r>
              <w:rPr>
                <w:sz w:val="24"/>
                <w:szCs w:val="24"/>
              </w:rPr>
              <w:t xml:space="preserve"> видеонаблюдения (оборудование и материалы)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Default="009D687D" w:rsidP="009D6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Корпус№1</w:t>
            </w:r>
          </w:p>
          <w:p w:rsidR="009D687D" w:rsidRDefault="009D687D" w:rsidP="009D6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 №2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Default="009D687D" w:rsidP="009D687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51 625,00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9D687D" w:rsidRPr="006B2F8C" w:rsidTr="009D687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F8C">
              <w:rPr>
                <w:sz w:val="24"/>
                <w:szCs w:val="24"/>
              </w:rPr>
              <w:t xml:space="preserve">Приобретение строительных материалов для косметического ремонта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D76B46" w:rsidRDefault="009D687D" w:rsidP="009D687D">
            <w:pPr>
              <w:rPr>
                <w:sz w:val="24"/>
                <w:szCs w:val="24"/>
              </w:rPr>
            </w:pPr>
            <w:r w:rsidRPr="00D76B46">
              <w:rPr>
                <w:sz w:val="24"/>
                <w:szCs w:val="24"/>
              </w:rPr>
              <w:t>Корпус№1</w:t>
            </w:r>
          </w:p>
          <w:p w:rsidR="009D687D" w:rsidRPr="006B2F8C" w:rsidRDefault="009D687D" w:rsidP="009D687D">
            <w:pPr>
              <w:rPr>
                <w:sz w:val="24"/>
                <w:szCs w:val="24"/>
              </w:rPr>
            </w:pPr>
            <w:r w:rsidRPr="00D76B46">
              <w:rPr>
                <w:sz w:val="24"/>
                <w:szCs w:val="24"/>
              </w:rPr>
              <w:t>Корпус №2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86B69">
              <w:rPr>
                <w:sz w:val="27"/>
                <w:szCs w:val="27"/>
              </w:rPr>
              <w:t>244 800,00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7D" w:rsidRPr="006B2F8C" w:rsidRDefault="009D687D" w:rsidP="009D687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BE1892" w:rsidRPr="00106ECF" w:rsidRDefault="00BE1892" w:rsidP="00993B02">
      <w:pPr>
        <w:rPr>
          <w:rFonts w:ascii="PT Astra Serif" w:hAnsi="PT Astra Serif"/>
          <w:b/>
          <w:sz w:val="24"/>
          <w:szCs w:val="24"/>
        </w:rPr>
      </w:pPr>
    </w:p>
    <w:p w:rsidR="005E1F2B" w:rsidRPr="002B49CB" w:rsidRDefault="005E1F2B" w:rsidP="00982F89">
      <w:pPr>
        <w:jc w:val="center"/>
        <w:rPr>
          <w:rFonts w:ascii="PT Astra Serif" w:hAnsi="PT Astra Serif"/>
          <w:sz w:val="24"/>
          <w:szCs w:val="24"/>
        </w:rPr>
      </w:pPr>
      <w:r w:rsidRPr="002B49CB">
        <w:rPr>
          <w:rFonts w:ascii="PT Astra Serif" w:hAnsi="PT Astra Serif"/>
          <w:b/>
          <w:sz w:val="24"/>
          <w:szCs w:val="24"/>
        </w:rPr>
        <w:t xml:space="preserve">Материально-технические средства, приобретенные за год </w:t>
      </w:r>
      <w:r w:rsidRPr="002B49CB">
        <w:rPr>
          <w:rFonts w:ascii="PT Astra Serif" w:hAnsi="PT Astra Serif"/>
          <w:b/>
          <w:sz w:val="24"/>
          <w:szCs w:val="24"/>
        </w:rPr>
        <w:br/>
      </w:r>
      <w:r w:rsidRPr="002B49CB">
        <w:rPr>
          <w:rFonts w:ascii="PT Astra Serif" w:hAnsi="PT Astra Serif"/>
          <w:sz w:val="24"/>
          <w:szCs w:val="24"/>
        </w:rPr>
        <w:t>(без указания наименований)</w:t>
      </w:r>
    </w:p>
    <w:p w:rsidR="005E1F2B" w:rsidRPr="002B49CB" w:rsidRDefault="005E1F2B" w:rsidP="00982F89">
      <w:pPr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1200"/>
        <w:gridCol w:w="1560"/>
        <w:gridCol w:w="567"/>
        <w:gridCol w:w="1559"/>
        <w:gridCol w:w="1276"/>
        <w:gridCol w:w="1383"/>
      </w:tblGrid>
      <w:tr w:rsidR="00737453" w:rsidRPr="002B49CB" w:rsidTr="00094A32"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1F2B" w:rsidRPr="002B49CB" w:rsidRDefault="005E1F2B" w:rsidP="00982F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Категория оборудования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1F2B" w:rsidRPr="002B49CB" w:rsidRDefault="005E1F2B" w:rsidP="00982F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1F2B" w:rsidRPr="002B49CB" w:rsidRDefault="005E1F2B" w:rsidP="00982F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Об</w:t>
            </w:r>
            <w:r w:rsidR="00797700" w:rsidRPr="002B49CB">
              <w:rPr>
                <w:rFonts w:ascii="PT Astra Serif" w:hAnsi="PT Astra Serif"/>
                <w:sz w:val="24"/>
                <w:szCs w:val="24"/>
              </w:rPr>
              <w:t>ъем финансовых средств, тыс. р</w:t>
            </w:r>
            <w:r w:rsidRPr="002B49CB">
              <w:rPr>
                <w:rFonts w:ascii="PT Astra Serif" w:hAnsi="PT Astra Serif"/>
                <w:sz w:val="24"/>
                <w:szCs w:val="24"/>
              </w:rPr>
              <w:t>уб</w:t>
            </w:r>
            <w:r w:rsidR="00797700" w:rsidRPr="002B49CB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2B" w:rsidRPr="002B49CB" w:rsidRDefault="005E1F2B" w:rsidP="00982F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 том числе по источникам</w:t>
            </w:r>
          </w:p>
        </w:tc>
      </w:tr>
      <w:tr w:rsidR="00934DFA" w:rsidRPr="002B49CB" w:rsidTr="00094A32"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2B" w:rsidRPr="002B49CB" w:rsidRDefault="005E1F2B" w:rsidP="00982F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2B" w:rsidRPr="002B49CB" w:rsidRDefault="005E1F2B" w:rsidP="00982F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2B" w:rsidRPr="002B49CB" w:rsidRDefault="005E1F2B" w:rsidP="00982F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2B" w:rsidRPr="002B49CB" w:rsidRDefault="005E1F2B" w:rsidP="00982F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ФБ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2B" w:rsidRPr="002B49CB" w:rsidRDefault="005E1F2B" w:rsidP="00982F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2B" w:rsidRPr="002B49CB" w:rsidRDefault="005E1F2B" w:rsidP="00982F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МБ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2B" w:rsidRPr="002B49CB" w:rsidRDefault="005E1F2B" w:rsidP="00982F8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49CB">
              <w:rPr>
                <w:rFonts w:ascii="PT Astra Serif" w:hAnsi="PT Astra Serif"/>
                <w:sz w:val="24"/>
                <w:szCs w:val="24"/>
              </w:rPr>
              <w:t>ВБ</w:t>
            </w:r>
          </w:p>
        </w:tc>
      </w:tr>
      <w:tr w:rsidR="00984539" w:rsidRPr="002B49CB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Специализированное оборудование: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2B49CB">
              <w:rPr>
                <w:rFonts w:ascii="PT Astra Serif" w:hAnsi="PT Astra Serif"/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2B49CB">
              <w:rPr>
                <w:rFonts w:ascii="PT Astra Serif" w:hAnsi="PT Astra Serif"/>
                <w:b/>
              </w:rPr>
              <w:t>578 360,00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  <w:b/>
              </w:rPr>
            </w:pPr>
          </w:p>
        </w:tc>
      </w:tr>
      <w:tr w:rsidR="00984539" w:rsidRPr="002B49CB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Набор маршевых ударных инструментов (барабан малый, большой, тарелки, стойка)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2B49CB">
              <w:rPr>
                <w:rFonts w:ascii="PT Astra Serif" w:hAnsi="PT Astra Serif"/>
                <w:b/>
              </w:rPr>
              <w:t>578 360,00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2B49CB">
              <w:rPr>
                <w:rFonts w:ascii="PT Astra Serif" w:hAnsi="PT Astra Serif"/>
                <w:b/>
              </w:rPr>
              <w:t>578 360,00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</w:p>
        </w:tc>
      </w:tr>
      <w:tr w:rsidR="00984539" w:rsidRPr="002B49CB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 xml:space="preserve">MACKIE </w:t>
            </w:r>
            <w:proofErr w:type="spellStart"/>
            <w:r w:rsidRPr="002B49CB">
              <w:rPr>
                <w:rFonts w:ascii="PT Astra Serif" w:hAnsi="PT Astra Serif"/>
              </w:rPr>
              <w:t>ProFX</w:t>
            </w:r>
            <w:proofErr w:type="spellEnd"/>
            <w:r w:rsidRPr="002B49CB">
              <w:rPr>
                <w:rFonts w:ascii="PT Astra Serif" w:hAnsi="PT Astra Serif"/>
              </w:rPr>
              <w:t xml:space="preserve"> 12v3 12 канальный микшер с процессором эффектов и USB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192 800,00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192 800,00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2B49CB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proofErr w:type="gramStart"/>
            <w:r w:rsidRPr="002B49CB">
              <w:rPr>
                <w:rFonts w:ascii="PT Astra Serif" w:hAnsi="PT Astra Serif"/>
              </w:rPr>
              <w:t>Мобильный</w:t>
            </w:r>
            <w:proofErr w:type="gramEnd"/>
            <w:r w:rsidRPr="002B49CB">
              <w:rPr>
                <w:rFonts w:ascii="PT Astra Serif" w:hAnsi="PT Astra Serif"/>
              </w:rPr>
              <w:t xml:space="preserve"> </w:t>
            </w:r>
            <w:proofErr w:type="spellStart"/>
            <w:r w:rsidRPr="002B49CB">
              <w:rPr>
                <w:rFonts w:ascii="PT Astra Serif" w:hAnsi="PT Astra Serif"/>
              </w:rPr>
              <w:t>Рециркулятор</w:t>
            </w:r>
            <w:proofErr w:type="spellEnd"/>
            <w:r w:rsidRPr="002B49CB">
              <w:rPr>
                <w:rFonts w:ascii="PT Astra Serif" w:hAnsi="PT Astra Serif"/>
              </w:rPr>
              <w:t xml:space="preserve"> Бактерицидной Обработки МРБО-100-02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35 100,00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35 100,00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2B49CB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proofErr w:type="gramStart"/>
            <w:r w:rsidRPr="002B49CB">
              <w:rPr>
                <w:rFonts w:ascii="PT Astra Serif" w:hAnsi="PT Astra Serif"/>
              </w:rPr>
              <w:t>Мобильный</w:t>
            </w:r>
            <w:proofErr w:type="gramEnd"/>
            <w:r w:rsidRPr="002B49CB">
              <w:rPr>
                <w:rFonts w:ascii="PT Astra Serif" w:hAnsi="PT Astra Serif"/>
              </w:rPr>
              <w:t xml:space="preserve"> </w:t>
            </w:r>
            <w:proofErr w:type="spellStart"/>
            <w:r w:rsidRPr="002B49CB">
              <w:rPr>
                <w:rFonts w:ascii="PT Astra Serif" w:hAnsi="PT Astra Serif"/>
              </w:rPr>
              <w:t>Рециркулятор</w:t>
            </w:r>
            <w:proofErr w:type="spellEnd"/>
            <w:r w:rsidRPr="002B49CB">
              <w:rPr>
                <w:rFonts w:ascii="PT Astra Serif" w:hAnsi="PT Astra Serif"/>
              </w:rPr>
              <w:t xml:space="preserve"> Бактерицидной Обработки МРБО-160-02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49 800,00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49 800,00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2B49CB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proofErr w:type="gramStart"/>
            <w:r w:rsidRPr="002B49CB">
              <w:rPr>
                <w:rFonts w:ascii="PT Astra Serif" w:hAnsi="PT Astra Serif"/>
              </w:rPr>
              <w:t>Мобильный</w:t>
            </w:r>
            <w:proofErr w:type="gramEnd"/>
            <w:r w:rsidRPr="002B49CB">
              <w:rPr>
                <w:rFonts w:ascii="PT Astra Serif" w:hAnsi="PT Astra Serif"/>
              </w:rPr>
              <w:t xml:space="preserve"> </w:t>
            </w:r>
            <w:proofErr w:type="spellStart"/>
            <w:r w:rsidRPr="002B49CB">
              <w:rPr>
                <w:rFonts w:ascii="PT Astra Serif" w:hAnsi="PT Astra Serif"/>
              </w:rPr>
              <w:t>Рециркулятор</w:t>
            </w:r>
            <w:proofErr w:type="spellEnd"/>
            <w:r w:rsidRPr="002B49CB">
              <w:rPr>
                <w:rFonts w:ascii="PT Astra Serif" w:hAnsi="PT Astra Serif"/>
              </w:rPr>
              <w:t xml:space="preserve"> Бактерицидной Обработки МРБО-160/2-04Ф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63 360,00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63 360,00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2B49CB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proofErr w:type="gramStart"/>
            <w:r w:rsidRPr="002B49CB">
              <w:rPr>
                <w:rFonts w:ascii="PT Astra Serif" w:hAnsi="PT Astra Serif"/>
              </w:rPr>
              <w:t>Мобильный</w:t>
            </w:r>
            <w:proofErr w:type="gramEnd"/>
            <w:r w:rsidRPr="002B49CB">
              <w:rPr>
                <w:rFonts w:ascii="PT Astra Serif" w:hAnsi="PT Astra Serif"/>
              </w:rPr>
              <w:t xml:space="preserve"> </w:t>
            </w:r>
            <w:proofErr w:type="spellStart"/>
            <w:r w:rsidRPr="002B49CB">
              <w:rPr>
                <w:rFonts w:ascii="PT Astra Serif" w:hAnsi="PT Astra Serif"/>
              </w:rPr>
              <w:t>Рециркулятор</w:t>
            </w:r>
            <w:proofErr w:type="spellEnd"/>
            <w:r w:rsidRPr="002B49CB">
              <w:rPr>
                <w:rFonts w:ascii="PT Astra Serif" w:hAnsi="PT Astra Serif"/>
              </w:rPr>
              <w:t xml:space="preserve"> Бактерицидной </w:t>
            </w:r>
            <w:r w:rsidRPr="002B49CB">
              <w:rPr>
                <w:rFonts w:ascii="PT Astra Serif" w:hAnsi="PT Astra Serif"/>
              </w:rPr>
              <w:lastRenderedPageBreak/>
              <w:t>Обработки МРБО-160/4-08Ф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130 800,00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130 800,00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2B49CB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  <w:b/>
              </w:rPr>
            </w:pPr>
            <w:r w:rsidRPr="002B49CB">
              <w:rPr>
                <w:rFonts w:ascii="PT Astra Serif" w:hAnsi="PT Astra Serif"/>
                <w:b/>
              </w:rPr>
              <w:lastRenderedPageBreak/>
              <w:t>Костюмы: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2B49CB">
              <w:rPr>
                <w:rFonts w:ascii="PT Astra Serif" w:hAnsi="PT Astra Serif"/>
                <w:b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106 500,00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106 500,00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2B49CB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Костюм для хореографии «Татарский», «Балетный»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2B49CB">
              <w:rPr>
                <w:rFonts w:ascii="PT Astra Serif" w:hAnsi="PT Astra Serif"/>
                <w:b/>
              </w:rPr>
              <w:t>215 870,00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2B49CB">
              <w:rPr>
                <w:rFonts w:ascii="PT Astra Serif" w:hAnsi="PT Astra Serif"/>
                <w:b/>
              </w:rPr>
              <w:t>205 180,00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2B49CB">
              <w:rPr>
                <w:rFonts w:ascii="PT Astra Serif" w:hAnsi="PT Astra Serif"/>
                <w:b/>
              </w:rPr>
              <w:t>10 690,00</w:t>
            </w:r>
          </w:p>
        </w:tc>
      </w:tr>
      <w:tr w:rsidR="00984539" w:rsidRPr="002B49CB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Костюм для хореографии "Балетный" для девочек, мальчика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10 690,00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10 690,00</w:t>
            </w:r>
          </w:p>
        </w:tc>
      </w:tr>
      <w:tr w:rsidR="00984539" w:rsidRPr="002B49CB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Костюм для духового оркестра (подростковый, взрослый)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22 100,00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22 100,00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2B49CB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Костюм для оркестра барабанщиков (подростковый, взрослый)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67 550,00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67 550,00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2B49CB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Бактерицидный излучатель-</w:t>
            </w:r>
            <w:proofErr w:type="spellStart"/>
            <w:r w:rsidRPr="002B49CB">
              <w:rPr>
                <w:rFonts w:ascii="PT Astra Serif" w:hAnsi="PT Astra Serif"/>
              </w:rPr>
              <w:t>рециркулятор</w:t>
            </w:r>
            <w:proofErr w:type="spellEnd"/>
            <w:r w:rsidRPr="002B49CB">
              <w:rPr>
                <w:rFonts w:ascii="PT Astra Serif" w:hAnsi="PT Astra Serif"/>
              </w:rPr>
              <w:t xml:space="preserve"> КБ-80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88 050,00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88 050,00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2B49CB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Бактерицидный излучатель-</w:t>
            </w:r>
            <w:proofErr w:type="spellStart"/>
            <w:r w:rsidRPr="002B49CB">
              <w:rPr>
                <w:rFonts w:ascii="PT Astra Serif" w:hAnsi="PT Astra Serif"/>
              </w:rPr>
              <w:t>рециркулятор</w:t>
            </w:r>
            <w:proofErr w:type="spellEnd"/>
            <w:r w:rsidRPr="002B49CB">
              <w:rPr>
                <w:rFonts w:ascii="PT Astra Serif" w:hAnsi="PT Astra Serif"/>
              </w:rPr>
              <w:t xml:space="preserve"> КБ-90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7580,00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7580,00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2B49CB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  <w:b/>
              </w:rPr>
            </w:pPr>
            <w:r w:rsidRPr="002B49CB">
              <w:rPr>
                <w:rFonts w:ascii="PT Astra Serif" w:hAnsi="PT Astra Serif"/>
                <w:b/>
              </w:rPr>
              <w:t>Безвозмездная передача: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2B49CB">
              <w:rPr>
                <w:rFonts w:ascii="PT Astra Serif" w:hAnsi="PT Astra Serif"/>
                <w:b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19900,00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19900,00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2B49CB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Мебель (тумба, шкаф)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2B49CB">
              <w:rPr>
                <w:rFonts w:ascii="PT Astra Serif" w:hAnsi="PT Astra Serif"/>
                <w:b/>
              </w:rPr>
              <w:t>77 364,52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2B49CB">
              <w:rPr>
                <w:rFonts w:ascii="PT Astra Serif" w:hAnsi="PT Astra Serif"/>
                <w:b/>
              </w:rPr>
              <w:t>15 681,52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2B49CB">
              <w:rPr>
                <w:rFonts w:ascii="PT Astra Serif" w:hAnsi="PT Astra Serif"/>
                <w:b/>
              </w:rPr>
              <w:t>61 683,00</w:t>
            </w:r>
          </w:p>
        </w:tc>
      </w:tr>
      <w:tr w:rsidR="00984539" w:rsidRPr="002B49CB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Пианино «Беларусь»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2600,00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2600,00</w:t>
            </w:r>
          </w:p>
        </w:tc>
      </w:tr>
      <w:tr w:rsidR="00984539" w:rsidRPr="002B49CB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Стойка по акустические системы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3500,00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3500,00</w:t>
            </w:r>
          </w:p>
        </w:tc>
      </w:tr>
      <w:tr w:rsidR="00984539" w:rsidRPr="002B49CB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Микшерный пульт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5040,00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5040,00</w:t>
            </w:r>
          </w:p>
        </w:tc>
      </w:tr>
      <w:tr w:rsidR="00984539" w:rsidRPr="002B49CB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 xml:space="preserve">Металлический контейнер-накопитель емкостью 0,75 м3 (без крышки и колес)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9390,00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9390,00</w:t>
            </w:r>
          </w:p>
        </w:tc>
      </w:tr>
      <w:tr w:rsidR="00984539" w:rsidRPr="002B49CB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proofErr w:type="spellStart"/>
            <w:r w:rsidRPr="002B49CB">
              <w:rPr>
                <w:rFonts w:ascii="PT Astra Serif" w:hAnsi="PT Astra Serif"/>
              </w:rPr>
              <w:t>Электропианино</w:t>
            </w:r>
            <w:proofErr w:type="spellEnd"/>
            <w:r w:rsidRPr="002B49CB">
              <w:rPr>
                <w:rFonts w:ascii="PT Astra Serif" w:hAnsi="PT Astra Serif"/>
              </w:rPr>
              <w:t xml:space="preserve"> PRIVIA PX-330 (в </w:t>
            </w:r>
            <w:proofErr w:type="spellStart"/>
            <w:r w:rsidRPr="002B49CB">
              <w:rPr>
                <w:rFonts w:ascii="PT Astra Serif" w:hAnsi="PT Astra Serif"/>
              </w:rPr>
              <w:t>компл</w:t>
            </w:r>
            <w:proofErr w:type="spellEnd"/>
            <w:r w:rsidRPr="002B49CB">
              <w:rPr>
                <w:rFonts w:ascii="PT Astra Serif" w:hAnsi="PT Astra Serif"/>
              </w:rPr>
              <w:t>: подставка-2шт</w:t>
            </w:r>
            <w:proofErr w:type="gramStart"/>
            <w:r w:rsidRPr="002B49CB">
              <w:rPr>
                <w:rFonts w:ascii="PT Astra Serif" w:hAnsi="PT Astra Serif"/>
              </w:rPr>
              <w:t>.п</w:t>
            </w:r>
            <w:proofErr w:type="gramEnd"/>
            <w:r w:rsidRPr="002B49CB">
              <w:rPr>
                <w:rFonts w:ascii="PT Astra Serif" w:hAnsi="PT Astra Serif"/>
              </w:rPr>
              <w:t xml:space="preserve">едаль тройная)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 xml:space="preserve">15681,52 (Управление имущественных отношений </w:t>
            </w:r>
            <w:proofErr w:type="gramStart"/>
            <w:r w:rsidRPr="002B49CB">
              <w:rPr>
                <w:rFonts w:ascii="PT Astra Serif" w:hAnsi="PT Astra Serif"/>
              </w:rPr>
              <w:t>Администрации</w:t>
            </w:r>
            <w:proofErr w:type="gramEnd"/>
            <w:r w:rsidRPr="002B49CB">
              <w:rPr>
                <w:rFonts w:ascii="PT Astra Serif" w:hAnsi="PT Astra Serif"/>
              </w:rPr>
              <w:t xml:space="preserve"> ЗАТО Северск)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15681,52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2B49CB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proofErr w:type="spellStart"/>
            <w:r w:rsidRPr="002B49CB">
              <w:rPr>
                <w:rFonts w:ascii="PT Astra Serif" w:hAnsi="PT Astra Serif"/>
              </w:rPr>
              <w:lastRenderedPageBreak/>
              <w:t>Банкетка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30 903,00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30 903,00</w:t>
            </w:r>
          </w:p>
        </w:tc>
      </w:tr>
      <w:tr w:rsidR="00984539" w:rsidRPr="002B49CB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 xml:space="preserve">Струйный МФУ </w:t>
            </w:r>
            <w:proofErr w:type="spellStart"/>
            <w:r w:rsidRPr="002B49CB">
              <w:rPr>
                <w:rFonts w:ascii="PT Astra Serif" w:hAnsi="PT Astra Serif"/>
              </w:rPr>
              <w:t>Canon</w:t>
            </w:r>
            <w:proofErr w:type="spellEnd"/>
            <w:r w:rsidRPr="002B49CB">
              <w:rPr>
                <w:rFonts w:ascii="PT Astra Serif" w:hAnsi="PT Astra Serif"/>
              </w:rPr>
              <w:t xml:space="preserve"> MG3540 б/у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5 250,00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25731B">
            <w:pPr>
              <w:pStyle w:val="af7"/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5 250,00</w:t>
            </w:r>
          </w:p>
        </w:tc>
      </w:tr>
      <w:tr w:rsidR="00984539" w:rsidRPr="002B49CB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  <w:b/>
              </w:rPr>
            </w:pPr>
            <w:r w:rsidRPr="002B49CB">
              <w:rPr>
                <w:rFonts w:ascii="PT Astra Serif" w:hAnsi="PT Astra Serif"/>
                <w:b/>
              </w:rPr>
              <w:t>Материалы: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2B49CB">
              <w:rPr>
                <w:rFonts w:ascii="PT Astra Serif" w:hAnsi="PT Astra Serif"/>
                <w:b/>
              </w:rPr>
              <w:t>1661,45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5000,00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5000,00</w:t>
            </w:r>
          </w:p>
        </w:tc>
      </w:tr>
      <w:tr w:rsidR="00984539" w:rsidRPr="002B49CB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Ткань для пошива театральных костюмов (фурнитура, нитки, пуговица, молния, стразы и др.)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1039,55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2B49CB">
              <w:rPr>
                <w:rFonts w:ascii="PT Astra Serif" w:hAnsi="PT Astra Serif"/>
                <w:b/>
              </w:rPr>
              <w:t>285 149,19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2B49CB">
              <w:rPr>
                <w:rFonts w:ascii="PT Astra Serif" w:hAnsi="PT Astra Serif"/>
                <w:b/>
              </w:rPr>
              <w:t>244 380,80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2B49CB">
              <w:rPr>
                <w:rFonts w:ascii="PT Astra Serif" w:hAnsi="PT Astra Serif"/>
                <w:b/>
              </w:rPr>
              <w:t>40 768,39</w:t>
            </w:r>
          </w:p>
        </w:tc>
      </w:tr>
      <w:tr w:rsidR="00984539" w:rsidRPr="002B49CB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Туфли женские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168 381,80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168 381,80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2B49CB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Кроссовки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26 910,00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26 910,00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2B49CB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Колготки, туфли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44 400,00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44 400,00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2B49CB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  <w:b/>
              </w:rPr>
            </w:pPr>
            <w:r w:rsidRPr="002B49CB">
              <w:rPr>
                <w:rFonts w:ascii="PT Astra Serif" w:hAnsi="PT Astra Serif"/>
                <w:b/>
              </w:rPr>
              <w:t>Безвозмездная передача по договорам пожертвования: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4 689,00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4 689,00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2B49CB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Ткани, нитки, тесьма, лента, молния, пуговица, резинка и др.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577,90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25731B">
            <w:pPr>
              <w:pStyle w:val="af7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</w:tr>
      <w:tr w:rsidR="00984539" w:rsidRPr="002B49CB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  <w:b/>
              </w:rPr>
            </w:pPr>
            <w:r w:rsidRPr="002B49CB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2B49CB">
              <w:rPr>
                <w:rFonts w:ascii="PT Astra Serif" w:hAnsi="PT Astra Serif"/>
                <w:b/>
              </w:rPr>
              <w:t>1 738,45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40 768,39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A74D7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2B49CB">
              <w:rPr>
                <w:rFonts w:ascii="PT Astra Serif" w:hAnsi="PT Astra Serif"/>
              </w:rPr>
              <w:t>40 768,39</w:t>
            </w:r>
          </w:p>
        </w:tc>
      </w:tr>
      <w:tr w:rsidR="00984539" w:rsidRPr="002B49CB" w:rsidTr="00094A3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rPr>
                <w:rFonts w:ascii="PT Astra Serif" w:hAnsi="PT Astra Serif"/>
                <w:b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2B49CB">
              <w:rPr>
                <w:rFonts w:ascii="PT Astra Serif" w:hAnsi="PT Astra Serif"/>
                <w:b/>
              </w:rPr>
              <w:t>1 156 743,71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982F8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2B49CB">
              <w:rPr>
                <w:rFonts w:ascii="PT Astra Serif" w:hAnsi="PT Astra Serif"/>
                <w:b/>
              </w:rPr>
              <w:t>1 027 920,80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2B49CB">
              <w:rPr>
                <w:rFonts w:ascii="PT Astra Serif" w:hAnsi="PT Astra Serif"/>
                <w:b/>
              </w:rPr>
              <w:t>15 681,52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39" w:rsidRPr="002B49CB" w:rsidRDefault="00984539" w:rsidP="00C97696">
            <w:pPr>
              <w:pStyle w:val="af7"/>
              <w:spacing w:before="0" w:beforeAutospacing="0" w:after="0" w:afterAutospacing="0"/>
              <w:jc w:val="center"/>
              <w:rPr>
                <w:rFonts w:ascii="PT Astra Serif" w:hAnsi="PT Astra Serif"/>
                <w:b/>
              </w:rPr>
            </w:pPr>
            <w:r w:rsidRPr="002B49CB">
              <w:rPr>
                <w:rFonts w:ascii="PT Astra Serif" w:hAnsi="PT Astra Serif"/>
                <w:b/>
              </w:rPr>
              <w:t>113 141,39</w:t>
            </w:r>
          </w:p>
        </w:tc>
      </w:tr>
    </w:tbl>
    <w:p w:rsidR="005E1F2B" w:rsidRPr="002B49CB" w:rsidRDefault="005E1F2B" w:rsidP="00982F89">
      <w:pPr>
        <w:jc w:val="center"/>
        <w:rPr>
          <w:rFonts w:ascii="PT Astra Serif" w:hAnsi="PT Astra Serif"/>
          <w:b/>
          <w:caps/>
          <w:sz w:val="24"/>
          <w:szCs w:val="24"/>
        </w:rPr>
      </w:pPr>
    </w:p>
    <w:p w:rsidR="005E1F2B" w:rsidRPr="00106ECF" w:rsidRDefault="00BC2EB9" w:rsidP="00982F89">
      <w:pPr>
        <w:ind w:right="283" w:firstLine="567"/>
        <w:jc w:val="both"/>
        <w:rPr>
          <w:rFonts w:ascii="PT Astra Serif" w:hAnsi="PT Astra Serif"/>
          <w:b/>
          <w:sz w:val="24"/>
          <w:szCs w:val="24"/>
        </w:rPr>
      </w:pPr>
      <w:r w:rsidRPr="00106ECF">
        <w:rPr>
          <w:rFonts w:ascii="PT Astra Serif" w:hAnsi="PT Astra Serif"/>
          <w:b/>
          <w:sz w:val="24"/>
          <w:szCs w:val="24"/>
        </w:rPr>
        <w:t>Выводы</w:t>
      </w:r>
      <w:r w:rsidR="00967E8D" w:rsidRPr="00106ECF">
        <w:rPr>
          <w:rFonts w:ascii="PT Astra Serif" w:hAnsi="PT Astra Serif"/>
          <w:b/>
          <w:sz w:val="24"/>
          <w:szCs w:val="24"/>
        </w:rPr>
        <w:t>:</w:t>
      </w:r>
    </w:p>
    <w:p w:rsidR="000E6E3C" w:rsidRDefault="00720978" w:rsidP="000E6E3C">
      <w:pPr>
        <w:ind w:firstLine="567"/>
        <w:jc w:val="both"/>
        <w:rPr>
          <w:rFonts w:ascii="PT Astra Serif" w:hAnsi="PT Astra Serif"/>
          <w:sz w:val="24"/>
          <w:szCs w:val="24"/>
        </w:rPr>
      </w:pPr>
      <w:r w:rsidRPr="00106ECF">
        <w:rPr>
          <w:rFonts w:ascii="PT Astra Serif" w:hAnsi="PT Astra Serif"/>
          <w:sz w:val="24"/>
          <w:szCs w:val="24"/>
        </w:rPr>
        <w:t xml:space="preserve">Из внебюджетных источников на текущий ремонт классов и проверку сметной документации израсходована сумма в размере </w:t>
      </w:r>
      <w:r w:rsidR="00883D7D">
        <w:rPr>
          <w:rFonts w:ascii="PT Astra Serif" w:hAnsi="PT Astra Serif"/>
          <w:sz w:val="24"/>
          <w:szCs w:val="24"/>
        </w:rPr>
        <w:t>73 079.21</w:t>
      </w:r>
      <w:r w:rsidR="000D370E" w:rsidRPr="00106ECF">
        <w:rPr>
          <w:rFonts w:ascii="PT Astra Serif" w:hAnsi="PT Astra Serif"/>
          <w:sz w:val="24"/>
          <w:szCs w:val="24"/>
        </w:rPr>
        <w:t xml:space="preserve"> рублей. </w:t>
      </w:r>
      <w:proofErr w:type="gramStart"/>
      <w:r w:rsidR="000D370E" w:rsidRPr="00106ECF">
        <w:rPr>
          <w:rFonts w:ascii="PT Astra Serif" w:hAnsi="PT Astra Serif"/>
          <w:sz w:val="24"/>
          <w:szCs w:val="24"/>
        </w:rPr>
        <w:t xml:space="preserve">По – прежнему </w:t>
      </w:r>
      <w:r w:rsidRPr="00106ECF">
        <w:rPr>
          <w:rFonts w:ascii="PT Astra Serif" w:hAnsi="PT Astra Serif"/>
          <w:sz w:val="24"/>
          <w:szCs w:val="24"/>
        </w:rPr>
        <w:t>актуальным</w:t>
      </w:r>
      <w:r w:rsidR="001F1317" w:rsidRPr="00106ECF">
        <w:rPr>
          <w:rFonts w:ascii="PT Astra Serif" w:hAnsi="PT Astra Serif"/>
          <w:sz w:val="24"/>
          <w:szCs w:val="24"/>
        </w:rPr>
        <w:t xml:space="preserve">и являются задачи по проведению </w:t>
      </w:r>
      <w:r w:rsidRPr="00106ECF">
        <w:rPr>
          <w:rFonts w:ascii="PT Astra Serif" w:hAnsi="PT Astra Serif"/>
          <w:sz w:val="24"/>
          <w:szCs w:val="24"/>
        </w:rPr>
        <w:t xml:space="preserve">текущего ремонта в учебных классах, туалетах, </w:t>
      </w:r>
      <w:r w:rsidR="001F1317" w:rsidRPr="00106ECF">
        <w:rPr>
          <w:rFonts w:ascii="PT Astra Serif" w:hAnsi="PT Astra Serif"/>
          <w:sz w:val="24"/>
          <w:szCs w:val="24"/>
        </w:rPr>
        <w:t xml:space="preserve">обновление фонда дорогостоящих </w:t>
      </w:r>
      <w:r w:rsidRPr="00106ECF">
        <w:rPr>
          <w:rFonts w:ascii="PT Astra Serif" w:hAnsi="PT Astra Serif"/>
          <w:sz w:val="24"/>
          <w:szCs w:val="24"/>
        </w:rPr>
        <w:t>музыкальных инструментов.</w:t>
      </w:r>
      <w:proofErr w:type="gramEnd"/>
      <w:r w:rsidRPr="00106ECF">
        <w:rPr>
          <w:rFonts w:ascii="PT Astra Serif" w:hAnsi="PT Astra Serif"/>
          <w:sz w:val="24"/>
          <w:szCs w:val="24"/>
        </w:rPr>
        <w:t xml:space="preserve"> На средства пожертвований физических лиц содержится имущество </w:t>
      </w:r>
      <w:r w:rsidR="001F1317" w:rsidRPr="00106ECF">
        <w:rPr>
          <w:rFonts w:ascii="PT Astra Serif" w:hAnsi="PT Astra Serif"/>
          <w:sz w:val="24"/>
          <w:szCs w:val="24"/>
        </w:rPr>
        <w:t>Учреждения</w:t>
      </w:r>
      <w:r w:rsidRPr="00106ECF">
        <w:rPr>
          <w:rFonts w:ascii="PT Astra Serif" w:hAnsi="PT Astra Serif"/>
          <w:sz w:val="24"/>
          <w:szCs w:val="24"/>
        </w:rPr>
        <w:t>, организуются поездки обучающихся на конкурсы и фестивали, приобретается оборудование, библиотечный фонд, оплачиваются курсы повышения квалификации сотрудников школы, ведётся подготовка учреждения к учебному году.</w:t>
      </w:r>
    </w:p>
    <w:p w:rsidR="00883D7D" w:rsidRPr="00993B02" w:rsidRDefault="00883D7D" w:rsidP="00993B02">
      <w:pPr>
        <w:pStyle w:val="1"/>
        <w:jc w:val="both"/>
        <w:rPr>
          <w:rFonts w:ascii="PT Astra Serif" w:hAnsi="PT Astra Serif"/>
          <w:b w:val="0"/>
          <w:bCs/>
          <w:kern w:val="36"/>
          <w:sz w:val="24"/>
          <w:szCs w:val="24"/>
        </w:rPr>
      </w:pPr>
      <w:r w:rsidRPr="00883D7D">
        <w:rPr>
          <w:rFonts w:ascii="PT Astra Serif" w:hAnsi="PT Astra Serif"/>
          <w:b w:val="0"/>
          <w:bCs/>
          <w:sz w:val="28"/>
          <w:szCs w:val="28"/>
        </w:rPr>
        <w:t xml:space="preserve">  </w:t>
      </w:r>
      <w:r w:rsidRPr="00883D7D">
        <w:rPr>
          <w:rFonts w:ascii="PT Astra Serif" w:hAnsi="PT Astra Serif"/>
          <w:b w:val="0"/>
          <w:sz w:val="28"/>
          <w:szCs w:val="28"/>
        </w:rPr>
        <w:t xml:space="preserve"> </w:t>
      </w:r>
      <w:r w:rsidR="00367595">
        <w:rPr>
          <w:rFonts w:ascii="PT Astra Serif" w:hAnsi="PT Astra Serif"/>
          <w:b w:val="0"/>
          <w:sz w:val="28"/>
          <w:szCs w:val="28"/>
        </w:rPr>
        <w:tab/>
      </w:r>
      <w:r w:rsidRPr="00883D7D">
        <w:rPr>
          <w:rFonts w:ascii="PT Astra Serif" w:hAnsi="PT Astra Serif"/>
          <w:b w:val="0"/>
          <w:sz w:val="24"/>
          <w:szCs w:val="24"/>
        </w:rPr>
        <w:t xml:space="preserve">В период с 16.10 по 01.11.2018 г. Государственным инспектором ФГКУ «СУ ФПС № 8 МЧС России» по пожарному надзору проведена проверка учреждения на предмет состояния пожарной безопасности учреждения. Составлен акт и выписано предписание об устранении нарушений. </w:t>
      </w:r>
      <w:proofErr w:type="gramStart"/>
      <w:r w:rsidRPr="00883D7D">
        <w:rPr>
          <w:rFonts w:ascii="PT Astra Serif" w:hAnsi="PT Astra Serif"/>
          <w:b w:val="0"/>
          <w:sz w:val="24"/>
          <w:szCs w:val="24"/>
        </w:rPr>
        <w:t xml:space="preserve">Разработан план по  устранению  требований пожарной безопасности  в период за 2018-2022 </w:t>
      </w:r>
      <w:proofErr w:type="spellStart"/>
      <w:r w:rsidRPr="00883D7D">
        <w:rPr>
          <w:rFonts w:ascii="PT Astra Serif" w:hAnsi="PT Astra Serif"/>
          <w:b w:val="0"/>
          <w:sz w:val="24"/>
          <w:szCs w:val="24"/>
        </w:rPr>
        <w:t>г.г</w:t>
      </w:r>
      <w:proofErr w:type="spellEnd"/>
      <w:r w:rsidRPr="00883D7D">
        <w:rPr>
          <w:rFonts w:ascii="PT Astra Serif" w:hAnsi="PT Astra Serif"/>
          <w:b w:val="0"/>
          <w:sz w:val="24"/>
          <w:szCs w:val="24"/>
        </w:rPr>
        <w:t xml:space="preserve">. Из 13пунктов предписания, выполнено 10.Пункты  </w:t>
      </w:r>
      <w:r w:rsidRPr="00883D7D">
        <w:rPr>
          <w:rFonts w:ascii="PT Astra Serif" w:hAnsi="PT Astra Serif"/>
          <w:b w:val="0"/>
          <w:bCs/>
          <w:kern w:val="36"/>
          <w:sz w:val="24"/>
          <w:szCs w:val="24"/>
        </w:rPr>
        <w:t>6, 7, 10 Предписания № 93/1/1 от 01.11.2018 в корпусе № 2 МАУДО ДШИ по адресу: г. Северск, ул. 40 лет Октября, 4 должны быть выполнены следующие73  виды работ: выделены перегородками не ниже 1-го типа помещения № 103 (швейная мастерская категории В3</w:t>
      </w:r>
      <w:proofErr w:type="gramEnd"/>
      <w:r w:rsidRPr="00883D7D">
        <w:rPr>
          <w:rFonts w:ascii="PT Astra Serif" w:hAnsi="PT Astra Serif"/>
          <w:b w:val="0"/>
          <w:bCs/>
          <w:kern w:val="36"/>
          <w:sz w:val="24"/>
          <w:szCs w:val="24"/>
        </w:rPr>
        <w:t xml:space="preserve">) и № 012 (художественная мастерская № 012 категории В3), а также приведена в исправные состояния стационарная пожарная лестница (срок исполнения по предписанию до 01.11.2020). </w:t>
      </w:r>
    </w:p>
    <w:p w:rsidR="00883D7D" w:rsidRPr="00883D7D" w:rsidRDefault="00883D7D" w:rsidP="00883D7D">
      <w:pPr>
        <w:jc w:val="both"/>
        <w:rPr>
          <w:rFonts w:ascii="PT Astra Serif" w:hAnsi="PT Astra Serif"/>
          <w:sz w:val="24"/>
          <w:szCs w:val="24"/>
        </w:rPr>
      </w:pPr>
      <w:r w:rsidRPr="00883D7D">
        <w:rPr>
          <w:rFonts w:ascii="PT Astra Serif" w:hAnsi="PT Astra Serif"/>
          <w:sz w:val="24"/>
          <w:szCs w:val="24"/>
        </w:rPr>
        <w:t xml:space="preserve">    </w:t>
      </w:r>
      <w:r w:rsidR="00367595">
        <w:rPr>
          <w:rFonts w:ascii="PT Astra Serif" w:hAnsi="PT Astra Serif"/>
          <w:sz w:val="24"/>
          <w:szCs w:val="24"/>
        </w:rPr>
        <w:tab/>
      </w:r>
      <w:proofErr w:type="gramStart"/>
      <w:r w:rsidRPr="00883D7D">
        <w:rPr>
          <w:rFonts w:ascii="PT Astra Serif" w:hAnsi="PT Astra Serif"/>
          <w:sz w:val="24"/>
          <w:szCs w:val="24"/>
        </w:rPr>
        <w:t>МКУ</w:t>
      </w:r>
      <w:proofErr w:type="gramEnd"/>
      <w:r w:rsidRPr="00883D7D">
        <w:rPr>
          <w:rFonts w:ascii="PT Astra Serif" w:hAnsi="PT Astra Serif"/>
          <w:sz w:val="24"/>
          <w:szCs w:val="24"/>
        </w:rPr>
        <w:t xml:space="preserve"> ЗАТО Северск «Технический цент» проведено визуальное обследование помещений и зданий учреждения на предмет технического состояния. (Акты технического обследования от 17.07.2020 г.) При этом рекомендовано выполнить:</w:t>
      </w:r>
    </w:p>
    <w:p w:rsidR="00883D7D" w:rsidRPr="00883D7D" w:rsidRDefault="00883D7D" w:rsidP="00883D7D">
      <w:pPr>
        <w:jc w:val="both"/>
        <w:rPr>
          <w:rFonts w:ascii="PT Astra Serif" w:hAnsi="PT Astra Serif"/>
          <w:sz w:val="24"/>
          <w:szCs w:val="24"/>
        </w:rPr>
      </w:pPr>
      <w:r w:rsidRPr="00883D7D">
        <w:rPr>
          <w:rFonts w:ascii="PT Astra Serif" w:hAnsi="PT Astra Serif"/>
          <w:sz w:val="24"/>
          <w:szCs w:val="24"/>
        </w:rPr>
        <w:t>1. Корпус № 1 (ул. Курчатова,7):</w:t>
      </w:r>
    </w:p>
    <w:p w:rsidR="00883D7D" w:rsidRPr="00883D7D" w:rsidRDefault="00883D7D" w:rsidP="00883D7D">
      <w:pPr>
        <w:jc w:val="both"/>
        <w:rPr>
          <w:rFonts w:ascii="PT Astra Serif" w:hAnsi="PT Astra Serif"/>
          <w:sz w:val="24"/>
          <w:szCs w:val="24"/>
        </w:rPr>
      </w:pPr>
      <w:r w:rsidRPr="00883D7D">
        <w:rPr>
          <w:rFonts w:ascii="PT Astra Serif" w:hAnsi="PT Astra Serif"/>
          <w:sz w:val="24"/>
          <w:szCs w:val="24"/>
        </w:rPr>
        <w:t>1.1.Текущий ремонт потолков, стен, полов (с заменой покрытия)</w:t>
      </w:r>
    </w:p>
    <w:p w:rsidR="00883D7D" w:rsidRPr="00883D7D" w:rsidRDefault="00883D7D" w:rsidP="00883D7D">
      <w:pPr>
        <w:jc w:val="both"/>
        <w:rPr>
          <w:rFonts w:ascii="PT Astra Serif" w:hAnsi="PT Astra Serif"/>
          <w:sz w:val="24"/>
          <w:szCs w:val="24"/>
        </w:rPr>
      </w:pPr>
      <w:r w:rsidRPr="00883D7D">
        <w:rPr>
          <w:rFonts w:ascii="PT Astra Serif" w:hAnsi="PT Astra Serif"/>
          <w:sz w:val="24"/>
          <w:szCs w:val="24"/>
        </w:rPr>
        <w:t>1.2.Текущий ремонт всех кровель.</w:t>
      </w:r>
    </w:p>
    <w:p w:rsidR="00883D7D" w:rsidRPr="00883D7D" w:rsidRDefault="00883D7D" w:rsidP="00367595">
      <w:pPr>
        <w:jc w:val="both"/>
        <w:rPr>
          <w:rFonts w:ascii="PT Astra Serif" w:hAnsi="PT Astra Serif"/>
          <w:sz w:val="24"/>
          <w:szCs w:val="24"/>
        </w:rPr>
      </w:pPr>
      <w:r w:rsidRPr="00883D7D">
        <w:rPr>
          <w:rFonts w:ascii="PT Astra Serif" w:hAnsi="PT Astra Serif"/>
          <w:sz w:val="24"/>
          <w:szCs w:val="24"/>
        </w:rPr>
        <w:lastRenderedPageBreak/>
        <w:t>1.3.Продолжить замену деревянных оконных блоков на ПВХ</w:t>
      </w:r>
    </w:p>
    <w:p w:rsidR="00883D7D" w:rsidRPr="00883D7D" w:rsidRDefault="00883D7D" w:rsidP="00367595">
      <w:pPr>
        <w:jc w:val="both"/>
        <w:rPr>
          <w:rFonts w:ascii="PT Astra Serif" w:hAnsi="PT Astra Serif"/>
          <w:sz w:val="24"/>
          <w:szCs w:val="24"/>
        </w:rPr>
      </w:pPr>
      <w:r w:rsidRPr="00883D7D">
        <w:rPr>
          <w:rFonts w:ascii="PT Astra Serif" w:hAnsi="PT Astra Serif"/>
          <w:sz w:val="24"/>
          <w:szCs w:val="24"/>
        </w:rPr>
        <w:t>1.4.Ремонт распределительной и групповой электросети</w:t>
      </w:r>
    </w:p>
    <w:p w:rsidR="00883D7D" w:rsidRPr="00883D7D" w:rsidRDefault="00883D7D" w:rsidP="00367595">
      <w:pPr>
        <w:jc w:val="both"/>
        <w:rPr>
          <w:rFonts w:ascii="PT Astra Serif" w:hAnsi="PT Astra Serif"/>
          <w:sz w:val="24"/>
          <w:szCs w:val="24"/>
        </w:rPr>
      </w:pPr>
      <w:r w:rsidRPr="00883D7D">
        <w:rPr>
          <w:rFonts w:ascii="PT Astra Serif" w:hAnsi="PT Astra Serif"/>
          <w:sz w:val="24"/>
          <w:szCs w:val="24"/>
        </w:rPr>
        <w:t>1.5.Капитальный ремонт рамки ввода холодной воды</w:t>
      </w:r>
    </w:p>
    <w:p w:rsidR="00883D7D" w:rsidRPr="00883D7D" w:rsidRDefault="00883D7D" w:rsidP="00367595">
      <w:pPr>
        <w:jc w:val="both"/>
        <w:rPr>
          <w:rFonts w:ascii="PT Astra Serif" w:hAnsi="PT Astra Serif"/>
          <w:sz w:val="24"/>
          <w:szCs w:val="24"/>
        </w:rPr>
      </w:pPr>
      <w:r w:rsidRPr="00883D7D">
        <w:rPr>
          <w:rFonts w:ascii="PT Astra Serif" w:hAnsi="PT Astra Serif"/>
          <w:sz w:val="24"/>
          <w:szCs w:val="24"/>
        </w:rPr>
        <w:t xml:space="preserve">1.6. Текущий ремонт крылец, козырьков запасных выходов, </w:t>
      </w:r>
      <w:proofErr w:type="spellStart"/>
      <w:r w:rsidRPr="00883D7D">
        <w:rPr>
          <w:rFonts w:ascii="PT Astra Serif" w:hAnsi="PT Astra Serif"/>
          <w:sz w:val="24"/>
          <w:szCs w:val="24"/>
        </w:rPr>
        <w:t>отмостки</w:t>
      </w:r>
      <w:proofErr w:type="spellEnd"/>
      <w:r w:rsidRPr="00883D7D">
        <w:rPr>
          <w:rFonts w:ascii="PT Astra Serif" w:hAnsi="PT Astra Serif"/>
          <w:sz w:val="24"/>
          <w:szCs w:val="24"/>
        </w:rPr>
        <w:t xml:space="preserve"> и цоколя здания.</w:t>
      </w:r>
    </w:p>
    <w:p w:rsidR="00883D7D" w:rsidRPr="00883D7D" w:rsidRDefault="00883D7D" w:rsidP="00367595">
      <w:pPr>
        <w:jc w:val="both"/>
        <w:rPr>
          <w:rFonts w:ascii="PT Astra Serif" w:hAnsi="PT Astra Serif"/>
          <w:sz w:val="24"/>
          <w:szCs w:val="24"/>
        </w:rPr>
      </w:pPr>
      <w:r w:rsidRPr="00883D7D">
        <w:rPr>
          <w:rFonts w:ascii="PT Astra Serif" w:hAnsi="PT Astra Serif"/>
          <w:sz w:val="24"/>
          <w:szCs w:val="24"/>
        </w:rPr>
        <w:t>2.Корпус №2 (ул. 40 лет Октября,4) выполнить:</w:t>
      </w:r>
    </w:p>
    <w:p w:rsidR="00883D7D" w:rsidRPr="00883D7D" w:rsidRDefault="00883D7D" w:rsidP="00367595">
      <w:pPr>
        <w:jc w:val="both"/>
        <w:rPr>
          <w:rFonts w:ascii="PT Astra Serif" w:hAnsi="PT Astra Serif"/>
          <w:sz w:val="24"/>
          <w:szCs w:val="24"/>
        </w:rPr>
      </w:pPr>
      <w:r w:rsidRPr="00883D7D">
        <w:rPr>
          <w:rFonts w:ascii="PT Astra Serif" w:hAnsi="PT Astra Serif"/>
          <w:sz w:val="24"/>
          <w:szCs w:val="24"/>
        </w:rPr>
        <w:t xml:space="preserve">2.1.Срочно ремонт карнизной части кровли с ремонтом водосточных труб и отводом водостока с </w:t>
      </w:r>
      <w:proofErr w:type="spellStart"/>
      <w:r w:rsidRPr="00883D7D">
        <w:rPr>
          <w:rFonts w:ascii="PT Astra Serif" w:hAnsi="PT Astra Serif"/>
          <w:sz w:val="24"/>
          <w:szCs w:val="24"/>
        </w:rPr>
        <w:t>отмостки</w:t>
      </w:r>
      <w:proofErr w:type="spellEnd"/>
      <w:r w:rsidRPr="00883D7D">
        <w:rPr>
          <w:rFonts w:ascii="PT Astra Serif" w:hAnsi="PT Astra Serif"/>
          <w:sz w:val="24"/>
          <w:szCs w:val="24"/>
        </w:rPr>
        <w:t>.</w:t>
      </w:r>
    </w:p>
    <w:p w:rsidR="00883D7D" w:rsidRPr="00883D7D" w:rsidRDefault="00883D7D" w:rsidP="00367595">
      <w:pPr>
        <w:jc w:val="both"/>
        <w:rPr>
          <w:rFonts w:ascii="PT Astra Serif" w:hAnsi="PT Astra Serif"/>
          <w:sz w:val="24"/>
          <w:szCs w:val="24"/>
        </w:rPr>
      </w:pPr>
      <w:r w:rsidRPr="00883D7D">
        <w:rPr>
          <w:rFonts w:ascii="PT Astra Serif" w:hAnsi="PT Astra Serif"/>
          <w:sz w:val="24"/>
          <w:szCs w:val="24"/>
        </w:rPr>
        <w:t>2.2.Текущий ремонт кровли здания гаража.</w:t>
      </w:r>
    </w:p>
    <w:p w:rsidR="00883D7D" w:rsidRPr="00883D7D" w:rsidRDefault="00883D7D" w:rsidP="00367595">
      <w:pPr>
        <w:jc w:val="both"/>
        <w:rPr>
          <w:rFonts w:ascii="PT Astra Serif" w:hAnsi="PT Astra Serif"/>
          <w:sz w:val="24"/>
          <w:szCs w:val="24"/>
        </w:rPr>
      </w:pPr>
      <w:r w:rsidRPr="00883D7D">
        <w:rPr>
          <w:rFonts w:ascii="PT Astra Serif" w:hAnsi="PT Astra Serif"/>
          <w:sz w:val="24"/>
          <w:szCs w:val="24"/>
        </w:rPr>
        <w:t>2.3.Инструментальное обследование специализированной организацией утеплителя по чердачному перекрытию на предмет соответствия требованиям СНиП РК 2.04-03-2002, СНиП 11-3-79.</w:t>
      </w:r>
    </w:p>
    <w:p w:rsidR="00883D7D" w:rsidRPr="00883D7D" w:rsidRDefault="00883D7D" w:rsidP="00367595">
      <w:pPr>
        <w:jc w:val="both"/>
        <w:rPr>
          <w:rFonts w:ascii="PT Astra Serif" w:hAnsi="PT Astra Serif"/>
          <w:sz w:val="24"/>
          <w:szCs w:val="24"/>
        </w:rPr>
      </w:pPr>
      <w:r w:rsidRPr="00883D7D">
        <w:rPr>
          <w:rFonts w:ascii="PT Astra Serif" w:hAnsi="PT Astra Serif"/>
          <w:sz w:val="24"/>
          <w:szCs w:val="24"/>
        </w:rPr>
        <w:t>2.4.Текущий ремонт потолков, стен, крылец, фасада здания.</w:t>
      </w:r>
    </w:p>
    <w:p w:rsidR="00883D7D" w:rsidRPr="00883D7D" w:rsidRDefault="00883D7D" w:rsidP="00367595">
      <w:pPr>
        <w:jc w:val="both"/>
        <w:rPr>
          <w:rFonts w:ascii="PT Astra Serif" w:hAnsi="PT Astra Serif"/>
          <w:sz w:val="24"/>
          <w:szCs w:val="24"/>
        </w:rPr>
      </w:pPr>
      <w:r w:rsidRPr="00883D7D">
        <w:rPr>
          <w:rFonts w:ascii="PT Astra Serif" w:hAnsi="PT Astra Serif"/>
          <w:sz w:val="24"/>
          <w:szCs w:val="24"/>
        </w:rPr>
        <w:t>2.5.Капитальный ремонт системы отопления.</w:t>
      </w:r>
    </w:p>
    <w:p w:rsidR="00883D7D" w:rsidRPr="00883D7D" w:rsidRDefault="00883D7D" w:rsidP="00367595">
      <w:pPr>
        <w:jc w:val="both"/>
        <w:rPr>
          <w:rFonts w:ascii="PT Astra Serif" w:hAnsi="PT Astra Serif"/>
          <w:sz w:val="24"/>
          <w:szCs w:val="24"/>
        </w:rPr>
      </w:pPr>
      <w:r w:rsidRPr="00883D7D">
        <w:rPr>
          <w:rFonts w:ascii="PT Astra Serif" w:hAnsi="PT Astra Serif"/>
          <w:sz w:val="24"/>
          <w:szCs w:val="24"/>
        </w:rPr>
        <w:t>2.6.Продолжить замену деревянных оконных блоков на ПВХ</w:t>
      </w:r>
    </w:p>
    <w:p w:rsidR="00883D7D" w:rsidRPr="00883D7D" w:rsidRDefault="00883D7D" w:rsidP="00367595">
      <w:pPr>
        <w:jc w:val="both"/>
        <w:rPr>
          <w:rFonts w:ascii="PT Astra Serif" w:hAnsi="PT Astra Serif"/>
          <w:sz w:val="24"/>
          <w:szCs w:val="24"/>
        </w:rPr>
      </w:pPr>
      <w:r w:rsidRPr="00883D7D">
        <w:rPr>
          <w:rFonts w:ascii="PT Astra Serif" w:hAnsi="PT Astra Serif"/>
          <w:sz w:val="24"/>
          <w:szCs w:val="24"/>
        </w:rPr>
        <w:t>2.7.Ремонт ограждения территории</w:t>
      </w:r>
    </w:p>
    <w:p w:rsidR="00883D7D" w:rsidRPr="00883D7D" w:rsidRDefault="00883D7D" w:rsidP="00367595">
      <w:pPr>
        <w:jc w:val="both"/>
        <w:rPr>
          <w:rFonts w:ascii="PT Astra Serif" w:hAnsi="PT Astra Serif"/>
          <w:sz w:val="24"/>
          <w:szCs w:val="24"/>
        </w:rPr>
      </w:pPr>
      <w:r w:rsidRPr="00883D7D">
        <w:rPr>
          <w:rFonts w:ascii="PT Astra Serif" w:hAnsi="PT Astra Serif"/>
          <w:sz w:val="24"/>
          <w:szCs w:val="24"/>
        </w:rPr>
        <w:t>2.8.Заменить пожарную лестницу.</w:t>
      </w:r>
    </w:p>
    <w:p w:rsidR="00883D7D" w:rsidRPr="00883D7D" w:rsidRDefault="00883D7D" w:rsidP="00367595">
      <w:pPr>
        <w:jc w:val="both"/>
        <w:rPr>
          <w:rFonts w:ascii="PT Astra Serif" w:hAnsi="PT Astra Serif"/>
          <w:sz w:val="24"/>
          <w:szCs w:val="24"/>
        </w:rPr>
      </w:pPr>
      <w:proofErr w:type="gramStart"/>
      <w:r w:rsidRPr="00883D7D">
        <w:rPr>
          <w:rFonts w:ascii="PT Astra Serif" w:hAnsi="PT Astra Serif"/>
          <w:sz w:val="24"/>
          <w:szCs w:val="24"/>
        </w:rPr>
        <w:t>3.Корпус № 3 (пр.</w:t>
      </w:r>
      <w:proofErr w:type="gramEnd"/>
      <w:r w:rsidRPr="00883D7D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883D7D">
        <w:rPr>
          <w:rFonts w:ascii="PT Astra Serif" w:hAnsi="PT Astra Serif"/>
          <w:sz w:val="24"/>
          <w:szCs w:val="24"/>
        </w:rPr>
        <w:t>Коммунистический, 137) выполнить:</w:t>
      </w:r>
      <w:proofErr w:type="gramEnd"/>
    </w:p>
    <w:p w:rsidR="00883D7D" w:rsidRPr="00883D7D" w:rsidRDefault="00883D7D" w:rsidP="00367595">
      <w:pPr>
        <w:jc w:val="both"/>
        <w:rPr>
          <w:rFonts w:ascii="PT Astra Serif" w:hAnsi="PT Astra Serif"/>
          <w:sz w:val="24"/>
          <w:szCs w:val="24"/>
        </w:rPr>
      </w:pPr>
      <w:r w:rsidRPr="00883D7D">
        <w:rPr>
          <w:rFonts w:ascii="PT Astra Serif" w:hAnsi="PT Astra Serif"/>
          <w:sz w:val="24"/>
          <w:szCs w:val="24"/>
        </w:rPr>
        <w:t xml:space="preserve">3.1. Капитальный ремонт кровли с заменой утеплителя и восстановлением защитного металлического покрытия над парапетными простенками. </w:t>
      </w:r>
    </w:p>
    <w:p w:rsidR="00883D7D" w:rsidRPr="00883D7D" w:rsidRDefault="00883D7D" w:rsidP="00367595">
      <w:pPr>
        <w:jc w:val="both"/>
        <w:rPr>
          <w:rFonts w:ascii="PT Astra Serif" w:hAnsi="PT Astra Serif"/>
          <w:sz w:val="24"/>
          <w:szCs w:val="24"/>
        </w:rPr>
      </w:pPr>
      <w:r w:rsidRPr="00883D7D">
        <w:rPr>
          <w:rFonts w:ascii="PT Astra Serif" w:hAnsi="PT Astra Serif"/>
          <w:sz w:val="24"/>
          <w:szCs w:val="24"/>
        </w:rPr>
        <w:t xml:space="preserve">3.2.Текущий ремонт фасада, </w:t>
      </w:r>
      <w:proofErr w:type="spellStart"/>
      <w:r w:rsidRPr="00883D7D">
        <w:rPr>
          <w:rFonts w:ascii="PT Astra Serif" w:hAnsi="PT Astra Serif"/>
          <w:sz w:val="24"/>
          <w:szCs w:val="24"/>
        </w:rPr>
        <w:t>отмостки</w:t>
      </w:r>
      <w:proofErr w:type="spellEnd"/>
      <w:r w:rsidRPr="00883D7D">
        <w:rPr>
          <w:rFonts w:ascii="PT Astra Serif" w:hAnsi="PT Astra Serif"/>
          <w:sz w:val="24"/>
          <w:szCs w:val="24"/>
        </w:rPr>
        <w:t>, потолков, стен, крылец здания.</w:t>
      </w:r>
    </w:p>
    <w:p w:rsidR="00883D7D" w:rsidRPr="00883D7D" w:rsidRDefault="00883D7D" w:rsidP="00367595">
      <w:pPr>
        <w:jc w:val="both"/>
        <w:rPr>
          <w:rFonts w:ascii="PT Astra Serif" w:hAnsi="PT Astra Serif"/>
          <w:sz w:val="24"/>
          <w:szCs w:val="24"/>
        </w:rPr>
      </w:pPr>
      <w:r w:rsidRPr="00883D7D">
        <w:rPr>
          <w:rFonts w:ascii="PT Astra Serif" w:hAnsi="PT Astra Serif"/>
          <w:sz w:val="24"/>
          <w:szCs w:val="24"/>
        </w:rPr>
        <w:t>3.3.Замену деревянных оконных блоков на ПВХ.</w:t>
      </w:r>
    </w:p>
    <w:p w:rsidR="00883D7D" w:rsidRPr="00883D7D" w:rsidRDefault="00883D7D" w:rsidP="00883D7D">
      <w:pPr>
        <w:jc w:val="both"/>
        <w:rPr>
          <w:rFonts w:ascii="PT Astra Serif" w:hAnsi="PT Astra Serif"/>
          <w:sz w:val="24"/>
          <w:szCs w:val="24"/>
        </w:rPr>
      </w:pPr>
    </w:p>
    <w:p w:rsidR="00883D7D" w:rsidRPr="00883D7D" w:rsidRDefault="00883D7D" w:rsidP="00883D7D">
      <w:pPr>
        <w:jc w:val="both"/>
        <w:rPr>
          <w:rFonts w:ascii="PT Astra Serif" w:hAnsi="PT Astra Serif"/>
          <w:sz w:val="24"/>
          <w:szCs w:val="24"/>
        </w:rPr>
      </w:pPr>
      <w:r w:rsidRPr="00883D7D">
        <w:rPr>
          <w:rFonts w:ascii="PT Astra Serif" w:hAnsi="PT Astra Serif"/>
          <w:sz w:val="24"/>
          <w:szCs w:val="24"/>
        </w:rPr>
        <w:t xml:space="preserve">      </w:t>
      </w:r>
      <w:r w:rsidR="00367595">
        <w:rPr>
          <w:rFonts w:ascii="PT Astra Serif" w:hAnsi="PT Astra Serif"/>
          <w:sz w:val="24"/>
          <w:szCs w:val="24"/>
        </w:rPr>
        <w:tab/>
      </w:r>
      <w:r w:rsidRPr="00883D7D">
        <w:rPr>
          <w:rFonts w:ascii="PT Astra Serif" w:hAnsi="PT Astra Serif"/>
          <w:sz w:val="24"/>
          <w:szCs w:val="24"/>
        </w:rPr>
        <w:t>Межрегиональным управлением № 81 ФМБА России 30. 09.2020 года проведена плановая проверка на предмет выявления и пресечения нарушений требований санитарного законодательства. Составлен акт №172 от 17.10.2019г, и выписаны предписания:</w:t>
      </w:r>
    </w:p>
    <w:p w:rsidR="00883D7D" w:rsidRPr="00883D7D" w:rsidRDefault="00883D7D" w:rsidP="00883D7D">
      <w:pPr>
        <w:jc w:val="both"/>
        <w:rPr>
          <w:rFonts w:ascii="PT Astra Serif" w:hAnsi="PT Astra Serif"/>
          <w:sz w:val="24"/>
          <w:szCs w:val="24"/>
        </w:rPr>
      </w:pPr>
      <w:r w:rsidRPr="00883D7D">
        <w:rPr>
          <w:rFonts w:ascii="PT Astra Serif" w:hAnsi="PT Astra Serif"/>
          <w:sz w:val="24"/>
          <w:szCs w:val="24"/>
        </w:rPr>
        <w:t>Предписание № 187 от 17.10.2019 срок исполнения 01.09.2020г</w:t>
      </w:r>
      <w:r w:rsidR="00993B02" w:rsidRPr="00883D7D">
        <w:rPr>
          <w:rFonts w:ascii="PT Astra Serif" w:hAnsi="PT Astra Serif"/>
          <w:sz w:val="24"/>
          <w:szCs w:val="24"/>
        </w:rPr>
        <w:t>. - в</w:t>
      </w:r>
      <w:r w:rsidRPr="00883D7D">
        <w:rPr>
          <w:rFonts w:ascii="PT Astra Serif" w:hAnsi="PT Astra Serif"/>
          <w:sz w:val="24"/>
          <w:szCs w:val="24"/>
        </w:rPr>
        <w:t>ыполнено.</w:t>
      </w:r>
    </w:p>
    <w:p w:rsidR="00883D7D" w:rsidRPr="00883D7D" w:rsidRDefault="00883D7D" w:rsidP="00883D7D">
      <w:pPr>
        <w:jc w:val="both"/>
        <w:rPr>
          <w:rFonts w:ascii="PT Astra Serif" w:hAnsi="PT Astra Serif"/>
          <w:sz w:val="24"/>
          <w:szCs w:val="24"/>
        </w:rPr>
      </w:pPr>
      <w:r w:rsidRPr="00883D7D">
        <w:rPr>
          <w:rFonts w:ascii="PT Astra Serif" w:hAnsi="PT Astra Serif"/>
          <w:sz w:val="24"/>
          <w:szCs w:val="24"/>
        </w:rPr>
        <w:t>Предписание № 188 от 17.10.2019 срок исполнения 01.09.2021г.</w:t>
      </w:r>
    </w:p>
    <w:p w:rsidR="00883D7D" w:rsidRPr="00883D7D" w:rsidRDefault="00883D7D" w:rsidP="00883D7D">
      <w:pPr>
        <w:jc w:val="both"/>
        <w:rPr>
          <w:rFonts w:ascii="PT Astra Serif" w:hAnsi="PT Astra Serif"/>
          <w:sz w:val="24"/>
          <w:szCs w:val="24"/>
        </w:rPr>
      </w:pPr>
      <w:r w:rsidRPr="00883D7D">
        <w:rPr>
          <w:rFonts w:ascii="PT Astra Serif" w:hAnsi="PT Astra Serif"/>
          <w:sz w:val="24"/>
          <w:szCs w:val="24"/>
        </w:rPr>
        <w:t>Предписание № 189 от 17.10.2019 срок исполнения 01.09.2022г.</w:t>
      </w:r>
    </w:p>
    <w:p w:rsidR="00050DFB" w:rsidRPr="00883D7D" w:rsidRDefault="00883D7D" w:rsidP="00883D7D">
      <w:pPr>
        <w:jc w:val="both"/>
        <w:rPr>
          <w:rFonts w:ascii="PT Astra Serif" w:hAnsi="PT Astra Serif"/>
          <w:sz w:val="24"/>
          <w:szCs w:val="24"/>
        </w:rPr>
      </w:pPr>
      <w:r w:rsidRPr="00883D7D">
        <w:rPr>
          <w:rFonts w:ascii="PT Astra Serif" w:hAnsi="PT Astra Serif"/>
          <w:sz w:val="24"/>
          <w:szCs w:val="24"/>
        </w:rPr>
        <w:t xml:space="preserve">Разработан план устранения замечаний в период до 2022 года об устранении нарушений.  </w:t>
      </w:r>
    </w:p>
    <w:p w:rsidR="003A137B" w:rsidRPr="00106ECF" w:rsidRDefault="003A137B" w:rsidP="00050DFB">
      <w:pPr>
        <w:rPr>
          <w:rFonts w:ascii="PT Astra Serif" w:hAnsi="PT Astra Serif"/>
          <w:sz w:val="24"/>
          <w:szCs w:val="24"/>
        </w:rPr>
      </w:pPr>
    </w:p>
    <w:p w:rsidR="00716450" w:rsidRPr="00B355F1" w:rsidRDefault="00716450" w:rsidP="00716450">
      <w:pPr>
        <w:jc w:val="center"/>
        <w:rPr>
          <w:rFonts w:ascii="PT Astra Serif" w:hAnsi="PT Astra Serif"/>
          <w:b/>
          <w:sz w:val="24"/>
          <w:szCs w:val="24"/>
        </w:rPr>
      </w:pPr>
      <w:r w:rsidRPr="00B355F1">
        <w:rPr>
          <w:rFonts w:ascii="PT Astra Serif" w:hAnsi="PT Astra Serif"/>
          <w:b/>
          <w:sz w:val="24"/>
          <w:szCs w:val="24"/>
        </w:rPr>
        <w:t>ИНОВАЦИИ и ПРОРЫВЫ ГОДА</w:t>
      </w:r>
    </w:p>
    <w:p w:rsidR="00716450" w:rsidRPr="00B355F1" w:rsidRDefault="00716450" w:rsidP="00716450">
      <w:pPr>
        <w:jc w:val="both"/>
        <w:rPr>
          <w:rFonts w:ascii="PT Astra Serif" w:hAnsi="PT Astra Serif"/>
          <w:sz w:val="24"/>
          <w:szCs w:val="24"/>
        </w:rPr>
      </w:pPr>
    </w:p>
    <w:p w:rsidR="00716450" w:rsidRPr="00B355F1" w:rsidRDefault="00716450" w:rsidP="0084533A">
      <w:pPr>
        <w:ind w:firstLine="708"/>
        <w:jc w:val="both"/>
        <w:rPr>
          <w:rFonts w:ascii="PT Astra Serif" w:hAnsi="PT Astra Serif"/>
          <w:spacing w:val="-4"/>
          <w:sz w:val="24"/>
          <w:szCs w:val="24"/>
        </w:rPr>
      </w:pPr>
      <w:r w:rsidRPr="00B355F1">
        <w:rPr>
          <w:rFonts w:ascii="PT Astra Serif" w:hAnsi="PT Astra Serif"/>
          <w:sz w:val="24"/>
          <w:szCs w:val="24"/>
        </w:rPr>
        <w:t xml:space="preserve">1. Четвертый   год юным дарованиям, обучающимся детских школ искусств (по видам искусств), присуждаются </w:t>
      </w:r>
      <w:proofErr w:type="gramStart"/>
      <w:r w:rsidRPr="00B355F1">
        <w:rPr>
          <w:rFonts w:ascii="PT Astra Serif" w:hAnsi="PT Astra Serif"/>
          <w:sz w:val="24"/>
          <w:szCs w:val="24"/>
        </w:rPr>
        <w:t>стипендии</w:t>
      </w:r>
      <w:proofErr w:type="gramEnd"/>
      <w:r w:rsidRPr="00B355F1">
        <w:rPr>
          <w:rFonts w:ascii="PT Astra Serif" w:hAnsi="PT Astra Serif"/>
          <w:sz w:val="24"/>
          <w:szCs w:val="24"/>
        </w:rPr>
        <w:t xml:space="preserve"> ЗАТО Северск «за достижения в области культуры и искусств». В 2020 году – 8 обучающихся (</w:t>
      </w:r>
      <w:r w:rsidRPr="00B355F1">
        <w:rPr>
          <w:rFonts w:ascii="PT Astra Serif" w:hAnsi="PT Astra Serif"/>
          <w:spacing w:val="-4"/>
          <w:sz w:val="24"/>
          <w:szCs w:val="24"/>
          <w:shd w:val="clear" w:color="auto" w:fill="FFFFFF"/>
        </w:rPr>
        <w:t xml:space="preserve">Приказ № 63 от 07.04.2020 «О выплате </w:t>
      </w:r>
      <w:proofErr w:type="gramStart"/>
      <w:r w:rsidRPr="00B355F1">
        <w:rPr>
          <w:rFonts w:ascii="PT Astra Serif" w:hAnsi="PT Astra Serif"/>
          <w:spacing w:val="-4"/>
          <w:sz w:val="24"/>
          <w:szCs w:val="24"/>
          <w:shd w:val="clear" w:color="auto" w:fill="FFFFFF"/>
        </w:rPr>
        <w:t>стипендии</w:t>
      </w:r>
      <w:proofErr w:type="gramEnd"/>
      <w:r w:rsidRPr="00B355F1">
        <w:rPr>
          <w:rFonts w:ascii="PT Astra Serif" w:hAnsi="PT Astra Serif"/>
          <w:spacing w:val="-4"/>
          <w:sz w:val="24"/>
          <w:szCs w:val="24"/>
          <w:shd w:val="clear" w:color="auto" w:fill="FFFFFF"/>
        </w:rPr>
        <w:t xml:space="preserve"> ЗАТО Северск детям и молодежи за достижения в области культуры и искусств в 2020г.»)</w:t>
      </w:r>
      <w:r w:rsidRPr="00B355F1">
        <w:rPr>
          <w:rFonts w:ascii="PT Astra Serif" w:hAnsi="PT Astra Serif"/>
          <w:spacing w:val="-4"/>
          <w:sz w:val="24"/>
          <w:szCs w:val="24"/>
        </w:rPr>
        <w:t>.</w:t>
      </w:r>
    </w:p>
    <w:p w:rsidR="00716450" w:rsidRPr="00B355F1" w:rsidRDefault="00716450" w:rsidP="0084533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B355F1">
        <w:rPr>
          <w:rFonts w:ascii="PT Astra Serif" w:hAnsi="PT Astra Serif"/>
          <w:sz w:val="24"/>
          <w:szCs w:val="24"/>
        </w:rPr>
        <w:t xml:space="preserve">2. С 28 ноября по 1 декабря в городе Томске прошел Международный конкурс-фестиваль «Сибирь зажигает звезды!». Образцовый самодеятельный хор «Радуга» (преподаватель </w:t>
      </w:r>
      <w:proofErr w:type="spellStart"/>
      <w:r w:rsidRPr="00B355F1">
        <w:rPr>
          <w:rFonts w:ascii="PT Astra Serif" w:hAnsi="PT Astra Serif"/>
          <w:sz w:val="24"/>
          <w:szCs w:val="24"/>
        </w:rPr>
        <w:t>Байгулова</w:t>
      </w:r>
      <w:proofErr w:type="spellEnd"/>
      <w:r w:rsidRPr="00B355F1">
        <w:rPr>
          <w:rFonts w:ascii="PT Astra Serif" w:hAnsi="PT Astra Serif"/>
          <w:sz w:val="24"/>
          <w:szCs w:val="24"/>
        </w:rPr>
        <w:t xml:space="preserve"> Юлия </w:t>
      </w:r>
      <w:proofErr w:type="spellStart"/>
      <w:r w:rsidRPr="00B355F1">
        <w:rPr>
          <w:rFonts w:ascii="PT Astra Serif" w:hAnsi="PT Astra Serif"/>
          <w:sz w:val="24"/>
          <w:szCs w:val="24"/>
        </w:rPr>
        <w:t>Мирославна</w:t>
      </w:r>
      <w:proofErr w:type="spellEnd"/>
      <w:r w:rsidRPr="00B355F1">
        <w:rPr>
          <w:rFonts w:ascii="PT Astra Serif" w:hAnsi="PT Astra Serif"/>
          <w:sz w:val="24"/>
          <w:szCs w:val="24"/>
        </w:rPr>
        <w:t xml:space="preserve">, концертмейстер Андреева Алена Анатольевна) в номинации хоровое пение завоевали GRAND-PR. </w:t>
      </w:r>
    </w:p>
    <w:p w:rsidR="00716450" w:rsidRPr="00B355F1" w:rsidRDefault="00716450" w:rsidP="0084533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B355F1">
        <w:rPr>
          <w:rFonts w:ascii="PT Astra Serif" w:hAnsi="PT Astra Serif"/>
          <w:sz w:val="24"/>
          <w:szCs w:val="24"/>
        </w:rPr>
        <w:t>3</w:t>
      </w:r>
      <w:r w:rsidRPr="00B355F1">
        <w:rPr>
          <w:rStyle w:val="af6"/>
          <w:rFonts w:ascii="PT Astra Serif" w:hAnsi="PT Astra Serif"/>
          <w:b w:val="0"/>
          <w:sz w:val="24"/>
          <w:szCs w:val="24"/>
          <w:shd w:val="clear" w:color="auto" w:fill="FFFFFF"/>
        </w:rPr>
        <w:t>. Общероссийский конкурс «Молодые дарования России», г. Москва,</w:t>
      </w:r>
      <w:r w:rsidRPr="00B355F1">
        <w:rPr>
          <w:rFonts w:ascii="PT Astra Serif" w:hAnsi="PT Astra Serif"/>
          <w:sz w:val="24"/>
          <w:szCs w:val="24"/>
        </w:rPr>
        <w:t xml:space="preserve"> Конкурс проходил среди учащихся и студентов в возрасте от 13 до 19 лет, которые в процессе обучения достигли высоких результатов и принимают активное участие в творческой деятельности. Организатором конкурса выступает ФГБПОУ «Академическое музыкальное училище при Московской государственной консерватории имени П.И. Чайковского»: Жарков Иван Евгеньевич – 2 место, </w:t>
      </w:r>
      <w:proofErr w:type="spellStart"/>
      <w:r w:rsidR="00367595">
        <w:rPr>
          <w:rFonts w:ascii="PT Astra Serif" w:hAnsi="PT Astra Serif"/>
          <w:sz w:val="24"/>
          <w:szCs w:val="24"/>
        </w:rPr>
        <w:t>Ш</w:t>
      </w:r>
      <w:bookmarkStart w:id="1" w:name="_GoBack"/>
      <w:bookmarkEnd w:id="1"/>
      <w:r w:rsidRPr="00B355F1">
        <w:rPr>
          <w:rFonts w:ascii="PT Astra Serif" w:hAnsi="PT Astra Serif"/>
          <w:sz w:val="24"/>
          <w:szCs w:val="24"/>
        </w:rPr>
        <w:t>елгачева</w:t>
      </w:r>
      <w:proofErr w:type="spellEnd"/>
      <w:r w:rsidRPr="00B355F1">
        <w:rPr>
          <w:rFonts w:ascii="PT Astra Serif" w:hAnsi="PT Astra Serif"/>
          <w:sz w:val="24"/>
          <w:szCs w:val="24"/>
        </w:rPr>
        <w:t xml:space="preserve"> Ольга Владимировна – 3 место.</w:t>
      </w:r>
    </w:p>
    <w:p w:rsidR="00716450" w:rsidRPr="00B355F1" w:rsidRDefault="00716450" w:rsidP="0084533A">
      <w:pPr>
        <w:ind w:firstLine="708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B355F1">
        <w:rPr>
          <w:rFonts w:ascii="PT Astra Serif" w:hAnsi="PT Astra Serif"/>
          <w:sz w:val="24"/>
          <w:szCs w:val="24"/>
        </w:rPr>
        <w:t>4.</w:t>
      </w:r>
      <w:r w:rsidRPr="00B355F1">
        <w:rPr>
          <w:rFonts w:ascii="PT Astra Serif" w:hAnsi="PT Astra Serif"/>
          <w:sz w:val="24"/>
          <w:szCs w:val="24"/>
          <w:shd w:val="clear" w:color="auto" w:fill="FFFFFF"/>
        </w:rPr>
        <w:t xml:space="preserve"> С 26 октября по 6 ноября </w:t>
      </w:r>
      <w:proofErr w:type="gramStart"/>
      <w:r w:rsidRPr="00B355F1">
        <w:rPr>
          <w:rFonts w:ascii="PT Astra Serif" w:hAnsi="PT Astra Serif"/>
          <w:sz w:val="24"/>
          <w:szCs w:val="24"/>
          <w:shd w:val="clear" w:color="auto" w:fill="FFFFFF"/>
        </w:rPr>
        <w:t>педагогические работники, обучающиеся и родители МАУДО ДШИ приняли</w:t>
      </w:r>
      <w:proofErr w:type="gramEnd"/>
      <w:r w:rsidRPr="00B355F1">
        <w:rPr>
          <w:rFonts w:ascii="PT Astra Serif" w:hAnsi="PT Astra Serif"/>
          <w:sz w:val="24"/>
          <w:szCs w:val="24"/>
          <w:shd w:val="clear" w:color="auto" w:fill="FFFFFF"/>
        </w:rPr>
        <w:t xml:space="preserve"> участие в проекте «Одаренные дети закрытых городов России». Мероприятие проходило в рамках Международной музыкальной программы «Теремок», в сотрудничестве с проектом «Территория культуры Росатома». Мероприятия проекта </w:t>
      </w:r>
      <w:r w:rsidRPr="00B355F1">
        <w:rPr>
          <w:rFonts w:ascii="PT Astra Serif" w:hAnsi="PT Astra Serif"/>
          <w:sz w:val="24"/>
          <w:szCs w:val="24"/>
          <w:shd w:val="clear" w:color="auto" w:fill="FFFFFF"/>
        </w:rPr>
        <w:lastRenderedPageBreak/>
        <w:t xml:space="preserve">направлены на работу с </w:t>
      </w:r>
      <w:proofErr w:type="gramStart"/>
      <w:r w:rsidRPr="00B355F1">
        <w:rPr>
          <w:rFonts w:ascii="PT Astra Serif" w:hAnsi="PT Astra Serif"/>
          <w:sz w:val="24"/>
          <w:szCs w:val="24"/>
          <w:shd w:val="clear" w:color="auto" w:fill="FFFFFF"/>
        </w:rPr>
        <w:t>одаренными</w:t>
      </w:r>
      <w:proofErr w:type="gramEnd"/>
      <w:r w:rsidRPr="00B355F1">
        <w:rPr>
          <w:rFonts w:ascii="PT Astra Serif" w:hAnsi="PT Astra Serif"/>
          <w:sz w:val="24"/>
          <w:szCs w:val="24"/>
          <w:shd w:val="clear" w:color="auto" w:fill="FFFFFF"/>
        </w:rPr>
        <w:t xml:space="preserve"> обучающимися. С 26 октября по 1 ноября ансамбль «Терем-квартет» (г. Санкт-Петербург), проводил свою знаменитую творческую школу в режиме онлайн, на платформе ZOOM. По итогам мастер-классов от нашего города определены были наиболее ярко проявившие себя юные музыканты: Губин Тимофей (балалайка), преподаватель Васильев Н.В., концертмейстер </w:t>
      </w:r>
      <w:proofErr w:type="spellStart"/>
      <w:r w:rsidRPr="00B355F1">
        <w:rPr>
          <w:rFonts w:ascii="PT Astra Serif" w:hAnsi="PT Astra Serif"/>
          <w:sz w:val="24"/>
          <w:szCs w:val="24"/>
          <w:shd w:val="clear" w:color="auto" w:fill="FFFFFF"/>
        </w:rPr>
        <w:t>Межакова</w:t>
      </w:r>
      <w:proofErr w:type="spellEnd"/>
      <w:r w:rsidRPr="00B355F1">
        <w:rPr>
          <w:rFonts w:ascii="PT Astra Serif" w:hAnsi="PT Astra Serif"/>
          <w:sz w:val="24"/>
          <w:szCs w:val="24"/>
          <w:shd w:val="clear" w:color="auto" w:fill="FFFFFF"/>
        </w:rPr>
        <w:t xml:space="preserve"> О.В. и ансамбль домристов «</w:t>
      </w:r>
      <w:proofErr w:type="spellStart"/>
      <w:r w:rsidRPr="00B355F1">
        <w:rPr>
          <w:rFonts w:ascii="PT Astra Serif" w:hAnsi="PT Astra Serif"/>
          <w:sz w:val="24"/>
          <w:szCs w:val="24"/>
          <w:shd w:val="clear" w:color="auto" w:fill="FFFFFF"/>
        </w:rPr>
        <w:t>Северчата</w:t>
      </w:r>
      <w:proofErr w:type="spellEnd"/>
      <w:r w:rsidRPr="00B355F1">
        <w:rPr>
          <w:rFonts w:ascii="PT Astra Serif" w:hAnsi="PT Astra Serif"/>
          <w:sz w:val="24"/>
          <w:szCs w:val="24"/>
          <w:shd w:val="clear" w:color="auto" w:fill="FFFFFF"/>
        </w:rPr>
        <w:t>», преподаватели Демидова Е.В., Косенко М.В., получившие сертификаты на участие в Финале XIV Международного детско-юношеского музыкального конкурса «Теремок». Губин Тимофей получил звание Дипломант, ансамбль домристов «</w:t>
      </w:r>
      <w:proofErr w:type="spellStart"/>
      <w:r w:rsidRPr="00B355F1">
        <w:rPr>
          <w:rFonts w:ascii="PT Astra Serif" w:hAnsi="PT Astra Serif"/>
          <w:sz w:val="24"/>
          <w:szCs w:val="24"/>
          <w:shd w:val="clear" w:color="auto" w:fill="FFFFFF"/>
        </w:rPr>
        <w:t>Северчата</w:t>
      </w:r>
      <w:proofErr w:type="spellEnd"/>
      <w:r w:rsidRPr="00B355F1">
        <w:rPr>
          <w:rFonts w:ascii="PT Astra Serif" w:hAnsi="PT Astra Serif"/>
          <w:sz w:val="24"/>
          <w:szCs w:val="24"/>
          <w:shd w:val="clear" w:color="auto" w:fill="FFFFFF"/>
        </w:rPr>
        <w:t xml:space="preserve">»  - звание Лауреаты </w:t>
      </w:r>
      <w:r w:rsidRPr="00B355F1">
        <w:rPr>
          <w:rFonts w:ascii="PT Astra Serif" w:hAnsi="PT Astra Serif"/>
          <w:sz w:val="24"/>
          <w:szCs w:val="24"/>
          <w:shd w:val="clear" w:color="auto" w:fill="FFFFFF"/>
          <w:lang w:val="en-US"/>
        </w:rPr>
        <w:t>III</w:t>
      </w:r>
      <w:r w:rsidRPr="00B355F1">
        <w:rPr>
          <w:rFonts w:ascii="PT Astra Serif" w:hAnsi="PT Astra Serif"/>
          <w:sz w:val="24"/>
          <w:szCs w:val="24"/>
          <w:shd w:val="clear" w:color="auto" w:fill="FFFFFF"/>
        </w:rPr>
        <w:t xml:space="preserve"> степени.</w:t>
      </w:r>
    </w:p>
    <w:p w:rsidR="00716450" w:rsidRPr="00B355F1" w:rsidRDefault="00716450" w:rsidP="0084533A">
      <w:pPr>
        <w:ind w:firstLine="708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B355F1">
        <w:rPr>
          <w:rFonts w:ascii="PT Astra Serif" w:hAnsi="PT Astra Serif"/>
          <w:sz w:val="24"/>
          <w:szCs w:val="24"/>
        </w:rPr>
        <w:t xml:space="preserve">5. </w:t>
      </w:r>
      <w:r w:rsidRPr="00B355F1">
        <w:rPr>
          <w:rFonts w:ascii="PT Astra Serif" w:hAnsi="PT Astra Serif"/>
          <w:sz w:val="24"/>
          <w:szCs w:val="24"/>
          <w:lang w:val="en-US"/>
        </w:rPr>
        <w:t>III</w:t>
      </w:r>
      <w:r w:rsidRPr="00B355F1">
        <w:rPr>
          <w:rFonts w:ascii="PT Astra Serif" w:hAnsi="PT Astra Serif"/>
          <w:sz w:val="24"/>
          <w:szCs w:val="24"/>
        </w:rPr>
        <w:t xml:space="preserve"> Международный детско-юношеский конкурс музыкантов с ограниченными возможностями по зрению, г. Санкт-Петербург, конкурс проходил при поддержке</w:t>
      </w:r>
      <w:r w:rsidRPr="00B355F1">
        <w:rPr>
          <w:rFonts w:ascii="PT Astra Serif" w:hAnsi="PT Astra Serif"/>
          <w:b/>
          <w:sz w:val="24"/>
          <w:szCs w:val="24"/>
        </w:rPr>
        <w:t xml:space="preserve"> </w:t>
      </w:r>
      <w:r w:rsidRPr="00B355F1">
        <w:rPr>
          <w:rFonts w:ascii="PT Astra Serif" w:hAnsi="PT Astra Serif"/>
          <w:sz w:val="24"/>
          <w:szCs w:val="24"/>
          <w:shd w:val="clear" w:color="auto" w:fill="FFFFFF"/>
        </w:rPr>
        <w:t>Администрация Красногвардейского района Санкт-Петербурга, Комитета по культуре Санкт-Петербурга, организатор Государственное бюджетное образовательное учреждение дополнительного образования детей «Охтинский центр эстетического воспитания:  2 диплома участника.</w:t>
      </w:r>
    </w:p>
    <w:p w:rsidR="00716450" w:rsidRPr="00B355F1" w:rsidRDefault="00716450" w:rsidP="0084533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B355F1">
        <w:rPr>
          <w:rFonts w:ascii="PT Astra Serif" w:hAnsi="PT Astra Serif"/>
          <w:sz w:val="24"/>
          <w:szCs w:val="24"/>
        </w:rPr>
        <w:t xml:space="preserve">6. VII Областной Губернаторский конкурс молодых исполнителей «Дети играют с оркестром». Учредителями конкурса являются Администрация Томской области, Департамент по культуре Томской области, ОГАУК «Томская областная государственная филармония». Специальность флейта - Волкова Ульяна, </w:t>
      </w:r>
      <w:proofErr w:type="spellStart"/>
      <w:r w:rsidRPr="00B355F1">
        <w:rPr>
          <w:rFonts w:ascii="PT Astra Serif" w:hAnsi="PT Astra Serif"/>
          <w:sz w:val="24"/>
          <w:szCs w:val="24"/>
        </w:rPr>
        <w:t>Домошонкина</w:t>
      </w:r>
      <w:proofErr w:type="spellEnd"/>
      <w:r w:rsidRPr="00B355F1">
        <w:rPr>
          <w:rFonts w:ascii="PT Astra Serif" w:hAnsi="PT Astra Serif"/>
          <w:sz w:val="24"/>
          <w:szCs w:val="24"/>
        </w:rPr>
        <w:t xml:space="preserve"> Дина, Голубева Надежда, </w:t>
      </w:r>
      <w:proofErr w:type="spellStart"/>
      <w:r w:rsidRPr="00B355F1">
        <w:rPr>
          <w:rFonts w:ascii="PT Astra Serif" w:hAnsi="PT Astra Serif"/>
          <w:sz w:val="24"/>
          <w:szCs w:val="24"/>
        </w:rPr>
        <w:t>Шелгачёва</w:t>
      </w:r>
      <w:proofErr w:type="spellEnd"/>
      <w:r w:rsidRPr="00B355F1">
        <w:rPr>
          <w:rFonts w:ascii="PT Astra Serif" w:hAnsi="PT Astra Serif"/>
          <w:sz w:val="24"/>
          <w:szCs w:val="24"/>
        </w:rPr>
        <w:t xml:space="preserve"> Ольга - класс преподавателя Светловой Галины Юрьевны, концертмейстер </w:t>
      </w:r>
      <w:proofErr w:type="spellStart"/>
      <w:r w:rsidRPr="00B355F1">
        <w:rPr>
          <w:rFonts w:ascii="PT Astra Serif" w:hAnsi="PT Astra Serif"/>
          <w:sz w:val="24"/>
          <w:szCs w:val="24"/>
        </w:rPr>
        <w:t>Шевлякова</w:t>
      </w:r>
      <w:proofErr w:type="spellEnd"/>
      <w:r w:rsidRPr="00B355F1">
        <w:rPr>
          <w:rFonts w:ascii="PT Astra Serif" w:hAnsi="PT Astra Serif"/>
          <w:sz w:val="24"/>
          <w:szCs w:val="24"/>
        </w:rPr>
        <w:t xml:space="preserve"> Ирина Николаевна, отделение народных инструментов - ансамбль домристов «</w:t>
      </w:r>
      <w:proofErr w:type="spellStart"/>
      <w:r w:rsidRPr="00B355F1">
        <w:rPr>
          <w:rFonts w:ascii="PT Astra Serif" w:hAnsi="PT Astra Serif"/>
          <w:sz w:val="24"/>
          <w:szCs w:val="24"/>
        </w:rPr>
        <w:t>Северчата</w:t>
      </w:r>
      <w:proofErr w:type="spellEnd"/>
      <w:r w:rsidRPr="00B355F1">
        <w:rPr>
          <w:rFonts w:ascii="PT Astra Serif" w:hAnsi="PT Astra Serif"/>
          <w:sz w:val="24"/>
          <w:szCs w:val="24"/>
        </w:rPr>
        <w:t>» в составе: Петрова Арина, Васильева Мария, Рыбина Ольга - преподаватели Демидова Екатерина Владимировна, Косенко Марина Владимировна, концертмейстер Пастухова Юлия Сергеевна.</w:t>
      </w:r>
    </w:p>
    <w:p w:rsidR="00716450" w:rsidRPr="00B355F1" w:rsidRDefault="00716450" w:rsidP="0084533A">
      <w:pPr>
        <w:ind w:firstLine="708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B355F1">
        <w:rPr>
          <w:rFonts w:ascii="PT Astra Serif" w:hAnsi="PT Astra Serif"/>
          <w:sz w:val="24"/>
          <w:szCs w:val="24"/>
        </w:rPr>
        <w:t xml:space="preserve">7. </w:t>
      </w:r>
      <w:r w:rsidRPr="00B355F1">
        <w:rPr>
          <w:rFonts w:ascii="PT Astra Serif" w:hAnsi="PT Astra Serif"/>
          <w:sz w:val="24"/>
          <w:szCs w:val="24"/>
          <w:shd w:val="clear" w:color="auto" w:fill="FFFFFF"/>
        </w:rPr>
        <w:t xml:space="preserve">С 20 по 22 сентября 2020 года в рамках фестиваля «Денис </w:t>
      </w:r>
      <w:proofErr w:type="spellStart"/>
      <w:r w:rsidRPr="00B355F1">
        <w:rPr>
          <w:rFonts w:ascii="PT Astra Serif" w:hAnsi="PT Astra Serif"/>
          <w:sz w:val="24"/>
          <w:szCs w:val="24"/>
          <w:shd w:val="clear" w:color="auto" w:fill="FFFFFF"/>
        </w:rPr>
        <w:t>Мацуев</w:t>
      </w:r>
      <w:proofErr w:type="spellEnd"/>
      <w:r w:rsidRPr="00B355F1">
        <w:rPr>
          <w:rFonts w:ascii="PT Astra Serif" w:hAnsi="PT Astra Serif"/>
          <w:sz w:val="24"/>
          <w:szCs w:val="24"/>
          <w:shd w:val="clear" w:color="auto" w:fill="FFFFFF"/>
        </w:rPr>
        <w:t xml:space="preserve"> и друзья» в Томске прошли мастер-классы и прослушивания соискателей на стипендию Благотворительного фонда «Новые имена». Шестнадцать молодых дарований претендовали на получение стипендии фонда, который возглавляет Денис </w:t>
      </w:r>
      <w:proofErr w:type="spellStart"/>
      <w:r w:rsidRPr="00B355F1">
        <w:rPr>
          <w:rFonts w:ascii="PT Astra Serif" w:hAnsi="PT Astra Serif"/>
          <w:sz w:val="24"/>
          <w:szCs w:val="24"/>
          <w:shd w:val="clear" w:color="auto" w:fill="FFFFFF"/>
        </w:rPr>
        <w:t>Мацуев</w:t>
      </w:r>
      <w:proofErr w:type="spellEnd"/>
      <w:r w:rsidRPr="00B355F1">
        <w:rPr>
          <w:rFonts w:ascii="PT Astra Serif" w:hAnsi="PT Astra Serif"/>
          <w:sz w:val="24"/>
          <w:szCs w:val="24"/>
          <w:shd w:val="clear" w:color="auto" w:fill="FFFFFF"/>
        </w:rPr>
        <w:t xml:space="preserve">. Участниками фестиваля были и наши обучающиеся: Варвара Сергеева (фортепиано преподаватель В.Л. Ленькова) и Мария Голикова  (фортепиано, преподаватель Т.В. Косарева). Уровень зрелости и мастерства начинающих музыкантов оценивали Елена Владимировна Березкина, заслуженный работник культуры РФ, преподаватель по классу специального фортепиано Московской средней специальной музыкальной школы (колледжа) им. Гнесиных и Ольга Юрьевна </w:t>
      </w:r>
      <w:proofErr w:type="spellStart"/>
      <w:r w:rsidRPr="00B355F1">
        <w:rPr>
          <w:rFonts w:ascii="PT Astra Serif" w:hAnsi="PT Astra Serif"/>
          <w:sz w:val="24"/>
          <w:szCs w:val="24"/>
          <w:shd w:val="clear" w:color="auto" w:fill="FFFFFF"/>
        </w:rPr>
        <w:t>Ивушейкова</w:t>
      </w:r>
      <w:proofErr w:type="spellEnd"/>
      <w:r w:rsidRPr="00B355F1">
        <w:rPr>
          <w:rFonts w:ascii="PT Astra Serif" w:hAnsi="PT Astra Serif"/>
          <w:sz w:val="24"/>
          <w:szCs w:val="24"/>
          <w:shd w:val="clear" w:color="auto" w:fill="FFFFFF"/>
        </w:rPr>
        <w:t>, доцент Московской государственной консерватория им. П.И. Чайковского. Они провели мастер-классы по специальностям «фортепиано» и «флейта». Алексей Соколов (фортепиано) студент Томского музыкального колледжа выпускник детской  школы искусств, преподаватель Усова Т.Л., подтвердил свое звание стипендиата, которое получил в прошлом году.</w:t>
      </w:r>
    </w:p>
    <w:p w:rsidR="00716450" w:rsidRPr="00B355F1" w:rsidRDefault="00716450" w:rsidP="0084533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B355F1">
        <w:rPr>
          <w:rFonts w:ascii="PT Astra Serif" w:hAnsi="PT Astra Serif"/>
          <w:sz w:val="24"/>
          <w:szCs w:val="24"/>
        </w:rPr>
        <w:t xml:space="preserve">8. В октябре 2020 г. подведены итоги Межрегиональной  выставки-конкурса изобразительного творчества «Пусть всегда будет солнце!», г. Томск, </w:t>
      </w:r>
      <w:proofErr w:type="spellStart"/>
      <w:r w:rsidRPr="00B355F1">
        <w:rPr>
          <w:rFonts w:ascii="PT Astra Serif" w:hAnsi="PT Astra Serif"/>
          <w:sz w:val="24"/>
          <w:szCs w:val="24"/>
        </w:rPr>
        <w:t>Трубакова</w:t>
      </w:r>
      <w:proofErr w:type="spellEnd"/>
      <w:r w:rsidRPr="00B355F1">
        <w:rPr>
          <w:rFonts w:ascii="PT Astra Serif" w:hAnsi="PT Astra Serif"/>
          <w:sz w:val="24"/>
          <w:szCs w:val="24"/>
        </w:rPr>
        <w:t xml:space="preserve"> Мария фото-студия «Истоки», получила Гран-При конкурса,  преподаватель Сливина Лариса Владимировна.</w:t>
      </w:r>
    </w:p>
    <w:p w:rsidR="00716450" w:rsidRPr="00B355F1" w:rsidRDefault="00716450" w:rsidP="0084533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B355F1">
        <w:rPr>
          <w:rFonts w:ascii="PT Astra Serif" w:hAnsi="PT Astra Serif"/>
          <w:sz w:val="24"/>
          <w:szCs w:val="24"/>
        </w:rPr>
        <w:t>9.VIII областной фестиваль детских самодеятельных театров «Майский жук», г. Томск,</w:t>
      </w:r>
      <w:r w:rsidRPr="00B355F1">
        <w:rPr>
          <w:rFonts w:ascii="PT Astra Serif" w:hAnsi="PT Astra Serif"/>
          <w:b/>
          <w:sz w:val="24"/>
          <w:szCs w:val="24"/>
        </w:rPr>
        <w:t xml:space="preserve"> </w:t>
      </w:r>
      <w:r w:rsidRPr="00B355F1">
        <w:rPr>
          <w:rFonts w:ascii="PT Astra Serif" w:hAnsi="PT Astra Serif"/>
          <w:sz w:val="24"/>
          <w:szCs w:val="24"/>
        </w:rPr>
        <w:t>Образцовый театр-студия «Улыбка» - Умнова Наталья Анатольевна, спектакль «Мечты Потерянного Детства». Приз - Лучший спектакль, посвященный 75-летию Великой Победы.</w:t>
      </w:r>
    </w:p>
    <w:p w:rsidR="00716450" w:rsidRPr="00B355F1" w:rsidRDefault="00716450" w:rsidP="0084533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B355F1">
        <w:rPr>
          <w:rFonts w:ascii="PT Astra Serif" w:hAnsi="PT Astra Serif"/>
          <w:sz w:val="24"/>
          <w:szCs w:val="24"/>
        </w:rPr>
        <w:t xml:space="preserve">10. </w:t>
      </w:r>
      <w:proofErr w:type="gramStart"/>
      <w:r w:rsidRPr="00B355F1">
        <w:rPr>
          <w:rFonts w:ascii="PT Astra Serif" w:hAnsi="PT Astra Serif"/>
          <w:sz w:val="24"/>
          <w:szCs w:val="24"/>
          <w:lang w:val="en-US"/>
        </w:rPr>
        <w:t>V</w:t>
      </w:r>
      <w:r w:rsidRPr="00B355F1">
        <w:rPr>
          <w:rFonts w:ascii="PT Astra Serif" w:hAnsi="PT Astra Serif"/>
          <w:sz w:val="24"/>
          <w:szCs w:val="24"/>
        </w:rPr>
        <w:t xml:space="preserve"> Открытый Межрегиональный фестиваль исполнительского мастерства преподавателей ДМШ и ДШИ «</w:t>
      </w:r>
      <w:proofErr w:type="spellStart"/>
      <w:r w:rsidRPr="00B355F1">
        <w:rPr>
          <w:rFonts w:ascii="PT Astra Serif" w:hAnsi="PT Astra Serif"/>
          <w:sz w:val="24"/>
          <w:szCs w:val="24"/>
          <w:lang w:val="en-US"/>
        </w:rPr>
        <w:t>Ars</w:t>
      </w:r>
      <w:proofErr w:type="spellEnd"/>
      <w:r w:rsidRPr="00B355F1">
        <w:rPr>
          <w:rFonts w:ascii="PT Astra Serif" w:hAnsi="PT Astra Serif"/>
          <w:sz w:val="24"/>
          <w:szCs w:val="24"/>
        </w:rPr>
        <w:t xml:space="preserve"> </w:t>
      </w:r>
      <w:r w:rsidRPr="00B355F1">
        <w:rPr>
          <w:rFonts w:ascii="PT Astra Serif" w:hAnsi="PT Astra Serif"/>
          <w:sz w:val="24"/>
          <w:szCs w:val="24"/>
          <w:lang w:val="en-US"/>
        </w:rPr>
        <w:t>Longa</w:t>
      </w:r>
      <w:r w:rsidRPr="00B355F1">
        <w:rPr>
          <w:rFonts w:ascii="PT Astra Serif" w:hAnsi="PT Astra Serif"/>
          <w:sz w:val="24"/>
          <w:szCs w:val="24"/>
        </w:rPr>
        <w:t xml:space="preserve">», преподаватели Васильев Н.В. Лауреат </w:t>
      </w:r>
      <w:r w:rsidRPr="00B355F1">
        <w:rPr>
          <w:rFonts w:ascii="PT Astra Serif" w:hAnsi="PT Astra Serif"/>
          <w:sz w:val="24"/>
          <w:szCs w:val="24"/>
          <w:lang w:val="en-US"/>
        </w:rPr>
        <w:t>I</w:t>
      </w:r>
      <w:r w:rsidRPr="00B355F1">
        <w:rPr>
          <w:rFonts w:ascii="PT Astra Serif" w:hAnsi="PT Astra Serif"/>
          <w:sz w:val="24"/>
          <w:szCs w:val="24"/>
        </w:rPr>
        <w:t xml:space="preserve"> степени, концертмейстер </w:t>
      </w:r>
      <w:proofErr w:type="spellStart"/>
      <w:r w:rsidRPr="00B355F1">
        <w:rPr>
          <w:rFonts w:ascii="PT Astra Serif" w:hAnsi="PT Astra Serif"/>
          <w:sz w:val="24"/>
          <w:szCs w:val="24"/>
        </w:rPr>
        <w:t>Межакова</w:t>
      </w:r>
      <w:proofErr w:type="spellEnd"/>
      <w:r w:rsidRPr="00B355F1">
        <w:rPr>
          <w:rFonts w:ascii="PT Astra Serif" w:hAnsi="PT Astra Serif"/>
          <w:sz w:val="24"/>
          <w:szCs w:val="24"/>
        </w:rPr>
        <w:t xml:space="preserve"> О.В. «Лучший концертмейстер».</w:t>
      </w:r>
      <w:proofErr w:type="gramEnd"/>
    </w:p>
    <w:p w:rsidR="00716450" w:rsidRPr="00B355F1" w:rsidRDefault="00716450" w:rsidP="0084533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B355F1">
        <w:rPr>
          <w:rFonts w:ascii="PT Astra Serif" w:hAnsi="PT Astra Serif"/>
          <w:sz w:val="24"/>
          <w:szCs w:val="24"/>
        </w:rPr>
        <w:lastRenderedPageBreak/>
        <w:t>11.</w:t>
      </w:r>
      <w:r w:rsidR="0084533A">
        <w:rPr>
          <w:rFonts w:ascii="PT Astra Serif" w:hAnsi="PT Astra Serif"/>
          <w:sz w:val="24"/>
          <w:szCs w:val="24"/>
        </w:rPr>
        <w:t xml:space="preserve"> </w:t>
      </w:r>
      <w:r w:rsidRPr="00B355F1">
        <w:rPr>
          <w:rFonts w:ascii="PT Astra Serif" w:hAnsi="PT Astra Serif"/>
          <w:sz w:val="24"/>
          <w:szCs w:val="24"/>
        </w:rPr>
        <w:t xml:space="preserve">Х Открытый Межрегиональный конкурс молодых исполнителей </w:t>
      </w:r>
      <w:proofErr w:type="gramStart"/>
      <w:r w:rsidRPr="00B355F1">
        <w:rPr>
          <w:rFonts w:ascii="PT Astra Serif" w:hAnsi="PT Astra Serif"/>
          <w:sz w:val="24"/>
          <w:szCs w:val="24"/>
        </w:rPr>
        <w:t>на</w:t>
      </w:r>
      <w:proofErr w:type="gramEnd"/>
      <w:r w:rsidRPr="00B355F1">
        <w:rPr>
          <w:rFonts w:ascii="PT Astra Serif" w:hAnsi="PT Astra Serif"/>
          <w:sz w:val="24"/>
          <w:szCs w:val="24"/>
        </w:rPr>
        <w:t xml:space="preserve"> духовых и ударных инструментов,10-12.11.2020г.</w:t>
      </w:r>
      <w:r w:rsidR="00AB450C">
        <w:rPr>
          <w:rFonts w:ascii="PT Astra Serif" w:hAnsi="PT Astra Serif"/>
          <w:sz w:val="24"/>
          <w:szCs w:val="24"/>
        </w:rPr>
        <w:t>:</w:t>
      </w:r>
      <w:r w:rsidRPr="00B355F1">
        <w:rPr>
          <w:rFonts w:ascii="PT Astra Serif" w:hAnsi="PT Astra Serif"/>
          <w:sz w:val="24"/>
          <w:szCs w:val="24"/>
        </w:rPr>
        <w:t xml:space="preserve"> </w:t>
      </w:r>
    </w:p>
    <w:p w:rsidR="00AB450C" w:rsidRDefault="00AB450C" w:rsidP="0084533A">
      <w:pPr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</w:t>
      </w:r>
      <w:r w:rsidR="00716450" w:rsidRPr="00B355F1">
        <w:rPr>
          <w:rFonts w:ascii="PT Astra Serif" w:hAnsi="PT Astra Serif"/>
          <w:sz w:val="24"/>
          <w:szCs w:val="24"/>
        </w:rPr>
        <w:t>оминация «</w:t>
      </w:r>
      <w:proofErr w:type="spellStart"/>
      <w:r w:rsidR="00716450" w:rsidRPr="00B355F1">
        <w:rPr>
          <w:rFonts w:ascii="PT Astra Serif" w:hAnsi="PT Astra Serif"/>
          <w:sz w:val="24"/>
          <w:szCs w:val="24"/>
        </w:rPr>
        <w:t>Блокфлейта</w:t>
      </w:r>
      <w:proofErr w:type="spellEnd"/>
      <w:r w:rsidR="00716450" w:rsidRPr="00B355F1">
        <w:rPr>
          <w:rFonts w:ascii="PT Astra Serif" w:hAnsi="PT Astra Serif"/>
          <w:sz w:val="24"/>
          <w:szCs w:val="24"/>
        </w:rPr>
        <w:t xml:space="preserve">», </w:t>
      </w:r>
      <w:proofErr w:type="spellStart"/>
      <w:r w:rsidR="00716450" w:rsidRPr="00B355F1">
        <w:rPr>
          <w:rFonts w:ascii="PT Astra Serif" w:hAnsi="PT Astra Serif"/>
          <w:sz w:val="24"/>
          <w:szCs w:val="24"/>
        </w:rPr>
        <w:t>Джаныбекова</w:t>
      </w:r>
      <w:proofErr w:type="spellEnd"/>
      <w:r w:rsidR="00716450" w:rsidRPr="00B355F1">
        <w:rPr>
          <w:rFonts w:ascii="PT Astra Serif" w:hAnsi="PT Astra Serif"/>
          <w:sz w:val="24"/>
          <w:szCs w:val="24"/>
        </w:rPr>
        <w:t xml:space="preserve"> Ольга – Лауреат </w:t>
      </w:r>
      <w:r w:rsidR="00716450" w:rsidRPr="00B355F1">
        <w:rPr>
          <w:rFonts w:ascii="PT Astra Serif" w:hAnsi="PT Astra Serif"/>
          <w:sz w:val="24"/>
          <w:szCs w:val="24"/>
          <w:lang w:val="en-US"/>
        </w:rPr>
        <w:t>III</w:t>
      </w:r>
      <w:r w:rsidR="00716450" w:rsidRPr="00B355F1">
        <w:rPr>
          <w:rFonts w:ascii="PT Astra Serif" w:hAnsi="PT Astra Serif"/>
          <w:sz w:val="24"/>
          <w:szCs w:val="24"/>
        </w:rPr>
        <w:t xml:space="preserve"> степени; </w:t>
      </w:r>
    </w:p>
    <w:p w:rsidR="00AB450C" w:rsidRDefault="00716450" w:rsidP="0084533A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B355F1">
        <w:rPr>
          <w:rFonts w:ascii="PT Astra Serif" w:hAnsi="PT Astra Serif"/>
          <w:sz w:val="24"/>
          <w:szCs w:val="24"/>
        </w:rPr>
        <w:t xml:space="preserve">номинация «Флейта», </w:t>
      </w:r>
      <w:proofErr w:type="spellStart"/>
      <w:r w:rsidRPr="00B355F1">
        <w:rPr>
          <w:rFonts w:ascii="PT Astra Serif" w:hAnsi="PT Astra Serif"/>
          <w:bCs/>
          <w:sz w:val="24"/>
          <w:szCs w:val="24"/>
          <w:shd w:val="clear" w:color="auto" w:fill="FFFFFF"/>
        </w:rPr>
        <w:t>Домошонкина</w:t>
      </w:r>
      <w:proofErr w:type="spellEnd"/>
      <w:r w:rsidRPr="00B355F1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Дина</w:t>
      </w:r>
      <w:r w:rsidRPr="00B355F1">
        <w:rPr>
          <w:rFonts w:ascii="PT Astra Serif" w:hAnsi="PT Astra Serif"/>
          <w:sz w:val="24"/>
          <w:szCs w:val="24"/>
        </w:rPr>
        <w:t xml:space="preserve"> - Лауреат </w:t>
      </w:r>
      <w:r w:rsidRPr="00B355F1">
        <w:rPr>
          <w:rFonts w:ascii="PT Astra Serif" w:hAnsi="PT Astra Serif"/>
          <w:sz w:val="24"/>
          <w:szCs w:val="24"/>
          <w:lang w:val="en-US"/>
        </w:rPr>
        <w:t>III</w:t>
      </w:r>
      <w:r w:rsidRPr="00B355F1">
        <w:rPr>
          <w:rFonts w:ascii="PT Astra Serif" w:hAnsi="PT Astra Serif"/>
          <w:sz w:val="24"/>
          <w:szCs w:val="24"/>
        </w:rPr>
        <w:t xml:space="preserve"> степени; </w:t>
      </w:r>
    </w:p>
    <w:p w:rsidR="00716450" w:rsidRPr="00B355F1" w:rsidRDefault="00AB450C" w:rsidP="00AB450C">
      <w:pPr>
        <w:ind w:firstLine="708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н</w:t>
      </w:r>
      <w:r w:rsidR="00716450" w:rsidRPr="00B355F1">
        <w:rPr>
          <w:rFonts w:ascii="PT Astra Serif" w:hAnsi="PT Astra Serif"/>
          <w:sz w:val="24"/>
          <w:szCs w:val="24"/>
        </w:rPr>
        <w:t xml:space="preserve">оминация «Ударные инструменты», </w:t>
      </w:r>
      <w:r w:rsidR="00716450" w:rsidRPr="00B355F1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Авдеев Арсений, Соболева Ксения,  </w:t>
      </w:r>
      <w:proofErr w:type="spellStart"/>
      <w:r w:rsidR="00716450" w:rsidRPr="00B355F1">
        <w:rPr>
          <w:rFonts w:ascii="PT Astra Serif" w:hAnsi="PT Astra Serif"/>
          <w:bCs/>
          <w:sz w:val="24"/>
          <w:szCs w:val="24"/>
          <w:shd w:val="clear" w:color="auto" w:fill="FFFFFF"/>
        </w:rPr>
        <w:t>Смолярчук</w:t>
      </w:r>
      <w:proofErr w:type="spellEnd"/>
      <w:r w:rsidR="00716450" w:rsidRPr="00B355F1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Павел</w:t>
      </w:r>
      <w:r w:rsidR="00716450" w:rsidRPr="00B355F1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 xml:space="preserve">  - </w:t>
      </w:r>
      <w:r w:rsidR="00716450" w:rsidRPr="00B355F1">
        <w:rPr>
          <w:rFonts w:ascii="PT Astra Serif" w:hAnsi="PT Astra Serif"/>
          <w:sz w:val="24"/>
          <w:szCs w:val="24"/>
        </w:rPr>
        <w:t xml:space="preserve">Лауреаты  </w:t>
      </w:r>
      <w:r w:rsidR="00716450" w:rsidRPr="00B355F1">
        <w:rPr>
          <w:rFonts w:ascii="PT Astra Serif" w:hAnsi="PT Astra Serif"/>
          <w:sz w:val="24"/>
          <w:szCs w:val="24"/>
          <w:lang w:val="en-US"/>
        </w:rPr>
        <w:t>II</w:t>
      </w:r>
      <w:r w:rsidR="00716450" w:rsidRPr="00B355F1">
        <w:rPr>
          <w:rFonts w:ascii="PT Astra Serif" w:hAnsi="PT Astra Serif"/>
          <w:sz w:val="24"/>
          <w:szCs w:val="24"/>
        </w:rPr>
        <w:t xml:space="preserve"> степени, </w:t>
      </w:r>
      <w:proofErr w:type="spellStart"/>
      <w:r w:rsidR="00716450" w:rsidRPr="00B355F1">
        <w:rPr>
          <w:rFonts w:ascii="PT Astra Serif" w:hAnsi="PT Astra Serif"/>
          <w:sz w:val="24"/>
          <w:szCs w:val="24"/>
        </w:rPr>
        <w:t>Гахов</w:t>
      </w:r>
      <w:proofErr w:type="spellEnd"/>
      <w:r w:rsidR="00716450" w:rsidRPr="00B355F1">
        <w:rPr>
          <w:rFonts w:ascii="PT Astra Serif" w:hAnsi="PT Astra Serif"/>
          <w:sz w:val="24"/>
          <w:szCs w:val="24"/>
        </w:rPr>
        <w:t xml:space="preserve"> Артем – Лауреат </w:t>
      </w:r>
      <w:r w:rsidR="00716450" w:rsidRPr="00B355F1">
        <w:rPr>
          <w:rFonts w:ascii="PT Astra Serif" w:hAnsi="PT Astra Serif"/>
          <w:sz w:val="24"/>
          <w:szCs w:val="24"/>
          <w:lang w:val="en-US"/>
        </w:rPr>
        <w:t>III</w:t>
      </w:r>
      <w:r w:rsidR="00716450" w:rsidRPr="00B355F1">
        <w:rPr>
          <w:rFonts w:ascii="PT Astra Serif" w:hAnsi="PT Astra Serif"/>
          <w:sz w:val="24"/>
          <w:szCs w:val="24"/>
        </w:rPr>
        <w:t xml:space="preserve"> степени</w:t>
      </w:r>
      <w:r>
        <w:rPr>
          <w:rFonts w:ascii="PT Astra Serif" w:hAnsi="PT Astra Serif"/>
          <w:sz w:val="24"/>
          <w:szCs w:val="24"/>
        </w:rPr>
        <w:t xml:space="preserve">, </w:t>
      </w:r>
      <w:r w:rsidR="00716450" w:rsidRPr="00B355F1">
        <w:rPr>
          <w:rFonts w:ascii="PT Astra Serif" w:hAnsi="PT Astra Serif"/>
          <w:sz w:val="24"/>
          <w:szCs w:val="24"/>
        </w:rPr>
        <w:t>Голубева Надежда  - Дипломант.</w:t>
      </w:r>
      <w:proofErr w:type="gramEnd"/>
    </w:p>
    <w:p w:rsidR="00716450" w:rsidRPr="00B355F1" w:rsidRDefault="00716450" w:rsidP="003A137B">
      <w:pPr>
        <w:jc w:val="center"/>
        <w:rPr>
          <w:rFonts w:ascii="PT Astra Serif" w:hAnsi="PT Astra Serif"/>
          <w:b/>
          <w:sz w:val="24"/>
          <w:szCs w:val="24"/>
        </w:rPr>
      </w:pPr>
    </w:p>
    <w:p w:rsidR="00050DFB" w:rsidRPr="00B355F1" w:rsidRDefault="00050DFB" w:rsidP="00D32F01">
      <w:pPr>
        <w:rPr>
          <w:rFonts w:ascii="PT Astra Serif" w:hAnsi="PT Astra Serif"/>
          <w:b/>
          <w:sz w:val="24"/>
          <w:szCs w:val="24"/>
        </w:rPr>
      </w:pPr>
      <w:r w:rsidRPr="00B355F1">
        <w:rPr>
          <w:rFonts w:ascii="PT Astra Serif" w:hAnsi="PT Astra Serif"/>
          <w:b/>
          <w:sz w:val="24"/>
          <w:szCs w:val="24"/>
        </w:rPr>
        <w:t>ИТОГИ И ВЫВОДЫ</w:t>
      </w:r>
    </w:p>
    <w:p w:rsidR="0084394B" w:rsidRPr="00B355F1" w:rsidRDefault="0084394B" w:rsidP="0084394B">
      <w:pPr>
        <w:pStyle w:val="aff6"/>
        <w:jc w:val="both"/>
        <w:rPr>
          <w:rFonts w:ascii="PT Astra Serif" w:hAnsi="PT Astra Serif"/>
        </w:rPr>
      </w:pPr>
      <w:r w:rsidRPr="00B355F1">
        <w:rPr>
          <w:rFonts w:ascii="PT Astra Serif" w:hAnsi="PT Astra Serif"/>
        </w:rPr>
        <w:t xml:space="preserve">Предложения по развитию </w:t>
      </w:r>
      <w:r w:rsidR="00AB450C">
        <w:rPr>
          <w:rFonts w:ascii="PT Astra Serif" w:hAnsi="PT Astra Serif"/>
        </w:rPr>
        <w:t>У</w:t>
      </w:r>
      <w:r w:rsidRPr="00B355F1">
        <w:rPr>
          <w:rFonts w:ascii="PT Astra Serif" w:hAnsi="PT Astra Serif"/>
        </w:rPr>
        <w:t>чреждения:</w:t>
      </w:r>
    </w:p>
    <w:p w:rsidR="0084394B" w:rsidRPr="00B355F1" w:rsidRDefault="0084394B" w:rsidP="0084394B">
      <w:pPr>
        <w:pStyle w:val="aff6"/>
        <w:jc w:val="both"/>
        <w:rPr>
          <w:rFonts w:ascii="PT Astra Serif" w:hAnsi="PT Astra Serif"/>
        </w:rPr>
      </w:pPr>
      <w:r w:rsidRPr="00B355F1">
        <w:rPr>
          <w:rFonts w:ascii="PT Astra Serif" w:hAnsi="PT Astra Serif"/>
        </w:rPr>
        <w:t>- Совершенствование системы образовательной и методической работы.</w:t>
      </w:r>
    </w:p>
    <w:p w:rsidR="0084394B" w:rsidRPr="00B355F1" w:rsidRDefault="0084394B" w:rsidP="0084394B">
      <w:pPr>
        <w:pStyle w:val="aff6"/>
        <w:jc w:val="both"/>
        <w:rPr>
          <w:rFonts w:ascii="PT Astra Serif" w:hAnsi="PT Astra Serif"/>
        </w:rPr>
      </w:pPr>
      <w:r w:rsidRPr="00B355F1">
        <w:rPr>
          <w:rFonts w:ascii="PT Astra Serif" w:hAnsi="PT Astra Serif"/>
        </w:rPr>
        <w:t xml:space="preserve">- Повышение эффективности и вариативности работы с одаренными детьми, их родителями в целях их дальнейшего профессионального самоопределения.  </w:t>
      </w:r>
    </w:p>
    <w:p w:rsidR="0084394B" w:rsidRPr="00B355F1" w:rsidRDefault="0084394B" w:rsidP="0084394B">
      <w:pPr>
        <w:pStyle w:val="aff6"/>
        <w:jc w:val="both"/>
        <w:rPr>
          <w:rFonts w:ascii="PT Astra Serif" w:hAnsi="PT Astra Serif"/>
        </w:rPr>
      </w:pPr>
      <w:r w:rsidRPr="00B355F1">
        <w:rPr>
          <w:rFonts w:ascii="PT Astra Serif" w:hAnsi="PT Astra Serif"/>
        </w:rPr>
        <w:t>- Расширение спектра сетевого взаимодействия.</w:t>
      </w:r>
    </w:p>
    <w:p w:rsidR="0084394B" w:rsidRPr="00291C8D" w:rsidRDefault="00291C8D" w:rsidP="0084394B">
      <w:pPr>
        <w:pStyle w:val="2"/>
        <w:shd w:val="clear" w:color="auto" w:fill="FFFFFF"/>
        <w:jc w:val="both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t xml:space="preserve">- Дальнейшее </w:t>
      </w:r>
      <w:r w:rsidR="0084394B" w:rsidRPr="00291C8D">
        <w:rPr>
          <w:rFonts w:ascii="PT Astra Serif" w:hAnsi="PT Astra Serif"/>
          <w:b w:val="0"/>
          <w:sz w:val="24"/>
          <w:szCs w:val="24"/>
        </w:rPr>
        <w:t>совершенствование дистанционного обучения.</w:t>
      </w:r>
    </w:p>
    <w:p w:rsidR="0084394B" w:rsidRPr="00B355F1" w:rsidRDefault="0084394B" w:rsidP="0084394B">
      <w:pPr>
        <w:jc w:val="both"/>
        <w:rPr>
          <w:rFonts w:ascii="PT Astra Serif" w:hAnsi="PT Astra Serif"/>
          <w:sz w:val="24"/>
          <w:szCs w:val="24"/>
        </w:rPr>
      </w:pPr>
      <w:r w:rsidRPr="00B355F1">
        <w:rPr>
          <w:rFonts w:ascii="PT Astra Serif" w:hAnsi="PT Astra Serif"/>
          <w:sz w:val="24"/>
          <w:szCs w:val="24"/>
        </w:rPr>
        <w:t>- Организация образовательного процесса для детей с ОВЗ.</w:t>
      </w:r>
    </w:p>
    <w:p w:rsidR="0084394B" w:rsidRPr="00B355F1" w:rsidRDefault="0084394B" w:rsidP="0084394B">
      <w:pPr>
        <w:pStyle w:val="aff6"/>
        <w:jc w:val="both"/>
        <w:rPr>
          <w:rFonts w:ascii="PT Astra Serif" w:hAnsi="PT Astra Serif"/>
        </w:rPr>
      </w:pPr>
      <w:r w:rsidRPr="00B355F1">
        <w:rPr>
          <w:rFonts w:ascii="PT Astra Serif" w:hAnsi="PT Astra Serif"/>
        </w:rPr>
        <w:t>- Повышение  уровня  профессиональной    компетентности  педагогических работников.</w:t>
      </w:r>
    </w:p>
    <w:p w:rsidR="0084394B" w:rsidRPr="00B355F1" w:rsidRDefault="0084394B" w:rsidP="00AB450C">
      <w:pPr>
        <w:pStyle w:val="aff6"/>
        <w:jc w:val="both"/>
        <w:rPr>
          <w:rFonts w:ascii="PT Astra Serif" w:hAnsi="PT Astra Serif"/>
        </w:rPr>
      </w:pPr>
      <w:r w:rsidRPr="00B355F1">
        <w:rPr>
          <w:rFonts w:ascii="PT Astra Serif" w:hAnsi="PT Astra Serif"/>
        </w:rPr>
        <w:t>- Активизация процесса обобщения опыта педагогических работников и распространение его на различном уровне.</w:t>
      </w:r>
    </w:p>
    <w:p w:rsidR="0084394B" w:rsidRPr="00B355F1" w:rsidRDefault="0084394B" w:rsidP="00AB450C">
      <w:pPr>
        <w:pStyle w:val="aff6"/>
        <w:jc w:val="both"/>
        <w:rPr>
          <w:rFonts w:ascii="PT Astra Serif" w:hAnsi="PT Astra Serif"/>
        </w:rPr>
      </w:pPr>
      <w:r w:rsidRPr="00B355F1">
        <w:rPr>
          <w:rFonts w:ascii="PT Astra Serif" w:hAnsi="PT Astra Serif"/>
        </w:rPr>
        <w:t>- Повышение уровня профессиональной компетентности всех сотрудников.</w:t>
      </w:r>
    </w:p>
    <w:p w:rsidR="0084394B" w:rsidRPr="00B355F1" w:rsidRDefault="0084394B" w:rsidP="00AB450C">
      <w:pPr>
        <w:pStyle w:val="aff6"/>
        <w:jc w:val="both"/>
        <w:rPr>
          <w:rFonts w:ascii="PT Astra Serif" w:hAnsi="PT Astra Serif"/>
        </w:rPr>
      </w:pPr>
      <w:r w:rsidRPr="00B355F1">
        <w:rPr>
          <w:rFonts w:ascii="PT Astra Serif" w:hAnsi="PT Astra Serif"/>
        </w:rPr>
        <w:t>- Продолжение совершенствования работы по привлечению внебюджетных средств и средств из бюджетов различных уровней.</w:t>
      </w:r>
    </w:p>
    <w:p w:rsidR="0084394B" w:rsidRPr="00B355F1" w:rsidRDefault="0084394B" w:rsidP="00AB450C">
      <w:pPr>
        <w:pStyle w:val="aff6"/>
        <w:jc w:val="both"/>
        <w:rPr>
          <w:rFonts w:ascii="PT Astra Serif" w:hAnsi="PT Astra Serif"/>
        </w:rPr>
      </w:pPr>
      <w:r w:rsidRPr="00B355F1">
        <w:rPr>
          <w:rFonts w:ascii="PT Astra Serif" w:hAnsi="PT Astra Serif"/>
        </w:rPr>
        <w:t>- Организация ремонтных работ и работ по обновлению парка музыкальных инструментов.</w:t>
      </w:r>
    </w:p>
    <w:p w:rsidR="0004488B" w:rsidRPr="00B355F1" w:rsidRDefault="0004488B" w:rsidP="00AB450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567763" w:rsidRPr="00106ECF" w:rsidRDefault="00D32F01" w:rsidP="00AB450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X</w:t>
      </w:r>
      <w:r w:rsidR="00567763" w:rsidRPr="00106ECF">
        <w:rPr>
          <w:rFonts w:ascii="PT Astra Serif" w:hAnsi="PT Astra Serif"/>
          <w:b/>
          <w:bCs/>
          <w:sz w:val="24"/>
          <w:szCs w:val="24"/>
        </w:rPr>
        <w:t>.</w:t>
      </w:r>
      <w:r w:rsidR="00FF154A" w:rsidRPr="00106ECF">
        <w:rPr>
          <w:rFonts w:ascii="PT Astra Serif" w:hAnsi="PT Astra Serif"/>
          <w:b/>
          <w:bCs/>
          <w:sz w:val="24"/>
          <w:szCs w:val="24"/>
        </w:rPr>
        <w:t xml:space="preserve"> </w:t>
      </w:r>
      <w:r w:rsidR="002E6A12">
        <w:rPr>
          <w:rFonts w:ascii="PT Astra Serif" w:hAnsi="PT Astra Serif"/>
          <w:b/>
          <w:bCs/>
          <w:sz w:val="24"/>
          <w:szCs w:val="24"/>
        </w:rPr>
        <w:t>АНАЛИЗ ПОКАЗАТЕЛЕЙ</w:t>
      </w:r>
      <w:r w:rsidR="006A4190" w:rsidRPr="00106ECF">
        <w:rPr>
          <w:rFonts w:ascii="PT Astra Serif" w:hAnsi="PT Astra Serif"/>
          <w:b/>
          <w:bCs/>
          <w:sz w:val="24"/>
          <w:szCs w:val="24"/>
        </w:rPr>
        <w:t xml:space="preserve"> ДЕЯТЕЛЬНОСТИ </w:t>
      </w:r>
      <w:r w:rsidR="00FF154A" w:rsidRPr="00106ECF">
        <w:rPr>
          <w:rFonts w:ascii="PT Astra Serif" w:hAnsi="PT Astra Serif"/>
          <w:b/>
          <w:bCs/>
          <w:sz w:val="24"/>
          <w:szCs w:val="24"/>
        </w:rPr>
        <w:t>УЧРЕЖДЕНИЯ</w:t>
      </w:r>
    </w:p>
    <w:p w:rsidR="006C0C52" w:rsidRPr="00106ECF" w:rsidRDefault="006C0C52" w:rsidP="00982F89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10540" w:type="dxa"/>
        <w:jc w:val="center"/>
        <w:tblInd w:w="15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686"/>
        <w:gridCol w:w="1559"/>
        <w:gridCol w:w="1869"/>
        <w:gridCol w:w="1984"/>
        <w:gridCol w:w="308"/>
      </w:tblGrid>
      <w:tr w:rsidR="00DC1D09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09" w:rsidRPr="00106ECF" w:rsidRDefault="00DC1D09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06ECF">
              <w:rPr>
                <w:rFonts w:ascii="PT Astra Serif" w:hAnsi="PT Astra Serif"/>
                <w:sz w:val="24"/>
                <w:szCs w:val="24"/>
              </w:rPr>
              <w:t>Nп</w:t>
            </w:r>
            <w:proofErr w:type="spellEnd"/>
            <w:r w:rsidRPr="00106ECF">
              <w:rPr>
                <w:rFonts w:ascii="PT Astra Serif" w:hAnsi="PT Astra Serif"/>
                <w:sz w:val="24"/>
                <w:szCs w:val="24"/>
              </w:rPr>
              <w:t>/</w:t>
            </w:r>
            <w:proofErr w:type="gramStart"/>
            <w:r w:rsidRPr="00106ECF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09" w:rsidRPr="00106ECF" w:rsidRDefault="00DC1D09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09" w:rsidRPr="00106ECF" w:rsidRDefault="00DC1D09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09" w:rsidRDefault="00DC1D09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Количество</w:t>
            </w:r>
          </w:p>
          <w:p w:rsidR="005B6CE5" w:rsidRPr="00106ECF" w:rsidRDefault="002E5295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</w:t>
            </w:r>
            <w:r w:rsidR="005B6CE5">
              <w:rPr>
                <w:rFonts w:ascii="PT Astra Serif" w:hAnsi="PT Astra Serif"/>
                <w:sz w:val="24"/>
                <w:szCs w:val="24"/>
              </w:rPr>
              <w:t>а 2019г.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09" w:rsidRDefault="005B6CE5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Количество</w:t>
            </w:r>
          </w:p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 2020г.</w:t>
            </w:r>
          </w:p>
        </w:tc>
      </w:tr>
      <w:tr w:rsidR="00DC1D09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09" w:rsidRPr="00106ECF" w:rsidRDefault="00DC1D09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09" w:rsidRPr="00106ECF" w:rsidRDefault="00DC1D09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09" w:rsidRPr="00106ECF" w:rsidRDefault="00DC1D09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09" w:rsidRPr="00106ECF" w:rsidRDefault="00DC1D09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D09" w:rsidRPr="00106ECF" w:rsidRDefault="00DC1D09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Общая численность </w:t>
            </w:r>
            <w:proofErr w:type="gramStart"/>
            <w:r w:rsidRPr="00106ECF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106ECF">
              <w:rPr>
                <w:rFonts w:ascii="PT Astra Serif" w:hAnsi="PT Astra Serif"/>
                <w:sz w:val="24"/>
                <w:szCs w:val="24"/>
              </w:rPr>
              <w:t xml:space="preserve">, в том числе: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106ECF" w:rsidRDefault="00B25FA8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1941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1.1.1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Детей дошкольного возраста (3-7 лет)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106ECF" w:rsidRDefault="00B25FA8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348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1.1.2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Детей младшего школьного возраста (7-11 лет)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106ECF" w:rsidRDefault="00B25FA8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907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1.1.3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Детей среднего школьного возраста (11-15 лет)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106ECF" w:rsidRDefault="00B25FA8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508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1.1.4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Детей старшего школьного возраста (15-17 лет)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106ECF" w:rsidRDefault="00B25FA8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178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Численность обучающихся,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106ECF" w:rsidRDefault="00B25FA8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71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1.3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обучающихся, занимающихся в 2-х и более объединениях (кружках, секциях, клубах), в общей численности обучающихся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106ECF" w:rsidRDefault="00B25FA8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180</w:t>
            </w:r>
            <w:r w:rsidR="005B6CE5">
              <w:rPr>
                <w:rFonts w:ascii="PT Astra Serif" w:hAnsi="PT Astra Serif"/>
                <w:sz w:val="24"/>
                <w:szCs w:val="24"/>
              </w:rPr>
              <w:t>/</w:t>
            </w:r>
            <w:r>
              <w:rPr>
                <w:rFonts w:ascii="PT Astra Serif" w:hAnsi="PT Astra Serif"/>
                <w:sz w:val="24"/>
                <w:szCs w:val="24"/>
              </w:rPr>
              <w:t>0.09</w:t>
            </w:r>
            <w:r w:rsidR="005B6CE5" w:rsidRPr="00106EC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228/</w:t>
            </w:r>
            <w:r w:rsidRPr="00106ECF">
              <w:rPr>
                <w:rFonts w:ascii="PT Astra Serif" w:hAnsi="PT Astra Serif"/>
                <w:sz w:val="24"/>
                <w:szCs w:val="24"/>
              </w:rPr>
              <w:t>12%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1.4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обучающихся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106ECF" w:rsidRDefault="008F412F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0/0</w:t>
            </w:r>
            <w:r w:rsidR="005B6CE5" w:rsidRPr="00106EC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1574/84</w:t>
            </w:r>
            <w:r w:rsidRPr="00106EC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1.5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6ECF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обучающихся по образовательным программам для детей с выдающимися способностями, в общей численности обучающихся 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106ECF" w:rsidRDefault="005B6CE5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1.6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обучающихся по образовательным программам, направленным на работу с детьми с особыми потребностями в образовании, в общей </w:t>
            </w:r>
            <w:proofErr w:type="gramStart"/>
            <w:r w:rsidRPr="00106ECF">
              <w:rPr>
                <w:rFonts w:ascii="PT Astra Serif" w:hAnsi="PT Astra Serif"/>
                <w:sz w:val="24"/>
                <w:szCs w:val="24"/>
              </w:rPr>
              <w:t>численности</w:t>
            </w:r>
            <w:proofErr w:type="gramEnd"/>
            <w:r w:rsidRPr="00106ECF">
              <w:rPr>
                <w:rFonts w:ascii="PT Astra Serif" w:hAnsi="PT Astra Serif"/>
                <w:sz w:val="24"/>
                <w:szCs w:val="24"/>
              </w:rPr>
              <w:t xml:space="preserve"> обучающихся, в том числе: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106ECF" w:rsidRDefault="008F412F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="005B6CE5">
              <w:rPr>
                <w:rFonts w:ascii="PT Astra Serif" w:hAnsi="PT Astra Serif"/>
                <w:sz w:val="24"/>
                <w:szCs w:val="24"/>
              </w:rPr>
              <w:t>/</w:t>
            </w:r>
            <w:r w:rsidR="00AB450C">
              <w:rPr>
                <w:rFonts w:ascii="PT Astra Serif" w:hAnsi="PT Astra Serif"/>
                <w:sz w:val="24"/>
                <w:szCs w:val="24"/>
              </w:rPr>
              <w:t>0,</w:t>
            </w:r>
            <w:r>
              <w:rPr>
                <w:rFonts w:ascii="PT Astra Serif" w:hAnsi="PT Astra Serif"/>
                <w:sz w:val="24"/>
                <w:szCs w:val="24"/>
              </w:rPr>
              <w:t>27</w:t>
            </w:r>
            <w:r w:rsidR="005B6CE5" w:rsidRPr="00106EC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21/</w:t>
            </w:r>
            <w:r w:rsidRPr="00106ECF">
              <w:rPr>
                <w:rFonts w:ascii="PT Astra Serif" w:hAnsi="PT Astra Serif"/>
                <w:sz w:val="24"/>
                <w:szCs w:val="24"/>
              </w:rPr>
              <w:t>1%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1.6.1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Учащиеся с ограниченными возможностями здоровья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106ECF" w:rsidRDefault="008F412F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5B6CE5">
              <w:rPr>
                <w:rFonts w:ascii="PT Astra Serif" w:hAnsi="PT Astra Serif"/>
                <w:sz w:val="24"/>
                <w:szCs w:val="24"/>
              </w:rPr>
              <w:t>/</w:t>
            </w:r>
            <w:r>
              <w:rPr>
                <w:rFonts w:ascii="PT Astra Serif" w:hAnsi="PT Astra Serif"/>
                <w:sz w:val="24"/>
                <w:szCs w:val="24"/>
              </w:rPr>
              <w:t>0.</w:t>
            </w:r>
            <w:r w:rsidR="005B6CE5" w:rsidRPr="00106ECF">
              <w:rPr>
                <w:rFonts w:ascii="PT Astra Serif" w:hAnsi="PT Astra Serif"/>
                <w:sz w:val="24"/>
                <w:szCs w:val="24"/>
              </w:rPr>
              <w:t>1%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21/</w:t>
            </w:r>
            <w:r w:rsidRPr="00106ECF">
              <w:rPr>
                <w:rFonts w:ascii="PT Astra Serif" w:hAnsi="PT Astra Serif"/>
                <w:sz w:val="24"/>
                <w:szCs w:val="24"/>
              </w:rPr>
              <w:t>1%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1.6.2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106ECF" w:rsidRDefault="008F412F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3/0.16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1.6.3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Дети-мигранты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106ECF" w:rsidRDefault="005B6CE5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1.6.4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Дети, попавшие в трудную жизненную ситуацию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106ECF" w:rsidRDefault="005B6CE5" w:rsidP="004C2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1.7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 w:rsidRPr="00106ECF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  <w:r w:rsidRPr="00106ECF">
              <w:rPr>
                <w:rFonts w:ascii="PT Astra Serif" w:hAnsi="PT Astra Serif"/>
                <w:sz w:val="24"/>
                <w:szCs w:val="24"/>
              </w:rPr>
              <w:t xml:space="preserve">, занимающихся учебно-исследовательской, проектной деятельностью, в общей численности обучающихся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человек/%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106ECF" w:rsidRDefault="008F412F" w:rsidP="001F0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B450C">
              <w:rPr>
                <w:sz w:val="24"/>
                <w:szCs w:val="24"/>
              </w:rPr>
              <w:t xml:space="preserve"> (0,</w:t>
            </w:r>
            <w:r w:rsidR="0076786B">
              <w:rPr>
                <w:sz w:val="24"/>
                <w:szCs w:val="24"/>
              </w:rPr>
              <w:t>5</w:t>
            </w:r>
            <w:r w:rsidR="005B6CE5" w:rsidRPr="00C82EA4">
              <w:rPr>
                <w:sz w:val="24"/>
                <w:szCs w:val="24"/>
              </w:rPr>
              <w:t>%)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CE5" w:rsidRPr="00106ECF" w:rsidRDefault="00AB450C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11 (0,</w:t>
            </w:r>
            <w:r w:rsidR="0076786B">
              <w:rPr>
                <w:sz w:val="24"/>
                <w:szCs w:val="24"/>
              </w:rPr>
              <w:t>6</w:t>
            </w:r>
            <w:r w:rsidR="005B6CE5" w:rsidRPr="00C82EA4">
              <w:rPr>
                <w:sz w:val="24"/>
                <w:szCs w:val="24"/>
              </w:rPr>
              <w:t>%)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1.8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обучающихся, принявших участие в массовых мероприятиях (конкурсы, соревнования, фестивали, конференции), в общей </w:t>
            </w:r>
            <w:proofErr w:type="gramStart"/>
            <w:r w:rsidRPr="00106ECF">
              <w:rPr>
                <w:rFonts w:ascii="PT Astra Serif" w:hAnsi="PT Astra Serif"/>
                <w:sz w:val="24"/>
                <w:szCs w:val="24"/>
              </w:rPr>
              <w:t>численности</w:t>
            </w:r>
            <w:proofErr w:type="gramEnd"/>
            <w:r w:rsidRPr="00106ECF">
              <w:rPr>
                <w:rFonts w:ascii="PT Astra Serif" w:hAnsi="PT Astra Serif"/>
                <w:sz w:val="24"/>
                <w:szCs w:val="24"/>
              </w:rPr>
              <w:t xml:space="preserve"> обучающихся, в том числе: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76786B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948/50,69</w:t>
            </w:r>
            <w:r w:rsidR="005B6CE5" w:rsidRPr="00106EC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1017/54,3%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1.8.1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76786B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110/</w:t>
            </w:r>
            <w:r w:rsidR="00B34D66">
              <w:rPr>
                <w:rFonts w:ascii="PT Astra Serif" w:hAnsi="PT Astra Serif"/>
                <w:sz w:val="24"/>
                <w:szCs w:val="24"/>
              </w:rPr>
              <w:t>6</w:t>
            </w:r>
            <w:r w:rsidR="005B6CE5" w:rsidRPr="00106EC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270/14,4%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1.8.2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B34D66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354/19</w:t>
            </w:r>
            <w:r w:rsidR="005B6CE5" w:rsidRPr="00106EC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291/15,6%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1.8.3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B34D66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132/7</w:t>
            </w:r>
            <w:r w:rsidR="005B6CE5" w:rsidRPr="00106EC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152/8,1%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1.8.4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B34D66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157/8.3</w:t>
            </w:r>
            <w:r w:rsidR="005B6CE5" w:rsidRPr="00106EC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185/9,8%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1.8.5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B34D66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195/10</w:t>
            </w:r>
            <w:r w:rsidR="005B6CE5" w:rsidRPr="00106ECF">
              <w:rPr>
                <w:rFonts w:ascii="PT Astra Serif" w:hAnsi="PT Astra Serif"/>
                <w:sz w:val="24"/>
                <w:szCs w:val="24"/>
              </w:rPr>
              <w:t>,4%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119/6,4%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1.9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обучающихся-победителей и призеров массовых мероприятий (конкурсы, соревнования, фестивали, </w:t>
            </w:r>
            <w:r w:rsidRPr="00106EC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конференции), в общей </w:t>
            </w:r>
            <w:proofErr w:type="gramStart"/>
            <w:r w:rsidRPr="00106ECF">
              <w:rPr>
                <w:rFonts w:ascii="PT Astra Serif" w:hAnsi="PT Astra Serif"/>
                <w:sz w:val="24"/>
                <w:szCs w:val="24"/>
              </w:rPr>
              <w:t>численности</w:t>
            </w:r>
            <w:proofErr w:type="gramEnd"/>
            <w:r w:rsidRPr="00106ECF">
              <w:rPr>
                <w:rFonts w:ascii="PT Astra Serif" w:hAnsi="PT Astra Serif"/>
                <w:sz w:val="24"/>
                <w:szCs w:val="24"/>
              </w:rPr>
              <w:t xml:space="preserve"> обучающихся, в том числе: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AE03BC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589/31</w:t>
            </w:r>
            <w:r w:rsidR="005B6CE5" w:rsidRPr="00106ECF">
              <w:rPr>
                <w:rFonts w:ascii="PT Astra Serif" w:hAnsi="PT Astra Serif"/>
                <w:sz w:val="24"/>
                <w:szCs w:val="24"/>
              </w:rPr>
              <w:t>,4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="005B6CE5" w:rsidRPr="00106EC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981/52,4%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1.9.1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AE03BC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96/5.1</w:t>
            </w:r>
            <w:r w:rsidR="005B6CE5" w:rsidRPr="00106EC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262/14%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1.9.2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AE03BC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320/17,1</w:t>
            </w:r>
            <w:r w:rsidR="005B6CE5" w:rsidRPr="00106EC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275/14,7%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1.9.3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AE03BC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114/</w:t>
            </w:r>
            <w:r w:rsidR="005B6CE5" w:rsidRPr="00106ECF">
              <w:rPr>
                <w:rFonts w:ascii="PT Astra Serif" w:hAnsi="PT Astra Serif"/>
                <w:sz w:val="24"/>
                <w:szCs w:val="24"/>
              </w:rPr>
              <w:t>6%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143/7,6%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1.9.4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AE03BC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152/8.1</w:t>
            </w:r>
            <w:r w:rsidR="005B6CE5" w:rsidRPr="00106EC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184/9,8%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1.9.5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AB450C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195/10,</w:t>
            </w:r>
            <w:r w:rsidR="00AE03BC">
              <w:rPr>
                <w:rFonts w:ascii="PT Astra Serif" w:hAnsi="PT Astra Serif"/>
                <w:sz w:val="24"/>
                <w:szCs w:val="24"/>
              </w:rPr>
              <w:t>4</w:t>
            </w:r>
            <w:r w:rsidR="005B6CE5" w:rsidRPr="00106EC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117/6,3%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1.10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C82EA4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обучающихся, участвующих в образовательных и социальных проектах, в общей </w:t>
            </w:r>
            <w:proofErr w:type="gramStart"/>
            <w:r w:rsidRPr="00C82EA4">
              <w:rPr>
                <w:rFonts w:ascii="PT Astra Serif" w:hAnsi="PT Astra Serif"/>
                <w:sz w:val="24"/>
                <w:szCs w:val="24"/>
              </w:rPr>
              <w:t>численности</w:t>
            </w:r>
            <w:proofErr w:type="gramEnd"/>
            <w:r w:rsidRPr="00C82EA4">
              <w:rPr>
                <w:rFonts w:ascii="PT Astra Serif" w:hAnsi="PT Astra Serif"/>
                <w:sz w:val="24"/>
                <w:szCs w:val="24"/>
              </w:rPr>
              <w:t xml:space="preserve"> обучающихся, в том числе:</w:t>
            </w:r>
            <w:r w:rsidRPr="00106EC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0448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0448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1.10.1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Муниципального уровня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04488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человек/%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82EA4" w:rsidRDefault="005B6CE5" w:rsidP="001F0E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82EA4" w:rsidRDefault="00AB450C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 (33,</w:t>
            </w:r>
            <w:r w:rsidR="005B6CE5" w:rsidRPr="00C82EA4">
              <w:rPr>
                <w:sz w:val="24"/>
                <w:szCs w:val="24"/>
              </w:rPr>
              <w:t>3%)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1.10.2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человек/%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82EA4" w:rsidRDefault="005B6CE5" w:rsidP="001F0E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82EA4" w:rsidRDefault="00AB450C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 (18,</w:t>
            </w:r>
            <w:r w:rsidR="005B6CE5" w:rsidRPr="00C82EA4">
              <w:rPr>
                <w:sz w:val="24"/>
                <w:szCs w:val="24"/>
              </w:rPr>
              <w:t>4%)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1.10.3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Межрегионального уровня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человек/%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82EA4" w:rsidRDefault="005B6CE5" w:rsidP="001F0E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82EA4" w:rsidRDefault="00AB450C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 (54,</w:t>
            </w:r>
            <w:r w:rsidR="005B6CE5" w:rsidRPr="00C82EA4">
              <w:rPr>
                <w:sz w:val="24"/>
                <w:szCs w:val="24"/>
              </w:rPr>
              <w:t>3%)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1.10.4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человек/%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82EA4" w:rsidRDefault="005B6CE5" w:rsidP="001F0E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82EA4" w:rsidRDefault="00AB450C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(0,</w:t>
            </w:r>
            <w:r w:rsidR="005B6CE5" w:rsidRPr="00C82EA4">
              <w:rPr>
                <w:sz w:val="24"/>
                <w:szCs w:val="24"/>
              </w:rPr>
              <w:t>58 %)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1.10.5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человек/%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82EA4" w:rsidRDefault="005B6CE5" w:rsidP="001F0E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82EA4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2EA4">
              <w:rPr>
                <w:sz w:val="24"/>
                <w:szCs w:val="24"/>
              </w:rPr>
              <w:t>0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1.11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Количество массовых мероприятий, проведенных образовательной организацией, в том числе: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CD537A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155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1.11.1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На муниципальном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CD537A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153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1.11.2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На региональном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1</w:t>
            </w:r>
            <w:r w:rsidR="00CD537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1.11.3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На межрегиональном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CD537A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1.11.4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На федеральном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1.11.5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На международном уровне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CD537A" w:rsidP="00357A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1.12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Общая численность педагогических работников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CD537A" w:rsidP="00301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CA1B72">
              <w:rPr>
                <w:rFonts w:ascii="PT Astra Serif" w:hAnsi="PT Astra Serif"/>
                <w:sz w:val="24"/>
                <w:szCs w:val="24"/>
              </w:rPr>
              <w:t>97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1.13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CD537A" w:rsidP="00301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63/56</w:t>
            </w:r>
            <w:r w:rsidR="005B6CE5" w:rsidRPr="00CA1B72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CA1B72">
              <w:rPr>
                <w:sz w:val="24"/>
                <w:szCs w:val="24"/>
              </w:rPr>
              <w:t>58/60%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>1.14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6D323B" w:rsidP="00F31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63/56</w:t>
            </w:r>
            <w:r w:rsidR="005B6CE5" w:rsidRPr="00CA1B72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CA1B72">
              <w:rPr>
                <w:sz w:val="24"/>
                <w:szCs w:val="24"/>
              </w:rPr>
              <w:t>58/60%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1.15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6D323B" w:rsidP="00301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49/44</w:t>
            </w:r>
            <w:r w:rsidR="005B6CE5" w:rsidRPr="00CA1B72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CA1B72">
              <w:rPr>
                <w:sz w:val="24"/>
                <w:szCs w:val="24"/>
              </w:rPr>
              <w:t>39/40%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1.16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</w:t>
            </w:r>
            <w:r w:rsidRPr="00106EC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6D323B" w:rsidP="00F31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49/44</w:t>
            </w:r>
            <w:r w:rsidR="005B6CE5" w:rsidRPr="00CA1B72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CA1B72">
              <w:rPr>
                <w:sz w:val="24"/>
                <w:szCs w:val="24"/>
              </w:rPr>
              <w:t>39/40%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1.17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8F1161" w:rsidRDefault="006D323B" w:rsidP="00693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71/63</w:t>
            </w:r>
            <w:r w:rsidR="005B6CE5" w:rsidRPr="00CA1B72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8F1161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CA1B72">
              <w:rPr>
                <w:sz w:val="24"/>
                <w:szCs w:val="24"/>
              </w:rPr>
              <w:t>69/71%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1.17.1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A1B72" w:rsidRDefault="006D323B" w:rsidP="00693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36/32</w:t>
            </w:r>
            <w:r w:rsidR="005B6CE5" w:rsidRPr="00CA1B72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A1B72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1B72">
              <w:rPr>
                <w:sz w:val="24"/>
                <w:szCs w:val="24"/>
              </w:rPr>
              <w:t>34/35%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1.17.2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Первая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A1B72" w:rsidRDefault="006D323B" w:rsidP="00693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35/31</w:t>
            </w:r>
            <w:r w:rsidR="005B6CE5" w:rsidRPr="00CA1B72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A1B72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1B72">
              <w:rPr>
                <w:sz w:val="24"/>
                <w:szCs w:val="24"/>
              </w:rPr>
              <w:t>35/36%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1.18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A1B72" w:rsidRDefault="005B6CE5" w:rsidP="00693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A1B72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1.18.1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До 5 лет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F63C0C" w:rsidP="000905A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2/1.8</w:t>
            </w:r>
            <w:r w:rsidR="005B6CE5" w:rsidRPr="00106EC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5/5</w:t>
            </w:r>
            <w:r w:rsidRPr="00106ECF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1.18.2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Свыше 30 лет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A1B72" w:rsidRDefault="00F63C0C" w:rsidP="00693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56/50</w:t>
            </w:r>
            <w:r w:rsidR="005B6CE5" w:rsidRPr="00CA1B72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A1B72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1B72">
              <w:rPr>
                <w:sz w:val="24"/>
                <w:szCs w:val="24"/>
              </w:rPr>
              <w:t>56/58%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1.19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A1B72" w:rsidRDefault="00F63C0C" w:rsidP="00693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5/4.5</w:t>
            </w:r>
            <w:r w:rsidR="005B6CE5" w:rsidRPr="00CA1B72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A1B72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1B72">
              <w:rPr>
                <w:sz w:val="24"/>
                <w:szCs w:val="24"/>
              </w:rPr>
              <w:t>6/6%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1.20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A1B72" w:rsidRDefault="00F63C0C" w:rsidP="00F63C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51/46</w:t>
            </w:r>
            <w:r w:rsidR="005B6CE5" w:rsidRPr="00CA1B72"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A1B72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1B72">
              <w:rPr>
                <w:sz w:val="24"/>
                <w:szCs w:val="24"/>
              </w:rPr>
              <w:t>50/51%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1.21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106ECF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 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3136D0" w:rsidP="003143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112/100</w:t>
            </w:r>
            <w:r w:rsidR="005B6CE5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F2776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117/96</w:t>
            </w:r>
            <w:r w:rsidR="005B6CE5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1.22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Численность/удельный вес </w:t>
            </w:r>
            <w:r w:rsidRPr="00106EC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1/0,6%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A54A6D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3/1.9</w:t>
            </w:r>
            <w:r w:rsidR="005B6CE5">
              <w:rPr>
                <w:sz w:val="24"/>
                <w:szCs w:val="24"/>
              </w:rPr>
              <w:t>%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1.23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291C8D">
              <w:rPr>
                <w:rFonts w:ascii="PT Astra Serif" w:hAnsi="PT Astra Serif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  <w:r w:rsidRPr="00106EC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1.23.1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За 3 года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82EA4" w:rsidRDefault="00A54A6D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82EA4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EA4">
              <w:rPr>
                <w:rFonts w:ascii="PT Astra Serif" w:hAnsi="PT Astra Serif"/>
                <w:sz w:val="24"/>
                <w:szCs w:val="24"/>
              </w:rPr>
              <w:t>324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1.23.2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За отчетный период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82EA4" w:rsidRDefault="00A54A6D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="005B6CE5" w:rsidRPr="00C82EA4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C82EA4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2EA4">
              <w:rPr>
                <w:rFonts w:ascii="PT Astra Serif" w:hAnsi="PT Astra Serif"/>
                <w:sz w:val="24"/>
                <w:szCs w:val="24"/>
              </w:rPr>
              <w:t>103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1.24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да/нет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нет</w:t>
            </w:r>
          </w:p>
        </w:tc>
      </w:tr>
      <w:tr w:rsidR="005B6CE5" w:rsidRPr="00106ECF" w:rsidTr="005233BE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2. 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8" w:type="dxa"/>
          </w:tcPr>
          <w:p w:rsidR="005B6CE5" w:rsidRPr="00106ECF" w:rsidRDefault="005B6CE5" w:rsidP="000E7D5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2.1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Количество компьютеров в расчете на одного обучающегося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8F1161" w:rsidRDefault="005B6CE5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00C">
              <w:rPr>
                <w:sz w:val="24"/>
                <w:szCs w:val="24"/>
              </w:rPr>
              <w:t>0,02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8F1161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7600C">
              <w:rPr>
                <w:sz w:val="24"/>
                <w:szCs w:val="24"/>
              </w:rPr>
              <w:t>0,02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2.2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Количество помещений для осуществления </w:t>
            </w:r>
            <w:proofErr w:type="gramStart"/>
            <w:r w:rsidRPr="00106ECF">
              <w:rPr>
                <w:rFonts w:ascii="PT Astra Serif" w:hAnsi="PT Astra Serif"/>
                <w:sz w:val="24"/>
                <w:szCs w:val="24"/>
              </w:rPr>
              <w:t>образовательной</w:t>
            </w:r>
            <w:proofErr w:type="gramEnd"/>
            <w:r w:rsidRPr="00106EC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106ECF" w:rsidRDefault="005B6CE5" w:rsidP="00982F8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106ECF">
              <w:rPr>
                <w:rFonts w:ascii="PT Astra Serif" w:hAnsi="PT Astra Serif"/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8F1161" w:rsidRDefault="00A54A6D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8F1161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8F1161" w:rsidRDefault="005B6CE5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2.2.1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8F1161" w:rsidRDefault="005B6CE5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Учебный класс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8F1161" w:rsidRDefault="005B6CE5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Default="005B6CE5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8F1161" w:rsidRDefault="005B6CE5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2.2.2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8F1161" w:rsidRDefault="005B6CE5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Лаборатория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8F1161" w:rsidRDefault="005B6CE5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Default="005B6CE5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8F1161" w:rsidRDefault="005B6CE5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2.2.3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8F1161" w:rsidRDefault="005B6CE5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Мастерская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8F1161" w:rsidRDefault="005B6CE5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Default="005B6CE5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8F1161" w:rsidRDefault="005B6CE5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2.2.4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8F1161" w:rsidRDefault="005B6CE5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Танцевальный класс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8F1161" w:rsidRDefault="005B6CE5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Default="005B6CE5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8F1161" w:rsidRDefault="005B6CE5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2.2.5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8F1161" w:rsidRDefault="005B6CE5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8F1161" w:rsidRDefault="005B6CE5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Default="005B6CE5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8F1161" w:rsidRDefault="005B6CE5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2.2.6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8F1161" w:rsidRDefault="005B6CE5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Бассейн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8F1161" w:rsidRDefault="005B6CE5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Default="005B6CE5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6CE5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8F1161" w:rsidRDefault="005B6CE5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8F1161" w:rsidRDefault="005B6CE5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Количество помещений для организации досуговой деятельности </w:t>
            </w:r>
            <w:r>
              <w:rPr>
                <w:sz w:val="24"/>
                <w:szCs w:val="24"/>
              </w:rPr>
              <w:t>обучающихся</w:t>
            </w:r>
            <w:r w:rsidRPr="008F1161">
              <w:rPr>
                <w:sz w:val="24"/>
                <w:szCs w:val="24"/>
              </w:rPr>
              <w:t xml:space="preserve">, в том числе: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Pr="008F1161" w:rsidRDefault="005B6CE5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Default="005B6CE5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CE5" w:rsidRDefault="005B6CE5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D5829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2.3.1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Актовый зал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Default="002D5829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Default="002D5829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D5829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2.3.2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Концертный зал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Default="002D5829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Default="002D5829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5829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2.3.3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Игровое помещение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единиц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Default="002D5829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Default="002D5829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D5829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Наличие загородных оздоровительных лагерей, баз отдыха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Default="002D5829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Default="002D5829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D5829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Default="002D5829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Default="002D5829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2D5829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2.6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Default="002D5829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Default="002D5829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D5829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2.6.1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Default="002D5829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Default="002D5829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D5829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lastRenderedPageBreak/>
              <w:t xml:space="preserve">2.6.2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С </w:t>
            </w:r>
            <w:proofErr w:type="spellStart"/>
            <w:r w:rsidRPr="008F1161">
              <w:rPr>
                <w:sz w:val="24"/>
                <w:szCs w:val="24"/>
              </w:rPr>
              <w:t>медиатекой</w:t>
            </w:r>
            <w:proofErr w:type="spellEnd"/>
            <w:r w:rsidRPr="008F11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Default="002D5829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Default="002D5829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D5829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2.6.3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Default="002D5829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Default="002D5829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2D5829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2.6.4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Default="002D5829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Default="002D5829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2D5829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2.6.5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да/нет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Default="002D5829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Default="002D5829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2D5829" w:rsidRPr="00106ECF" w:rsidTr="005233BE">
        <w:trPr>
          <w:gridAfter w:val="1"/>
          <w:wAfter w:w="308" w:type="dxa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2.7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Численность/удельный вес численности </w:t>
            </w:r>
            <w:r>
              <w:rPr>
                <w:sz w:val="24"/>
                <w:szCs w:val="24"/>
              </w:rPr>
              <w:t>обучающихся</w:t>
            </w:r>
            <w:r w:rsidRPr="008F1161">
              <w:rPr>
                <w:sz w:val="24"/>
                <w:szCs w:val="24"/>
              </w:rPr>
              <w:t xml:space="preserve">, которым обеспечена возможность пользоваться широкополосным Интернетом (не менее 2 Мб/с), в общей численности </w:t>
            </w:r>
            <w:r>
              <w:rPr>
                <w:sz w:val="24"/>
                <w:szCs w:val="24"/>
              </w:rPr>
              <w:t>обучающихся</w:t>
            </w:r>
            <w:r w:rsidRPr="008F11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Pr="008F1161" w:rsidRDefault="002D5829" w:rsidP="000E7D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1161">
              <w:rPr>
                <w:sz w:val="24"/>
                <w:szCs w:val="24"/>
              </w:rPr>
              <w:t xml:space="preserve">человек/% 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Default="002D5829" w:rsidP="00BE1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829" w:rsidRDefault="002D5829" w:rsidP="000E7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0/0%</w:t>
            </w:r>
          </w:p>
        </w:tc>
      </w:tr>
    </w:tbl>
    <w:p w:rsidR="00B55465" w:rsidRDefault="00B55465" w:rsidP="00982F89">
      <w:pPr>
        <w:widowControl w:val="0"/>
      </w:pPr>
    </w:p>
    <w:sectPr w:rsidR="00B55465" w:rsidSect="00472F0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20" w:footer="51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8CE" w:rsidRDefault="006068CE" w:rsidP="00C44927">
      <w:r>
        <w:separator/>
      </w:r>
    </w:p>
  </w:endnote>
  <w:endnote w:type="continuationSeparator" w:id="0">
    <w:p w:rsidR="006068CE" w:rsidRDefault="006068CE" w:rsidP="00C4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D58" w:rsidRDefault="000E7D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52</w:t>
    </w:r>
    <w:r>
      <w:rPr>
        <w:rStyle w:val="a6"/>
      </w:rPr>
      <w:fldChar w:fldCharType="end"/>
    </w:r>
  </w:p>
  <w:p w:rsidR="000E7D58" w:rsidRDefault="000E7D5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7537"/>
      <w:docPartObj>
        <w:docPartGallery w:val="Page Numbers (Bottom of Page)"/>
        <w:docPartUnique/>
      </w:docPartObj>
    </w:sdtPr>
    <w:sdtContent>
      <w:p w:rsidR="000E7D58" w:rsidRDefault="000E7D5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87B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0E7D58" w:rsidRDefault="000E7D58">
    <w:pPr>
      <w:pStyle w:val="a4"/>
      <w:tabs>
        <w:tab w:val="clear" w:pos="4153"/>
        <w:tab w:val="clear" w:pos="8306"/>
        <w:tab w:val="center" w:pos="4536"/>
        <w:tab w:val="right" w:pos="9072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D58" w:rsidRDefault="000E7D58">
    <w:pPr>
      <w:pStyle w:val="a4"/>
      <w:jc w:val="right"/>
    </w:pPr>
  </w:p>
  <w:p w:rsidR="000E7D58" w:rsidRDefault="000E7D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8CE" w:rsidRDefault="006068CE" w:rsidP="00C44927">
      <w:r>
        <w:separator/>
      </w:r>
    </w:p>
  </w:footnote>
  <w:footnote w:type="continuationSeparator" w:id="0">
    <w:p w:rsidR="006068CE" w:rsidRDefault="006068CE" w:rsidP="00C4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D58" w:rsidRPr="001227D1" w:rsidRDefault="000E7D58" w:rsidP="00B02756">
    <w:pPr>
      <w:jc w:val="center"/>
      <w:rPr>
        <w:b/>
      </w:rPr>
    </w:pPr>
    <w:r w:rsidRPr="001227D1">
      <w:rPr>
        <w:b/>
      </w:rPr>
      <w:t xml:space="preserve">ОТЧЁТ </w:t>
    </w:r>
    <w:r>
      <w:rPr>
        <w:b/>
        <w:caps/>
      </w:rPr>
      <w:t>о  самообследованиИ</w:t>
    </w:r>
    <w:r w:rsidRPr="001227D1">
      <w:rPr>
        <w:b/>
      </w:rPr>
      <w:t xml:space="preserve"> </w:t>
    </w:r>
    <w:r w:rsidRPr="001227D1">
      <w:rPr>
        <w:b/>
        <w:caps/>
      </w:rPr>
      <w:t>МУНИЦИПАЛЬНОГО автономного учреждения</w:t>
    </w:r>
    <w:r w:rsidRPr="001227D1">
      <w:rPr>
        <w:b/>
      </w:rPr>
      <w:t xml:space="preserve"> </w:t>
    </w:r>
    <w:r w:rsidRPr="001227D1">
      <w:rPr>
        <w:b/>
        <w:caps/>
      </w:rPr>
      <w:t xml:space="preserve">ДОПОЛНИТЕЛЬНОГО </w:t>
    </w:r>
    <w:proofErr w:type="gramStart"/>
    <w:r w:rsidRPr="001227D1">
      <w:rPr>
        <w:b/>
        <w:caps/>
      </w:rPr>
      <w:t>образования</w:t>
    </w:r>
    <w:proofErr w:type="gramEnd"/>
    <w:r w:rsidRPr="001227D1">
      <w:rPr>
        <w:b/>
        <w:caps/>
      </w:rPr>
      <w:t xml:space="preserve"> зато северск</w:t>
    </w:r>
    <w:r w:rsidRPr="001227D1">
      <w:rPr>
        <w:b/>
      </w:rPr>
      <w:t xml:space="preserve"> </w:t>
    </w:r>
  </w:p>
  <w:p w:rsidR="000E7D58" w:rsidRPr="001227D1" w:rsidRDefault="000E7D58" w:rsidP="00B02756">
    <w:pPr>
      <w:jc w:val="center"/>
      <w:rPr>
        <w:b/>
        <w:caps/>
      </w:rPr>
    </w:pPr>
    <w:r w:rsidRPr="001227D1">
      <w:rPr>
        <w:b/>
        <w:caps/>
      </w:rPr>
      <w:t xml:space="preserve">«ДЕТСКАЯ ШКОЛА ИСКУССТВ» </w:t>
    </w:r>
  </w:p>
  <w:p w:rsidR="000E7D58" w:rsidRPr="001227D1" w:rsidRDefault="000E7D58" w:rsidP="00B02756">
    <w:pPr>
      <w:jc w:val="center"/>
      <w:rPr>
        <w:b/>
      </w:rPr>
    </w:pPr>
    <w:r>
      <w:rPr>
        <w:b/>
        <w:caps/>
      </w:rPr>
      <w:t>за 2020</w:t>
    </w:r>
    <w:r w:rsidRPr="001227D1">
      <w:rPr>
        <w:b/>
        <w:caps/>
      </w:rPr>
      <w:t xml:space="preserve"> год</w:t>
    </w:r>
  </w:p>
  <w:p w:rsidR="000E7D58" w:rsidRPr="00B02756" w:rsidRDefault="000E7D58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Заголовок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E7D58" w:rsidRDefault="000E7D58" w:rsidP="0057398A">
        <w:pPr>
          <w:pStyle w:val="af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b/>
          </w:rPr>
          <w:t xml:space="preserve">ОТЧЕТ О САМООБСЛЕДОВАНИИ </w:t>
        </w:r>
        <w:r w:rsidRPr="0057398A">
          <w:rPr>
            <w:b/>
          </w:rPr>
          <w:t xml:space="preserve">МУНИЦИПАЛЬНОГО АВТОНОМНОГО УЧРЕЖДЕНИЯ ДОПОЛНИТЕЛЬНОГО </w:t>
        </w:r>
        <w:proofErr w:type="gramStart"/>
        <w:r w:rsidRPr="0057398A">
          <w:rPr>
            <w:b/>
          </w:rPr>
          <w:t>ОБРАЗОВАНИЯ</w:t>
        </w:r>
        <w:proofErr w:type="gramEnd"/>
        <w:r w:rsidRPr="0057398A">
          <w:rPr>
            <w:b/>
          </w:rPr>
          <w:t xml:space="preserve"> ЗАТО СЕВЕРСК «ДЕТСКАЯ ШКОЛА ИСКУССТВ» </w:t>
        </w:r>
        <w:r>
          <w:rPr>
            <w:b/>
          </w:rPr>
          <w:t xml:space="preserve">              </w:t>
        </w:r>
        <w:r w:rsidRPr="0057398A">
          <w:rPr>
            <w:b/>
          </w:rPr>
          <w:t xml:space="preserve">ЗА </w:t>
        </w:r>
        <w:r>
          <w:rPr>
            <w:b/>
          </w:rPr>
          <w:t xml:space="preserve">2020 </w:t>
        </w:r>
        <w:r w:rsidRPr="0057398A">
          <w:rPr>
            <w:b/>
          </w:rPr>
          <w:t>ГОД</w:t>
        </w:r>
      </w:p>
    </w:sdtContent>
  </w:sdt>
  <w:p w:rsidR="000E7D58" w:rsidRDefault="000E7D58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C"/>
    <w:multiLevelType w:val="multilevel"/>
    <w:tmpl w:val="B5FE7E8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087277"/>
    <w:multiLevelType w:val="hybridMultilevel"/>
    <w:tmpl w:val="5AA87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382330"/>
    <w:multiLevelType w:val="hybridMultilevel"/>
    <w:tmpl w:val="5DC8167A"/>
    <w:lvl w:ilvl="0" w:tplc="07DE32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1C339E"/>
    <w:multiLevelType w:val="hybridMultilevel"/>
    <w:tmpl w:val="97507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A9029D"/>
    <w:multiLevelType w:val="multilevel"/>
    <w:tmpl w:val="F948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001879"/>
    <w:multiLevelType w:val="hybridMultilevel"/>
    <w:tmpl w:val="E4CAD4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C250BC"/>
    <w:multiLevelType w:val="hybridMultilevel"/>
    <w:tmpl w:val="08728082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F41BFF"/>
    <w:multiLevelType w:val="multilevel"/>
    <w:tmpl w:val="594C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7847DD"/>
    <w:multiLevelType w:val="hybridMultilevel"/>
    <w:tmpl w:val="1C4A9E32"/>
    <w:lvl w:ilvl="0" w:tplc="8A486D2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106FC"/>
    <w:multiLevelType w:val="hybridMultilevel"/>
    <w:tmpl w:val="F468C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A25766"/>
    <w:multiLevelType w:val="hybridMultilevel"/>
    <w:tmpl w:val="86C6E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0ACBD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83BE0"/>
    <w:multiLevelType w:val="hybridMultilevel"/>
    <w:tmpl w:val="7C52BE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6732D0"/>
    <w:multiLevelType w:val="hybridMultilevel"/>
    <w:tmpl w:val="2DD47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A4641"/>
    <w:multiLevelType w:val="hybridMultilevel"/>
    <w:tmpl w:val="F5C08588"/>
    <w:lvl w:ilvl="0" w:tplc="34EC8A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20E39"/>
    <w:multiLevelType w:val="hybridMultilevel"/>
    <w:tmpl w:val="6142A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B6201"/>
    <w:multiLevelType w:val="hybridMultilevel"/>
    <w:tmpl w:val="22C681DC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FC2A2F"/>
    <w:multiLevelType w:val="hybridMultilevel"/>
    <w:tmpl w:val="2EF28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2A7697"/>
    <w:multiLevelType w:val="hybridMultilevel"/>
    <w:tmpl w:val="B4386C1A"/>
    <w:lvl w:ilvl="0" w:tplc="7BF29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04E4D07"/>
    <w:multiLevelType w:val="hybridMultilevel"/>
    <w:tmpl w:val="97E2221E"/>
    <w:lvl w:ilvl="0" w:tplc="5944215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9B73E3"/>
    <w:multiLevelType w:val="hybridMultilevel"/>
    <w:tmpl w:val="6B1C73C8"/>
    <w:lvl w:ilvl="0" w:tplc="51165020">
      <w:start w:val="8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6A0327"/>
    <w:multiLevelType w:val="hybridMultilevel"/>
    <w:tmpl w:val="62A4AA2A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C95164"/>
    <w:multiLevelType w:val="hybridMultilevel"/>
    <w:tmpl w:val="5FFC9B4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834936"/>
    <w:multiLevelType w:val="hybridMultilevel"/>
    <w:tmpl w:val="B024081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0970AE"/>
    <w:multiLevelType w:val="hybridMultilevel"/>
    <w:tmpl w:val="D084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794330"/>
    <w:multiLevelType w:val="hybridMultilevel"/>
    <w:tmpl w:val="873E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D00B16"/>
    <w:multiLevelType w:val="hybridMultilevel"/>
    <w:tmpl w:val="19CAD894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F16B8A"/>
    <w:multiLevelType w:val="hybridMultilevel"/>
    <w:tmpl w:val="AE56C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C717FC"/>
    <w:multiLevelType w:val="hybridMultilevel"/>
    <w:tmpl w:val="350C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D12BB6"/>
    <w:multiLevelType w:val="hybridMultilevel"/>
    <w:tmpl w:val="84982262"/>
    <w:lvl w:ilvl="0" w:tplc="7F78C282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0B60C22"/>
    <w:multiLevelType w:val="hybridMultilevel"/>
    <w:tmpl w:val="50EA9BBA"/>
    <w:lvl w:ilvl="0" w:tplc="FEE2B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2943B18"/>
    <w:multiLevelType w:val="hybridMultilevel"/>
    <w:tmpl w:val="069A93AC"/>
    <w:lvl w:ilvl="0" w:tplc="A97C9D4C">
      <w:start w:val="1"/>
      <w:numFmt w:val="upperRoman"/>
      <w:lvlText w:val="%1."/>
      <w:lvlJc w:val="left"/>
      <w:pPr>
        <w:ind w:left="236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4">
    <w:nsid w:val="58BD033E"/>
    <w:multiLevelType w:val="hybridMultilevel"/>
    <w:tmpl w:val="0C1A8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A85AA5"/>
    <w:multiLevelType w:val="hybridMultilevel"/>
    <w:tmpl w:val="512C673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D77464"/>
    <w:multiLevelType w:val="multilevel"/>
    <w:tmpl w:val="08D0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2E4369"/>
    <w:multiLevelType w:val="hybridMultilevel"/>
    <w:tmpl w:val="AAE8288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3D56A4"/>
    <w:multiLevelType w:val="hybridMultilevel"/>
    <w:tmpl w:val="46D01F40"/>
    <w:lvl w:ilvl="0" w:tplc="07DE32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F73749"/>
    <w:multiLevelType w:val="hybridMultilevel"/>
    <w:tmpl w:val="0242D920"/>
    <w:lvl w:ilvl="0" w:tplc="171E2F68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0">
    <w:nsid w:val="7B733EAF"/>
    <w:multiLevelType w:val="hybridMultilevel"/>
    <w:tmpl w:val="BCACC2B2"/>
    <w:lvl w:ilvl="0" w:tplc="639E0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C8B275C"/>
    <w:multiLevelType w:val="hybridMultilevel"/>
    <w:tmpl w:val="3D5A0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13"/>
  </w:num>
  <w:num w:numId="4">
    <w:abstractNumId w:val="1"/>
  </w:num>
  <w:num w:numId="5">
    <w:abstractNumId w:val="3"/>
  </w:num>
  <w:num w:numId="6">
    <w:abstractNumId w:val="22"/>
  </w:num>
  <w:num w:numId="7">
    <w:abstractNumId w:val="21"/>
  </w:num>
  <w:num w:numId="8">
    <w:abstractNumId w:val="11"/>
  </w:num>
  <w:num w:numId="9">
    <w:abstractNumId w:val="20"/>
  </w:num>
  <w:num w:numId="10">
    <w:abstractNumId w:val="0"/>
  </w:num>
  <w:num w:numId="11">
    <w:abstractNumId w:val="25"/>
  </w:num>
  <w:num w:numId="12">
    <w:abstractNumId w:val="37"/>
  </w:num>
  <w:num w:numId="13">
    <w:abstractNumId w:val="5"/>
  </w:num>
  <w:num w:numId="14">
    <w:abstractNumId w:val="38"/>
  </w:num>
  <w:num w:numId="15">
    <w:abstractNumId w:val="16"/>
  </w:num>
  <w:num w:numId="16">
    <w:abstractNumId w:val="2"/>
  </w:num>
  <w:num w:numId="17">
    <w:abstractNumId w:val="41"/>
  </w:num>
  <w:num w:numId="18">
    <w:abstractNumId w:val="32"/>
  </w:num>
  <w:num w:numId="19">
    <w:abstractNumId w:val="39"/>
  </w:num>
  <w:num w:numId="20">
    <w:abstractNumId w:val="14"/>
  </w:num>
  <w:num w:numId="21">
    <w:abstractNumId w:val="6"/>
  </w:num>
  <w:num w:numId="22">
    <w:abstractNumId w:val="17"/>
  </w:num>
  <w:num w:numId="23">
    <w:abstractNumId w:val="27"/>
  </w:num>
  <w:num w:numId="24">
    <w:abstractNumId w:val="4"/>
  </w:num>
  <w:num w:numId="25">
    <w:abstractNumId w:val="15"/>
  </w:num>
  <w:num w:numId="26">
    <w:abstractNumId w:val="40"/>
  </w:num>
  <w:num w:numId="27">
    <w:abstractNumId w:val="7"/>
  </w:num>
  <w:num w:numId="28">
    <w:abstractNumId w:val="36"/>
  </w:num>
  <w:num w:numId="29">
    <w:abstractNumId w:val="10"/>
  </w:num>
  <w:num w:numId="30">
    <w:abstractNumId w:val="12"/>
  </w:num>
  <w:num w:numId="31">
    <w:abstractNumId w:val="30"/>
  </w:num>
  <w:num w:numId="32">
    <w:abstractNumId w:val="29"/>
  </w:num>
  <w:num w:numId="33">
    <w:abstractNumId w:val="26"/>
  </w:num>
  <w:num w:numId="34">
    <w:abstractNumId w:val="34"/>
  </w:num>
  <w:num w:numId="35">
    <w:abstractNumId w:val="9"/>
  </w:num>
  <w:num w:numId="36">
    <w:abstractNumId w:val="35"/>
  </w:num>
  <w:num w:numId="37">
    <w:abstractNumId w:val="18"/>
  </w:num>
  <w:num w:numId="38">
    <w:abstractNumId w:val="24"/>
  </w:num>
  <w:num w:numId="3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23"/>
  </w:num>
  <w:num w:numId="42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0D"/>
    <w:rsid w:val="00001ACF"/>
    <w:rsid w:val="000032D4"/>
    <w:rsid w:val="000059B7"/>
    <w:rsid w:val="00005D3E"/>
    <w:rsid w:val="0000633E"/>
    <w:rsid w:val="000070F0"/>
    <w:rsid w:val="000120DC"/>
    <w:rsid w:val="00013ECE"/>
    <w:rsid w:val="00014A02"/>
    <w:rsid w:val="000163AF"/>
    <w:rsid w:val="0001654F"/>
    <w:rsid w:val="000166A7"/>
    <w:rsid w:val="00016A89"/>
    <w:rsid w:val="0001742A"/>
    <w:rsid w:val="00024361"/>
    <w:rsid w:val="000246ED"/>
    <w:rsid w:val="0003087B"/>
    <w:rsid w:val="000360CD"/>
    <w:rsid w:val="0003666A"/>
    <w:rsid w:val="000402DE"/>
    <w:rsid w:val="00041DD9"/>
    <w:rsid w:val="0004488B"/>
    <w:rsid w:val="00046C94"/>
    <w:rsid w:val="00050DFB"/>
    <w:rsid w:val="0005142D"/>
    <w:rsid w:val="00053044"/>
    <w:rsid w:val="0005439A"/>
    <w:rsid w:val="00055B51"/>
    <w:rsid w:val="00056513"/>
    <w:rsid w:val="000572D3"/>
    <w:rsid w:val="00057534"/>
    <w:rsid w:val="000577E2"/>
    <w:rsid w:val="000678FD"/>
    <w:rsid w:val="000713AD"/>
    <w:rsid w:val="00072974"/>
    <w:rsid w:val="000737AF"/>
    <w:rsid w:val="000810C9"/>
    <w:rsid w:val="000824B3"/>
    <w:rsid w:val="00083160"/>
    <w:rsid w:val="000853BB"/>
    <w:rsid w:val="000905A9"/>
    <w:rsid w:val="00090F5A"/>
    <w:rsid w:val="00094680"/>
    <w:rsid w:val="00094A32"/>
    <w:rsid w:val="00094B9A"/>
    <w:rsid w:val="000958B7"/>
    <w:rsid w:val="000A2975"/>
    <w:rsid w:val="000A2EFC"/>
    <w:rsid w:val="000A3438"/>
    <w:rsid w:val="000A42F4"/>
    <w:rsid w:val="000A64B9"/>
    <w:rsid w:val="000B062A"/>
    <w:rsid w:val="000B60CF"/>
    <w:rsid w:val="000C330E"/>
    <w:rsid w:val="000C36A1"/>
    <w:rsid w:val="000C3C8C"/>
    <w:rsid w:val="000C5FB4"/>
    <w:rsid w:val="000C771E"/>
    <w:rsid w:val="000D0C78"/>
    <w:rsid w:val="000D0F5B"/>
    <w:rsid w:val="000D370E"/>
    <w:rsid w:val="000D48C7"/>
    <w:rsid w:val="000E0420"/>
    <w:rsid w:val="000E261C"/>
    <w:rsid w:val="000E28D7"/>
    <w:rsid w:val="000E2C89"/>
    <w:rsid w:val="000E6227"/>
    <w:rsid w:val="000E6353"/>
    <w:rsid w:val="000E6E3C"/>
    <w:rsid w:val="000E7189"/>
    <w:rsid w:val="000E7B04"/>
    <w:rsid w:val="000E7D58"/>
    <w:rsid w:val="000F2E4A"/>
    <w:rsid w:val="000F3CB5"/>
    <w:rsid w:val="000F730B"/>
    <w:rsid w:val="0010558D"/>
    <w:rsid w:val="00106ECF"/>
    <w:rsid w:val="001126B1"/>
    <w:rsid w:val="00113BFE"/>
    <w:rsid w:val="00116C85"/>
    <w:rsid w:val="001175DE"/>
    <w:rsid w:val="00117DB3"/>
    <w:rsid w:val="00117FA1"/>
    <w:rsid w:val="00121240"/>
    <w:rsid w:val="00122CDD"/>
    <w:rsid w:val="00122EE8"/>
    <w:rsid w:val="00123AFB"/>
    <w:rsid w:val="00123D77"/>
    <w:rsid w:val="00125481"/>
    <w:rsid w:val="00133417"/>
    <w:rsid w:val="0013706D"/>
    <w:rsid w:val="0013769D"/>
    <w:rsid w:val="00140E16"/>
    <w:rsid w:val="00141153"/>
    <w:rsid w:val="001416CD"/>
    <w:rsid w:val="00143AC5"/>
    <w:rsid w:val="00143E96"/>
    <w:rsid w:val="00143F9C"/>
    <w:rsid w:val="0014582E"/>
    <w:rsid w:val="00146206"/>
    <w:rsid w:val="00151032"/>
    <w:rsid w:val="00153836"/>
    <w:rsid w:val="001542EB"/>
    <w:rsid w:val="00154B48"/>
    <w:rsid w:val="00163C28"/>
    <w:rsid w:val="001657D9"/>
    <w:rsid w:val="00166E4C"/>
    <w:rsid w:val="00172590"/>
    <w:rsid w:val="00180CF9"/>
    <w:rsid w:val="0018151E"/>
    <w:rsid w:val="00185F1A"/>
    <w:rsid w:val="00186E8F"/>
    <w:rsid w:val="001933A9"/>
    <w:rsid w:val="001A1AD1"/>
    <w:rsid w:val="001A2747"/>
    <w:rsid w:val="001A45FC"/>
    <w:rsid w:val="001A752F"/>
    <w:rsid w:val="001B1964"/>
    <w:rsid w:val="001B33A3"/>
    <w:rsid w:val="001B5908"/>
    <w:rsid w:val="001B737D"/>
    <w:rsid w:val="001C15C8"/>
    <w:rsid w:val="001C409B"/>
    <w:rsid w:val="001D4ED4"/>
    <w:rsid w:val="001E25EF"/>
    <w:rsid w:val="001E29BC"/>
    <w:rsid w:val="001E4C93"/>
    <w:rsid w:val="001E4DEA"/>
    <w:rsid w:val="001E78D5"/>
    <w:rsid w:val="001F0E4A"/>
    <w:rsid w:val="001F1317"/>
    <w:rsid w:val="001F1805"/>
    <w:rsid w:val="001F25E9"/>
    <w:rsid w:val="001F2621"/>
    <w:rsid w:val="001F4BC1"/>
    <w:rsid w:val="002060A4"/>
    <w:rsid w:val="002131C7"/>
    <w:rsid w:val="00215FA5"/>
    <w:rsid w:val="00216C39"/>
    <w:rsid w:val="002218C3"/>
    <w:rsid w:val="00221F3A"/>
    <w:rsid w:val="00222E4D"/>
    <w:rsid w:val="00225B52"/>
    <w:rsid w:val="00226DB1"/>
    <w:rsid w:val="0023340A"/>
    <w:rsid w:val="002368CB"/>
    <w:rsid w:val="00242257"/>
    <w:rsid w:val="00242AF7"/>
    <w:rsid w:val="00244428"/>
    <w:rsid w:val="00245646"/>
    <w:rsid w:val="002468C9"/>
    <w:rsid w:val="002471DC"/>
    <w:rsid w:val="002534F6"/>
    <w:rsid w:val="0025731B"/>
    <w:rsid w:val="00261505"/>
    <w:rsid w:val="00266D11"/>
    <w:rsid w:val="00273F46"/>
    <w:rsid w:val="00275BE9"/>
    <w:rsid w:val="00275FFA"/>
    <w:rsid w:val="002814D8"/>
    <w:rsid w:val="002822C9"/>
    <w:rsid w:val="002830D6"/>
    <w:rsid w:val="00285DE7"/>
    <w:rsid w:val="00291C8D"/>
    <w:rsid w:val="00292CC2"/>
    <w:rsid w:val="00297166"/>
    <w:rsid w:val="002A04AC"/>
    <w:rsid w:val="002A2534"/>
    <w:rsid w:val="002A3D6A"/>
    <w:rsid w:val="002A4ABF"/>
    <w:rsid w:val="002B2A08"/>
    <w:rsid w:val="002B49CB"/>
    <w:rsid w:val="002B7869"/>
    <w:rsid w:val="002C170A"/>
    <w:rsid w:val="002C22D1"/>
    <w:rsid w:val="002C50F9"/>
    <w:rsid w:val="002C5199"/>
    <w:rsid w:val="002D102B"/>
    <w:rsid w:val="002D1DCB"/>
    <w:rsid w:val="002D5829"/>
    <w:rsid w:val="002D6EBC"/>
    <w:rsid w:val="002E5295"/>
    <w:rsid w:val="002E5E55"/>
    <w:rsid w:val="002E5F5F"/>
    <w:rsid w:val="002E6A12"/>
    <w:rsid w:val="002F226D"/>
    <w:rsid w:val="002F3267"/>
    <w:rsid w:val="002F3F86"/>
    <w:rsid w:val="002F6FAB"/>
    <w:rsid w:val="00301515"/>
    <w:rsid w:val="00301E50"/>
    <w:rsid w:val="00305506"/>
    <w:rsid w:val="00306569"/>
    <w:rsid w:val="00307657"/>
    <w:rsid w:val="00310AFD"/>
    <w:rsid w:val="00311AE5"/>
    <w:rsid w:val="003136D0"/>
    <w:rsid w:val="0031437A"/>
    <w:rsid w:val="00314BB0"/>
    <w:rsid w:val="00316A16"/>
    <w:rsid w:val="00316E6E"/>
    <w:rsid w:val="00317677"/>
    <w:rsid w:val="00324184"/>
    <w:rsid w:val="00332059"/>
    <w:rsid w:val="003327BE"/>
    <w:rsid w:val="00334D84"/>
    <w:rsid w:val="00335321"/>
    <w:rsid w:val="00337ACD"/>
    <w:rsid w:val="00340C18"/>
    <w:rsid w:val="003439E2"/>
    <w:rsid w:val="00346E33"/>
    <w:rsid w:val="00346F33"/>
    <w:rsid w:val="0034717F"/>
    <w:rsid w:val="00347FD9"/>
    <w:rsid w:val="00352232"/>
    <w:rsid w:val="00353A46"/>
    <w:rsid w:val="00353DB0"/>
    <w:rsid w:val="003549C7"/>
    <w:rsid w:val="00355C11"/>
    <w:rsid w:val="0035693F"/>
    <w:rsid w:val="00356D92"/>
    <w:rsid w:val="00357A79"/>
    <w:rsid w:val="00357A8C"/>
    <w:rsid w:val="00361B40"/>
    <w:rsid w:val="0036567D"/>
    <w:rsid w:val="00365FB1"/>
    <w:rsid w:val="00367003"/>
    <w:rsid w:val="00367576"/>
    <w:rsid w:val="00367595"/>
    <w:rsid w:val="00367CDC"/>
    <w:rsid w:val="003718F0"/>
    <w:rsid w:val="00373CE9"/>
    <w:rsid w:val="003740B9"/>
    <w:rsid w:val="00374FD6"/>
    <w:rsid w:val="00376D7B"/>
    <w:rsid w:val="003775BD"/>
    <w:rsid w:val="00381918"/>
    <w:rsid w:val="00386679"/>
    <w:rsid w:val="00386E22"/>
    <w:rsid w:val="0039016D"/>
    <w:rsid w:val="0039163E"/>
    <w:rsid w:val="00392362"/>
    <w:rsid w:val="00392963"/>
    <w:rsid w:val="003A137B"/>
    <w:rsid w:val="003A25A1"/>
    <w:rsid w:val="003A26BC"/>
    <w:rsid w:val="003A7569"/>
    <w:rsid w:val="003B784A"/>
    <w:rsid w:val="003C11F6"/>
    <w:rsid w:val="003C3D20"/>
    <w:rsid w:val="003C56C6"/>
    <w:rsid w:val="003C60E7"/>
    <w:rsid w:val="003D18EF"/>
    <w:rsid w:val="003D25DB"/>
    <w:rsid w:val="003D7626"/>
    <w:rsid w:val="003D79AC"/>
    <w:rsid w:val="003E04EC"/>
    <w:rsid w:val="003E1F44"/>
    <w:rsid w:val="003E2FF4"/>
    <w:rsid w:val="003E380F"/>
    <w:rsid w:val="003E7C21"/>
    <w:rsid w:val="003F042E"/>
    <w:rsid w:val="003F07B8"/>
    <w:rsid w:val="003F0E96"/>
    <w:rsid w:val="003F68E2"/>
    <w:rsid w:val="003F727D"/>
    <w:rsid w:val="0040638D"/>
    <w:rsid w:val="004154F6"/>
    <w:rsid w:val="0041735F"/>
    <w:rsid w:val="00417C65"/>
    <w:rsid w:val="00420567"/>
    <w:rsid w:val="004205B2"/>
    <w:rsid w:val="00420C4B"/>
    <w:rsid w:val="00423C18"/>
    <w:rsid w:val="00427283"/>
    <w:rsid w:val="004278BE"/>
    <w:rsid w:val="00430EF5"/>
    <w:rsid w:val="00432DF0"/>
    <w:rsid w:val="00436250"/>
    <w:rsid w:val="00443518"/>
    <w:rsid w:val="00450C0A"/>
    <w:rsid w:val="004519C0"/>
    <w:rsid w:val="00453999"/>
    <w:rsid w:val="004575A0"/>
    <w:rsid w:val="004647AD"/>
    <w:rsid w:val="00467D8C"/>
    <w:rsid w:val="00471D2B"/>
    <w:rsid w:val="00472F0A"/>
    <w:rsid w:val="00473DEE"/>
    <w:rsid w:val="0047637B"/>
    <w:rsid w:val="0048061B"/>
    <w:rsid w:val="00480F2E"/>
    <w:rsid w:val="00485020"/>
    <w:rsid w:val="0049013C"/>
    <w:rsid w:val="00490DE6"/>
    <w:rsid w:val="0049361E"/>
    <w:rsid w:val="00494ABA"/>
    <w:rsid w:val="00497479"/>
    <w:rsid w:val="00497A93"/>
    <w:rsid w:val="004A01E4"/>
    <w:rsid w:val="004A2A9B"/>
    <w:rsid w:val="004A3D3E"/>
    <w:rsid w:val="004A5C00"/>
    <w:rsid w:val="004B08C5"/>
    <w:rsid w:val="004B0FD4"/>
    <w:rsid w:val="004B0FF0"/>
    <w:rsid w:val="004B2DC6"/>
    <w:rsid w:val="004B4B9C"/>
    <w:rsid w:val="004B5CEC"/>
    <w:rsid w:val="004B5F03"/>
    <w:rsid w:val="004C2C9D"/>
    <w:rsid w:val="004C504F"/>
    <w:rsid w:val="004C6003"/>
    <w:rsid w:val="004C64EA"/>
    <w:rsid w:val="004C6F3B"/>
    <w:rsid w:val="004D2762"/>
    <w:rsid w:val="004D5B54"/>
    <w:rsid w:val="004D5DEF"/>
    <w:rsid w:val="004D7BD5"/>
    <w:rsid w:val="004E2651"/>
    <w:rsid w:val="004E5199"/>
    <w:rsid w:val="004F228A"/>
    <w:rsid w:val="004F5B44"/>
    <w:rsid w:val="005019EB"/>
    <w:rsid w:val="005037D0"/>
    <w:rsid w:val="005054DE"/>
    <w:rsid w:val="00514C38"/>
    <w:rsid w:val="005170D6"/>
    <w:rsid w:val="00520773"/>
    <w:rsid w:val="00522C7C"/>
    <w:rsid w:val="005233BE"/>
    <w:rsid w:val="005323DA"/>
    <w:rsid w:val="0053591C"/>
    <w:rsid w:val="005363F3"/>
    <w:rsid w:val="005364BF"/>
    <w:rsid w:val="005406C2"/>
    <w:rsid w:val="005455EE"/>
    <w:rsid w:val="00545FAE"/>
    <w:rsid w:val="0054724F"/>
    <w:rsid w:val="00560BB7"/>
    <w:rsid w:val="0056741C"/>
    <w:rsid w:val="00567763"/>
    <w:rsid w:val="0057398A"/>
    <w:rsid w:val="00574886"/>
    <w:rsid w:val="005766EF"/>
    <w:rsid w:val="00577612"/>
    <w:rsid w:val="00577EB3"/>
    <w:rsid w:val="00581409"/>
    <w:rsid w:val="005821B1"/>
    <w:rsid w:val="00596458"/>
    <w:rsid w:val="005A2FD4"/>
    <w:rsid w:val="005A3238"/>
    <w:rsid w:val="005A7153"/>
    <w:rsid w:val="005A7699"/>
    <w:rsid w:val="005B4F85"/>
    <w:rsid w:val="005B6C16"/>
    <w:rsid w:val="005B6CE5"/>
    <w:rsid w:val="005B7A2A"/>
    <w:rsid w:val="005C5D7F"/>
    <w:rsid w:val="005C5DB1"/>
    <w:rsid w:val="005C7817"/>
    <w:rsid w:val="005C7A24"/>
    <w:rsid w:val="005D1435"/>
    <w:rsid w:val="005D2CD9"/>
    <w:rsid w:val="005D42AC"/>
    <w:rsid w:val="005D63ED"/>
    <w:rsid w:val="005D6D8F"/>
    <w:rsid w:val="005E1F2B"/>
    <w:rsid w:val="005F2776"/>
    <w:rsid w:val="005F3189"/>
    <w:rsid w:val="005F3AED"/>
    <w:rsid w:val="005F6204"/>
    <w:rsid w:val="00603439"/>
    <w:rsid w:val="00603F05"/>
    <w:rsid w:val="0060434A"/>
    <w:rsid w:val="00604E37"/>
    <w:rsid w:val="0060589A"/>
    <w:rsid w:val="006068CE"/>
    <w:rsid w:val="006110C6"/>
    <w:rsid w:val="00611143"/>
    <w:rsid w:val="00611F8E"/>
    <w:rsid w:val="00613681"/>
    <w:rsid w:val="00614CAA"/>
    <w:rsid w:val="006176D5"/>
    <w:rsid w:val="006177F8"/>
    <w:rsid w:val="006241E0"/>
    <w:rsid w:val="00632635"/>
    <w:rsid w:val="00633D7E"/>
    <w:rsid w:val="006365B3"/>
    <w:rsid w:val="0064183A"/>
    <w:rsid w:val="00644431"/>
    <w:rsid w:val="00647DF9"/>
    <w:rsid w:val="00650BD3"/>
    <w:rsid w:val="00652C45"/>
    <w:rsid w:val="0065392D"/>
    <w:rsid w:val="00655CC4"/>
    <w:rsid w:val="00655F03"/>
    <w:rsid w:val="006578BA"/>
    <w:rsid w:val="006632CB"/>
    <w:rsid w:val="00663A1A"/>
    <w:rsid w:val="0066436D"/>
    <w:rsid w:val="00664700"/>
    <w:rsid w:val="006647C7"/>
    <w:rsid w:val="0066508A"/>
    <w:rsid w:val="00665382"/>
    <w:rsid w:val="00666513"/>
    <w:rsid w:val="00672FC4"/>
    <w:rsid w:val="00674888"/>
    <w:rsid w:val="0067617F"/>
    <w:rsid w:val="00677285"/>
    <w:rsid w:val="00681FD2"/>
    <w:rsid w:val="0068200A"/>
    <w:rsid w:val="00682368"/>
    <w:rsid w:val="00682A27"/>
    <w:rsid w:val="00686B69"/>
    <w:rsid w:val="00691176"/>
    <w:rsid w:val="00692A7F"/>
    <w:rsid w:val="006937B1"/>
    <w:rsid w:val="00693CA2"/>
    <w:rsid w:val="006A4190"/>
    <w:rsid w:val="006A4AA7"/>
    <w:rsid w:val="006A6ADF"/>
    <w:rsid w:val="006B0B63"/>
    <w:rsid w:val="006B1DE0"/>
    <w:rsid w:val="006B2F8C"/>
    <w:rsid w:val="006B3163"/>
    <w:rsid w:val="006B4069"/>
    <w:rsid w:val="006C06F5"/>
    <w:rsid w:val="006C0C52"/>
    <w:rsid w:val="006C0F7C"/>
    <w:rsid w:val="006C2D8A"/>
    <w:rsid w:val="006C5EAB"/>
    <w:rsid w:val="006D323B"/>
    <w:rsid w:val="006D4F03"/>
    <w:rsid w:val="006D551D"/>
    <w:rsid w:val="006D55B8"/>
    <w:rsid w:val="006D5F4F"/>
    <w:rsid w:val="006D7B01"/>
    <w:rsid w:val="006E0D6B"/>
    <w:rsid w:val="006E1CC6"/>
    <w:rsid w:val="006E2EB7"/>
    <w:rsid w:val="006E5F1D"/>
    <w:rsid w:val="006E6B22"/>
    <w:rsid w:val="006F2AF3"/>
    <w:rsid w:val="006F314D"/>
    <w:rsid w:val="006F6BC1"/>
    <w:rsid w:val="007078CA"/>
    <w:rsid w:val="007111E1"/>
    <w:rsid w:val="00711C18"/>
    <w:rsid w:val="00711CBA"/>
    <w:rsid w:val="00711EC7"/>
    <w:rsid w:val="007121DB"/>
    <w:rsid w:val="00712A20"/>
    <w:rsid w:val="00715CE8"/>
    <w:rsid w:val="00716450"/>
    <w:rsid w:val="00720978"/>
    <w:rsid w:val="00720ADC"/>
    <w:rsid w:val="007247AB"/>
    <w:rsid w:val="0072496A"/>
    <w:rsid w:val="007276BF"/>
    <w:rsid w:val="00730BF4"/>
    <w:rsid w:val="00733B66"/>
    <w:rsid w:val="00735061"/>
    <w:rsid w:val="0073628D"/>
    <w:rsid w:val="00737453"/>
    <w:rsid w:val="0073749B"/>
    <w:rsid w:val="00743EF0"/>
    <w:rsid w:val="00746747"/>
    <w:rsid w:val="00746870"/>
    <w:rsid w:val="00750A5D"/>
    <w:rsid w:val="00752545"/>
    <w:rsid w:val="0076045E"/>
    <w:rsid w:val="007630FE"/>
    <w:rsid w:val="007652FD"/>
    <w:rsid w:val="00765D27"/>
    <w:rsid w:val="007671DD"/>
    <w:rsid w:val="0076786B"/>
    <w:rsid w:val="007707EF"/>
    <w:rsid w:val="0077347C"/>
    <w:rsid w:val="00773F86"/>
    <w:rsid w:val="007752D8"/>
    <w:rsid w:val="007753F5"/>
    <w:rsid w:val="00777404"/>
    <w:rsid w:val="00777722"/>
    <w:rsid w:val="00781AA3"/>
    <w:rsid w:val="00784684"/>
    <w:rsid w:val="00785131"/>
    <w:rsid w:val="0079377F"/>
    <w:rsid w:val="00797700"/>
    <w:rsid w:val="00797771"/>
    <w:rsid w:val="00797AF5"/>
    <w:rsid w:val="007A0317"/>
    <w:rsid w:val="007A45C3"/>
    <w:rsid w:val="007B0D83"/>
    <w:rsid w:val="007B4634"/>
    <w:rsid w:val="007C2B35"/>
    <w:rsid w:val="007C4CFF"/>
    <w:rsid w:val="007C6F6E"/>
    <w:rsid w:val="007D2046"/>
    <w:rsid w:val="007D4FA9"/>
    <w:rsid w:val="007D7B68"/>
    <w:rsid w:val="007E1543"/>
    <w:rsid w:val="007E63DA"/>
    <w:rsid w:val="007E7BD5"/>
    <w:rsid w:val="007F2FF1"/>
    <w:rsid w:val="007F3523"/>
    <w:rsid w:val="007F4BF7"/>
    <w:rsid w:val="007F4ECD"/>
    <w:rsid w:val="007F68F6"/>
    <w:rsid w:val="008009CF"/>
    <w:rsid w:val="00804B68"/>
    <w:rsid w:val="00807272"/>
    <w:rsid w:val="008132C5"/>
    <w:rsid w:val="00815638"/>
    <w:rsid w:val="0082100B"/>
    <w:rsid w:val="008219A0"/>
    <w:rsid w:val="00821E2A"/>
    <w:rsid w:val="00825431"/>
    <w:rsid w:val="008336B2"/>
    <w:rsid w:val="0083473F"/>
    <w:rsid w:val="008410BC"/>
    <w:rsid w:val="00843749"/>
    <w:rsid w:val="0084394B"/>
    <w:rsid w:val="00844928"/>
    <w:rsid w:val="0084533A"/>
    <w:rsid w:val="00847017"/>
    <w:rsid w:val="00850183"/>
    <w:rsid w:val="008510BC"/>
    <w:rsid w:val="00855EB5"/>
    <w:rsid w:val="008570EE"/>
    <w:rsid w:val="008578D5"/>
    <w:rsid w:val="00861F89"/>
    <w:rsid w:val="008651A1"/>
    <w:rsid w:val="00870018"/>
    <w:rsid w:val="008703CF"/>
    <w:rsid w:val="00871B24"/>
    <w:rsid w:val="008733E9"/>
    <w:rsid w:val="00877B2E"/>
    <w:rsid w:val="00877C8E"/>
    <w:rsid w:val="00883D7D"/>
    <w:rsid w:val="00885849"/>
    <w:rsid w:val="00885B4E"/>
    <w:rsid w:val="00887414"/>
    <w:rsid w:val="00887504"/>
    <w:rsid w:val="00890B82"/>
    <w:rsid w:val="00896D0B"/>
    <w:rsid w:val="008A120C"/>
    <w:rsid w:val="008A31F0"/>
    <w:rsid w:val="008A3911"/>
    <w:rsid w:val="008A436A"/>
    <w:rsid w:val="008B0E51"/>
    <w:rsid w:val="008B2DA8"/>
    <w:rsid w:val="008B3DDF"/>
    <w:rsid w:val="008B42D4"/>
    <w:rsid w:val="008B482C"/>
    <w:rsid w:val="008B5BED"/>
    <w:rsid w:val="008C0FEF"/>
    <w:rsid w:val="008C16E0"/>
    <w:rsid w:val="008D0449"/>
    <w:rsid w:val="008D0DE3"/>
    <w:rsid w:val="008D1C45"/>
    <w:rsid w:val="008D364E"/>
    <w:rsid w:val="008D36E9"/>
    <w:rsid w:val="008D5597"/>
    <w:rsid w:val="008D5A88"/>
    <w:rsid w:val="008D66B3"/>
    <w:rsid w:val="008D6F16"/>
    <w:rsid w:val="008E1E18"/>
    <w:rsid w:val="008E20C2"/>
    <w:rsid w:val="008E31AC"/>
    <w:rsid w:val="008E630D"/>
    <w:rsid w:val="008F0834"/>
    <w:rsid w:val="008F1161"/>
    <w:rsid w:val="008F127C"/>
    <w:rsid w:val="008F2F34"/>
    <w:rsid w:val="008F3A97"/>
    <w:rsid w:val="008F412F"/>
    <w:rsid w:val="008F4FB9"/>
    <w:rsid w:val="008F7AAF"/>
    <w:rsid w:val="00900031"/>
    <w:rsid w:val="009037F4"/>
    <w:rsid w:val="009048F3"/>
    <w:rsid w:val="00904D10"/>
    <w:rsid w:val="00905E4A"/>
    <w:rsid w:val="00912556"/>
    <w:rsid w:val="00914A32"/>
    <w:rsid w:val="00920E07"/>
    <w:rsid w:val="009214C3"/>
    <w:rsid w:val="009218C7"/>
    <w:rsid w:val="009228E7"/>
    <w:rsid w:val="00930180"/>
    <w:rsid w:val="009313ED"/>
    <w:rsid w:val="009329E5"/>
    <w:rsid w:val="00934DFA"/>
    <w:rsid w:val="009352FC"/>
    <w:rsid w:val="00943FF2"/>
    <w:rsid w:val="00951C56"/>
    <w:rsid w:val="00951EAE"/>
    <w:rsid w:val="0095235C"/>
    <w:rsid w:val="0095247A"/>
    <w:rsid w:val="00953030"/>
    <w:rsid w:val="00954D84"/>
    <w:rsid w:val="009562CF"/>
    <w:rsid w:val="009573AB"/>
    <w:rsid w:val="0096107E"/>
    <w:rsid w:val="009615CD"/>
    <w:rsid w:val="0096632D"/>
    <w:rsid w:val="00967E8D"/>
    <w:rsid w:val="009700F9"/>
    <w:rsid w:val="00973394"/>
    <w:rsid w:val="009760B3"/>
    <w:rsid w:val="00976F9F"/>
    <w:rsid w:val="00981F7F"/>
    <w:rsid w:val="00982956"/>
    <w:rsid w:val="00982F89"/>
    <w:rsid w:val="00983BF1"/>
    <w:rsid w:val="00984539"/>
    <w:rsid w:val="00986363"/>
    <w:rsid w:val="00990D93"/>
    <w:rsid w:val="00993B02"/>
    <w:rsid w:val="009977C8"/>
    <w:rsid w:val="009A4918"/>
    <w:rsid w:val="009A59DB"/>
    <w:rsid w:val="009B11A5"/>
    <w:rsid w:val="009B2D38"/>
    <w:rsid w:val="009B30EA"/>
    <w:rsid w:val="009C1761"/>
    <w:rsid w:val="009C3186"/>
    <w:rsid w:val="009C44F1"/>
    <w:rsid w:val="009D1C6E"/>
    <w:rsid w:val="009D43B5"/>
    <w:rsid w:val="009D537D"/>
    <w:rsid w:val="009D634E"/>
    <w:rsid w:val="009D687D"/>
    <w:rsid w:val="009D6D73"/>
    <w:rsid w:val="009D7EC2"/>
    <w:rsid w:val="009E58B2"/>
    <w:rsid w:val="009E72EE"/>
    <w:rsid w:val="009E73B4"/>
    <w:rsid w:val="009F2339"/>
    <w:rsid w:val="009F4434"/>
    <w:rsid w:val="009F45A2"/>
    <w:rsid w:val="009F790B"/>
    <w:rsid w:val="00A012DA"/>
    <w:rsid w:val="00A026EF"/>
    <w:rsid w:val="00A049CB"/>
    <w:rsid w:val="00A04A41"/>
    <w:rsid w:val="00A058A7"/>
    <w:rsid w:val="00A0781A"/>
    <w:rsid w:val="00A1054F"/>
    <w:rsid w:val="00A12EC0"/>
    <w:rsid w:val="00A13726"/>
    <w:rsid w:val="00A13BBF"/>
    <w:rsid w:val="00A202B8"/>
    <w:rsid w:val="00A24307"/>
    <w:rsid w:val="00A32483"/>
    <w:rsid w:val="00A4592C"/>
    <w:rsid w:val="00A47A07"/>
    <w:rsid w:val="00A508DA"/>
    <w:rsid w:val="00A50911"/>
    <w:rsid w:val="00A51C21"/>
    <w:rsid w:val="00A54A6D"/>
    <w:rsid w:val="00A54C85"/>
    <w:rsid w:val="00A57F3C"/>
    <w:rsid w:val="00A61DDA"/>
    <w:rsid w:val="00A649B9"/>
    <w:rsid w:val="00A6554E"/>
    <w:rsid w:val="00A71178"/>
    <w:rsid w:val="00A71CD9"/>
    <w:rsid w:val="00A724A3"/>
    <w:rsid w:val="00A74D71"/>
    <w:rsid w:val="00A76C0B"/>
    <w:rsid w:val="00A80944"/>
    <w:rsid w:val="00A825F4"/>
    <w:rsid w:val="00A8550B"/>
    <w:rsid w:val="00A867F3"/>
    <w:rsid w:val="00A869CC"/>
    <w:rsid w:val="00A910A1"/>
    <w:rsid w:val="00A9259E"/>
    <w:rsid w:val="00A92E6E"/>
    <w:rsid w:val="00A94464"/>
    <w:rsid w:val="00AA064A"/>
    <w:rsid w:val="00AA0E64"/>
    <w:rsid w:val="00AA1A8B"/>
    <w:rsid w:val="00AB1227"/>
    <w:rsid w:val="00AB12CC"/>
    <w:rsid w:val="00AB450C"/>
    <w:rsid w:val="00AB4810"/>
    <w:rsid w:val="00AB50D9"/>
    <w:rsid w:val="00AB52A7"/>
    <w:rsid w:val="00AB6DBF"/>
    <w:rsid w:val="00AB6E85"/>
    <w:rsid w:val="00AC27CB"/>
    <w:rsid w:val="00AC3665"/>
    <w:rsid w:val="00AC47E0"/>
    <w:rsid w:val="00AC597A"/>
    <w:rsid w:val="00AC60C2"/>
    <w:rsid w:val="00AC645D"/>
    <w:rsid w:val="00AC7044"/>
    <w:rsid w:val="00AD018C"/>
    <w:rsid w:val="00AD0837"/>
    <w:rsid w:val="00AD1277"/>
    <w:rsid w:val="00AD3E18"/>
    <w:rsid w:val="00AD50C7"/>
    <w:rsid w:val="00AD6613"/>
    <w:rsid w:val="00AD7DF7"/>
    <w:rsid w:val="00AE03BC"/>
    <w:rsid w:val="00AE4547"/>
    <w:rsid w:val="00AF4167"/>
    <w:rsid w:val="00AF55D8"/>
    <w:rsid w:val="00AF745E"/>
    <w:rsid w:val="00B02365"/>
    <w:rsid w:val="00B02756"/>
    <w:rsid w:val="00B02E0B"/>
    <w:rsid w:val="00B04F04"/>
    <w:rsid w:val="00B0771D"/>
    <w:rsid w:val="00B1034B"/>
    <w:rsid w:val="00B10876"/>
    <w:rsid w:val="00B13710"/>
    <w:rsid w:val="00B141DB"/>
    <w:rsid w:val="00B15C70"/>
    <w:rsid w:val="00B16A56"/>
    <w:rsid w:val="00B24E39"/>
    <w:rsid w:val="00B25171"/>
    <w:rsid w:val="00B25FA8"/>
    <w:rsid w:val="00B279BF"/>
    <w:rsid w:val="00B308B6"/>
    <w:rsid w:val="00B312A6"/>
    <w:rsid w:val="00B3326E"/>
    <w:rsid w:val="00B34451"/>
    <w:rsid w:val="00B34D66"/>
    <w:rsid w:val="00B355F1"/>
    <w:rsid w:val="00B373EA"/>
    <w:rsid w:val="00B37D40"/>
    <w:rsid w:val="00B4065E"/>
    <w:rsid w:val="00B41117"/>
    <w:rsid w:val="00B41BAD"/>
    <w:rsid w:val="00B42D76"/>
    <w:rsid w:val="00B47CAC"/>
    <w:rsid w:val="00B506C7"/>
    <w:rsid w:val="00B506E9"/>
    <w:rsid w:val="00B55465"/>
    <w:rsid w:val="00B55E5F"/>
    <w:rsid w:val="00B57956"/>
    <w:rsid w:val="00B61110"/>
    <w:rsid w:val="00B650FA"/>
    <w:rsid w:val="00B7401C"/>
    <w:rsid w:val="00B74753"/>
    <w:rsid w:val="00B77089"/>
    <w:rsid w:val="00B821F7"/>
    <w:rsid w:val="00B905FB"/>
    <w:rsid w:val="00B9370D"/>
    <w:rsid w:val="00B93E2E"/>
    <w:rsid w:val="00B93F49"/>
    <w:rsid w:val="00B941B0"/>
    <w:rsid w:val="00B964D5"/>
    <w:rsid w:val="00B9689C"/>
    <w:rsid w:val="00B9788E"/>
    <w:rsid w:val="00BA499E"/>
    <w:rsid w:val="00BB2670"/>
    <w:rsid w:val="00BB3434"/>
    <w:rsid w:val="00BB78B1"/>
    <w:rsid w:val="00BC04DB"/>
    <w:rsid w:val="00BC2DC7"/>
    <w:rsid w:val="00BC2EB9"/>
    <w:rsid w:val="00BC67AF"/>
    <w:rsid w:val="00BC687B"/>
    <w:rsid w:val="00BD331F"/>
    <w:rsid w:val="00BE0A2F"/>
    <w:rsid w:val="00BE15D4"/>
    <w:rsid w:val="00BE1892"/>
    <w:rsid w:val="00BE2165"/>
    <w:rsid w:val="00BF3057"/>
    <w:rsid w:val="00BF3778"/>
    <w:rsid w:val="00C10E05"/>
    <w:rsid w:val="00C119C7"/>
    <w:rsid w:val="00C12CC8"/>
    <w:rsid w:val="00C14A37"/>
    <w:rsid w:val="00C14E38"/>
    <w:rsid w:val="00C15AF8"/>
    <w:rsid w:val="00C209D0"/>
    <w:rsid w:val="00C216D5"/>
    <w:rsid w:val="00C236A0"/>
    <w:rsid w:val="00C23B56"/>
    <w:rsid w:val="00C2405F"/>
    <w:rsid w:val="00C25B5F"/>
    <w:rsid w:val="00C30265"/>
    <w:rsid w:val="00C41D3C"/>
    <w:rsid w:val="00C42048"/>
    <w:rsid w:val="00C4434E"/>
    <w:rsid w:val="00C44927"/>
    <w:rsid w:val="00C4544A"/>
    <w:rsid w:val="00C517B5"/>
    <w:rsid w:val="00C6379E"/>
    <w:rsid w:val="00C655B6"/>
    <w:rsid w:val="00C72006"/>
    <w:rsid w:val="00C75851"/>
    <w:rsid w:val="00C777DC"/>
    <w:rsid w:val="00C81211"/>
    <w:rsid w:val="00C82758"/>
    <w:rsid w:val="00C82EA4"/>
    <w:rsid w:val="00C85245"/>
    <w:rsid w:val="00C90109"/>
    <w:rsid w:val="00C910B8"/>
    <w:rsid w:val="00C95435"/>
    <w:rsid w:val="00C97696"/>
    <w:rsid w:val="00CA1B72"/>
    <w:rsid w:val="00CA3962"/>
    <w:rsid w:val="00CA4387"/>
    <w:rsid w:val="00CB51E7"/>
    <w:rsid w:val="00CB5978"/>
    <w:rsid w:val="00CB5CFF"/>
    <w:rsid w:val="00CB6D2F"/>
    <w:rsid w:val="00CB7662"/>
    <w:rsid w:val="00CC61C4"/>
    <w:rsid w:val="00CC6BC6"/>
    <w:rsid w:val="00CD3956"/>
    <w:rsid w:val="00CD48CF"/>
    <w:rsid w:val="00CD537A"/>
    <w:rsid w:val="00CE0164"/>
    <w:rsid w:val="00CE167D"/>
    <w:rsid w:val="00CE1C5B"/>
    <w:rsid w:val="00CE4B3F"/>
    <w:rsid w:val="00CE66AF"/>
    <w:rsid w:val="00CE69EA"/>
    <w:rsid w:val="00CF0782"/>
    <w:rsid w:val="00CF208F"/>
    <w:rsid w:val="00CF2DFC"/>
    <w:rsid w:val="00CF52B0"/>
    <w:rsid w:val="00D002FD"/>
    <w:rsid w:val="00D0158C"/>
    <w:rsid w:val="00D01CD7"/>
    <w:rsid w:val="00D02A23"/>
    <w:rsid w:val="00D06650"/>
    <w:rsid w:val="00D07295"/>
    <w:rsid w:val="00D13CA5"/>
    <w:rsid w:val="00D148C4"/>
    <w:rsid w:val="00D1496B"/>
    <w:rsid w:val="00D14EBF"/>
    <w:rsid w:val="00D15F77"/>
    <w:rsid w:val="00D17FEA"/>
    <w:rsid w:val="00D22C5F"/>
    <w:rsid w:val="00D238D6"/>
    <w:rsid w:val="00D23E47"/>
    <w:rsid w:val="00D24403"/>
    <w:rsid w:val="00D24D9F"/>
    <w:rsid w:val="00D25E2C"/>
    <w:rsid w:val="00D26F30"/>
    <w:rsid w:val="00D3054D"/>
    <w:rsid w:val="00D30690"/>
    <w:rsid w:val="00D30DD1"/>
    <w:rsid w:val="00D31CB3"/>
    <w:rsid w:val="00D31F47"/>
    <w:rsid w:val="00D32243"/>
    <w:rsid w:val="00D32F01"/>
    <w:rsid w:val="00D405C2"/>
    <w:rsid w:val="00D40A5B"/>
    <w:rsid w:val="00D411F7"/>
    <w:rsid w:val="00D41655"/>
    <w:rsid w:val="00D41A02"/>
    <w:rsid w:val="00D43600"/>
    <w:rsid w:val="00D44F0D"/>
    <w:rsid w:val="00D460CB"/>
    <w:rsid w:val="00D4763B"/>
    <w:rsid w:val="00D47C70"/>
    <w:rsid w:val="00D5058A"/>
    <w:rsid w:val="00D5395F"/>
    <w:rsid w:val="00D60386"/>
    <w:rsid w:val="00D63A17"/>
    <w:rsid w:val="00D673E6"/>
    <w:rsid w:val="00D67B50"/>
    <w:rsid w:val="00D7397E"/>
    <w:rsid w:val="00D75101"/>
    <w:rsid w:val="00D853EA"/>
    <w:rsid w:val="00D90CF3"/>
    <w:rsid w:val="00D932DC"/>
    <w:rsid w:val="00D9729F"/>
    <w:rsid w:val="00D9750B"/>
    <w:rsid w:val="00D97C8A"/>
    <w:rsid w:val="00DA0D06"/>
    <w:rsid w:val="00DA1100"/>
    <w:rsid w:val="00DA43AC"/>
    <w:rsid w:val="00DA7E21"/>
    <w:rsid w:val="00DB2AFF"/>
    <w:rsid w:val="00DB4715"/>
    <w:rsid w:val="00DC1D09"/>
    <w:rsid w:val="00DD165C"/>
    <w:rsid w:val="00DD732B"/>
    <w:rsid w:val="00DE08D7"/>
    <w:rsid w:val="00DE24BE"/>
    <w:rsid w:val="00DE2501"/>
    <w:rsid w:val="00DF1660"/>
    <w:rsid w:val="00DF3FC5"/>
    <w:rsid w:val="00DF44C6"/>
    <w:rsid w:val="00DF5198"/>
    <w:rsid w:val="00DF6B16"/>
    <w:rsid w:val="00E0005F"/>
    <w:rsid w:val="00E049ED"/>
    <w:rsid w:val="00E05D0D"/>
    <w:rsid w:val="00E0684C"/>
    <w:rsid w:val="00E10ACA"/>
    <w:rsid w:val="00E110F6"/>
    <w:rsid w:val="00E13DDF"/>
    <w:rsid w:val="00E21A0A"/>
    <w:rsid w:val="00E22DA0"/>
    <w:rsid w:val="00E240DC"/>
    <w:rsid w:val="00E30F68"/>
    <w:rsid w:val="00E31EE8"/>
    <w:rsid w:val="00E31FBC"/>
    <w:rsid w:val="00E33063"/>
    <w:rsid w:val="00E33B2B"/>
    <w:rsid w:val="00E34F3A"/>
    <w:rsid w:val="00E43E61"/>
    <w:rsid w:val="00E45CBC"/>
    <w:rsid w:val="00E45FF7"/>
    <w:rsid w:val="00E47785"/>
    <w:rsid w:val="00E5024B"/>
    <w:rsid w:val="00E50931"/>
    <w:rsid w:val="00E53771"/>
    <w:rsid w:val="00E54804"/>
    <w:rsid w:val="00E54E29"/>
    <w:rsid w:val="00E577D3"/>
    <w:rsid w:val="00E659F6"/>
    <w:rsid w:val="00E732D1"/>
    <w:rsid w:val="00E828C1"/>
    <w:rsid w:val="00E83741"/>
    <w:rsid w:val="00E8702D"/>
    <w:rsid w:val="00E924A3"/>
    <w:rsid w:val="00E9251D"/>
    <w:rsid w:val="00E9264A"/>
    <w:rsid w:val="00EA16F7"/>
    <w:rsid w:val="00EA37BF"/>
    <w:rsid w:val="00EA4397"/>
    <w:rsid w:val="00EA5BDE"/>
    <w:rsid w:val="00EB5C41"/>
    <w:rsid w:val="00EB74BE"/>
    <w:rsid w:val="00EC10ED"/>
    <w:rsid w:val="00EC23B4"/>
    <w:rsid w:val="00EC256A"/>
    <w:rsid w:val="00EC34C1"/>
    <w:rsid w:val="00EC3620"/>
    <w:rsid w:val="00EC494F"/>
    <w:rsid w:val="00ED2AA0"/>
    <w:rsid w:val="00ED5D2B"/>
    <w:rsid w:val="00EE31E7"/>
    <w:rsid w:val="00EE5076"/>
    <w:rsid w:val="00EE673E"/>
    <w:rsid w:val="00EF05FB"/>
    <w:rsid w:val="00EF0C2E"/>
    <w:rsid w:val="00EF4088"/>
    <w:rsid w:val="00EF4B0D"/>
    <w:rsid w:val="00EF4C44"/>
    <w:rsid w:val="00EF6D00"/>
    <w:rsid w:val="00F0196A"/>
    <w:rsid w:val="00F02EFB"/>
    <w:rsid w:val="00F05465"/>
    <w:rsid w:val="00F05CF0"/>
    <w:rsid w:val="00F154E6"/>
    <w:rsid w:val="00F21F0F"/>
    <w:rsid w:val="00F24F16"/>
    <w:rsid w:val="00F25D84"/>
    <w:rsid w:val="00F31BA7"/>
    <w:rsid w:val="00F348A2"/>
    <w:rsid w:val="00F35BAE"/>
    <w:rsid w:val="00F36037"/>
    <w:rsid w:val="00F47E9F"/>
    <w:rsid w:val="00F502DF"/>
    <w:rsid w:val="00F51536"/>
    <w:rsid w:val="00F559E4"/>
    <w:rsid w:val="00F5714C"/>
    <w:rsid w:val="00F57648"/>
    <w:rsid w:val="00F61401"/>
    <w:rsid w:val="00F63C0C"/>
    <w:rsid w:val="00F64410"/>
    <w:rsid w:val="00F64A2A"/>
    <w:rsid w:val="00F65B07"/>
    <w:rsid w:val="00F665AE"/>
    <w:rsid w:val="00F6737C"/>
    <w:rsid w:val="00F71C6A"/>
    <w:rsid w:val="00F75D16"/>
    <w:rsid w:val="00F7600C"/>
    <w:rsid w:val="00F76B79"/>
    <w:rsid w:val="00F836BA"/>
    <w:rsid w:val="00F84B27"/>
    <w:rsid w:val="00F93076"/>
    <w:rsid w:val="00F95FA8"/>
    <w:rsid w:val="00F97698"/>
    <w:rsid w:val="00FA5713"/>
    <w:rsid w:val="00FB1585"/>
    <w:rsid w:val="00FB71A9"/>
    <w:rsid w:val="00FB7E36"/>
    <w:rsid w:val="00FC1667"/>
    <w:rsid w:val="00FC2021"/>
    <w:rsid w:val="00FC3B26"/>
    <w:rsid w:val="00FC5FFE"/>
    <w:rsid w:val="00FC6210"/>
    <w:rsid w:val="00FC73C4"/>
    <w:rsid w:val="00FD2D9B"/>
    <w:rsid w:val="00FD559F"/>
    <w:rsid w:val="00FD6E70"/>
    <w:rsid w:val="00FF154A"/>
    <w:rsid w:val="00FF1F78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Подвесная"/>
    <w:basedOn w:val="a"/>
    <w:next w:val="a"/>
    <w:link w:val="10"/>
    <w:qFormat/>
    <w:rsid w:val="00E05D0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E05D0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05D0D"/>
    <w:pPr>
      <w:keepNext/>
      <w:jc w:val="center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qFormat/>
    <w:rsid w:val="00E05D0D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E05D0D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05D0D"/>
    <w:pPr>
      <w:keepNext/>
      <w:ind w:firstLine="397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05D0D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E05D0D"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Подвесная Знак"/>
    <w:basedOn w:val="a0"/>
    <w:link w:val="1"/>
    <w:rsid w:val="00E05D0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E05D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5D0D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40">
    <w:name w:val="Заголовок 4 Знак"/>
    <w:basedOn w:val="a0"/>
    <w:link w:val="4"/>
    <w:rsid w:val="00E05D0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05D0D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05D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line number"/>
    <w:basedOn w:val="a0"/>
    <w:rsid w:val="00E05D0D"/>
  </w:style>
  <w:style w:type="paragraph" w:styleId="a4">
    <w:name w:val="footer"/>
    <w:basedOn w:val="a"/>
    <w:link w:val="a5"/>
    <w:uiPriority w:val="99"/>
    <w:rsid w:val="00E05D0D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05D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05D0D"/>
  </w:style>
  <w:style w:type="paragraph" w:styleId="a7">
    <w:name w:val="Body Text Indent"/>
    <w:basedOn w:val="a"/>
    <w:link w:val="a8"/>
    <w:rsid w:val="00E05D0D"/>
    <w:pPr>
      <w:ind w:firstLine="39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E05D0D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E05D0D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Document Map"/>
    <w:basedOn w:val="a"/>
    <w:link w:val="ac"/>
    <w:semiHidden/>
    <w:rsid w:val="00E05D0D"/>
    <w:pPr>
      <w:shd w:val="clear" w:color="auto" w:fill="000080"/>
    </w:pPr>
    <w:rPr>
      <w:rFonts w:ascii="Tahoma" w:hAnsi="Tahoma"/>
    </w:rPr>
  </w:style>
  <w:style w:type="character" w:customStyle="1" w:styleId="ac">
    <w:name w:val="Схема документа Знак"/>
    <w:basedOn w:val="a0"/>
    <w:link w:val="ab"/>
    <w:semiHidden/>
    <w:rsid w:val="00E05D0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d">
    <w:name w:val="annotation reference"/>
    <w:semiHidden/>
    <w:rsid w:val="00E05D0D"/>
    <w:rPr>
      <w:sz w:val="16"/>
    </w:rPr>
  </w:style>
  <w:style w:type="paragraph" w:styleId="ae">
    <w:name w:val="annotation text"/>
    <w:basedOn w:val="a"/>
    <w:link w:val="af"/>
    <w:semiHidden/>
    <w:rsid w:val="00E05D0D"/>
  </w:style>
  <w:style w:type="character" w:customStyle="1" w:styleId="af">
    <w:name w:val="Текст примечания Знак"/>
    <w:basedOn w:val="a0"/>
    <w:link w:val="ae"/>
    <w:semiHidden/>
    <w:rsid w:val="00E05D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rsid w:val="00E05D0D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E05D0D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2"/>
    <w:basedOn w:val="a"/>
    <w:link w:val="22"/>
    <w:rsid w:val="00E05D0D"/>
    <w:pPr>
      <w:ind w:firstLine="39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E05D0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4">
    <w:name w:val="FR4"/>
    <w:rsid w:val="00E05D0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E05D0D"/>
    <w:pPr>
      <w:ind w:firstLine="397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05D0D"/>
    <w:pPr>
      <w:numPr>
        <w:ilvl w:val="12"/>
      </w:num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E05D0D"/>
    <w:pPr>
      <w:spacing w:before="240" w:after="120"/>
    </w:pPr>
    <w:rPr>
      <w:b/>
    </w:rPr>
  </w:style>
  <w:style w:type="paragraph" w:styleId="25">
    <w:name w:val="toc 2"/>
    <w:basedOn w:val="a"/>
    <w:next w:val="a"/>
    <w:autoRedefine/>
    <w:semiHidden/>
    <w:rsid w:val="00E05D0D"/>
    <w:pPr>
      <w:tabs>
        <w:tab w:val="right" w:leader="dot" w:pos="10196"/>
      </w:tabs>
      <w:spacing w:before="120"/>
    </w:pPr>
    <w:rPr>
      <w:i/>
      <w:noProof/>
    </w:rPr>
  </w:style>
  <w:style w:type="paragraph" w:styleId="33">
    <w:name w:val="toc 3"/>
    <w:basedOn w:val="a"/>
    <w:next w:val="a"/>
    <w:autoRedefine/>
    <w:semiHidden/>
    <w:rsid w:val="00E05D0D"/>
    <w:pPr>
      <w:ind w:left="400"/>
    </w:pPr>
  </w:style>
  <w:style w:type="paragraph" w:styleId="41">
    <w:name w:val="toc 4"/>
    <w:basedOn w:val="a"/>
    <w:next w:val="a"/>
    <w:autoRedefine/>
    <w:semiHidden/>
    <w:rsid w:val="00E05D0D"/>
    <w:pPr>
      <w:ind w:left="600"/>
    </w:pPr>
  </w:style>
  <w:style w:type="paragraph" w:styleId="51">
    <w:name w:val="toc 5"/>
    <w:basedOn w:val="a"/>
    <w:next w:val="a"/>
    <w:autoRedefine/>
    <w:semiHidden/>
    <w:rsid w:val="00E05D0D"/>
    <w:pPr>
      <w:ind w:left="800"/>
    </w:pPr>
  </w:style>
  <w:style w:type="paragraph" w:styleId="61">
    <w:name w:val="toc 6"/>
    <w:basedOn w:val="a"/>
    <w:next w:val="a"/>
    <w:autoRedefine/>
    <w:semiHidden/>
    <w:rsid w:val="00E05D0D"/>
    <w:pPr>
      <w:ind w:left="1000"/>
    </w:pPr>
  </w:style>
  <w:style w:type="paragraph" w:styleId="71">
    <w:name w:val="toc 7"/>
    <w:basedOn w:val="a"/>
    <w:next w:val="a"/>
    <w:autoRedefine/>
    <w:semiHidden/>
    <w:rsid w:val="00E05D0D"/>
    <w:pPr>
      <w:ind w:left="1200"/>
    </w:pPr>
  </w:style>
  <w:style w:type="paragraph" w:styleId="81">
    <w:name w:val="toc 8"/>
    <w:basedOn w:val="a"/>
    <w:next w:val="a"/>
    <w:autoRedefine/>
    <w:semiHidden/>
    <w:rsid w:val="00E05D0D"/>
    <w:pPr>
      <w:ind w:left="1400"/>
    </w:pPr>
  </w:style>
  <w:style w:type="paragraph" w:styleId="9">
    <w:name w:val="toc 9"/>
    <w:basedOn w:val="a"/>
    <w:next w:val="a"/>
    <w:autoRedefine/>
    <w:semiHidden/>
    <w:rsid w:val="00E05D0D"/>
    <w:pPr>
      <w:ind w:left="1600"/>
    </w:pPr>
  </w:style>
  <w:style w:type="table" w:styleId="af2">
    <w:name w:val="Table Grid"/>
    <w:basedOn w:val="a1"/>
    <w:rsid w:val="00E05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rsid w:val="00E05D0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05D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E05D0D"/>
    <w:pPr>
      <w:widowControl w:val="0"/>
      <w:spacing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5">
    <w:name w:val="Block Text"/>
    <w:basedOn w:val="a"/>
    <w:rsid w:val="00E05D0D"/>
    <w:pPr>
      <w:ind w:left="426" w:right="-23" w:hanging="426"/>
    </w:pPr>
    <w:rPr>
      <w:sz w:val="26"/>
    </w:rPr>
  </w:style>
  <w:style w:type="paragraph" w:styleId="HTML">
    <w:name w:val="HTML Preformatted"/>
    <w:basedOn w:val="a"/>
    <w:link w:val="HTML0"/>
    <w:rsid w:val="00E05D0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05D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l">
    <w:name w:val="pril"/>
    <w:basedOn w:val="a"/>
    <w:rsid w:val="00E05D0D"/>
    <w:pPr>
      <w:spacing w:after="120"/>
      <w:jc w:val="right"/>
    </w:pPr>
    <w:rPr>
      <w:rFonts w:ascii="Arial" w:hAnsi="Arial"/>
    </w:rPr>
  </w:style>
  <w:style w:type="paragraph" w:customStyle="1" w:styleId="titles">
    <w:name w:val="titles"/>
    <w:basedOn w:val="a"/>
    <w:rsid w:val="00E05D0D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6">
    <w:name w:val="Strong"/>
    <w:uiPriority w:val="22"/>
    <w:qFormat/>
    <w:rsid w:val="00E05D0D"/>
    <w:rPr>
      <w:b/>
      <w:bCs/>
    </w:rPr>
  </w:style>
  <w:style w:type="paragraph" w:styleId="af7">
    <w:name w:val="Normal (Web)"/>
    <w:basedOn w:val="a"/>
    <w:uiPriority w:val="99"/>
    <w:rsid w:val="00E05D0D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uiPriority w:val="20"/>
    <w:qFormat/>
    <w:rsid w:val="00E05D0D"/>
    <w:rPr>
      <w:i/>
      <w:iCs/>
    </w:rPr>
  </w:style>
  <w:style w:type="paragraph" w:customStyle="1" w:styleId="13">
    <w:name w:val="Обычный1"/>
    <w:rsid w:val="00E05D0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"/>
    <w:link w:val="afa"/>
    <w:qFormat/>
    <w:rsid w:val="00E05D0D"/>
    <w:pPr>
      <w:jc w:val="center"/>
    </w:pPr>
    <w:rPr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E05D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logan">
    <w:name w:val="slogan"/>
    <w:basedOn w:val="a"/>
    <w:rsid w:val="00E05D0D"/>
    <w:pPr>
      <w:pBdr>
        <w:top w:val="single" w:sz="2" w:space="0" w:color="2F65A5"/>
        <w:left w:val="single" w:sz="18" w:space="3" w:color="2F65A5"/>
        <w:bottom w:val="single" w:sz="2" w:space="0" w:color="2F65A5"/>
        <w:right w:val="single" w:sz="2" w:space="0" w:color="2F65A5"/>
      </w:pBdr>
      <w:spacing w:before="100" w:beforeAutospacing="1" w:after="100" w:afterAutospacing="1"/>
      <w:ind w:left="1286" w:right="643"/>
    </w:pPr>
    <w:rPr>
      <w:b/>
      <w:bCs/>
      <w:i/>
      <w:iCs/>
      <w:smallCaps/>
      <w:color w:val="2F65A5"/>
      <w:sz w:val="24"/>
      <w:szCs w:val="24"/>
    </w:rPr>
  </w:style>
  <w:style w:type="paragraph" w:styleId="34">
    <w:name w:val="Body Text 3"/>
    <w:basedOn w:val="a"/>
    <w:link w:val="35"/>
    <w:rsid w:val="00E05D0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E05D0D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E05D0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e05">
    <w:name w:val="з*e0головок 5"/>
    <w:basedOn w:val="a"/>
    <w:next w:val="a"/>
    <w:rsid w:val="00E05D0D"/>
    <w:pPr>
      <w:widowControl w:val="0"/>
      <w:spacing w:before="240" w:after="60"/>
    </w:pPr>
    <w:rPr>
      <w:rFonts w:ascii="Arial" w:hAnsi="Arial"/>
      <w:snapToGrid w:val="0"/>
      <w:sz w:val="22"/>
    </w:rPr>
  </w:style>
  <w:style w:type="character" w:styleId="afb">
    <w:name w:val="Hyperlink"/>
    <w:rsid w:val="00E05D0D"/>
    <w:rPr>
      <w:color w:val="0000FF"/>
      <w:u w:val="single"/>
    </w:rPr>
  </w:style>
  <w:style w:type="paragraph" w:customStyle="1" w:styleId="26">
    <w:name w:val="заголовок 2"/>
    <w:basedOn w:val="a"/>
    <w:next w:val="a"/>
    <w:rsid w:val="00E05D0D"/>
    <w:pPr>
      <w:keepNext/>
      <w:autoSpaceDE w:val="0"/>
      <w:autoSpaceDN w:val="0"/>
      <w:outlineLvl w:val="1"/>
    </w:pPr>
    <w:rPr>
      <w:sz w:val="28"/>
      <w:szCs w:val="28"/>
    </w:rPr>
  </w:style>
  <w:style w:type="paragraph" w:customStyle="1" w:styleId="FR2">
    <w:name w:val="FR2"/>
    <w:rsid w:val="00E05D0D"/>
    <w:pPr>
      <w:autoSpaceDE w:val="0"/>
      <w:autoSpaceDN w:val="0"/>
      <w:adjustRightInd w:val="0"/>
      <w:spacing w:after="0" w:line="260" w:lineRule="auto"/>
      <w:ind w:firstLine="6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оловок 1"/>
    <w:basedOn w:val="a"/>
    <w:next w:val="a"/>
    <w:rsid w:val="00E05D0D"/>
    <w:pPr>
      <w:keepNext/>
      <w:autoSpaceDE w:val="0"/>
      <w:autoSpaceDN w:val="0"/>
      <w:spacing w:after="120"/>
      <w:jc w:val="right"/>
      <w:outlineLvl w:val="0"/>
    </w:pPr>
    <w:rPr>
      <w:sz w:val="28"/>
      <w:szCs w:val="28"/>
    </w:rPr>
  </w:style>
  <w:style w:type="paragraph" w:customStyle="1" w:styleId="BodyText21">
    <w:name w:val="Body Text 21"/>
    <w:basedOn w:val="a"/>
    <w:rsid w:val="00E05D0D"/>
    <w:pPr>
      <w:autoSpaceDE w:val="0"/>
      <w:autoSpaceDN w:val="0"/>
      <w:jc w:val="both"/>
    </w:pPr>
    <w:rPr>
      <w:i/>
      <w:iCs/>
      <w:sz w:val="28"/>
      <w:szCs w:val="28"/>
    </w:rPr>
  </w:style>
  <w:style w:type="paragraph" w:styleId="afc">
    <w:name w:val="Subtitle"/>
    <w:basedOn w:val="a"/>
    <w:link w:val="afd"/>
    <w:qFormat/>
    <w:rsid w:val="00E05D0D"/>
    <w:pPr>
      <w:autoSpaceDE w:val="0"/>
      <w:autoSpaceDN w:val="0"/>
      <w:spacing w:line="360" w:lineRule="auto"/>
      <w:ind w:right="-766"/>
      <w:jc w:val="center"/>
    </w:pPr>
    <w:rPr>
      <w:b/>
      <w:bCs/>
      <w:sz w:val="28"/>
      <w:szCs w:val="28"/>
    </w:rPr>
  </w:style>
  <w:style w:type="character" w:customStyle="1" w:styleId="afd">
    <w:name w:val="Подзаголовок Знак"/>
    <w:basedOn w:val="a0"/>
    <w:link w:val="afc"/>
    <w:rsid w:val="00E05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Iauiue">
    <w:name w:val="Iau?iue"/>
    <w:rsid w:val="00E05D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E05D0D"/>
    <w:pPr>
      <w:keepNext/>
    </w:pPr>
    <w:rPr>
      <w:b/>
    </w:rPr>
  </w:style>
  <w:style w:type="paragraph" w:customStyle="1" w:styleId="15">
    <w:name w:val="Заг1"/>
    <w:basedOn w:val="1"/>
    <w:rsid w:val="00E05D0D"/>
    <w:pPr>
      <w:widowControl w:val="0"/>
      <w:autoSpaceDE w:val="0"/>
      <w:autoSpaceDN w:val="0"/>
      <w:adjustRightInd w:val="0"/>
      <w:spacing w:before="360" w:after="240"/>
      <w:jc w:val="both"/>
    </w:pPr>
    <w:rPr>
      <w:sz w:val="24"/>
      <w:szCs w:val="22"/>
    </w:rPr>
  </w:style>
  <w:style w:type="paragraph" w:customStyle="1" w:styleId="BodyText23">
    <w:name w:val="Body Text 23"/>
    <w:basedOn w:val="a"/>
    <w:rsid w:val="00E05D0D"/>
    <w:pPr>
      <w:autoSpaceDE w:val="0"/>
      <w:autoSpaceDN w:val="0"/>
      <w:ind w:left="142"/>
    </w:pPr>
    <w:rPr>
      <w:sz w:val="28"/>
      <w:szCs w:val="28"/>
    </w:rPr>
  </w:style>
  <w:style w:type="paragraph" w:customStyle="1" w:styleId="Normal1">
    <w:name w:val="Normal1"/>
    <w:rsid w:val="00E05D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odyText22">
    <w:name w:val="Body Text 22"/>
    <w:basedOn w:val="a"/>
    <w:rsid w:val="00E05D0D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afe">
    <w:name w:val="Тело ИАК"/>
    <w:basedOn w:val="a"/>
    <w:link w:val="aff"/>
    <w:rsid w:val="00E05D0D"/>
    <w:pPr>
      <w:spacing w:line="288" w:lineRule="auto"/>
      <w:ind w:firstLine="720"/>
      <w:jc w:val="both"/>
    </w:pPr>
    <w:rPr>
      <w:sz w:val="28"/>
      <w:szCs w:val="28"/>
    </w:rPr>
  </w:style>
  <w:style w:type="character" w:customStyle="1" w:styleId="aff">
    <w:name w:val="Тело ИАК Знак"/>
    <w:link w:val="afe"/>
    <w:locked/>
    <w:rsid w:val="00E05D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"/>
    <w:basedOn w:val="a"/>
    <w:rsid w:val="00E05D0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1">
    <w:name w:val="Balloon Text"/>
    <w:basedOn w:val="a"/>
    <w:link w:val="aff2"/>
    <w:rsid w:val="00E05D0D"/>
    <w:rPr>
      <w:rFonts w:ascii="Tahoma" w:hAnsi="Tahoma"/>
      <w:sz w:val="16"/>
      <w:szCs w:val="16"/>
    </w:rPr>
  </w:style>
  <w:style w:type="character" w:customStyle="1" w:styleId="aff2">
    <w:name w:val="Текст выноски Знак"/>
    <w:basedOn w:val="a0"/>
    <w:link w:val="aff1"/>
    <w:rsid w:val="00E05D0D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E05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3">
    <w:name w:val="List Paragraph"/>
    <w:basedOn w:val="a"/>
    <w:uiPriority w:val="34"/>
    <w:qFormat/>
    <w:rsid w:val="00E05D0D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E05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05D0D"/>
  </w:style>
  <w:style w:type="paragraph" w:customStyle="1" w:styleId="ConsPlusNonformat">
    <w:name w:val="ConsPlusNonformat"/>
    <w:rsid w:val="00E05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rsid w:val="00E05D0D"/>
  </w:style>
  <w:style w:type="paragraph" w:customStyle="1" w:styleId="aff4">
    <w:name w:val="Таблицы (моноширинный)"/>
    <w:basedOn w:val="a"/>
    <w:next w:val="a"/>
    <w:rsid w:val="00E05D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E05D0D"/>
  </w:style>
  <w:style w:type="character" w:customStyle="1" w:styleId="aff5">
    <w:name w:val="Основной текст_"/>
    <w:link w:val="27"/>
    <w:rsid w:val="00E05D0D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f5"/>
    <w:rsid w:val="00E05D0D"/>
    <w:pPr>
      <w:widowControl w:val="0"/>
      <w:shd w:val="clear" w:color="auto" w:fill="FFFFFF"/>
      <w:spacing w:before="60" w:after="60"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6">
    <w:name w:val="No Spacing"/>
    <w:link w:val="aff7"/>
    <w:uiPriority w:val="99"/>
    <w:qFormat/>
    <w:rsid w:val="00E05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Без интервала Знак"/>
    <w:link w:val="aff6"/>
    <w:uiPriority w:val="1"/>
    <w:locked/>
    <w:rsid w:val="00E05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rsid w:val="00E05D0D"/>
    <w:rPr>
      <w:rFonts w:ascii="Times New Roman" w:hAnsi="Times New Roman"/>
      <w:b/>
      <w:spacing w:val="-10"/>
      <w:sz w:val="30"/>
    </w:rPr>
  </w:style>
  <w:style w:type="character" w:styleId="aff8">
    <w:name w:val="FollowedHyperlink"/>
    <w:basedOn w:val="a0"/>
    <w:uiPriority w:val="99"/>
    <w:semiHidden/>
    <w:unhideWhenUsed/>
    <w:rsid w:val="00E05D0D"/>
    <w:rPr>
      <w:color w:val="800080"/>
      <w:u w:val="single"/>
    </w:rPr>
  </w:style>
  <w:style w:type="paragraph" w:customStyle="1" w:styleId="p6">
    <w:name w:val="p6"/>
    <w:basedOn w:val="a"/>
    <w:rsid w:val="00E05D0D"/>
    <w:pPr>
      <w:spacing w:before="100" w:beforeAutospacing="1" w:after="100" w:afterAutospacing="1"/>
    </w:pPr>
    <w:rPr>
      <w:sz w:val="24"/>
      <w:szCs w:val="24"/>
    </w:rPr>
  </w:style>
  <w:style w:type="paragraph" w:styleId="aff9">
    <w:name w:val="footnote text"/>
    <w:basedOn w:val="a"/>
    <w:link w:val="affa"/>
    <w:semiHidden/>
    <w:rsid w:val="00E05D0D"/>
    <w:pPr>
      <w:autoSpaceDE w:val="0"/>
      <w:autoSpaceDN w:val="0"/>
    </w:pPr>
  </w:style>
  <w:style w:type="character" w:customStyle="1" w:styleId="affa">
    <w:name w:val="Текст сноски Знак"/>
    <w:basedOn w:val="a0"/>
    <w:link w:val="aff9"/>
    <w:semiHidden/>
    <w:rsid w:val="00E05D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">
    <w:name w:val="st"/>
    <w:basedOn w:val="a0"/>
    <w:rsid w:val="00A867F3"/>
  </w:style>
  <w:style w:type="numbering" w:customStyle="1" w:styleId="16">
    <w:name w:val="Нет списка1"/>
    <w:next w:val="a2"/>
    <w:semiHidden/>
    <w:rsid w:val="001E25EF"/>
  </w:style>
  <w:style w:type="paragraph" w:customStyle="1" w:styleId="WW-">
    <w:name w:val="WW-Базовый"/>
    <w:rsid w:val="001E25E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17">
    <w:name w:val="Абзац списка1"/>
    <w:basedOn w:val="a"/>
    <w:uiPriority w:val="99"/>
    <w:rsid w:val="001E25E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customStyle="1" w:styleId="18">
    <w:name w:val="Сетка таблицы1"/>
    <w:basedOn w:val="a1"/>
    <w:next w:val="af2"/>
    <w:uiPriority w:val="59"/>
    <w:rsid w:val="001C1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uiPriority w:val="99"/>
    <w:rsid w:val="00E50931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E50931"/>
    <w:pPr>
      <w:spacing w:before="100" w:beforeAutospacing="1" w:after="100" w:afterAutospacing="1"/>
    </w:pPr>
    <w:rPr>
      <w:sz w:val="24"/>
      <w:szCs w:val="24"/>
    </w:rPr>
  </w:style>
  <w:style w:type="character" w:styleId="affb">
    <w:name w:val="Subtle Emphasis"/>
    <w:uiPriority w:val="19"/>
    <w:qFormat/>
    <w:rsid w:val="00146206"/>
    <w:rPr>
      <w:i/>
      <w:iCs/>
      <w:color w:val="808080"/>
    </w:rPr>
  </w:style>
  <w:style w:type="table" w:customStyle="1" w:styleId="28">
    <w:name w:val="Сетка таблицы2"/>
    <w:basedOn w:val="a1"/>
    <w:next w:val="af2"/>
    <w:rsid w:val="00001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2"/>
    <w:rsid w:val="00F67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Подвесная"/>
    <w:basedOn w:val="a"/>
    <w:next w:val="a"/>
    <w:link w:val="10"/>
    <w:qFormat/>
    <w:rsid w:val="00E05D0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E05D0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05D0D"/>
    <w:pPr>
      <w:keepNext/>
      <w:jc w:val="center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qFormat/>
    <w:rsid w:val="00E05D0D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E05D0D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05D0D"/>
    <w:pPr>
      <w:keepNext/>
      <w:ind w:firstLine="397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05D0D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E05D0D"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Подвесная Знак"/>
    <w:basedOn w:val="a0"/>
    <w:link w:val="1"/>
    <w:rsid w:val="00E05D0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E05D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5D0D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40">
    <w:name w:val="Заголовок 4 Знак"/>
    <w:basedOn w:val="a0"/>
    <w:link w:val="4"/>
    <w:rsid w:val="00E05D0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05D0D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05D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line number"/>
    <w:basedOn w:val="a0"/>
    <w:rsid w:val="00E05D0D"/>
  </w:style>
  <w:style w:type="paragraph" w:styleId="a4">
    <w:name w:val="footer"/>
    <w:basedOn w:val="a"/>
    <w:link w:val="a5"/>
    <w:uiPriority w:val="99"/>
    <w:rsid w:val="00E05D0D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05D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05D0D"/>
  </w:style>
  <w:style w:type="paragraph" w:styleId="a7">
    <w:name w:val="Body Text Indent"/>
    <w:basedOn w:val="a"/>
    <w:link w:val="a8"/>
    <w:rsid w:val="00E05D0D"/>
    <w:pPr>
      <w:ind w:firstLine="39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E05D0D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E05D0D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Document Map"/>
    <w:basedOn w:val="a"/>
    <w:link w:val="ac"/>
    <w:semiHidden/>
    <w:rsid w:val="00E05D0D"/>
    <w:pPr>
      <w:shd w:val="clear" w:color="auto" w:fill="000080"/>
    </w:pPr>
    <w:rPr>
      <w:rFonts w:ascii="Tahoma" w:hAnsi="Tahoma"/>
    </w:rPr>
  </w:style>
  <w:style w:type="character" w:customStyle="1" w:styleId="ac">
    <w:name w:val="Схема документа Знак"/>
    <w:basedOn w:val="a0"/>
    <w:link w:val="ab"/>
    <w:semiHidden/>
    <w:rsid w:val="00E05D0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d">
    <w:name w:val="annotation reference"/>
    <w:semiHidden/>
    <w:rsid w:val="00E05D0D"/>
    <w:rPr>
      <w:sz w:val="16"/>
    </w:rPr>
  </w:style>
  <w:style w:type="paragraph" w:styleId="ae">
    <w:name w:val="annotation text"/>
    <w:basedOn w:val="a"/>
    <w:link w:val="af"/>
    <w:semiHidden/>
    <w:rsid w:val="00E05D0D"/>
  </w:style>
  <w:style w:type="character" w:customStyle="1" w:styleId="af">
    <w:name w:val="Текст примечания Знак"/>
    <w:basedOn w:val="a0"/>
    <w:link w:val="ae"/>
    <w:semiHidden/>
    <w:rsid w:val="00E05D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rsid w:val="00E05D0D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E05D0D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2"/>
    <w:basedOn w:val="a"/>
    <w:link w:val="22"/>
    <w:rsid w:val="00E05D0D"/>
    <w:pPr>
      <w:ind w:firstLine="39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E05D0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4">
    <w:name w:val="FR4"/>
    <w:rsid w:val="00E05D0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E05D0D"/>
    <w:pPr>
      <w:ind w:firstLine="397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05D0D"/>
    <w:pPr>
      <w:numPr>
        <w:ilvl w:val="12"/>
      </w:num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E05D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E05D0D"/>
    <w:pPr>
      <w:spacing w:before="240" w:after="120"/>
    </w:pPr>
    <w:rPr>
      <w:b/>
    </w:rPr>
  </w:style>
  <w:style w:type="paragraph" w:styleId="25">
    <w:name w:val="toc 2"/>
    <w:basedOn w:val="a"/>
    <w:next w:val="a"/>
    <w:autoRedefine/>
    <w:semiHidden/>
    <w:rsid w:val="00E05D0D"/>
    <w:pPr>
      <w:tabs>
        <w:tab w:val="right" w:leader="dot" w:pos="10196"/>
      </w:tabs>
      <w:spacing w:before="120"/>
    </w:pPr>
    <w:rPr>
      <w:i/>
      <w:noProof/>
    </w:rPr>
  </w:style>
  <w:style w:type="paragraph" w:styleId="33">
    <w:name w:val="toc 3"/>
    <w:basedOn w:val="a"/>
    <w:next w:val="a"/>
    <w:autoRedefine/>
    <w:semiHidden/>
    <w:rsid w:val="00E05D0D"/>
    <w:pPr>
      <w:ind w:left="400"/>
    </w:pPr>
  </w:style>
  <w:style w:type="paragraph" w:styleId="41">
    <w:name w:val="toc 4"/>
    <w:basedOn w:val="a"/>
    <w:next w:val="a"/>
    <w:autoRedefine/>
    <w:semiHidden/>
    <w:rsid w:val="00E05D0D"/>
    <w:pPr>
      <w:ind w:left="600"/>
    </w:pPr>
  </w:style>
  <w:style w:type="paragraph" w:styleId="51">
    <w:name w:val="toc 5"/>
    <w:basedOn w:val="a"/>
    <w:next w:val="a"/>
    <w:autoRedefine/>
    <w:semiHidden/>
    <w:rsid w:val="00E05D0D"/>
    <w:pPr>
      <w:ind w:left="800"/>
    </w:pPr>
  </w:style>
  <w:style w:type="paragraph" w:styleId="61">
    <w:name w:val="toc 6"/>
    <w:basedOn w:val="a"/>
    <w:next w:val="a"/>
    <w:autoRedefine/>
    <w:semiHidden/>
    <w:rsid w:val="00E05D0D"/>
    <w:pPr>
      <w:ind w:left="1000"/>
    </w:pPr>
  </w:style>
  <w:style w:type="paragraph" w:styleId="71">
    <w:name w:val="toc 7"/>
    <w:basedOn w:val="a"/>
    <w:next w:val="a"/>
    <w:autoRedefine/>
    <w:semiHidden/>
    <w:rsid w:val="00E05D0D"/>
    <w:pPr>
      <w:ind w:left="1200"/>
    </w:pPr>
  </w:style>
  <w:style w:type="paragraph" w:styleId="81">
    <w:name w:val="toc 8"/>
    <w:basedOn w:val="a"/>
    <w:next w:val="a"/>
    <w:autoRedefine/>
    <w:semiHidden/>
    <w:rsid w:val="00E05D0D"/>
    <w:pPr>
      <w:ind w:left="1400"/>
    </w:pPr>
  </w:style>
  <w:style w:type="paragraph" w:styleId="9">
    <w:name w:val="toc 9"/>
    <w:basedOn w:val="a"/>
    <w:next w:val="a"/>
    <w:autoRedefine/>
    <w:semiHidden/>
    <w:rsid w:val="00E05D0D"/>
    <w:pPr>
      <w:ind w:left="1600"/>
    </w:pPr>
  </w:style>
  <w:style w:type="table" w:styleId="af2">
    <w:name w:val="Table Grid"/>
    <w:basedOn w:val="a1"/>
    <w:rsid w:val="00E05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rsid w:val="00E05D0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05D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E05D0D"/>
    <w:pPr>
      <w:widowControl w:val="0"/>
      <w:spacing w:after="0" w:line="240" w:lineRule="auto"/>
      <w:ind w:left="40"/>
      <w:jc w:val="center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5">
    <w:name w:val="Block Text"/>
    <w:basedOn w:val="a"/>
    <w:rsid w:val="00E05D0D"/>
    <w:pPr>
      <w:ind w:left="426" w:right="-23" w:hanging="426"/>
    </w:pPr>
    <w:rPr>
      <w:sz w:val="26"/>
    </w:rPr>
  </w:style>
  <w:style w:type="paragraph" w:styleId="HTML">
    <w:name w:val="HTML Preformatted"/>
    <w:basedOn w:val="a"/>
    <w:link w:val="HTML0"/>
    <w:rsid w:val="00E05D0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05D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l">
    <w:name w:val="pril"/>
    <w:basedOn w:val="a"/>
    <w:rsid w:val="00E05D0D"/>
    <w:pPr>
      <w:spacing w:after="120"/>
      <w:jc w:val="right"/>
    </w:pPr>
    <w:rPr>
      <w:rFonts w:ascii="Arial" w:hAnsi="Arial"/>
    </w:rPr>
  </w:style>
  <w:style w:type="paragraph" w:customStyle="1" w:styleId="titles">
    <w:name w:val="titles"/>
    <w:basedOn w:val="a"/>
    <w:rsid w:val="00E05D0D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6">
    <w:name w:val="Strong"/>
    <w:uiPriority w:val="22"/>
    <w:qFormat/>
    <w:rsid w:val="00E05D0D"/>
    <w:rPr>
      <w:b/>
      <w:bCs/>
    </w:rPr>
  </w:style>
  <w:style w:type="paragraph" w:styleId="af7">
    <w:name w:val="Normal (Web)"/>
    <w:basedOn w:val="a"/>
    <w:uiPriority w:val="99"/>
    <w:rsid w:val="00E05D0D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uiPriority w:val="20"/>
    <w:qFormat/>
    <w:rsid w:val="00E05D0D"/>
    <w:rPr>
      <w:i/>
      <w:iCs/>
    </w:rPr>
  </w:style>
  <w:style w:type="paragraph" w:customStyle="1" w:styleId="13">
    <w:name w:val="Обычный1"/>
    <w:rsid w:val="00E05D0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"/>
    <w:link w:val="afa"/>
    <w:qFormat/>
    <w:rsid w:val="00E05D0D"/>
    <w:pPr>
      <w:jc w:val="center"/>
    </w:pPr>
    <w:rPr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E05D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logan">
    <w:name w:val="slogan"/>
    <w:basedOn w:val="a"/>
    <w:rsid w:val="00E05D0D"/>
    <w:pPr>
      <w:pBdr>
        <w:top w:val="single" w:sz="2" w:space="0" w:color="2F65A5"/>
        <w:left w:val="single" w:sz="18" w:space="3" w:color="2F65A5"/>
        <w:bottom w:val="single" w:sz="2" w:space="0" w:color="2F65A5"/>
        <w:right w:val="single" w:sz="2" w:space="0" w:color="2F65A5"/>
      </w:pBdr>
      <w:spacing w:before="100" w:beforeAutospacing="1" w:after="100" w:afterAutospacing="1"/>
      <w:ind w:left="1286" w:right="643"/>
    </w:pPr>
    <w:rPr>
      <w:b/>
      <w:bCs/>
      <w:i/>
      <w:iCs/>
      <w:smallCaps/>
      <w:color w:val="2F65A5"/>
      <w:sz w:val="24"/>
      <w:szCs w:val="24"/>
    </w:rPr>
  </w:style>
  <w:style w:type="paragraph" w:styleId="34">
    <w:name w:val="Body Text 3"/>
    <w:basedOn w:val="a"/>
    <w:link w:val="35"/>
    <w:rsid w:val="00E05D0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E05D0D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E05D0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e05">
    <w:name w:val="з*e0головок 5"/>
    <w:basedOn w:val="a"/>
    <w:next w:val="a"/>
    <w:rsid w:val="00E05D0D"/>
    <w:pPr>
      <w:widowControl w:val="0"/>
      <w:spacing w:before="240" w:after="60"/>
    </w:pPr>
    <w:rPr>
      <w:rFonts w:ascii="Arial" w:hAnsi="Arial"/>
      <w:snapToGrid w:val="0"/>
      <w:sz w:val="22"/>
    </w:rPr>
  </w:style>
  <w:style w:type="character" w:styleId="afb">
    <w:name w:val="Hyperlink"/>
    <w:rsid w:val="00E05D0D"/>
    <w:rPr>
      <w:color w:val="0000FF"/>
      <w:u w:val="single"/>
    </w:rPr>
  </w:style>
  <w:style w:type="paragraph" w:customStyle="1" w:styleId="26">
    <w:name w:val="заголовок 2"/>
    <w:basedOn w:val="a"/>
    <w:next w:val="a"/>
    <w:rsid w:val="00E05D0D"/>
    <w:pPr>
      <w:keepNext/>
      <w:autoSpaceDE w:val="0"/>
      <w:autoSpaceDN w:val="0"/>
      <w:outlineLvl w:val="1"/>
    </w:pPr>
    <w:rPr>
      <w:sz w:val="28"/>
      <w:szCs w:val="28"/>
    </w:rPr>
  </w:style>
  <w:style w:type="paragraph" w:customStyle="1" w:styleId="FR2">
    <w:name w:val="FR2"/>
    <w:rsid w:val="00E05D0D"/>
    <w:pPr>
      <w:autoSpaceDE w:val="0"/>
      <w:autoSpaceDN w:val="0"/>
      <w:adjustRightInd w:val="0"/>
      <w:spacing w:after="0" w:line="260" w:lineRule="auto"/>
      <w:ind w:firstLine="6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заголовок 1"/>
    <w:basedOn w:val="a"/>
    <w:next w:val="a"/>
    <w:rsid w:val="00E05D0D"/>
    <w:pPr>
      <w:keepNext/>
      <w:autoSpaceDE w:val="0"/>
      <w:autoSpaceDN w:val="0"/>
      <w:spacing w:after="120"/>
      <w:jc w:val="right"/>
      <w:outlineLvl w:val="0"/>
    </w:pPr>
    <w:rPr>
      <w:sz w:val="28"/>
      <w:szCs w:val="28"/>
    </w:rPr>
  </w:style>
  <w:style w:type="paragraph" w:customStyle="1" w:styleId="BodyText21">
    <w:name w:val="Body Text 21"/>
    <w:basedOn w:val="a"/>
    <w:rsid w:val="00E05D0D"/>
    <w:pPr>
      <w:autoSpaceDE w:val="0"/>
      <w:autoSpaceDN w:val="0"/>
      <w:jc w:val="both"/>
    </w:pPr>
    <w:rPr>
      <w:i/>
      <w:iCs/>
      <w:sz w:val="28"/>
      <w:szCs w:val="28"/>
    </w:rPr>
  </w:style>
  <w:style w:type="paragraph" w:styleId="afc">
    <w:name w:val="Subtitle"/>
    <w:basedOn w:val="a"/>
    <w:link w:val="afd"/>
    <w:qFormat/>
    <w:rsid w:val="00E05D0D"/>
    <w:pPr>
      <w:autoSpaceDE w:val="0"/>
      <w:autoSpaceDN w:val="0"/>
      <w:spacing w:line="360" w:lineRule="auto"/>
      <w:ind w:right="-766"/>
      <w:jc w:val="center"/>
    </w:pPr>
    <w:rPr>
      <w:b/>
      <w:bCs/>
      <w:sz w:val="28"/>
      <w:szCs w:val="28"/>
    </w:rPr>
  </w:style>
  <w:style w:type="character" w:customStyle="1" w:styleId="afd">
    <w:name w:val="Подзаголовок Знак"/>
    <w:basedOn w:val="a0"/>
    <w:link w:val="afc"/>
    <w:rsid w:val="00E05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Iauiue">
    <w:name w:val="Iau?iue"/>
    <w:rsid w:val="00E05D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E05D0D"/>
    <w:pPr>
      <w:keepNext/>
    </w:pPr>
    <w:rPr>
      <w:b/>
    </w:rPr>
  </w:style>
  <w:style w:type="paragraph" w:customStyle="1" w:styleId="15">
    <w:name w:val="Заг1"/>
    <w:basedOn w:val="1"/>
    <w:rsid w:val="00E05D0D"/>
    <w:pPr>
      <w:widowControl w:val="0"/>
      <w:autoSpaceDE w:val="0"/>
      <w:autoSpaceDN w:val="0"/>
      <w:adjustRightInd w:val="0"/>
      <w:spacing w:before="360" w:after="240"/>
      <w:jc w:val="both"/>
    </w:pPr>
    <w:rPr>
      <w:sz w:val="24"/>
      <w:szCs w:val="22"/>
    </w:rPr>
  </w:style>
  <w:style w:type="paragraph" w:customStyle="1" w:styleId="BodyText23">
    <w:name w:val="Body Text 23"/>
    <w:basedOn w:val="a"/>
    <w:rsid w:val="00E05D0D"/>
    <w:pPr>
      <w:autoSpaceDE w:val="0"/>
      <w:autoSpaceDN w:val="0"/>
      <w:ind w:left="142"/>
    </w:pPr>
    <w:rPr>
      <w:sz w:val="28"/>
      <w:szCs w:val="28"/>
    </w:rPr>
  </w:style>
  <w:style w:type="paragraph" w:customStyle="1" w:styleId="Normal1">
    <w:name w:val="Normal1"/>
    <w:rsid w:val="00E05D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odyText22">
    <w:name w:val="Body Text 22"/>
    <w:basedOn w:val="a"/>
    <w:rsid w:val="00E05D0D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afe">
    <w:name w:val="Тело ИАК"/>
    <w:basedOn w:val="a"/>
    <w:link w:val="aff"/>
    <w:rsid w:val="00E05D0D"/>
    <w:pPr>
      <w:spacing w:line="288" w:lineRule="auto"/>
      <w:ind w:firstLine="720"/>
      <w:jc w:val="both"/>
    </w:pPr>
    <w:rPr>
      <w:sz w:val="28"/>
      <w:szCs w:val="28"/>
    </w:rPr>
  </w:style>
  <w:style w:type="character" w:customStyle="1" w:styleId="aff">
    <w:name w:val="Тело ИАК Знак"/>
    <w:link w:val="afe"/>
    <w:locked/>
    <w:rsid w:val="00E05D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0">
    <w:name w:val="Знак"/>
    <w:basedOn w:val="a"/>
    <w:rsid w:val="00E05D0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1">
    <w:name w:val="Balloon Text"/>
    <w:basedOn w:val="a"/>
    <w:link w:val="aff2"/>
    <w:rsid w:val="00E05D0D"/>
    <w:rPr>
      <w:rFonts w:ascii="Tahoma" w:hAnsi="Tahoma"/>
      <w:sz w:val="16"/>
      <w:szCs w:val="16"/>
    </w:rPr>
  </w:style>
  <w:style w:type="character" w:customStyle="1" w:styleId="aff2">
    <w:name w:val="Текст выноски Знак"/>
    <w:basedOn w:val="a0"/>
    <w:link w:val="aff1"/>
    <w:rsid w:val="00E05D0D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E05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3">
    <w:name w:val="List Paragraph"/>
    <w:basedOn w:val="a"/>
    <w:uiPriority w:val="34"/>
    <w:qFormat/>
    <w:rsid w:val="00E05D0D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E05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05D0D"/>
  </w:style>
  <w:style w:type="paragraph" w:customStyle="1" w:styleId="ConsPlusNonformat">
    <w:name w:val="ConsPlusNonformat"/>
    <w:rsid w:val="00E05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rsid w:val="00E05D0D"/>
  </w:style>
  <w:style w:type="paragraph" w:customStyle="1" w:styleId="aff4">
    <w:name w:val="Таблицы (моноширинный)"/>
    <w:basedOn w:val="a"/>
    <w:next w:val="a"/>
    <w:rsid w:val="00E05D0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E05D0D"/>
  </w:style>
  <w:style w:type="character" w:customStyle="1" w:styleId="aff5">
    <w:name w:val="Основной текст_"/>
    <w:link w:val="27"/>
    <w:rsid w:val="00E05D0D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f5"/>
    <w:rsid w:val="00E05D0D"/>
    <w:pPr>
      <w:widowControl w:val="0"/>
      <w:shd w:val="clear" w:color="auto" w:fill="FFFFFF"/>
      <w:spacing w:before="60" w:after="60"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6">
    <w:name w:val="No Spacing"/>
    <w:link w:val="aff7"/>
    <w:uiPriority w:val="99"/>
    <w:qFormat/>
    <w:rsid w:val="00E05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Без интервала Знак"/>
    <w:link w:val="aff6"/>
    <w:uiPriority w:val="1"/>
    <w:locked/>
    <w:rsid w:val="00E05D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rsid w:val="00E05D0D"/>
    <w:rPr>
      <w:rFonts w:ascii="Times New Roman" w:hAnsi="Times New Roman"/>
      <w:b/>
      <w:spacing w:val="-10"/>
      <w:sz w:val="30"/>
    </w:rPr>
  </w:style>
  <w:style w:type="character" w:styleId="aff8">
    <w:name w:val="FollowedHyperlink"/>
    <w:basedOn w:val="a0"/>
    <w:uiPriority w:val="99"/>
    <w:semiHidden/>
    <w:unhideWhenUsed/>
    <w:rsid w:val="00E05D0D"/>
    <w:rPr>
      <w:color w:val="800080"/>
      <w:u w:val="single"/>
    </w:rPr>
  </w:style>
  <w:style w:type="paragraph" w:customStyle="1" w:styleId="p6">
    <w:name w:val="p6"/>
    <w:basedOn w:val="a"/>
    <w:rsid w:val="00E05D0D"/>
    <w:pPr>
      <w:spacing w:before="100" w:beforeAutospacing="1" w:after="100" w:afterAutospacing="1"/>
    </w:pPr>
    <w:rPr>
      <w:sz w:val="24"/>
      <w:szCs w:val="24"/>
    </w:rPr>
  </w:style>
  <w:style w:type="paragraph" w:styleId="aff9">
    <w:name w:val="footnote text"/>
    <w:basedOn w:val="a"/>
    <w:link w:val="affa"/>
    <w:semiHidden/>
    <w:rsid w:val="00E05D0D"/>
    <w:pPr>
      <w:autoSpaceDE w:val="0"/>
      <w:autoSpaceDN w:val="0"/>
    </w:pPr>
  </w:style>
  <w:style w:type="character" w:customStyle="1" w:styleId="affa">
    <w:name w:val="Текст сноски Знак"/>
    <w:basedOn w:val="a0"/>
    <w:link w:val="aff9"/>
    <w:semiHidden/>
    <w:rsid w:val="00E05D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">
    <w:name w:val="st"/>
    <w:basedOn w:val="a0"/>
    <w:rsid w:val="00A867F3"/>
  </w:style>
  <w:style w:type="numbering" w:customStyle="1" w:styleId="16">
    <w:name w:val="Нет списка1"/>
    <w:next w:val="a2"/>
    <w:semiHidden/>
    <w:rsid w:val="001E25EF"/>
  </w:style>
  <w:style w:type="paragraph" w:customStyle="1" w:styleId="WW-">
    <w:name w:val="WW-Базовый"/>
    <w:rsid w:val="001E25E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17">
    <w:name w:val="Абзац списка1"/>
    <w:basedOn w:val="a"/>
    <w:uiPriority w:val="99"/>
    <w:rsid w:val="001E25E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customStyle="1" w:styleId="18">
    <w:name w:val="Сетка таблицы1"/>
    <w:basedOn w:val="a1"/>
    <w:next w:val="af2"/>
    <w:uiPriority w:val="59"/>
    <w:rsid w:val="001C1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uiPriority w:val="99"/>
    <w:rsid w:val="00E50931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E50931"/>
    <w:pPr>
      <w:spacing w:before="100" w:beforeAutospacing="1" w:after="100" w:afterAutospacing="1"/>
    </w:pPr>
    <w:rPr>
      <w:sz w:val="24"/>
      <w:szCs w:val="24"/>
    </w:rPr>
  </w:style>
  <w:style w:type="character" w:styleId="affb">
    <w:name w:val="Subtle Emphasis"/>
    <w:uiPriority w:val="19"/>
    <w:qFormat/>
    <w:rsid w:val="00146206"/>
    <w:rPr>
      <w:i/>
      <w:iCs/>
      <w:color w:val="808080"/>
    </w:rPr>
  </w:style>
  <w:style w:type="table" w:customStyle="1" w:styleId="28">
    <w:name w:val="Сетка таблицы2"/>
    <w:basedOn w:val="a1"/>
    <w:next w:val="af2"/>
    <w:rsid w:val="00001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2"/>
    <w:rsid w:val="00F673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normativ.kontur.ru/document?moduleid=1&amp;documentid=29059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FC768-F763-44A0-B9F9-DC1B8B04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56</Pages>
  <Words>14764</Words>
  <Characters>84157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САМООБСЛЕДОВАНИИ МУНИЦИПАЛЬНОГО АВТОНОМНОГО УЧРЕЖДЕНИЯ ДОПОЛНИТЕЛЬНОГО ОБРАЗОВАНИЯ ЗАТО СЕВЕРСК «ДЕТСКАЯ ШКОЛА ИСКУССТВ»               ЗА 2020 ГОД</vt:lpstr>
    </vt:vector>
  </TitlesOfParts>
  <Company/>
  <LinksUpToDate>false</LinksUpToDate>
  <CharactersWithSpaces>98724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САМООБСЛЕДОВАНИИ МУНИЦИПАЛЬНОГО АВТОНОМНОГО УЧРЕЖДЕНИЯ ДОПОЛНИТЕЛЬНОГО ОБРАЗОВАНИЯ ЗАТО СЕВЕРСК «ДЕТСКАЯ ШКОЛА ИСКУССТВ»               ЗА 2020 ГОД</dc:title>
  <dc:creator>Metodist</dc:creator>
  <cp:lastModifiedBy>Pavlukova</cp:lastModifiedBy>
  <cp:revision>41</cp:revision>
  <cp:lastPrinted>2021-03-23T01:59:00Z</cp:lastPrinted>
  <dcterms:created xsi:type="dcterms:W3CDTF">2021-01-21T09:41:00Z</dcterms:created>
  <dcterms:modified xsi:type="dcterms:W3CDTF">2021-05-21T03:55:00Z</dcterms:modified>
</cp:coreProperties>
</file>