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FA" w:rsidRPr="00A96010" w:rsidRDefault="00F968FA" w:rsidP="00F968FA">
      <w:pPr>
        <w:suppressAutoHyphens/>
        <w:spacing w:after="0"/>
        <w:jc w:val="center"/>
        <w:rPr>
          <w:rFonts w:ascii="Times New Roman" w:eastAsia="SimSun" w:hAnsi="Times New Roman"/>
          <w:kern w:val="1"/>
          <w:sz w:val="28"/>
          <w:szCs w:val="28"/>
          <w:lang w:eastAsia="hi-IN" w:bidi="hi-IN"/>
        </w:rPr>
      </w:pPr>
      <w:r w:rsidRPr="00A96010">
        <w:rPr>
          <w:rFonts w:ascii="Times New Roman" w:eastAsia="SimSun" w:hAnsi="Times New Roman"/>
          <w:kern w:val="1"/>
          <w:sz w:val="28"/>
          <w:szCs w:val="28"/>
          <w:lang w:eastAsia="hi-IN" w:bidi="hi-IN"/>
        </w:rPr>
        <w:t xml:space="preserve">Муниципальное автономное учреждение дополнительного образования </w:t>
      </w:r>
    </w:p>
    <w:p w:rsidR="00F968FA" w:rsidRPr="00A96010" w:rsidRDefault="00F968FA" w:rsidP="00F968FA">
      <w:pPr>
        <w:suppressAutoHyphens/>
        <w:spacing w:after="0"/>
        <w:jc w:val="center"/>
        <w:rPr>
          <w:rFonts w:ascii="Times New Roman" w:eastAsia="SimSun" w:hAnsi="Times New Roman"/>
          <w:kern w:val="1"/>
          <w:sz w:val="28"/>
          <w:szCs w:val="28"/>
          <w:lang w:eastAsia="hi-IN" w:bidi="hi-IN"/>
        </w:rPr>
      </w:pPr>
      <w:r w:rsidRPr="00A96010">
        <w:rPr>
          <w:rFonts w:ascii="Times New Roman" w:eastAsia="SimSun" w:hAnsi="Times New Roman"/>
          <w:kern w:val="1"/>
          <w:sz w:val="28"/>
          <w:szCs w:val="28"/>
          <w:lang w:eastAsia="hi-IN" w:bidi="hi-IN"/>
        </w:rPr>
        <w:t>ЗАТО Северск</w:t>
      </w:r>
    </w:p>
    <w:p w:rsidR="00F968FA" w:rsidRPr="00A96010" w:rsidRDefault="00F968FA" w:rsidP="00F968FA">
      <w:pPr>
        <w:spacing w:after="0"/>
        <w:jc w:val="center"/>
        <w:rPr>
          <w:rFonts w:ascii="Times New Roman" w:hAnsi="Times New Roman"/>
          <w:sz w:val="28"/>
          <w:szCs w:val="28"/>
        </w:rPr>
      </w:pPr>
      <w:r w:rsidRPr="00A96010">
        <w:rPr>
          <w:rFonts w:ascii="Times New Roman" w:eastAsia="SimSun" w:hAnsi="Times New Roman"/>
          <w:kern w:val="1"/>
          <w:sz w:val="28"/>
          <w:szCs w:val="28"/>
          <w:lang w:eastAsia="hi-IN" w:bidi="hi-IN"/>
        </w:rPr>
        <w:t>«Детская школа искусств»</w:t>
      </w:r>
    </w:p>
    <w:p w:rsidR="00F968FA" w:rsidRPr="00A96010" w:rsidRDefault="00F968FA" w:rsidP="00F968FA">
      <w:pPr>
        <w:spacing w:after="0"/>
        <w:rPr>
          <w:rFonts w:ascii="Times New Roman" w:hAnsi="Times New Roman"/>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spacing w:after="0"/>
        <w:rPr>
          <w:rFonts w:ascii="Times New Roman" w:hAnsi="Times New Roman"/>
          <w:b/>
          <w:sz w:val="28"/>
          <w:szCs w:val="28"/>
        </w:rPr>
      </w:pPr>
    </w:p>
    <w:p w:rsidR="00F968FA" w:rsidRPr="00A96010" w:rsidRDefault="00F968FA" w:rsidP="00F968FA">
      <w:pPr>
        <w:autoSpaceDE w:val="0"/>
        <w:autoSpaceDN w:val="0"/>
        <w:adjustRightInd w:val="0"/>
        <w:spacing w:after="0"/>
        <w:jc w:val="center"/>
        <w:rPr>
          <w:rFonts w:ascii="Times New Roman" w:eastAsia="SimSun" w:hAnsi="Times New Roman"/>
          <w:b/>
          <w:bCs/>
          <w:sz w:val="28"/>
          <w:szCs w:val="28"/>
          <w:lang w:eastAsia="zh-CN"/>
        </w:rPr>
      </w:pPr>
      <w:r w:rsidRPr="00A96010">
        <w:rPr>
          <w:rFonts w:ascii="Times New Roman" w:eastAsia="SimSun" w:hAnsi="Times New Roman"/>
          <w:b/>
          <w:bCs/>
          <w:sz w:val="28"/>
          <w:szCs w:val="28"/>
          <w:lang w:eastAsia="zh-CN"/>
        </w:rPr>
        <w:t xml:space="preserve">ПРОГРАММА </w:t>
      </w:r>
      <w:r w:rsidRPr="00A96010">
        <w:rPr>
          <w:rFonts w:ascii="Times New Roman" w:eastAsia="SimSun" w:hAnsi="Times New Roman"/>
          <w:b/>
          <w:bCs/>
          <w:sz w:val="28"/>
          <w:szCs w:val="28"/>
          <w:lang w:eastAsia="zh-CN"/>
        </w:rPr>
        <w:br/>
      </w:r>
      <w:r w:rsidR="00A96010" w:rsidRPr="00A96010">
        <w:rPr>
          <w:rFonts w:ascii="Times New Roman" w:eastAsia="SimSun" w:hAnsi="Times New Roman"/>
          <w:b/>
          <w:bCs/>
          <w:sz w:val="28"/>
          <w:szCs w:val="28"/>
          <w:lang w:eastAsia="zh-CN"/>
        </w:rPr>
        <w:t>по учебному предмету</w:t>
      </w:r>
    </w:p>
    <w:p w:rsidR="00F968FA" w:rsidRPr="00A96010" w:rsidRDefault="00F968FA" w:rsidP="00F968FA">
      <w:pPr>
        <w:spacing w:after="0"/>
        <w:jc w:val="center"/>
        <w:rPr>
          <w:rFonts w:ascii="Times New Roman" w:hAnsi="Times New Roman"/>
          <w:b/>
          <w:sz w:val="28"/>
          <w:szCs w:val="28"/>
        </w:rPr>
      </w:pPr>
      <w:r w:rsidRPr="00A96010">
        <w:rPr>
          <w:rFonts w:ascii="Times New Roman" w:hAnsi="Times New Roman"/>
          <w:b/>
          <w:sz w:val="28"/>
          <w:szCs w:val="28"/>
        </w:rPr>
        <w:t>В.03.УП.03, В.01.УП.01 «СОЛЬНОЕ ПЕНИЕ»</w:t>
      </w:r>
    </w:p>
    <w:p w:rsidR="00F968FA" w:rsidRPr="00A96010" w:rsidRDefault="00F968FA" w:rsidP="00F968FA">
      <w:pPr>
        <w:spacing w:after="0"/>
        <w:jc w:val="center"/>
        <w:rPr>
          <w:rFonts w:ascii="Times New Roman" w:hAnsi="Times New Roman"/>
          <w:b/>
          <w:sz w:val="28"/>
          <w:szCs w:val="28"/>
        </w:rPr>
      </w:pPr>
    </w:p>
    <w:p w:rsidR="00F968FA" w:rsidRPr="00A96010" w:rsidRDefault="00B273CD" w:rsidP="00F968FA">
      <w:pPr>
        <w:autoSpaceDE w:val="0"/>
        <w:autoSpaceDN w:val="0"/>
        <w:adjustRightInd w:val="0"/>
        <w:spacing w:after="0"/>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 </w:t>
      </w:r>
      <w:r w:rsidR="00F968FA" w:rsidRPr="00A96010">
        <w:rPr>
          <w:rFonts w:ascii="Times New Roman" w:eastAsia="SimSun" w:hAnsi="Times New Roman"/>
          <w:b/>
          <w:bCs/>
          <w:sz w:val="28"/>
          <w:szCs w:val="28"/>
          <w:lang w:eastAsia="zh-CN"/>
        </w:rPr>
        <w:t>дополнительно</w:t>
      </w:r>
      <w:r w:rsidR="00434214">
        <w:rPr>
          <w:rFonts w:ascii="Times New Roman" w:eastAsia="SimSun" w:hAnsi="Times New Roman"/>
          <w:b/>
          <w:bCs/>
          <w:sz w:val="28"/>
          <w:szCs w:val="28"/>
          <w:lang w:eastAsia="zh-CN"/>
        </w:rPr>
        <w:t>й предпрофессиональной программы</w:t>
      </w:r>
    </w:p>
    <w:p w:rsidR="00F968FA" w:rsidRPr="007E5613" w:rsidRDefault="00F968FA" w:rsidP="00B273CD">
      <w:pPr>
        <w:spacing w:after="0"/>
        <w:jc w:val="center"/>
        <w:rPr>
          <w:rFonts w:ascii="Times New Roman" w:eastAsia="SimSun" w:hAnsi="Times New Roman"/>
          <w:b/>
          <w:sz w:val="28"/>
          <w:szCs w:val="28"/>
        </w:rPr>
      </w:pPr>
      <w:r w:rsidRPr="00A96010">
        <w:rPr>
          <w:rFonts w:ascii="Times New Roman" w:eastAsia="SimSun" w:hAnsi="Times New Roman"/>
          <w:b/>
          <w:sz w:val="28"/>
          <w:szCs w:val="28"/>
        </w:rPr>
        <w:t>в области музыкального иску</w:t>
      </w:r>
      <w:r w:rsidR="007E5613">
        <w:rPr>
          <w:rFonts w:ascii="Times New Roman" w:eastAsia="SimSun" w:hAnsi="Times New Roman"/>
          <w:b/>
          <w:sz w:val="28"/>
          <w:szCs w:val="28"/>
        </w:rPr>
        <w:t>сства</w:t>
      </w:r>
    </w:p>
    <w:p w:rsidR="00F968FA" w:rsidRDefault="00F968FA" w:rsidP="00F968FA">
      <w:pPr>
        <w:spacing w:after="0"/>
        <w:jc w:val="center"/>
        <w:rPr>
          <w:rFonts w:ascii="Times New Roman" w:hAnsi="Times New Roman"/>
          <w:b/>
          <w:sz w:val="28"/>
          <w:szCs w:val="28"/>
        </w:rPr>
      </w:pPr>
      <w:r w:rsidRPr="00A96010">
        <w:rPr>
          <w:rFonts w:ascii="Times New Roman" w:hAnsi="Times New Roman"/>
          <w:b/>
          <w:sz w:val="28"/>
          <w:szCs w:val="28"/>
        </w:rPr>
        <w:t>«ХОРОВОЕ ПЕНИЕ»</w:t>
      </w:r>
    </w:p>
    <w:p w:rsidR="00EA2957" w:rsidRDefault="00EA2957" w:rsidP="00F968FA">
      <w:pPr>
        <w:spacing w:after="0"/>
        <w:jc w:val="center"/>
        <w:rPr>
          <w:rFonts w:ascii="Times New Roman" w:hAnsi="Times New Roman"/>
          <w:b/>
          <w:sz w:val="28"/>
          <w:szCs w:val="28"/>
        </w:rPr>
      </w:pPr>
    </w:p>
    <w:p w:rsidR="00EA2957" w:rsidRDefault="00EA2957" w:rsidP="00F968FA">
      <w:pPr>
        <w:spacing w:after="0"/>
        <w:jc w:val="center"/>
        <w:rPr>
          <w:rFonts w:ascii="Times New Roman" w:hAnsi="Times New Roman"/>
          <w:b/>
          <w:sz w:val="28"/>
          <w:szCs w:val="28"/>
        </w:rPr>
      </w:pPr>
      <w:r>
        <w:rPr>
          <w:rFonts w:ascii="Times New Roman" w:hAnsi="Times New Roman"/>
          <w:b/>
          <w:sz w:val="28"/>
          <w:szCs w:val="28"/>
        </w:rPr>
        <w:t>предметная область</w:t>
      </w:r>
    </w:p>
    <w:p w:rsidR="00EA2957" w:rsidRDefault="00EA2957" w:rsidP="00F968FA">
      <w:pPr>
        <w:spacing w:after="0"/>
        <w:jc w:val="center"/>
        <w:rPr>
          <w:rFonts w:ascii="Times New Roman" w:hAnsi="Times New Roman"/>
          <w:b/>
          <w:sz w:val="28"/>
          <w:szCs w:val="28"/>
        </w:rPr>
      </w:pPr>
      <w:r>
        <w:rPr>
          <w:rFonts w:ascii="Times New Roman" w:hAnsi="Times New Roman"/>
          <w:b/>
          <w:sz w:val="28"/>
          <w:szCs w:val="28"/>
        </w:rPr>
        <w:t>В.00.Вариативная часть</w:t>
      </w:r>
    </w:p>
    <w:p w:rsidR="00EA2957" w:rsidRDefault="00EA2957" w:rsidP="00F968FA">
      <w:pPr>
        <w:spacing w:after="0"/>
        <w:jc w:val="center"/>
        <w:rPr>
          <w:rFonts w:ascii="Times New Roman" w:hAnsi="Times New Roman"/>
          <w:b/>
          <w:sz w:val="28"/>
          <w:szCs w:val="28"/>
        </w:rPr>
      </w:pPr>
    </w:p>
    <w:p w:rsidR="00EA2957" w:rsidRDefault="00EA2957" w:rsidP="00F968FA">
      <w:pPr>
        <w:spacing w:after="0"/>
        <w:jc w:val="center"/>
        <w:rPr>
          <w:rFonts w:ascii="Times New Roman" w:hAnsi="Times New Roman"/>
          <w:b/>
          <w:sz w:val="28"/>
          <w:szCs w:val="28"/>
        </w:rPr>
      </w:pPr>
      <w:r>
        <w:rPr>
          <w:rFonts w:ascii="Times New Roman" w:hAnsi="Times New Roman"/>
          <w:b/>
          <w:sz w:val="28"/>
          <w:szCs w:val="28"/>
        </w:rPr>
        <w:t>Срок обучения</w:t>
      </w:r>
      <w:r w:rsidR="006C2BDC">
        <w:rPr>
          <w:rFonts w:ascii="Times New Roman" w:hAnsi="Times New Roman"/>
          <w:b/>
          <w:sz w:val="28"/>
          <w:szCs w:val="28"/>
        </w:rPr>
        <w:t xml:space="preserve"> 8</w:t>
      </w:r>
      <w:r w:rsidR="008918C6">
        <w:rPr>
          <w:rFonts w:ascii="Times New Roman" w:hAnsi="Times New Roman"/>
          <w:b/>
          <w:sz w:val="28"/>
          <w:szCs w:val="28"/>
        </w:rPr>
        <w:t xml:space="preserve"> (9)</w:t>
      </w:r>
      <w:r w:rsidR="006C2BDC">
        <w:rPr>
          <w:rFonts w:ascii="Times New Roman" w:hAnsi="Times New Roman"/>
          <w:b/>
          <w:sz w:val="28"/>
          <w:szCs w:val="28"/>
        </w:rPr>
        <w:t xml:space="preserve"> лет</w:t>
      </w:r>
    </w:p>
    <w:p w:rsidR="006C2BDC" w:rsidRPr="00A96010" w:rsidRDefault="006C2BDC" w:rsidP="00F968FA">
      <w:pPr>
        <w:spacing w:after="0"/>
        <w:jc w:val="center"/>
        <w:rPr>
          <w:rFonts w:ascii="Times New Roman" w:hAnsi="Times New Roman"/>
          <w:b/>
          <w:sz w:val="28"/>
          <w:szCs w:val="28"/>
        </w:rPr>
      </w:pPr>
      <w:r>
        <w:rPr>
          <w:rFonts w:ascii="Times New Roman" w:hAnsi="Times New Roman"/>
          <w:b/>
          <w:sz w:val="28"/>
          <w:szCs w:val="28"/>
        </w:rPr>
        <w:t>Срок освоения предмета 7</w:t>
      </w:r>
      <w:r w:rsidR="008918C6">
        <w:rPr>
          <w:rFonts w:ascii="Times New Roman" w:hAnsi="Times New Roman"/>
          <w:b/>
          <w:sz w:val="28"/>
          <w:szCs w:val="28"/>
        </w:rPr>
        <w:t>(8)</w:t>
      </w:r>
      <w:r>
        <w:rPr>
          <w:rFonts w:ascii="Times New Roman" w:hAnsi="Times New Roman"/>
          <w:b/>
          <w:sz w:val="28"/>
          <w:szCs w:val="28"/>
        </w:rPr>
        <w:t xml:space="preserve"> лет</w:t>
      </w:r>
    </w:p>
    <w:p w:rsidR="00F968FA" w:rsidRPr="00A96010" w:rsidRDefault="00F968FA" w:rsidP="00F968FA">
      <w:pPr>
        <w:pStyle w:val="a6"/>
        <w:spacing w:after="0" w:line="240" w:lineRule="auto"/>
        <w:ind w:right="120"/>
        <w:jc w:val="center"/>
        <w:rPr>
          <w:rFonts w:ascii="Times New Roman" w:hAnsi="Times New Roman"/>
          <w:sz w:val="28"/>
          <w:szCs w:val="28"/>
        </w:rPr>
      </w:pPr>
    </w:p>
    <w:p w:rsidR="00F968FA" w:rsidRPr="00A96010" w:rsidRDefault="00F968FA" w:rsidP="000C5BC6">
      <w:pPr>
        <w:pStyle w:val="a6"/>
        <w:spacing w:after="0" w:line="240" w:lineRule="auto"/>
        <w:ind w:left="5800"/>
        <w:jc w:val="center"/>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left="5800"/>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A96010" w:rsidRDefault="00F968FA" w:rsidP="00F968FA">
      <w:pPr>
        <w:pStyle w:val="a6"/>
        <w:spacing w:after="0" w:line="240" w:lineRule="auto"/>
        <w:ind w:right="120"/>
        <w:jc w:val="center"/>
        <w:rPr>
          <w:rFonts w:ascii="Times New Roman" w:hAnsi="Times New Roman"/>
          <w:sz w:val="28"/>
          <w:szCs w:val="28"/>
        </w:rPr>
      </w:pPr>
    </w:p>
    <w:p w:rsidR="00F968FA" w:rsidRDefault="00F968FA" w:rsidP="00F968FA">
      <w:pPr>
        <w:pStyle w:val="a6"/>
        <w:spacing w:after="0" w:line="240" w:lineRule="auto"/>
        <w:ind w:right="120"/>
        <w:jc w:val="center"/>
        <w:rPr>
          <w:rFonts w:ascii="Times New Roman" w:hAnsi="Times New Roman"/>
          <w:sz w:val="28"/>
          <w:szCs w:val="28"/>
        </w:rPr>
      </w:pPr>
    </w:p>
    <w:p w:rsidR="00B273CD" w:rsidRPr="00A96010" w:rsidRDefault="00B273CD" w:rsidP="00F968FA">
      <w:pPr>
        <w:pStyle w:val="a6"/>
        <w:spacing w:after="0" w:line="240" w:lineRule="auto"/>
        <w:ind w:right="120"/>
        <w:jc w:val="center"/>
        <w:rPr>
          <w:rFonts w:ascii="Times New Roman" w:hAnsi="Times New Roman"/>
          <w:sz w:val="28"/>
          <w:szCs w:val="28"/>
        </w:rPr>
      </w:pPr>
    </w:p>
    <w:p w:rsidR="00F968FA" w:rsidRPr="00A96010" w:rsidRDefault="00F968FA" w:rsidP="00F968FA">
      <w:pPr>
        <w:pStyle w:val="a6"/>
        <w:spacing w:after="0" w:line="240" w:lineRule="auto"/>
        <w:ind w:right="120"/>
        <w:jc w:val="center"/>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A96010" w:rsidRDefault="00F968FA" w:rsidP="00F968FA">
      <w:pPr>
        <w:pStyle w:val="a6"/>
        <w:spacing w:after="0" w:line="240" w:lineRule="auto"/>
        <w:ind w:right="120"/>
        <w:rPr>
          <w:rFonts w:ascii="Times New Roman" w:hAnsi="Times New Roman"/>
          <w:sz w:val="28"/>
          <w:szCs w:val="28"/>
        </w:rPr>
      </w:pPr>
    </w:p>
    <w:p w:rsidR="00F968FA" w:rsidRPr="000A18AD" w:rsidRDefault="00F968FA" w:rsidP="00F968FA">
      <w:pPr>
        <w:pStyle w:val="a6"/>
        <w:spacing w:after="0" w:line="240" w:lineRule="auto"/>
        <w:ind w:right="120"/>
        <w:rPr>
          <w:rFonts w:ascii="Times New Roman" w:hAnsi="Times New Roman"/>
          <w:sz w:val="24"/>
          <w:szCs w:val="24"/>
        </w:rPr>
      </w:pPr>
    </w:p>
    <w:p w:rsidR="00F968FA" w:rsidRPr="00B273CD" w:rsidRDefault="000A18AD" w:rsidP="006C2BDC">
      <w:pPr>
        <w:pStyle w:val="a6"/>
        <w:spacing w:after="0" w:line="240" w:lineRule="auto"/>
        <w:ind w:right="120"/>
        <w:jc w:val="center"/>
        <w:rPr>
          <w:rStyle w:val="BodyTextChar"/>
          <w:rFonts w:ascii="Times New Roman" w:hAnsi="Times New Roman"/>
          <w:color w:val="000000"/>
          <w:sz w:val="28"/>
          <w:szCs w:val="28"/>
        </w:rPr>
      </w:pPr>
      <w:r w:rsidRPr="00B273CD">
        <w:rPr>
          <w:rStyle w:val="BodyTextChar"/>
          <w:rFonts w:ascii="Times New Roman" w:hAnsi="Times New Roman"/>
          <w:color w:val="000000"/>
          <w:sz w:val="28"/>
          <w:szCs w:val="28"/>
        </w:rPr>
        <w:t>ЗАТО Северск</w:t>
      </w:r>
      <w:r w:rsidR="00E63855">
        <w:rPr>
          <w:rStyle w:val="BodyTextChar"/>
          <w:rFonts w:ascii="Times New Roman" w:hAnsi="Times New Roman"/>
          <w:color w:val="000000"/>
          <w:sz w:val="28"/>
          <w:szCs w:val="28"/>
        </w:rPr>
        <w:t>,</w:t>
      </w:r>
      <w:r w:rsidR="00066555">
        <w:rPr>
          <w:rStyle w:val="BodyTextChar"/>
          <w:rFonts w:ascii="Times New Roman" w:hAnsi="Times New Roman"/>
          <w:color w:val="000000"/>
          <w:sz w:val="28"/>
          <w:szCs w:val="28"/>
        </w:rPr>
        <w:t xml:space="preserve"> 2020</w:t>
      </w:r>
    </w:p>
    <w:p w:rsidR="00F968FA" w:rsidRPr="00A96010" w:rsidRDefault="00F968FA" w:rsidP="00F968FA">
      <w:pPr>
        <w:pStyle w:val="a6"/>
        <w:spacing w:after="0" w:line="240" w:lineRule="auto"/>
        <w:ind w:right="120"/>
        <w:jc w:val="center"/>
        <w:rPr>
          <w:rStyle w:val="BodyTextChar"/>
          <w:rFonts w:ascii="Times New Roman" w:hAnsi="Times New Roman"/>
          <w:b/>
          <w:color w:val="000000"/>
          <w:sz w:val="28"/>
          <w:szCs w:val="28"/>
        </w:rPr>
      </w:pPr>
    </w:p>
    <w:tbl>
      <w:tblPr>
        <w:tblW w:w="10032" w:type="dxa"/>
        <w:tblLayout w:type="fixed"/>
        <w:tblLook w:val="04A0" w:firstRow="1" w:lastRow="0" w:firstColumn="1" w:lastColumn="0" w:noHBand="0" w:noVBand="1"/>
      </w:tblPr>
      <w:tblGrid>
        <w:gridCol w:w="4643"/>
        <w:gridCol w:w="5389"/>
      </w:tblGrid>
      <w:tr w:rsidR="006C2BDC" w:rsidRPr="006C2BDC" w:rsidTr="00E63855">
        <w:tc>
          <w:tcPr>
            <w:tcW w:w="4643" w:type="dxa"/>
          </w:tcPr>
          <w:p w:rsidR="006C2BDC" w:rsidRPr="006C2BDC" w:rsidRDefault="006C2BDC" w:rsidP="006C2BDC">
            <w:pPr>
              <w:spacing w:after="0"/>
              <w:jc w:val="left"/>
              <w:rPr>
                <w:rFonts w:ascii="Times New Roman" w:hAnsi="Times New Roman"/>
                <w:sz w:val="28"/>
                <w:szCs w:val="28"/>
                <w:lang w:eastAsia="ru-RU"/>
              </w:rPr>
            </w:pPr>
            <w:r w:rsidRPr="006C2BDC">
              <w:rPr>
                <w:rFonts w:ascii="Times New Roman" w:hAnsi="Times New Roman"/>
                <w:sz w:val="28"/>
                <w:szCs w:val="28"/>
                <w:lang w:eastAsia="ru-RU"/>
              </w:rPr>
              <w:lastRenderedPageBreak/>
              <w:t xml:space="preserve">ОДОБРЕНО    </w:t>
            </w:r>
          </w:p>
          <w:p w:rsidR="006C2BDC" w:rsidRPr="006C2BDC" w:rsidRDefault="006C2BDC" w:rsidP="006C2BDC">
            <w:pPr>
              <w:spacing w:after="0"/>
              <w:jc w:val="left"/>
              <w:rPr>
                <w:rFonts w:ascii="Times New Roman" w:hAnsi="Times New Roman"/>
                <w:sz w:val="28"/>
                <w:szCs w:val="28"/>
                <w:lang w:eastAsia="ru-RU"/>
              </w:rPr>
            </w:pPr>
          </w:p>
          <w:p w:rsidR="006C2BDC" w:rsidRPr="006C2BDC" w:rsidRDefault="006C2BDC" w:rsidP="006C2BDC">
            <w:pPr>
              <w:spacing w:after="0"/>
              <w:jc w:val="left"/>
              <w:rPr>
                <w:rFonts w:ascii="Times New Roman" w:hAnsi="Times New Roman"/>
                <w:sz w:val="28"/>
                <w:szCs w:val="28"/>
                <w:lang w:eastAsia="ru-RU"/>
              </w:rPr>
            </w:pPr>
            <w:r w:rsidRPr="006C2BDC">
              <w:rPr>
                <w:rFonts w:ascii="Times New Roman" w:hAnsi="Times New Roman"/>
                <w:sz w:val="28"/>
                <w:szCs w:val="28"/>
                <w:lang w:eastAsia="ru-RU"/>
              </w:rPr>
              <w:t>Методическим советом</w:t>
            </w:r>
          </w:p>
          <w:p w:rsidR="006C2BDC" w:rsidRPr="006C2BDC" w:rsidRDefault="006C2BDC" w:rsidP="006C2BDC">
            <w:pPr>
              <w:spacing w:after="0"/>
              <w:jc w:val="left"/>
              <w:rPr>
                <w:rFonts w:ascii="Times New Roman" w:hAnsi="Times New Roman"/>
                <w:bCs/>
                <w:sz w:val="28"/>
                <w:szCs w:val="28"/>
                <w:lang w:eastAsia="ru-RU"/>
              </w:rPr>
            </w:pPr>
            <w:r w:rsidRPr="006C2BDC">
              <w:rPr>
                <w:rFonts w:ascii="Times New Roman" w:hAnsi="Times New Roman"/>
                <w:bCs/>
                <w:sz w:val="28"/>
                <w:szCs w:val="28"/>
                <w:lang w:eastAsia="ru-RU"/>
              </w:rPr>
              <w:t xml:space="preserve">Муниципального автономного   учреждения дополнительного образования </w:t>
            </w:r>
          </w:p>
          <w:p w:rsidR="006C2BDC" w:rsidRPr="006C2BDC" w:rsidRDefault="006C2BDC" w:rsidP="006C2BDC">
            <w:pPr>
              <w:spacing w:after="0"/>
              <w:jc w:val="left"/>
              <w:rPr>
                <w:rFonts w:ascii="Times New Roman" w:hAnsi="Times New Roman"/>
                <w:bCs/>
                <w:sz w:val="28"/>
                <w:szCs w:val="28"/>
                <w:lang w:eastAsia="ru-RU"/>
              </w:rPr>
            </w:pPr>
            <w:r w:rsidRPr="006C2BDC">
              <w:rPr>
                <w:rFonts w:ascii="Times New Roman" w:hAnsi="Times New Roman"/>
                <w:bCs/>
                <w:sz w:val="28"/>
                <w:szCs w:val="28"/>
                <w:lang w:eastAsia="ru-RU"/>
              </w:rPr>
              <w:t>ЗАТО Северск</w:t>
            </w:r>
          </w:p>
          <w:p w:rsidR="006C2BDC" w:rsidRPr="006C2BDC" w:rsidRDefault="006C2BDC" w:rsidP="006C2BDC">
            <w:pPr>
              <w:spacing w:after="0"/>
              <w:jc w:val="left"/>
              <w:rPr>
                <w:rFonts w:ascii="Times New Roman" w:hAnsi="Times New Roman"/>
                <w:bCs/>
                <w:sz w:val="28"/>
                <w:szCs w:val="28"/>
                <w:lang w:eastAsia="ru-RU"/>
              </w:rPr>
            </w:pPr>
            <w:r w:rsidRPr="006C2BDC">
              <w:rPr>
                <w:rFonts w:ascii="Times New Roman" w:hAnsi="Times New Roman"/>
                <w:bCs/>
                <w:sz w:val="28"/>
                <w:szCs w:val="28"/>
                <w:lang w:eastAsia="ru-RU"/>
              </w:rPr>
              <w:t>«Детская школа  искусств»</w:t>
            </w:r>
          </w:p>
          <w:p w:rsidR="006C2BDC" w:rsidRPr="006C2BDC" w:rsidRDefault="000958C4" w:rsidP="006C2BDC">
            <w:pPr>
              <w:tabs>
                <w:tab w:val="left" w:pos="1985"/>
              </w:tabs>
              <w:spacing w:after="0"/>
              <w:jc w:val="left"/>
              <w:rPr>
                <w:rFonts w:ascii="Times New Roman" w:hAnsi="Times New Roman"/>
                <w:sz w:val="28"/>
                <w:szCs w:val="28"/>
                <w:lang w:eastAsia="ru-RU"/>
              </w:rPr>
            </w:pPr>
            <w:r>
              <w:rPr>
                <w:rFonts w:ascii="Times New Roman" w:hAnsi="Times New Roman"/>
                <w:sz w:val="28"/>
                <w:szCs w:val="28"/>
                <w:lang w:eastAsia="ru-RU"/>
              </w:rPr>
              <w:t>протокол № 04 от .20.04.2020</w:t>
            </w:r>
          </w:p>
          <w:p w:rsidR="006C2BDC" w:rsidRPr="006C2BDC" w:rsidRDefault="006C2BDC" w:rsidP="006C2BDC">
            <w:pPr>
              <w:spacing w:after="0"/>
              <w:jc w:val="left"/>
              <w:rPr>
                <w:rFonts w:ascii="Times New Roman" w:hAnsi="Times New Roman"/>
                <w:sz w:val="28"/>
                <w:szCs w:val="28"/>
                <w:lang w:eastAsia="ru-RU"/>
              </w:rPr>
            </w:pPr>
          </w:p>
        </w:tc>
        <w:tc>
          <w:tcPr>
            <w:tcW w:w="5388" w:type="dxa"/>
          </w:tcPr>
          <w:p w:rsidR="006C2BDC" w:rsidRPr="006C2BDC" w:rsidRDefault="006C2BDC" w:rsidP="006C2BDC">
            <w:pPr>
              <w:spacing w:after="0"/>
              <w:jc w:val="right"/>
              <w:outlineLvl w:val="0"/>
              <w:rPr>
                <w:rFonts w:ascii="Times New Roman" w:hAnsi="Times New Roman"/>
                <w:sz w:val="28"/>
                <w:szCs w:val="28"/>
                <w:lang w:eastAsia="ru-RU"/>
              </w:rPr>
            </w:pPr>
          </w:p>
          <w:p w:rsidR="006C2BDC" w:rsidRPr="006C2BDC" w:rsidRDefault="000958C4" w:rsidP="006C2BDC">
            <w:pPr>
              <w:spacing w:after="0"/>
              <w:jc w:val="right"/>
              <w:outlineLvl w:val="0"/>
              <w:rPr>
                <w:rFonts w:ascii="Times New Roman" w:hAnsi="Times New Roman"/>
                <w:sz w:val="28"/>
                <w:szCs w:val="28"/>
                <w:lang w:eastAsia="ru-RU"/>
              </w:rPr>
            </w:pPr>
            <w:r>
              <w:rPr>
                <w:rFonts w:eastAsia="Calibri"/>
                <w:noProof/>
                <w:lang w:eastAsia="ru-RU"/>
              </w:rPr>
              <w:drawing>
                <wp:inline distT="0" distB="0" distL="0" distR="0">
                  <wp:extent cx="3091815" cy="188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815" cy="1889125"/>
                          </a:xfrm>
                          <a:prstGeom prst="rect">
                            <a:avLst/>
                          </a:prstGeom>
                          <a:noFill/>
                          <a:ln>
                            <a:noFill/>
                          </a:ln>
                        </pic:spPr>
                      </pic:pic>
                    </a:graphicData>
                  </a:graphic>
                </wp:inline>
              </w:drawing>
            </w:r>
          </w:p>
          <w:p w:rsidR="006C2BDC" w:rsidRPr="006C2BDC" w:rsidRDefault="006C2BDC" w:rsidP="006C2BDC">
            <w:pPr>
              <w:spacing w:after="0"/>
              <w:jc w:val="right"/>
              <w:outlineLvl w:val="0"/>
              <w:rPr>
                <w:rFonts w:ascii="Times New Roman" w:hAnsi="Times New Roman"/>
                <w:sz w:val="28"/>
                <w:szCs w:val="28"/>
                <w:lang w:eastAsia="ru-RU"/>
              </w:rPr>
            </w:pPr>
          </w:p>
        </w:tc>
      </w:tr>
    </w:tbl>
    <w:p w:rsidR="00F968FA" w:rsidRPr="00A96010" w:rsidRDefault="00F968FA" w:rsidP="00F968FA">
      <w:pPr>
        <w:pStyle w:val="a6"/>
        <w:spacing w:after="0" w:line="240" w:lineRule="auto"/>
        <w:ind w:right="120"/>
        <w:jc w:val="center"/>
        <w:rPr>
          <w:rStyle w:val="BodyTextChar"/>
          <w:rFonts w:ascii="Times New Roman" w:hAnsi="Times New Roman"/>
          <w:b/>
          <w:color w:val="000000"/>
          <w:sz w:val="28"/>
          <w:szCs w:val="28"/>
        </w:rPr>
      </w:pPr>
    </w:p>
    <w:tbl>
      <w:tblPr>
        <w:tblW w:w="4808" w:type="pct"/>
        <w:tblLook w:val="0000" w:firstRow="0" w:lastRow="0" w:firstColumn="0" w:lastColumn="0" w:noHBand="0" w:noVBand="0"/>
      </w:tblPr>
      <w:tblGrid>
        <w:gridCol w:w="4351"/>
        <w:gridCol w:w="4717"/>
      </w:tblGrid>
      <w:tr w:rsidR="00F968FA" w:rsidRPr="00A96010" w:rsidTr="00A96010">
        <w:tc>
          <w:tcPr>
            <w:tcW w:w="2399" w:type="pct"/>
          </w:tcPr>
          <w:p w:rsidR="00F968FA" w:rsidRPr="00A96010" w:rsidRDefault="00F968FA" w:rsidP="00A96010">
            <w:pPr>
              <w:spacing w:after="0"/>
              <w:jc w:val="left"/>
              <w:rPr>
                <w:rFonts w:ascii="Times New Roman" w:hAnsi="Times New Roman"/>
                <w:sz w:val="28"/>
                <w:szCs w:val="28"/>
                <w:lang w:eastAsia="ru-RU"/>
              </w:rPr>
            </w:pPr>
          </w:p>
        </w:tc>
        <w:tc>
          <w:tcPr>
            <w:tcW w:w="2601" w:type="pct"/>
          </w:tcPr>
          <w:p w:rsidR="00F968FA" w:rsidRPr="00A96010" w:rsidRDefault="00F968FA" w:rsidP="00A96010">
            <w:pPr>
              <w:spacing w:after="0"/>
              <w:jc w:val="right"/>
              <w:outlineLvl w:val="0"/>
              <w:rPr>
                <w:rFonts w:ascii="Times New Roman" w:hAnsi="Times New Roman"/>
                <w:sz w:val="28"/>
                <w:szCs w:val="28"/>
                <w:lang w:eastAsia="ru-RU"/>
              </w:rPr>
            </w:pPr>
          </w:p>
        </w:tc>
      </w:tr>
      <w:tr w:rsidR="00F968FA" w:rsidRPr="00A96010" w:rsidTr="00A96010">
        <w:tc>
          <w:tcPr>
            <w:tcW w:w="2399" w:type="pct"/>
          </w:tcPr>
          <w:p w:rsidR="00F968FA" w:rsidRPr="00A96010" w:rsidRDefault="00F968FA" w:rsidP="00A96010">
            <w:pPr>
              <w:tabs>
                <w:tab w:val="left" w:pos="1620"/>
              </w:tabs>
              <w:suppressAutoHyphens/>
              <w:spacing w:after="0"/>
              <w:jc w:val="left"/>
              <w:rPr>
                <w:rFonts w:ascii="Times New Roman" w:hAnsi="Times New Roman"/>
                <w:sz w:val="28"/>
                <w:szCs w:val="28"/>
                <w:lang w:eastAsia="ru-RU"/>
              </w:rPr>
            </w:pPr>
            <w:r w:rsidRPr="00A96010">
              <w:rPr>
                <w:rFonts w:ascii="Times New Roman" w:hAnsi="Times New Roman"/>
                <w:sz w:val="28"/>
                <w:szCs w:val="28"/>
                <w:lang w:eastAsia="ru-RU"/>
              </w:rPr>
              <w:t xml:space="preserve">Составители:  </w:t>
            </w:r>
          </w:p>
          <w:p w:rsidR="00F968FA" w:rsidRPr="00A96010" w:rsidRDefault="00F968FA" w:rsidP="00A96010">
            <w:pPr>
              <w:tabs>
                <w:tab w:val="left" w:pos="1620"/>
              </w:tabs>
              <w:suppressAutoHyphens/>
              <w:spacing w:after="0"/>
              <w:jc w:val="left"/>
              <w:rPr>
                <w:rFonts w:ascii="Times New Roman" w:hAnsi="Times New Roman"/>
                <w:sz w:val="28"/>
                <w:szCs w:val="28"/>
                <w:lang w:eastAsia="ru-RU"/>
              </w:rPr>
            </w:pPr>
            <w:r w:rsidRPr="00A96010">
              <w:rPr>
                <w:rFonts w:ascii="Times New Roman" w:hAnsi="Times New Roman"/>
                <w:sz w:val="28"/>
                <w:szCs w:val="28"/>
                <w:lang w:eastAsia="ru-RU"/>
              </w:rPr>
              <w:t>О.А. Хорохорина</w:t>
            </w:r>
          </w:p>
        </w:tc>
        <w:tc>
          <w:tcPr>
            <w:tcW w:w="2601" w:type="pct"/>
          </w:tcPr>
          <w:p w:rsidR="00F968FA" w:rsidRPr="00A96010" w:rsidRDefault="00F968FA" w:rsidP="00A96010">
            <w:pPr>
              <w:tabs>
                <w:tab w:val="left" w:pos="4488"/>
              </w:tabs>
              <w:suppressAutoHyphens/>
              <w:spacing w:after="0"/>
              <w:rPr>
                <w:rFonts w:ascii="Times New Roman" w:hAnsi="Times New Roman"/>
                <w:sz w:val="28"/>
                <w:szCs w:val="28"/>
                <w:lang w:eastAsia="ru-RU"/>
              </w:rPr>
            </w:pP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преподаватель</w:t>
            </w:r>
            <w:r w:rsidRPr="00A96010">
              <w:rPr>
                <w:rFonts w:ascii="Times New Roman" w:hAnsi="Times New Roman"/>
                <w:sz w:val="28"/>
                <w:szCs w:val="28"/>
              </w:rPr>
              <w:t xml:space="preserve">  </w:t>
            </w:r>
            <w:r w:rsidRPr="00A96010">
              <w:rPr>
                <w:rFonts w:ascii="Times New Roman" w:hAnsi="Times New Roman"/>
                <w:sz w:val="28"/>
                <w:szCs w:val="28"/>
                <w:lang w:eastAsia="ru-RU"/>
              </w:rPr>
              <w:t xml:space="preserve">высшей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квалификационной категории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вокально-хоровых дисциплин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МАУДО ДШИ</w:t>
            </w:r>
          </w:p>
          <w:p w:rsidR="00F968FA" w:rsidRPr="00A96010" w:rsidRDefault="00F968FA" w:rsidP="00A96010">
            <w:pPr>
              <w:tabs>
                <w:tab w:val="left" w:pos="4488"/>
              </w:tabs>
              <w:suppressAutoHyphens/>
              <w:spacing w:after="0"/>
              <w:rPr>
                <w:rFonts w:ascii="Times New Roman" w:hAnsi="Times New Roman"/>
                <w:sz w:val="28"/>
                <w:szCs w:val="28"/>
                <w:lang w:eastAsia="ru-RU"/>
              </w:rPr>
            </w:pPr>
          </w:p>
        </w:tc>
      </w:tr>
      <w:tr w:rsidR="00F968FA" w:rsidRPr="00A96010" w:rsidTr="00A96010">
        <w:tc>
          <w:tcPr>
            <w:tcW w:w="2399" w:type="pct"/>
          </w:tcPr>
          <w:p w:rsidR="00F968FA" w:rsidRPr="00A96010" w:rsidRDefault="00F968FA" w:rsidP="00A96010">
            <w:pPr>
              <w:tabs>
                <w:tab w:val="left" w:pos="1620"/>
              </w:tabs>
              <w:spacing w:after="0"/>
              <w:jc w:val="left"/>
              <w:rPr>
                <w:rFonts w:ascii="Times New Roman" w:hAnsi="Times New Roman"/>
                <w:sz w:val="28"/>
                <w:szCs w:val="28"/>
                <w:lang w:eastAsia="ru-RU"/>
              </w:rPr>
            </w:pPr>
            <w:r w:rsidRPr="00A96010">
              <w:rPr>
                <w:rFonts w:ascii="Times New Roman" w:hAnsi="Times New Roman"/>
                <w:sz w:val="28"/>
                <w:szCs w:val="28"/>
                <w:lang w:eastAsia="ru-RU"/>
              </w:rPr>
              <w:t xml:space="preserve">Рецензент:      </w:t>
            </w:r>
          </w:p>
          <w:p w:rsidR="00F968FA" w:rsidRPr="00A96010" w:rsidRDefault="00F968FA" w:rsidP="00A96010">
            <w:pPr>
              <w:tabs>
                <w:tab w:val="left" w:pos="1620"/>
              </w:tabs>
              <w:suppressAutoHyphens/>
              <w:spacing w:after="0"/>
              <w:jc w:val="left"/>
              <w:rPr>
                <w:rFonts w:ascii="Times New Roman" w:hAnsi="Times New Roman"/>
                <w:sz w:val="28"/>
                <w:szCs w:val="28"/>
                <w:lang w:eastAsia="ru-RU"/>
              </w:rPr>
            </w:pPr>
            <w:r w:rsidRPr="00A96010">
              <w:rPr>
                <w:rFonts w:ascii="Times New Roman" w:hAnsi="Times New Roman"/>
                <w:sz w:val="28"/>
                <w:szCs w:val="28"/>
                <w:lang w:eastAsia="ru-RU"/>
              </w:rPr>
              <w:t>О.Э. Павлюкова</w:t>
            </w:r>
          </w:p>
          <w:p w:rsidR="00F968FA" w:rsidRPr="00A96010" w:rsidRDefault="00F968FA" w:rsidP="00A96010">
            <w:pPr>
              <w:tabs>
                <w:tab w:val="left" w:pos="1620"/>
              </w:tabs>
              <w:suppressAutoHyphens/>
              <w:spacing w:after="0"/>
              <w:jc w:val="left"/>
              <w:rPr>
                <w:rFonts w:ascii="Times New Roman" w:hAnsi="Times New Roman"/>
                <w:sz w:val="28"/>
                <w:szCs w:val="28"/>
                <w:lang w:eastAsia="ru-RU"/>
              </w:rPr>
            </w:pPr>
          </w:p>
          <w:p w:rsidR="00F968FA" w:rsidRPr="00A96010" w:rsidRDefault="00F968FA" w:rsidP="00A96010">
            <w:pPr>
              <w:tabs>
                <w:tab w:val="left" w:pos="1620"/>
              </w:tabs>
              <w:suppressAutoHyphens/>
              <w:spacing w:after="0"/>
              <w:jc w:val="left"/>
              <w:rPr>
                <w:rFonts w:ascii="Times New Roman" w:hAnsi="Times New Roman"/>
                <w:sz w:val="28"/>
                <w:szCs w:val="28"/>
                <w:lang w:eastAsia="ru-RU"/>
              </w:rPr>
            </w:pPr>
          </w:p>
        </w:tc>
        <w:tc>
          <w:tcPr>
            <w:tcW w:w="2601" w:type="pct"/>
          </w:tcPr>
          <w:p w:rsidR="00F968FA" w:rsidRPr="00A96010" w:rsidRDefault="00F968FA" w:rsidP="00A96010">
            <w:pPr>
              <w:tabs>
                <w:tab w:val="left" w:pos="4488"/>
              </w:tabs>
              <w:suppressAutoHyphens/>
              <w:spacing w:after="0"/>
              <w:rPr>
                <w:rFonts w:ascii="Times New Roman" w:hAnsi="Times New Roman"/>
                <w:sz w:val="28"/>
                <w:szCs w:val="28"/>
                <w:lang w:eastAsia="ru-RU"/>
              </w:rPr>
            </w:pP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заместитель директора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по методической работе и проектной деятельности,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преподаватель высшей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квалификационной категории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вокально-хоровых дисциплин </w:t>
            </w:r>
          </w:p>
          <w:p w:rsidR="00F968FA" w:rsidRPr="00A96010" w:rsidRDefault="00F968FA" w:rsidP="00A96010">
            <w:pPr>
              <w:tabs>
                <w:tab w:val="left" w:pos="4488"/>
              </w:tabs>
              <w:suppressAutoHyphens/>
              <w:spacing w:after="0"/>
              <w:jc w:val="right"/>
              <w:rPr>
                <w:rFonts w:ascii="Times New Roman" w:hAnsi="Times New Roman"/>
                <w:sz w:val="28"/>
                <w:szCs w:val="28"/>
                <w:lang w:eastAsia="ru-RU"/>
              </w:rPr>
            </w:pPr>
            <w:r w:rsidRPr="00A96010">
              <w:rPr>
                <w:rFonts w:ascii="Times New Roman" w:hAnsi="Times New Roman"/>
                <w:sz w:val="28"/>
                <w:szCs w:val="28"/>
                <w:lang w:eastAsia="ru-RU"/>
              </w:rPr>
              <w:t>МАУДО ДШИ</w:t>
            </w:r>
          </w:p>
          <w:p w:rsidR="00F968FA" w:rsidRPr="00A96010" w:rsidRDefault="00F968FA" w:rsidP="00A96010">
            <w:pPr>
              <w:tabs>
                <w:tab w:val="left" w:pos="4488"/>
              </w:tabs>
              <w:suppressAutoHyphens/>
              <w:spacing w:after="0"/>
              <w:rPr>
                <w:rFonts w:ascii="Times New Roman" w:hAnsi="Times New Roman"/>
                <w:sz w:val="28"/>
                <w:szCs w:val="28"/>
                <w:lang w:eastAsia="ru-RU"/>
              </w:rPr>
            </w:pPr>
          </w:p>
        </w:tc>
      </w:tr>
      <w:tr w:rsidR="00F968FA" w:rsidRPr="00A96010" w:rsidTr="00A96010">
        <w:tc>
          <w:tcPr>
            <w:tcW w:w="2399" w:type="pct"/>
          </w:tcPr>
          <w:p w:rsidR="00F968FA" w:rsidRPr="00A96010" w:rsidRDefault="00F968FA" w:rsidP="00A96010">
            <w:pPr>
              <w:tabs>
                <w:tab w:val="left" w:pos="1620"/>
              </w:tabs>
              <w:spacing w:after="0"/>
              <w:jc w:val="left"/>
              <w:rPr>
                <w:rFonts w:ascii="Times New Roman" w:hAnsi="Times New Roman"/>
                <w:sz w:val="28"/>
                <w:szCs w:val="28"/>
                <w:lang w:eastAsia="ru-RU"/>
              </w:rPr>
            </w:pPr>
            <w:r w:rsidRPr="00A96010">
              <w:rPr>
                <w:rFonts w:ascii="Times New Roman" w:hAnsi="Times New Roman"/>
                <w:sz w:val="28"/>
                <w:szCs w:val="28"/>
                <w:lang w:eastAsia="ru-RU"/>
              </w:rPr>
              <w:t xml:space="preserve">Рецензент:     </w:t>
            </w:r>
          </w:p>
          <w:p w:rsidR="00F968FA" w:rsidRPr="00A96010" w:rsidRDefault="00F968FA" w:rsidP="00A96010">
            <w:pPr>
              <w:tabs>
                <w:tab w:val="left" w:pos="1620"/>
              </w:tabs>
              <w:spacing w:after="0"/>
              <w:jc w:val="left"/>
              <w:rPr>
                <w:rFonts w:ascii="Times New Roman" w:hAnsi="Times New Roman"/>
                <w:sz w:val="28"/>
                <w:szCs w:val="28"/>
                <w:lang w:eastAsia="ru-RU"/>
              </w:rPr>
            </w:pPr>
            <w:r w:rsidRPr="00A96010">
              <w:rPr>
                <w:rFonts w:ascii="Times New Roman" w:hAnsi="Times New Roman"/>
                <w:sz w:val="28"/>
                <w:szCs w:val="28"/>
                <w:lang w:eastAsia="ru-RU"/>
              </w:rPr>
              <w:t xml:space="preserve">Л.Е. Баринова </w:t>
            </w:r>
          </w:p>
          <w:p w:rsidR="00F968FA" w:rsidRPr="00A96010" w:rsidRDefault="00F968FA" w:rsidP="00A96010">
            <w:pPr>
              <w:tabs>
                <w:tab w:val="left" w:pos="1620"/>
              </w:tabs>
              <w:spacing w:after="0"/>
              <w:jc w:val="left"/>
              <w:rPr>
                <w:rFonts w:ascii="Times New Roman" w:hAnsi="Times New Roman"/>
                <w:sz w:val="28"/>
                <w:szCs w:val="28"/>
                <w:lang w:eastAsia="ru-RU"/>
              </w:rPr>
            </w:pPr>
          </w:p>
          <w:p w:rsidR="00F968FA" w:rsidRPr="00A96010" w:rsidRDefault="00F968FA" w:rsidP="00A96010">
            <w:pPr>
              <w:tabs>
                <w:tab w:val="left" w:pos="1620"/>
              </w:tabs>
              <w:spacing w:after="0"/>
              <w:rPr>
                <w:rFonts w:ascii="Times New Roman" w:hAnsi="Times New Roman"/>
                <w:sz w:val="28"/>
                <w:szCs w:val="28"/>
                <w:lang w:eastAsia="ru-RU"/>
              </w:rPr>
            </w:pPr>
          </w:p>
          <w:p w:rsidR="00F968FA" w:rsidRPr="00A96010" w:rsidRDefault="00F968FA" w:rsidP="00A96010">
            <w:pPr>
              <w:tabs>
                <w:tab w:val="left" w:pos="1620"/>
              </w:tabs>
              <w:spacing w:after="0"/>
              <w:rPr>
                <w:rFonts w:ascii="Times New Roman" w:hAnsi="Times New Roman"/>
                <w:sz w:val="28"/>
                <w:szCs w:val="28"/>
                <w:lang w:eastAsia="ru-RU"/>
              </w:rPr>
            </w:pPr>
          </w:p>
          <w:p w:rsidR="00F968FA" w:rsidRPr="00A96010" w:rsidRDefault="00F968FA" w:rsidP="00A96010">
            <w:pPr>
              <w:tabs>
                <w:tab w:val="left" w:pos="1620"/>
              </w:tabs>
              <w:spacing w:after="0"/>
              <w:rPr>
                <w:rFonts w:ascii="Times New Roman" w:hAnsi="Times New Roman"/>
                <w:sz w:val="28"/>
                <w:szCs w:val="28"/>
                <w:lang w:eastAsia="ru-RU"/>
              </w:rPr>
            </w:pPr>
          </w:p>
          <w:p w:rsidR="00F968FA" w:rsidRPr="00A96010" w:rsidRDefault="00F968FA" w:rsidP="00A96010">
            <w:pPr>
              <w:tabs>
                <w:tab w:val="left" w:pos="1620"/>
              </w:tabs>
              <w:spacing w:after="0"/>
              <w:rPr>
                <w:rFonts w:ascii="Times New Roman" w:hAnsi="Times New Roman"/>
                <w:sz w:val="28"/>
                <w:szCs w:val="28"/>
                <w:lang w:eastAsia="ru-RU"/>
              </w:rPr>
            </w:pPr>
          </w:p>
        </w:tc>
        <w:tc>
          <w:tcPr>
            <w:tcW w:w="2601" w:type="pct"/>
          </w:tcPr>
          <w:p w:rsidR="00F968FA" w:rsidRPr="00A96010" w:rsidRDefault="00F968FA" w:rsidP="00A96010">
            <w:pPr>
              <w:spacing w:after="0"/>
              <w:jc w:val="right"/>
              <w:rPr>
                <w:rFonts w:ascii="Times New Roman" w:hAnsi="Times New Roman"/>
                <w:sz w:val="28"/>
                <w:szCs w:val="28"/>
                <w:lang w:eastAsia="ru-RU"/>
              </w:rPr>
            </w:pPr>
          </w:p>
          <w:p w:rsidR="00F968FA" w:rsidRPr="00A96010" w:rsidRDefault="00F968FA" w:rsidP="00A96010">
            <w:pPr>
              <w:spacing w:after="0"/>
              <w:jc w:val="right"/>
              <w:rPr>
                <w:rFonts w:ascii="Times New Roman" w:hAnsi="Times New Roman"/>
                <w:sz w:val="28"/>
                <w:szCs w:val="28"/>
                <w:lang w:eastAsia="ru-RU"/>
              </w:rPr>
            </w:pPr>
          </w:p>
          <w:p w:rsidR="00F968FA" w:rsidRPr="00A96010" w:rsidRDefault="00F968FA" w:rsidP="00A96010">
            <w:pPr>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преподаватель высшей квалификационной категории «Хоровое дирижирование» </w:t>
            </w:r>
          </w:p>
          <w:p w:rsidR="00F968FA" w:rsidRPr="00A96010" w:rsidRDefault="00F968FA" w:rsidP="00A96010">
            <w:pPr>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ОГОАУ СПО </w:t>
            </w:r>
          </w:p>
          <w:p w:rsidR="00F968FA" w:rsidRPr="00A96010" w:rsidRDefault="00F968FA" w:rsidP="00A96010">
            <w:pPr>
              <w:spacing w:after="0"/>
              <w:jc w:val="right"/>
              <w:rPr>
                <w:rFonts w:ascii="Times New Roman" w:hAnsi="Times New Roman"/>
                <w:sz w:val="28"/>
                <w:szCs w:val="28"/>
                <w:lang w:eastAsia="ru-RU"/>
              </w:rPr>
            </w:pPr>
            <w:r w:rsidRPr="00A96010">
              <w:rPr>
                <w:rFonts w:ascii="Times New Roman" w:hAnsi="Times New Roman"/>
                <w:sz w:val="28"/>
                <w:szCs w:val="28"/>
                <w:lang w:eastAsia="ru-RU"/>
              </w:rPr>
              <w:t xml:space="preserve">«Томский музыкальный колледж  </w:t>
            </w:r>
          </w:p>
          <w:p w:rsidR="00F968FA" w:rsidRPr="00A96010" w:rsidRDefault="00F968FA" w:rsidP="00A96010">
            <w:pPr>
              <w:spacing w:after="0"/>
              <w:jc w:val="right"/>
              <w:rPr>
                <w:rFonts w:ascii="Times New Roman" w:hAnsi="Times New Roman"/>
                <w:sz w:val="28"/>
                <w:szCs w:val="28"/>
                <w:lang w:eastAsia="ru-RU"/>
              </w:rPr>
            </w:pPr>
            <w:r w:rsidRPr="00A96010">
              <w:rPr>
                <w:rFonts w:ascii="Times New Roman" w:hAnsi="Times New Roman"/>
                <w:sz w:val="28"/>
                <w:szCs w:val="28"/>
                <w:lang w:eastAsia="ru-RU"/>
              </w:rPr>
              <w:t>имени Э.В. Денисова»</w:t>
            </w:r>
          </w:p>
        </w:tc>
      </w:tr>
    </w:tbl>
    <w:p w:rsidR="00F968FA" w:rsidRPr="00A96010" w:rsidRDefault="00F968FA" w:rsidP="00CC3397">
      <w:pPr>
        <w:suppressAutoHyphens/>
        <w:spacing w:after="0"/>
        <w:jc w:val="center"/>
        <w:rPr>
          <w:rFonts w:ascii="Times New Roman" w:eastAsia="SimSun" w:hAnsi="Times New Roman"/>
          <w:kern w:val="1"/>
          <w:sz w:val="28"/>
          <w:szCs w:val="28"/>
          <w:lang w:eastAsia="hi-IN" w:bidi="hi-IN"/>
        </w:rPr>
      </w:pPr>
    </w:p>
    <w:p w:rsidR="00F968FA" w:rsidRPr="00A96010" w:rsidRDefault="00F968FA" w:rsidP="00CC3397">
      <w:pPr>
        <w:suppressAutoHyphens/>
        <w:spacing w:after="0"/>
        <w:jc w:val="center"/>
        <w:rPr>
          <w:rFonts w:ascii="Times New Roman" w:eastAsia="SimSun" w:hAnsi="Times New Roman"/>
          <w:kern w:val="1"/>
          <w:sz w:val="28"/>
          <w:szCs w:val="28"/>
          <w:lang w:eastAsia="hi-IN" w:bidi="hi-IN"/>
        </w:rPr>
      </w:pPr>
    </w:p>
    <w:p w:rsidR="00F968FA" w:rsidRPr="00A96010" w:rsidRDefault="00F968FA" w:rsidP="00CC3397">
      <w:pPr>
        <w:suppressAutoHyphens/>
        <w:spacing w:after="0"/>
        <w:jc w:val="center"/>
        <w:rPr>
          <w:rFonts w:ascii="Times New Roman" w:eastAsia="SimSun" w:hAnsi="Times New Roman"/>
          <w:kern w:val="1"/>
          <w:sz w:val="28"/>
          <w:szCs w:val="28"/>
          <w:lang w:eastAsia="hi-IN" w:bidi="hi-IN"/>
        </w:rPr>
      </w:pPr>
    </w:p>
    <w:p w:rsidR="00F968FA" w:rsidRPr="00A96010" w:rsidRDefault="00F968FA" w:rsidP="00CC3397">
      <w:pPr>
        <w:suppressAutoHyphens/>
        <w:spacing w:after="0"/>
        <w:jc w:val="center"/>
        <w:rPr>
          <w:rFonts w:ascii="Times New Roman" w:eastAsia="SimSun" w:hAnsi="Times New Roman"/>
          <w:kern w:val="1"/>
          <w:sz w:val="28"/>
          <w:szCs w:val="28"/>
          <w:lang w:eastAsia="hi-IN" w:bidi="hi-IN"/>
        </w:rPr>
      </w:pPr>
    </w:p>
    <w:p w:rsidR="00F968FA" w:rsidRPr="00A96010" w:rsidRDefault="00F968FA" w:rsidP="00CC3397">
      <w:pPr>
        <w:suppressAutoHyphens/>
        <w:spacing w:after="0"/>
        <w:jc w:val="center"/>
        <w:rPr>
          <w:rFonts w:ascii="Times New Roman" w:eastAsia="SimSun" w:hAnsi="Times New Roman"/>
          <w:kern w:val="1"/>
          <w:sz w:val="28"/>
          <w:szCs w:val="28"/>
          <w:lang w:eastAsia="hi-IN" w:bidi="hi-IN"/>
        </w:rPr>
      </w:pPr>
    </w:p>
    <w:p w:rsidR="00991CC7" w:rsidRPr="00A96010" w:rsidRDefault="00991CC7" w:rsidP="00803F59">
      <w:pPr>
        <w:suppressAutoHyphens/>
        <w:spacing w:after="0"/>
        <w:jc w:val="center"/>
        <w:rPr>
          <w:rFonts w:ascii="Times New Roman" w:eastAsia="SimSun" w:hAnsi="Times New Roman"/>
          <w:kern w:val="1"/>
          <w:sz w:val="28"/>
          <w:szCs w:val="28"/>
          <w:lang w:eastAsia="hi-IN" w:bidi="hi-IN"/>
        </w:rPr>
      </w:pPr>
    </w:p>
    <w:p w:rsidR="00803F59" w:rsidRDefault="00803F59" w:rsidP="00A96010">
      <w:pPr>
        <w:pStyle w:val="a6"/>
        <w:spacing w:after="0" w:line="240" w:lineRule="auto"/>
        <w:ind w:right="120"/>
        <w:jc w:val="center"/>
        <w:rPr>
          <w:rStyle w:val="BodyTextChar"/>
          <w:rFonts w:ascii="Times New Roman" w:hAnsi="Times New Roman"/>
          <w:b/>
          <w:color w:val="000000"/>
          <w:sz w:val="28"/>
          <w:szCs w:val="28"/>
        </w:rPr>
      </w:pPr>
    </w:p>
    <w:p w:rsidR="001F708A" w:rsidRDefault="001F708A" w:rsidP="00A96010">
      <w:pPr>
        <w:pStyle w:val="a6"/>
        <w:spacing w:after="0" w:line="240" w:lineRule="auto"/>
        <w:ind w:right="120"/>
        <w:jc w:val="center"/>
        <w:rPr>
          <w:rStyle w:val="BodyTextChar"/>
          <w:rFonts w:ascii="Times New Roman" w:hAnsi="Times New Roman"/>
          <w:b/>
          <w:color w:val="000000"/>
          <w:sz w:val="28"/>
          <w:szCs w:val="28"/>
        </w:rPr>
      </w:pPr>
    </w:p>
    <w:p w:rsidR="001F708A" w:rsidRPr="00A96010" w:rsidRDefault="001F708A" w:rsidP="00A96010">
      <w:pPr>
        <w:pStyle w:val="a6"/>
        <w:spacing w:after="0" w:line="240" w:lineRule="auto"/>
        <w:ind w:right="120"/>
        <w:jc w:val="center"/>
        <w:rPr>
          <w:rStyle w:val="BodyTextChar"/>
          <w:rFonts w:ascii="Times New Roman" w:hAnsi="Times New Roman"/>
          <w:b/>
          <w:color w:val="000000"/>
          <w:sz w:val="28"/>
          <w:szCs w:val="28"/>
        </w:rPr>
      </w:pPr>
      <w:bookmarkStart w:id="0" w:name="_GoBack"/>
      <w:bookmarkEnd w:id="0"/>
    </w:p>
    <w:p w:rsidR="00803F59" w:rsidRPr="00A96010" w:rsidRDefault="00803F59" w:rsidP="00A96010">
      <w:pPr>
        <w:pStyle w:val="a6"/>
        <w:spacing w:after="0" w:line="240" w:lineRule="auto"/>
        <w:ind w:right="120"/>
        <w:rPr>
          <w:rStyle w:val="BodyTextChar"/>
          <w:rFonts w:ascii="Times New Roman" w:hAnsi="Times New Roman"/>
          <w:color w:val="000000"/>
          <w:sz w:val="28"/>
          <w:szCs w:val="28"/>
        </w:rPr>
      </w:pPr>
    </w:p>
    <w:p w:rsidR="00803F59" w:rsidRPr="00A96010" w:rsidRDefault="00803F59" w:rsidP="00A96010">
      <w:pPr>
        <w:spacing w:after="0"/>
        <w:jc w:val="center"/>
        <w:rPr>
          <w:rFonts w:ascii="Times New Roman" w:hAnsi="Times New Roman"/>
          <w:b/>
          <w:sz w:val="28"/>
          <w:szCs w:val="28"/>
        </w:rPr>
      </w:pPr>
      <w:r w:rsidRPr="00A96010">
        <w:rPr>
          <w:rFonts w:ascii="Times New Roman" w:hAnsi="Times New Roman"/>
          <w:b/>
          <w:sz w:val="28"/>
          <w:szCs w:val="28"/>
        </w:rPr>
        <w:t>Структура программы учебного предмета</w:t>
      </w:r>
    </w:p>
    <w:p w:rsidR="00803F59" w:rsidRPr="00A96010" w:rsidRDefault="00803F59" w:rsidP="00A96010">
      <w:pPr>
        <w:spacing w:after="0"/>
        <w:jc w:val="center"/>
        <w:rPr>
          <w:rFonts w:ascii="Times New Roman" w:hAnsi="Times New Roman"/>
          <w:b/>
          <w:sz w:val="28"/>
          <w:szCs w:val="28"/>
        </w:rPr>
      </w:pPr>
    </w:p>
    <w:p w:rsidR="00803F59" w:rsidRPr="00A96010" w:rsidRDefault="00803F59" w:rsidP="00A96010">
      <w:pPr>
        <w:spacing w:after="0"/>
        <w:rPr>
          <w:rFonts w:ascii="Times New Roman" w:hAnsi="Times New Roman"/>
          <w:b/>
          <w:i/>
          <w:sz w:val="28"/>
          <w:szCs w:val="28"/>
        </w:rPr>
      </w:pPr>
      <w:r w:rsidRPr="00A96010">
        <w:rPr>
          <w:rFonts w:ascii="Times New Roman" w:hAnsi="Times New Roman"/>
          <w:b/>
          <w:i/>
          <w:sz w:val="28"/>
          <w:szCs w:val="28"/>
        </w:rPr>
        <w:t>I.  Пояснительная записка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Характеристика учебного предмета «Сольное пение», его место и роль в образовательном процессе</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Срок реализации учебного предмета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w:t>
      </w:r>
      <w:r w:rsidRPr="00A96010">
        <w:rPr>
          <w:rFonts w:ascii="Times New Roman" w:hAnsi="Times New Roman"/>
          <w:i/>
          <w:color w:val="000000"/>
          <w:sz w:val="28"/>
          <w:szCs w:val="28"/>
        </w:rPr>
        <w:t>Объем учебного времени, предусмотренный учебным планом МАУДО ДШИ на реализацию учебного предмета «Сольное пение»</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Форма проведения учебных аудиторных занятий</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Цель и задачи учебного предмета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Обоснование структуры программы учебного предмета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Методы обучения</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Описание материально-технических условий реализации учебного предмета</w:t>
      </w:r>
    </w:p>
    <w:p w:rsidR="00803F59" w:rsidRPr="00A96010" w:rsidRDefault="00803F59" w:rsidP="00A96010">
      <w:pPr>
        <w:spacing w:after="0"/>
        <w:rPr>
          <w:rFonts w:ascii="Times New Roman" w:hAnsi="Times New Roman"/>
          <w:i/>
          <w:sz w:val="28"/>
          <w:szCs w:val="28"/>
        </w:rPr>
      </w:pPr>
    </w:p>
    <w:p w:rsidR="00803F59" w:rsidRPr="00A96010" w:rsidRDefault="00803F59" w:rsidP="00A96010">
      <w:pPr>
        <w:spacing w:after="0"/>
        <w:rPr>
          <w:rFonts w:ascii="Times New Roman" w:hAnsi="Times New Roman"/>
          <w:b/>
          <w:i/>
          <w:sz w:val="28"/>
          <w:szCs w:val="28"/>
        </w:rPr>
      </w:pPr>
      <w:r w:rsidRPr="00A96010">
        <w:rPr>
          <w:rFonts w:ascii="Times New Roman" w:hAnsi="Times New Roman"/>
          <w:b/>
          <w:i/>
          <w:sz w:val="28"/>
          <w:szCs w:val="28"/>
        </w:rPr>
        <w:t>II.  Содержание учебного предмета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Сведения о затратах учебного времени</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w:t>
      </w:r>
      <w:r w:rsidR="004F2639" w:rsidRPr="00A96010">
        <w:rPr>
          <w:rFonts w:ascii="Times New Roman" w:hAnsi="Times New Roman"/>
          <w:i/>
          <w:sz w:val="28"/>
          <w:szCs w:val="28"/>
        </w:rPr>
        <w:t>Требования по годам обучения</w:t>
      </w:r>
    </w:p>
    <w:p w:rsidR="00803F59" w:rsidRPr="00A96010" w:rsidRDefault="00803F59" w:rsidP="00A96010">
      <w:pPr>
        <w:spacing w:after="0"/>
        <w:rPr>
          <w:rFonts w:ascii="Times New Roman" w:hAnsi="Times New Roman"/>
          <w:i/>
          <w:sz w:val="28"/>
          <w:szCs w:val="28"/>
        </w:rPr>
      </w:pPr>
    </w:p>
    <w:p w:rsidR="00803F59" w:rsidRPr="00A96010" w:rsidRDefault="00803F59" w:rsidP="00A96010">
      <w:pPr>
        <w:spacing w:after="0"/>
        <w:rPr>
          <w:rFonts w:ascii="Times New Roman" w:hAnsi="Times New Roman"/>
          <w:b/>
          <w:i/>
          <w:sz w:val="28"/>
          <w:szCs w:val="28"/>
        </w:rPr>
      </w:pPr>
      <w:r w:rsidRPr="00A96010">
        <w:rPr>
          <w:rFonts w:ascii="Times New Roman" w:hAnsi="Times New Roman"/>
          <w:b/>
          <w:i/>
          <w:sz w:val="28"/>
          <w:szCs w:val="28"/>
        </w:rPr>
        <w:t xml:space="preserve">III.  Требования к уровню подготовки </w:t>
      </w:r>
      <w:r w:rsidR="000A18AD">
        <w:rPr>
          <w:rFonts w:ascii="Times New Roman" w:hAnsi="Times New Roman"/>
          <w:b/>
          <w:i/>
          <w:sz w:val="28"/>
          <w:szCs w:val="28"/>
        </w:rPr>
        <w:t>обучающихся</w:t>
      </w:r>
    </w:p>
    <w:p w:rsidR="00803F59" w:rsidRPr="00A96010" w:rsidRDefault="00803F59" w:rsidP="00A96010">
      <w:pPr>
        <w:spacing w:after="0"/>
        <w:rPr>
          <w:rFonts w:ascii="Times New Roman" w:hAnsi="Times New Roman"/>
          <w:b/>
          <w:i/>
          <w:sz w:val="28"/>
          <w:szCs w:val="28"/>
        </w:rPr>
      </w:pPr>
    </w:p>
    <w:p w:rsidR="00803F59" w:rsidRPr="00A96010" w:rsidRDefault="00803F59" w:rsidP="00A96010">
      <w:pPr>
        <w:spacing w:after="0"/>
        <w:rPr>
          <w:rFonts w:ascii="Times New Roman" w:hAnsi="Times New Roman"/>
          <w:i/>
          <w:sz w:val="28"/>
          <w:szCs w:val="28"/>
        </w:rPr>
      </w:pPr>
      <w:r w:rsidRPr="00A96010">
        <w:rPr>
          <w:rFonts w:ascii="Times New Roman" w:hAnsi="Times New Roman"/>
          <w:b/>
          <w:i/>
          <w:sz w:val="28"/>
          <w:szCs w:val="28"/>
        </w:rPr>
        <w:t>IV.  Формы и методы контроля, система оценок</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Аттестация: цели, виды, форма, содержание</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Критерии оценки</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w:t>
      </w:r>
    </w:p>
    <w:p w:rsidR="00803F59" w:rsidRPr="00A96010" w:rsidRDefault="00803F59" w:rsidP="00A96010">
      <w:pPr>
        <w:spacing w:after="0"/>
        <w:rPr>
          <w:rFonts w:ascii="Times New Roman" w:hAnsi="Times New Roman"/>
          <w:b/>
          <w:i/>
          <w:sz w:val="28"/>
          <w:szCs w:val="28"/>
        </w:rPr>
      </w:pPr>
      <w:r w:rsidRPr="00A96010">
        <w:rPr>
          <w:rFonts w:ascii="Times New Roman" w:hAnsi="Times New Roman"/>
          <w:b/>
          <w:i/>
          <w:sz w:val="28"/>
          <w:szCs w:val="28"/>
        </w:rPr>
        <w:t>V.  Методическое обеспечение учебного процесса</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Методические рекомендации педагогическим работникам</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Рекомендации по организации самостоятельной работы </w:t>
      </w:r>
      <w:r w:rsidR="000A18AD">
        <w:rPr>
          <w:rFonts w:ascii="Times New Roman" w:hAnsi="Times New Roman"/>
          <w:i/>
          <w:sz w:val="28"/>
          <w:szCs w:val="28"/>
        </w:rPr>
        <w:t>обучающихся</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w:t>
      </w:r>
    </w:p>
    <w:p w:rsidR="00803F59" w:rsidRPr="00A96010" w:rsidRDefault="00803F59" w:rsidP="00A96010">
      <w:pPr>
        <w:spacing w:after="0"/>
        <w:rPr>
          <w:rFonts w:ascii="Times New Roman" w:hAnsi="Times New Roman"/>
          <w:b/>
          <w:i/>
          <w:sz w:val="28"/>
          <w:szCs w:val="28"/>
        </w:rPr>
      </w:pPr>
      <w:r w:rsidRPr="00A96010">
        <w:rPr>
          <w:rFonts w:ascii="Times New Roman" w:hAnsi="Times New Roman"/>
          <w:b/>
          <w:i/>
          <w:sz w:val="28"/>
          <w:szCs w:val="28"/>
        </w:rPr>
        <w:t>VI.  Списки рекомендуемой нотной и методической литературы</w:t>
      </w:r>
    </w:p>
    <w:p w:rsidR="00803F59" w:rsidRPr="00A96010" w:rsidRDefault="00803F59" w:rsidP="00A96010">
      <w:pPr>
        <w:spacing w:after="0"/>
        <w:rPr>
          <w:rFonts w:ascii="Times New Roman" w:hAnsi="Times New Roman"/>
          <w:i/>
          <w:sz w:val="28"/>
          <w:szCs w:val="28"/>
        </w:rPr>
      </w:pPr>
      <w:r w:rsidRPr="00A96010">
        <w:rPr>
          <w:rFonts w:ascii="Times New Roman" w:hAnsi="Times New Roman"/>
          <w:i/>
          <w:sz w:val="28"/>
          <w:szCs w:val="28"/>
        </w:rPr>
        <w:t xml:space="preserve">- Список рекомендуемой литературы </w:t>
      </w:r>
    </w:p>
    <w:p w:rsidR="00803F59" w:rsidRPr="00A96010" w:rsidRDefault="00803F59" w:rsidP="00A96010">
      <w:pPr>
        <w:spacing w:after="0"/>
        <w:outlineLvl w:val="0"/>
        <w:rPr>
          <w:rFonts w:ascii="Times New Roman" w:hAnsi="Times New Roman"/>
          <w:color w:val="000000"/>
          <w:sz w:val="28"/>
          <w:szCs w:val="28"/>
        </w:rPr>
      </w:pPr>
    </w:p>
    <w:p w:rsidR="00803F59" w:rsidRPr="00A96010" w:rsidRDefault="00803F59" w:rsidP="00A96010">
      <w:pPr>
        <w:spacing w:after="0"/>
        <w:outlineLvl w:val="0"/>
        <w:rPr>
          <w:rFonts w:ascii="Times New Roman" w:hAnsi="Times New Roman"/>
          <w:color w:val="000000"/>
          <w:sz w:val="28"/>
          <w:szCs w:val="28"/>
        </w:rPr>
      </w:pPr>
    </w:p>
    <w:p w:rsidR="00803F59" w:rsidRPr="00A96010" w:rsidRDefault="00803F59" w:rsidP="00A96010">
      <w:pPr>
        <w:spacing w:after="0"/>
        <w:jc w:val="left"/>
        <w:outlineLvl w:val="0"/>
        <w:rPr>
          <w:rFonts w:ascii="Times New Roman" w:hAnsi="Times New Roman"/>
          <w:color w:val="000000"/>
          <w:sz w:val="28"/>
          <w:szCs w:val="28"/>
        </w:rPr>
      </w:pPr>
    </w:p>
    <w:p w:rsidR="00803F59" w:rsidRPr="00A96010" w:rsidRDefault="00803F59" w:rsidP="00A96010">
      <w:pPr>
        <w:spacing w:after="0"/>
        <w:jc w:val="left"/>
        <w:outlineLvl w:val="0"/>
        <w:rPr>
          <w:rFonts w:ascii="Times New Roman" w:hAnsi="Times New Roman"/>
          <w:color w:val="000000"/>
          <w:sz w:val="28"/>
          <w:szCs w:val="28"/>
        </w:rPr>
      </w:pPr>
    </w:p>
    <w:p w:rsidR="00803F59" w:rsidRDefault="00803F59" w:rsidP="00A96010">
      <w:pPr>
        <w:spacing w:after="0"/>
        <w:jc w:val="left"/>
        <w:outlineLvl w:val="0"/>
        <w:rPr>
          <w:rFonts w:ascii="Times New Roman" w:hAnsi="Times New Roman"/>
          <w:color w:val="000000"/>
          <w:sz w:val="28"/>
          <w:szCs w:val="28"/>
        </w:rPr>
      </w:pPr>
    </w:p>
    <w:p w:rsidR="00EA2957" w:rsidRDefault="00EA2957" w:rsidP="00A96010">
      <w:pPr>
        <w:spacing w:after="0"/>
        <w:jc w:val="left"/>
        <w:outlineLvl w:val="0"/>
        <w:rPr>
          <w:rFonts w:ascii="Times New Roman" w:hAnsi="Times New Roman"/>
          <w:color w:val="000000"/>
          <w:sz w:val="28"/>
          <w:szCs w:val="28"/>
        </w:rPr>
      </w:pPr>
    </w:p>
    <w:p w:rsidR="00EA2957" w:rsidRDefault="00EA2957" w:rsidP="00A96010">
      <w:pPr>
        <w:spacing w:after="0"/>
        <w:jc w:val="left"/>
        <w:outlineLvl w:val="0"/>
        <w:rPr>
          <w:rFonts w:ascii="Times New Roman" w:hAnsi="Times New Roman"/>
          <w:color w:val="000000"/>
          <w:sz w:val="28"/>
          <w:szCs w:val="28"/>
        </w:rPr>
      </w:pPr>
    </w:p>
    <w:p w:rsidR="00EA2957" w:rsidRDefault="00EA2957" w:rsidP="00A96010">
      <w:pPr>
        <w:spacing w:after="0"/>
        <w:jc w:val="left"/>
        <w:outlineLvl w:val="0"/>
        <w:rPr>
          <w:rFonts w:ascii="Times New Roman" w:hAnsi="Times New Roman"/>
          <w:color w:val="000000"/>
          <w:sz w:val="28"/>
          <w:szCs w:val="28"/>
        </w:rPr>
      </w:pPr>
    </w:p>
    <w:p w:rsidR="00EA2957" w:rsidRPr="00A96010" w:rsidRDefault="00EA2957" w:rsidP="00A96010">
      <w:pPr>
        <w:spacing w:after="0"/>
        <w:jc w:val="left"/>
        <w:outlineLvl w:val="0"/>
        <w:rPr>
          <w:rFonts w:ascii="Times New Roman" w:hAnsi="Times New Roman"/>
          <w:color w:val="000000"/>
          <w:sz w:val="28"/>
          <w:szCs w:val="28"/>
        </w:rPr>
      </w:pPr>
    </w:p>
    <w:p w:rsidR="00803F59" w:rsidRPr="00A96010" w:rsidRDefault="00803F59" w:rsidP="00A96010">
      <w:pPr>
        <w:spacing w:after="0"/>
        <w:jc w:val="left"/>
        <w:outlineLvl w:val="0"/>
        <w:rPr>
          <w:rFonts w:ascii="Times New Roman" w:hAnsi="Times New Roman"/>
          <w:color w:val="000000"/>
          <w:sz w:val="28"/>
          <w:szCs w:val="28"/>
        </w:rPr>
      </w:pPr>
    </w:p>
    <w:p w:rsidR="00803F59" w:rsidRDefault="00803F59" w:rsidP="00A96010">
      <w:pPr>
        <w:spacing w:after="0"/>
        <w:rPr>
          <w:rFonts w:ascii="Times New Roman" w:hAnsi="Times New Roman"/>
          <w:sz w:val="28"/>
          <w:szCs w:val="28"/>
        </w:rPr>
      </w:pPr>
    </w:p>
    <w:p w:rsidR="006C2BDC" w:rsidRDefault="006C2BDC" w:rsidP="00A96010">
      <w:pPr>
        <w:spacing w:after="0"/>
        <w:rPr>
          <w:rFonts w:ascii="Times New Roman" w:hAnsi="Times New Roman"/>
          <w:sz w:val="28"/>
          <w:szCs w:val="28"/>
        </w:rPr>
      </w:pPr>
    </w:p>
    <w:p w:rsidR="006C2BDC" w:rsidRPr="00A96010" w:rsidRDefault="006C2BDC" w:rsidP="00A96010">
      <w:pPr>
        <w:spacing w:after="0"/>
        <w:rPr>
          <w:rFonts w:ascii="Times New Roman" w:hAnsi="Times New Roman"/>
          <w:sz w:val="28"/>
          <w:szCs w:val="28"/>
        </w:rPr>
      </w:pPr>
    </w:p>
    <w:p w:rsidR="00803F59" w:rsidRPr="00A96010" w:rsidRDefault="00803F59" w:rsidP="00A96010">
      <w:pPr>
        <w:spacing w:after="0"/>
        <w:rPr>
          <w:rFonts w:ascii="Times New Roman" w:hAnsi="Times New Roman"/>
          <w:sz w:val="28"/>
          <w:szCs w:val="28"/>
        </w:rPr>
      </w:pPr>
    </w:p>
    <w:p w:rsidR="00803F59" w:rsidRPr="00A96010" w:rsidRDefault="00803F59" w:rsidP="00A96010">
      <w:pPr>
        <w:pStyle w:val="1"/>
        <w:numPr>
          <w:ilvl w:val="0"/>
          <w:numId w:val="6"/>
        </w:numPr>
        <w:spacing w:after="0"/>
        <w:jc w:val="center"/>
        <w:rPr>
          <w:rFonts w:ascii="Times New Roman" w:hAnsi="Times New Roman"/>
          <w:b/>
          <w:sz w:val="28"/>
          <w:szCs w:val="28"/>
        </w:rPr>
      </w:pPr>
      <w:r w:rsidRPr="00A96010">
        <w:rPr>
          <w:rFonts w:ascii="Times New Roman" w:hAnsi="Times New Roman"/>
          <w:b/>
          <w:sz w:val="28"/>
          <w:szCs w:val="28"/>
        </w:rPr>
        <w:t>ПОЯСНИТЕЛЬНАЯ ЗАПИСКА</w:t>
      </w:r>
    </w:p>
    <w:p w:rsidR="00803F59" w:rsidRDefault="00803F59" w:rsidP="00A96010">
      <w:pPr>
        <w:spacing w:after="0"/>
        <w:ind w:firstLine="708"/>
        <w:rPr>
          <w:rFonts w:ascii="Times New Roman" w:hAnsi="Times New Roman"/>
          <w:b/>
          <w:sz w:val="28"/>
          <w:szCs w:val="28"/>
        </w:rPr>
      </w:pPr>
      <w:r w:rsidRPr="00A96010">
        <w:rPr>
          <w:rFonts w:ascii="Times New Roman" w:hAnsi="Times New Roman"/>
          <w:b/>
          <w:i/>
          <w:sz w:val="28"/>
          <w:szCs w:val="28"/>
        </w:rPr>
        <w:t>Характеристика учебного предмета «Сольное пение», его место и роль в образовательном процессе</w:t>
      </w:r>
      <w:r w:rsidRPr="00A96010">
        <w:rPr>
          <w:rFonts w:ascii="Times New Roman" w:hAnsi="Times New Roman"/>
          <w:b/>
          <w:sz w:val="28"/>
          <w:szCs w:val="28"/>
        </w:rPr>
        <w:t xml:space="preserve"> </w:t>
      </w:r>
    </w:p>
    <w:p w:rsidR="0002076A" w:rsidRPr="0002076A" w:rsidRDefault="0002076A" w:rsidP="0002076A">
      <w:pPr>
        <w:spacing w:after="0"/>
        <w:ind w:firstLine="851"/>
        <w:rPr>
          <w:rFonts w:ascii="Times New Roman" w:hAnsi="Times New Roman" w:cstheme="minorBidi"/>
          <w:sz w:val="28"/>
          <w:szCs w:val="28"/>
          <w:lang w:eastAsia="ru-RU"/>
        </w:rPr>
      </w:pPr>
      <w:r w:rsidRPr="0002076A">
        <w:rPr>
          <w:rFonts w:ascii="Times New Roman" w:eastAsiaTheme="minorHAnsi" w:hAnsi="Times New Roman"/>
          <w:sz w:val="28"/>
          <w:szCs w:val="28"/>
        </w:rPr>
        <w:t>Дополнительная предпрофессиональная программа</w:t>
      </w:r>
      <w:r w:rsidRPr="0002076A">
        <w:rPr>
          <w:rFonts w:ascii="Times New Roman" w:hAnsi="Times New Roman"/>
          <w:sz w:val="28"/>
          <w:szCs w:val="28"/>
        </w:rPr>
        <w:t xml:space="preserve"> </w:t>
      </w:r>
      <w:r w:rsidRPr="00A96010">
        <w:rPr>
          <w:rFonts w:ascii="Times New Roman" w:hAnsi="Times New Roman"/>
          <w:sz w:val="28"/>
          <w:szCs w:val="28"/>
        </w:rPr>
        <w:t xml:space="preserve">учебного предмета «Сольное пение» </w:t>
      </w:r>
      <w:r w:rsidRPr="0002076A">
        <w:rPr>
          <w:rFonts w:ascii="Times New Roman" w:eastAsiaTheme="minorHAnsi" w:hAnsi="Times New Roman"/>
          <w:sz w:val="28"/>
          <w:szCs w:val="28"/>
        </w:rPr>
        <w:t xml:space="preserve"> в области музыкального искусства «Хоровое пение» </w:t>
      </w:r>
      <w:r w:rsidRPr="0002076A">
        <w:rPr>
          <w:rFonts w:ascii="Times New Roman" w:hAnsi="Times New Roman" w:cstheme="minorBidi"/>
          <w:sz w:val="28"/>
          <w:szCs w:val="28"/>
          <w:lang w:eastAsia="ru-RU"/>
        </w:rPr>
        <w:t xml:space="preserve">разработана Муниципальным автономным учреждением дополнительного образования  ЗАТО Северск «Детская школа искусств»  (далее – </w:t>
      </w:r>
      <w:r w:rsidRPr="0002076A">
        <w:rPr>
          <w:rFonts w:ascii="Times New Roman" w:eastAsia="Calibri" w:hAnsi="Times New Roman"/>
          <w:sz w:val="28"/>
          <w:szCs w:val="28"/>
        </w:rPr>
        <w:t>МАУДО ДШИ</w:t>
      </w:r>
      <w:r w:rsidRPr="0002076A">
        <w:rPr>
          <w:rFonts w:ascii="Times New Roman" w:hAnsi="Times New Roman" w:cstheme="minorBidi"/>
          <w:sz w:val="28"/>
          <w:szCs w:val="28"/>
          <w:lang w:eastAsia="ru-RU"/>
        </w:rPr>
        <w:t xml:space="preserve">) на основе федеральных государственных требований (далее – ФГТ)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утвержденных  Приказом  Министерства  культуры  Российской Федерации  от  01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r w:rsidRPr="0002076A">
        <w:rPr>
          <w:rFonts w:ascii="Times New Roman" w:eastAsiaTheme="minorHAnsi" w:hAnsi="Times New Roman"/>
          <w:sz w:val="28"/>
          <w:szCs w:val="28"/>
        </w:rPr>
        <w:t>(зарегистрирован Минюстом России 11 декабря 2018 г. №52968)</w:t>
      </w:r>
      <w:r w:rsidRPr="0002076A">
        <w:rPr>
          <w:rFonts w:ascii="Times New Roman" w:hAnsi="Times New Roman" w:cstheme="minorBidi"/>
          <w:sz w:val="28"/>
          <w:szCs w:val="28"/>
          <w:lang w:eastAsia="ru-RU"/>
        </w:rPr>
        <w:t xml:space="preserve">. </w:t>
      </w:r>
    </w:p>
    <w:p w:rsidR="00803F59" w:rsidRPr="00A96010" w:rsidRDefault="00803F59" w:rsidP="00A96010">
      <w:pPr>
        <w:spacing w:after="0"/>
        <w:ind w:firstLine="708"/>
        <w:rPr>
          <w:rFonts w:ascii="Times New Roman" w:hAnsi="Times New Roman"/>
          <w:sz w:val="28"/>
          <w:szCs w:val="28"/>
        </w:rPr>
      </w:pPr>
      <w:r w:rsidRPr="00A96010">
        <w:rPr>
          <w:rFonts w:ascii="Times New Roman" w:hAnsi="Times New Roman"/>
          <w:sz w:val="28"/>
          <w:szCs w:val="28"/>
        </w:rPr>
        <w:t xml:space="preserve">Программа   учебного предмета «Сольное пение» является вариативной частью,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 и является вариативной частью. В учебный предмет входят: сольное академическое пение, сольное эстрадное пение, вокальный ансамбль. Практика показывает, что сольное пение – одна из самых востребованных учебных предметов в детских школах искусств. </w:t>
      </w:r>
      <w:r w:rsidRPr="00A96010">
        <w:rPr>
          <w:rFonts w:ascii="Times New Roman" w:hAnsi="Times New Roman"/>
          <w:color w:val="000000"/>
          <w:sz w:val="28"/>
          <w:szCs w:val="28"/>
          <w:lang w:eastAsia="ru-RU"/>
        </w:rPr>
        <w:t xml:space="preserve">Основной целью создания классов сольного пения является приобщение </w:t>
      </w:r>
      <w:r w:rsidR="000A18AD">
        <w:rPr>
          <w:rFonts w:ascii="Times New Roman" w:hAnsi="Times New Roman"/>
          <w:color w:val="000000"/>
          <w:sz w:val="28"/>
          <w:szCs w:val="28"/>
          <w:lang w:eastAsia="ru-RU"/>
        </w:rPr>
        <w:t>обучающихся</w:t>
      </w:r>
      <w:r w:rsidRPr="00A96010">
        <w:rPr>
          <w:rFonts w:ascii="Times New Roman" w:hAnsi="Times New Roman"/>
          <w:color w:val="000000"/>
          <w:sz w:val="28"/>
          <w:szCs w:val="28"/>
          <w:lang w:eastAsia="ru-RU"/>
        </w:rPr>
        <w:t xml:space="preserve"> к основам мировой вокальной культуры, развитие их музыкально-эстетического вкуса, </w:t>
      </w:r>
      <w:r w:rsidRPr="00A96010">
        <w:rPr>
          <w:rFonts w:ascii="Times New Roman" w:hAnsi="Times New Roman"/>
          <w:color w:val="000000"/>
          <w:spacing w:val="-1"/>
          <w:sz w:val="28"/>
          <w:szCs w:val="28"/>
          <w:lang w:eastAsia="ru-RU"/>
        </w:rPr>
        <w:t>формирование у них развитие исполнительских вокальных умений и навыков.</w:t>
      </w:r>
      <w:r w:rsidRPr="00A96010">
        <w:rPr>
          <w:rFonts w:ascii="Times New Roman" w:hAnsi="Times New Roman"/>
          <w:sz w:val="28"/>
          <w:szCs w:val="28"/>
        </w:rPr>
        <w:t xml:space="preserve"> </w:t>
      </w:r>
      <w:r w:rsidRPr="00A96010">
        <w:rPr>
          <w:rFonts w:ascii="Times New Roman" w:hAnsi="Times New Roman"/>
          <w:sz w:val="28"/>
          <w:szCs w:val="28"/>
          <w:lang w:eastAsia="ar-SA"/>
        </w:rPr>
        <w:t>Сольное пение принадлежит к основным видам исполнительства и занимает важное место в музыкальном обучении. Сольное пение помогает решать задачу музыкально - художественного и нравственного воспитания подрастающего поколения. Именно сольное пение в полной мере,  как искусство личностное, способствует выявлению индивидуальных задатков и раскрытию творческих способностей. Оно оказывает исключительное влияние на формирование личности ребенка. Этому во многом помогает то обстоятельство, что в пении соединяются воедино музыка и слово.</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 xml:space="preserve">Сольное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«Сольное пение» является учебным  предметом вариативной части. </w:t>
      </w:r>
    </w:p>
    <w:p w:rsidR="00803F59" w:rsidRPr="00A96010" w:rsidRDefault="00803F59" w:rsidP="00A96010">
      <w:pPr>
        <w:spacing w:after="0"/>
        <w:rPr>
          <w:rFonts w:ascii="Times New Roman" w:hAnsi="Times New Roman"/>
          <w:sz w:val="28"/>
          <w:szCs w:val="28"/>
          <w:lang w:eastAsia="ar-SA"/>
        </w:rPr>
      </w:pPr>
      <w:r w:rsidRPr="00A96010">
        <w:rPr>
          <w:rFonts w:ascii="Times New Roman" w:hAnsi="Times New Roman"/>
          <w:sz w:val="28"/>
          <w:szCs w:val="28"/>
        </w:rPr>
        <w:lastRenderedPageBreak/>
        <w:t xml:space="preserve">     Учебный предмет «Сольное пение» направлен на приобретение детьми знаний, умений и навыков в области вокального исполнительство, на эстетическое воспитание и художественное образование, духовно-нравственное развитие </w:t>
      </w:r>
      <w:r w:rsidR="000A18AD">
        <w:rPr>
          <w:rFonts w:ascii="Times New Roman" w:hAnsi="Times New Roman"/>
          <w:sz w:val="28"/>
          <w:szCs w:val="28"/>
        </w:rPr>
        <w:t>обучающегося</w:t>
      </w:r>
      <w:r w:rsidRPr="00A96010">
        <w:rPr>
          <w:rFonts w:ascii="Times New Roman" w:hAnsi="Times New Roman"/>
          <w:sz w:val="28"/>
          <w:szCs w:val="28"/>
        </w:rPr>
        <w:t xml:space="preserve">, на </w:t>
      </w:r>
      <w:r w:rsidRPr="00A96010">
        <w:rPr>
          <w:rStyle w:val="FontStyle16"/>
          <w:sz w:val="28"/>
          <w:szCs w:val="28"/>
        </w:rPr>
        <w:t>овладение детьми духовными и культурными ценностями народов мира и Российской Федерации.</w:t>
      </w:r>
      <w:r w:rsidRPr="00A96010">
        <w:rPr>
          <w:rFonts w:ascii="Times New Roman" w:hAnsi="Times New Roman"/>
          <w:sz w:val="28"/>
          <w:szCs w:val="28"/>
          <w:lang w:eastAsia="ar-SA"/>
        </w:rPr>
        <w:t xml:space="preserve"> Сольное пение помогает решать задачу музыкальн</w:t>
      </w:r>
      <w:r w:rsidR="00E63855" w:rsidRPr="00A96010">
        <w:rPr>
          <w:rFonts w:ascii="Times New Roman" w:hAnsi="Times New Roman"/>
          <w:sz w:val="28"/>
          <w:szCs w:val="28"/>
          <w:lang w:eastAsia="ar-SA"/>
        </w:rPr>
        <w:t>о -</w:t>
      </w:r>
      <w:r w:rsidRPr="00A96010">
        <w:rPr>
          <w:rFonts w:ascii="Times New Roman" w:hAnsi="Times New Roman"/>
          <w:sz w:val="28"/>
          <w:szCs w:val="28"/>
          <w:lang w:eastAsia="ar-SA"/>
        </w:rPr>
        <w:t xml:space="preserve"> художественного и нравственного воспитания подрастающего поколения. Именно сольное пение в полной мере,  как искусство личностное, способствует выявлению индивидуальных задатков и раскрытию творческих способностей. Оно оказывает исключительное влияние на формирование личности ребенка. Этому во многом помогает то обстоятельство, что в пении соединяются воедино музыка и слово.</w:t>
      </w:r>
    </w:p>
    <w:p w:rsidR="00803F59" w:rsidRPr="00A96010" w:rsidRDefault="00803F59" w:rsidP="00A96010">
      <w:pPr>
        <w:spacing w:after="0"/>
        <w:rPr>
          <w:rFonts w:ascii="Times New Roman" w:hAnsi="Times New Roman"/>
          <w:sz w:val="28"/>
          <w:szCs w:val="28"/>
        </w:rPr>
      </w:pPr>
      <w:r w:rsidRPr="00A96010">
        <w:rPr>
          <w:rFonts w:ascii="Times New Roman" w:hAnsi="Times New Roman"/>
          <w:sz w:val="28"/>
          <w:szCs w:val="28"/>
          <w:lang w:eastAsia="ar-SA"/>
        </w:rPr>
        <w:t xml:space="preserve">       </w:t>
      </w:r>
      <w:r w:rsidRPr="00A96010">
        <w:rPr>
          <w:rFonts w:ascii="Times New Roman" w:hAnsi="Times New Roman"/>
          <w:sz w:val="28"/>
          <w:szCs w:val="28"/>
        </w:rPr>
        <w:t xml:space="preserve">Особая роль в рассматриваемом аспекте принадлежит академическому вокалу. Эти занятия – не только правильное развитие голоса, но и определенная гармонизация личности, мощный фактор формирования общей культуры. Через ребенка и общение с педагогами происходит определенное позитивное влияние и на его родственников. </w:t>
      </w:r>
      <w:r w:rsidRPr="00A96010">
        <w:rPr>
          <w:rFonts w:ascii="Times New Roman" w:hAnsi="Times New Roman"/>
          <w:sz w:val="28"/>
          <w:szCs w:val="28"/>
          <w:lang w:eastAsia="ar-SA"/>
        </w:rPr>
        <w:t>Развитие певческого детского голоса и навыков пения в академическом стиле немыслимо без изучения широкой палитры классической вокальной музыки. Среди произведений есть немало доступных для исполнения в детском возрасте, и необходимо отбирать и распределять по этапам вокального развития и возрастным категориям.</w:t>
      </w:r>
    </w:p>
    <w:p w:rsidR="00803F59" w:rsidRPr="00A96010" w:rsidRDefault="00803F59" w:rsidP="00A96010">
      <w:pPr>
        <w:spacing w:after="0"/>
        <w:rPr>
          <w:rFonts w:ascii="Times New Roman" w:hAnsi="Times New Roman"/>
          <w:sz w:val="28"/>
          <w:szCs w:val="28"/>
          <w:lang w:eastAsia="ru-RU"/>
        </w:rPr>
      </w:pPr>
      <w:r w:rsidRPr="00A96010">
        <w:rPr>
          <w:rFonts w:ascii="Times New Roman" w:hAnsi="Times New Roman"/>
          <w:sz w:val="28"/>
          <w:szCs w:val="28"/>
          <w:lang w:eastAsia="ru-RU"/>
        </w:rPr>
        <w:t xml:space="preserve">       Эстрадное пение, несмотря на  различия  с академическим вокалом,  базируется на тех же физиологических принципах в работе голосового аппарата. Основными общими свойствами, характерными для эстрадной манеры пения являются:  близость к речевой фонетике, отсутствие выраженного прикрытия «верхов». Стоит отметить, что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w:t>
      </w:r>
    </w:p>
    <w:p w:rsidR="00803F59" w:rsidRPr="00A96010" w:rsidRDefault="00803F59" w:rsidP="00A96010">
      <w:pPr>
        <w:pStyle w:val="Style4"/>
        <w:widowControl/>
        <w:tabs>
          <w:tab w:val="left" w:pos="955"/>
        </w:tabs>
        <w:spacing w:line="240" w:lineRule="auto"/>
        <w:ind w:firstLine="0"/>
        <w:rPr>
          <w:sz w:val="28"/>
          <w:szCs w:val="28"/>
        </w:rPr>
      </w:pPr>
    </w:p>
    <w:p w:rsidR="00803F59" w:rsidRPr="00A96010" w:rsidRDefault="00803F59" w:rsidP="00A96010">
      <w:pPr>
        <w:pStyle w:val="Body1"/>
        <w:tabs>
          <w:tab w:val="left" w:pos="993"/>
        </w:tabs>
        <w:jc w:val="both"/>
        <w:rPr>
          <w:rFonts w:ascii="Times New Roman" w:hAnsi="Times New Roman"/>
          <w:b/>
          <w:i/>
          <w:color w:val="auto"/>
          <w:sz w:val="28"/>
          <w:szCs w:val="28"/>
          <w:lang w:val="ru-RU"/>
        </w:rPr>
      </w:pPr>
      <w:r w:rsidRPr="00A96010">
        <w:rPr>
          <w:rFonts w:ascii="Times New Roman" w:hAnsi="Times New Roman"/>
          <w:b/>
          <w:i/>
          <w:color w:val="auto"/>
          <w:sz w:val="28"/>
          <w:szCs w:val="28"/>
          <w:lang w:val="ru-RU"/>
        </w:rPr>
        <w:t xml:space="preserve">       Срок реализации учебного предмета «Сольное пение»</w:t>
      </w:r>
    </w:p>
    <w:p w:rsidR="00803F59" w:rsidRDefault="00803F59" w:rsidP="00A96010">
      <w:pPr>
        <w:pStyle w:val="Style4"/>
        <w:widowControl/>
        <w:tabs>
          <w:tab w:val="left" w:pos="955"/>
        </w:tabs>
        <w:spacing w:line="240" w:lineRule="auto"/>
        <w:rPr>
          <w:rStyle w:val="FontStyle16"/>
          <w:sz w:val="28"/>
          <w:szCs w:val="28"/>
        </w:rPr>
      </w:pPr>
      <w:r w:rsidRPr="00A96010">
        <w:rPr>
          <w:rStyle w:val="FontStyle16"/>
          <w:sz w:val="28"/>
          <w:szCs w:val="28"/>
        </w:rPr>
        <w:t xml:space="preserve">Срок реализации учебного предмета «Сольное пение» для детей, поступивших в образовательное учреждение в первый класс в возрасте с шести лет шести месяцев до девяти лет, составляет 7 лет (2-8 классы). </w:t>
      </w: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Default="00E63855" w:rsidP="00A96010">
      <w:pPr>
        <w:pStyle w:val="Style4"/>
        <w:widowControl/>
        <w:tabs>
          <w:tab w:val="left" w:pos="955"/>
        </w:tabs>
        <w:spacing w:line="240" w:lineRule="auto"/>
        <w:rPr>
          <w:rStyle w:val="FontStyle16"/>
          <w:sz w:val="28"/>
          <w:szCs w:val="28"/>
        </w:rPr>
      </w:pPr>
    </w:p>
    <w:p w:rsidR="00E63855" w:rsidRPr="00A96010" w:rsidRDefault="00E63855" w:rsidP="00A96010">
      <w:pPr>
        <w:pStyle w:val="Style4"/>
        <w:widowControl/>
        <w:tabs>
          <w:tab w:val="left" w:pos="955"/>
        </w:tabs>
        <w:spacing w:line="240" w:lineRule="auto"/>
        <w:rPr>
          <w:rStyle w:val="FontStyle16"/>
          <w:sz w:val="28"/>
          <w:szCs w:val="28"/>
        </w:rPr>
      </w:pPr>
    </w:p>
    <w:p w:rsidR="00803F59" w:rsidRPr="00A96010" w:rsidRDefault="00803F59" w:rsidP="006C2BDC">
      <w:pPr>
        <w:suppressAutoHyphens/>
        <w:spacing w:after="0"/>
        <w:jc w:val="right"/>
        <w:rPr>
          <w:rFonts w:ascii="Times New Roman" w:eastAsia="SimSun" w:hAnsi="Times New Roman"/>
          <w:b/>
          <w:i/>
          <w:kern w:val="1"/>
          <w:sz w:val="28"/>
          <w:szCs w:val="28"/>
          <w:lang w:eastAsia="hi-IN" w:bidi="hi-IN"/>
        </w:rPr>
      </w:pPr>
      <w:r w:rsidRPr="00A96010">
        <w:rPr>
          <w:rFonts w:ascii="Times New Roman" w:eastAsia="SimSun" w:hAnsi="Times New Roman"/>
          <w:b/>
          <w:i/>
          <w:kern w:val="1"/>
          <w:sz w:val="28"/>
          <w:szCs w:val="28"/>
          <w:lang w:eastAsia="hi-IN" w:bidi="hi-IN"/>
        </w:rPr>
        <w:t xml:space="preserve">                                                                                                                            Таблица 1</w:t>
      </w:r>
    </w:p>
    <w:tbl>
      <w:tblPr>
        <w:tblW w:w="4881" w:type="pct"/>
        <w:tblLayout w:type="fixed"/>
        <w:tblLook w:val="0000" w:firstRow="0" w:lastRow="0" w:firstColumn="0" w:lastColumn="0" w:noHBand="0" w:noVBand="0"/>
      </w:tblPr>
      <w:tblGrid>
        <w:gridCol w:w="1123"/>
        <w:gridCol w:w="1981"/>
        <w:gridCol w:w="689"/>
        <w:gridCol w:w="797"/>
        <w:gridCol w:w="6"/>
        <w:gridCol w:w="11"/>
        <w:gridCol w:w="755"/>
        <w:gridCol w:w="6"/>
        <w:gridCol w:w="11"/>
        <w:gridCol w:w="760"/>
        <w:gridCol w:w="11"/>
        <w:gridCol w:w="759"/>
        <w:gridCol w:w="11"/>
        <w:gridCol w:w="760"/>
        <w:gridCol w:w="9"/>
        <w:gridCol w:w="762"/>
        <w:gridCol w:w="7"/>
        <w:gridCol w:w="748"/>
      </w:tblGrid>
      <w:tr w:rsidR="00803F59" w:rsidRPr="00A96010" w:rsidTr="00766762">
        <w:trPr>
          <w:trHeight w:val="473"/>
        </w:trPr>
        <w:tc>
          <w:tcPr>
            <w:tcW w:w="610" w:type="pct"/>
            <w:vMerge w:val="restart"/>
            <w:tcBorders>
              <w:top w:val="single" w:sz="4" w:space="0" w:color="000000"/>
              <w:lef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Индекс предметных областей, разделов  </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и учебных предметов</w:t>
            </w:r>
          </w:p>
        </w:tc>
        <w:tc>
          <w:tcPr>
            <w:tcW w:w="1076" w:type="pct"/>
            <w:vMerge w:val="restart"/>
            <w:tcBorders>
              <w:top w:val="single" w:sz="4" w:space="0" w:color="000000"/>
              <w:lef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Наименование частей, предметных областей, разделов и учебных предметов</w:t>
            </w:r>
          </w:p>
        </w:tc>
        <w:tc>
          <w:tcPr>
            <w:tcW w:w="331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Распределение по годам обучения</w:t>
            </w:r>
          </w:p>
        </w:tc>
      </w:tr>
      <w:tr w:rsidR="00803F59" w:rsidRPr="00A96010" w:rsidTr="00766762">
        <w:trPr>
          <w:cantSplit/>
          <w:trHeight w:val="1345"/>
        </w:trPr>
        <w:tc>
          <w:tcPr>
            <w:tcW w:w="610" w:type="pct"/>
            <w:vMerge/>
            <w:tcBorders>
              <w:left w:val="single" w:sz="4" w:space="0" w:color="000000"/>
            </w:tcBorders>
            <w:shd w:val="clear" w:color="auto" w:fill="auto"/>
            <w:vAlign w:val="bottom"/>
          </w:tcPr>
          <w:p w:rsidR="00803F59" w:rsidRPr="00A96010" w:rsidRDefault="00803F59" w:rsidP="00A96010">
            <w:pPr>
              <w:snapToGrid w:val="0"/>
              <w:spacing w:after="0"/>
              <w:jc w:val="center"/>
              <w:rPr>
                <w:rFonts w:ascii="Times New Roman" w:hAnsi="Times New Roman"/>
                <w:b/>
                <w:bCs/>
                <w:sz w:val="28"/>
                <w:szCs w:val="28"/>
                <w:lang w:eastAsia="ru-RU"/>
              </w:rPr>
            </w:pPr>
          </w:p>
        </w:tc>
        <w:tc>
          <w:tcPr>
            <w:tcW w:w="1076" w:type="pct"/>
            <w:vMerge/>
            <w:tcBorders>
              <w:left w:val="single" w:sz="4" w:space="0" w:color="000000"/>
            </w:tcBorders>
            <w:shd w:val="clear" w:color="auto" w:fill="auto"/>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374"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1-й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42" w:type="pct"/>
            <w:gridSpan w:val="3"/>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2-й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19" w:type="pct"/>
            <w:gridSpan w:val="3"/>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3-й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19" w:type="pct"/>
            <w:gridSpan w:val="2"/>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4-й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5-й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p w:rsidR="00803F59" w:rsidRPr="00A96010" w:rsidRDefault="00803F59" w:rsidP="00A96010">
            <w:pPr>
              <w:spacing w:after="0"/>
              <w:jc w:val="center"/>
              <w:rPr>
                <w:rFonts w:ascii="Times New Roman" w:hAnsi="Times New Roman"/>
                <w:sz w:val="28"/>
                <w:szCs w:val="28"/>
                <w:lang w:eastAsia="ru-RU"/>
              </w:rPr>
            </w:pPr>
          </w:p>
        </w:tc>
        <w:tc>
          <w:tcPr>
            <w:tcW w:w="418" w:type="pct"/>
            <w:gridSpan w:val="2"/>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6-й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18" w:type="pct"/>
            <w:gridSpan w:val="2"/>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7-й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c>
          <w:tcPr>
            <w:tcW w:w="406" w:type="pct"/>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8-й </w:t>
            </w:r>
            <w:proofErr w:type="spellStart"/>
            <w:r w:rsidRPr="00A96010">
              <w:rPr>
                <w:rFonts w:ascii="Times New Roman" w:hAnsi="Times New Roman"/>
                <w:sz w:val="28"/>
                <w:szCs w:val="28"/>
                <w:lang w:eastAsia="ru-RU"/>
              </w:rPr>
              <w:t>кл</w:t>
            </w:r>
            <w:proofErr w:type="spellEnd"/>
            <w:r w:rsidRPr="00A96010">
              <w:rPr>
                <w:rFonts w:ascii="Times New Roman" w:hAnsi="Times New Roman"/>
                <w:sz w:val="28"/>
                <w:szCs w:val="28"/>
                <w:lang w:eastAsia="ru-RU"/>
              </w:rPr>
              <w:t>.</w:t>
            </w:r>
          </w:p>
        </w:tc>
      </w:tr>
      <w:tr w:rsidR="00803F59" w:rsidRPr="00A96010" w:rsidTr="00766762">
        <w:trPr>
          <w:trHeight w:val="232"/>
        </w:trPr>
        <w:tc>
          <w:tcPr>
            <w:tcW w:w="610" w:type="pct"/>
            <w:vMerge w:val="restart"/>
            <w:tcBorders>
              <w:top w:val="single" w:sz="4" w:space="0" w:color="000000"/>
              <w:left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076" w:type="pct"/>
            <w:vMerge w:val="restart"/>
            <w:tcBorders>
              <w:top w:val="single" w:sz="4" w:space="0" w:color="000000"/>
              <w:lef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b/>
                <w:bCs/>
                <w:sz w:val="28"/>
                <w:szCs w:val="28"/>
                <w:lang w:eastAsia="ru-RU"/>
              </w:rPr>
              <w:t>Структура и объем ОП</w:t>
            </w:r>
          </w:p>
        </w:tc>
        <w:tc>
          <w:tcPr>
            <w:tcW w:w="3313" w:type="pct"/>
            <w:gridSpan w:val="16"/>
            <w:tcBorders>
              <w:top w:val="single" w:sz="4" w:space="0" w:color="000000"/>
              <w:left w:val="single" w:sz="4" w:space="0" w:color="000000"/>
              <w:bottom w:val="single" w:sz="4" w:space="0" w:color="000000"/>
              <w:right w:val="single" w:sz="4" w:space="0" w:color="000000"/>
            </w:tcBorders>
            <w:shd w:val="clear" w:color="auto" w:fill="FFC000"/>
            <w:vAlign w:val="bottom"/>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Количество недель аудиторных занятий</w:t>
            </w:r>
          </w:p>
        </w:tc>
      </w:tr>
      <w:tr w:rsidR="00803F59" w:rsidRPr="00A96010" w:rsidTr="00766762">
        <w:trPr>
          <w:trHeight w:val="397"/>
        </w:trPr>
        <w:tc>
          <w:tcPr>
            <w:tcW w:w="610" w:type="pct"/>
            <w:vMerge/>
            <w:tcBorders>
              <w:left w:val="single" w:sz="4" w:space="0" w:color="000000"/>
              <w:bottom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076" w:type="pct"/>
            <w:vMerge/>
            <w:tcBorders>
              <w:left w:val="single" w:sz="4" w:space="0" w:color="000000"/>
              <w:bottom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b/>
                <w:bCs/>
                <w:sz w:val="28"/>
                <w:szCs w:val="28"/>
                <w:lang w:eastAsia="ru-RU"/>
              </w:rPr>
            </w:pPr>
          </w:p>
        </w:tc>
        <w:tc>
          <w:tcPr>
            <w:tcW w:w="374" w:type="pct"/>
            <w:tcBorders>
              <w:top w:val="single" w:sz="4" w:space="0" w:color="000000"/>
              <w:left w:val="single" w:sz="4" w:space="0" w:color="000000"/>
              <w:bottom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32</w:t>
            </w:r>
          </w:p>
        </w:tc>
        <w:tc>
          <w:tcPr>
            <w:tcW w:w="436" w:type="pct"/>
            <w:gridSpan w:val="2"/>
            <w:tcBorders>
              <w:top w:val="single" w:sz="4" w:space="0" w:color="000000"/>
              <w:left w:val="single" w:sz="4" w:space="0" w:color="000000"/>
              <w:bottom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9" w:type="pct"/>
            <w:gridSpan w:val="3"/>
            <w:tcBorders>
              <w:top w:val="single" w:sz="4" w:space="0" w:color="000000"/>
              <w:left w:val="single" w:sz="4" w:space="0" w:color="000000"/>
              <w:bottom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9" w:type="pct"/>
            <w:gridSpan w:val="2"/>
            <w:tcBorders>
              <w:top w:val="single" w:sz="4" w:space="0" w:color="000000"/>
              <w:left w:val="single" w:sz="4" w:space="0" w:color="000000"/>
              <w:bottom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8"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c>
          <w:tcPr>
            <w:tcW w:w="410"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33</w:t>
            </w:r>
          </w:p>
        </w:tc>
      </w:tr>
      <w:tr w:rsidR="00803F59" w:rsidRPr="00A96010" w:rsidTr="00766762">
        <w:trPr>
          <w:trHeight w:val="253"/>
        </w:trPr>
        <w:tc>
          <w:tcPr>
            <w:tcW w:w="610" w:type="pct"/>
            <w:tcBorders>
              <w:top w:val="single" w:sz="4" w:space="0" w:color="000000"/>
              <w:left w:val="single" w:sz="4" w:space="0" w:color="000000"/>
              <w:bottom w:val="single" w:sz="4" w:space="0" w:color="000000"/>
            </w:tcBorders>
            <w:shd w:val="clear" w:color="auto" w:fill="92D05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076" w:type="pct"/>
            <w:tcBorders>
              <w:top w:val="single" w:sz="4" w:space="0" w:color="000000"/>
              <w:left w:val="single" w:sz="4" w:space="0" w:color="000000"/>
              <w:bottom w:val="single" w:sz="4" w:space="0" w:color="000000"/>
            </w:tcBorders>
            <w:shd w:val="clear" w:color="auto" w:fill="92D050"/>
            <w:vAlign w:val="bottom"/>
          </w:tcPr>
          <w:p w:rsidR="00803F59" w:rsidRPr="00A96010" w:rsidRDefault="00803F59" w:rsidP="00A96010">
            <w:pPr>
              <w:spacing w:after="0"/>
              <w:jc w:val="center"/>
              <w:rPr>
                <w:rFonts w:ascii="Times New Roman" w:hAnsi="Times New Roman"/>
                <w:b/>
                <w:bCs/>
                <w:sz w:val="28"/>
                <w:szCs w:val="28"/>
                <w:lang w:eastAsia="ru-RU"/>
              </w:rPr>
            </w:pPr>
            <w:r w:rsidRPr="00A96010">
              <w:rPr>
                <w:rFonts w:ascii="Times New Roman" w:hAnsi="Times New Roman"/>
                <w:b/>
                <w:bCs/>
                <w:sz w:val="28"/>
                <w:szCs w:val="28"/>
                <w:lang w:eastAsia="ru-RU"/>
              </w:rPr>
              <w:t>Вариативная</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b/>
                <w:bCs/>
                <w:sz w:val="28"/>
                <w:szCs w:val="28"/>
                <w:lang w:eastAsia="ru-RU"/>
              </w:rPr>
              <w:t>часть</w:t>
            </w:r>
          </w:p>
        </w:tc>
        <w:tc>
          <w:tcPr>
            <w:tcW w:w="3313" w:type="pct"/>
            <w:gridSpan w:val="16"/>
            <w:tcBorders>
              <w:top w:val="single" w:sz="4" w:space="0" w:color="000000"/>
              <w:left w:val="single" w:sz="4" w:space="0" w:color="000000"/>
              <w:bottom w:val="single" w:sz="4" w:space="0" w:color="000000"/>
              <w:right w:val="single" w:sz="4" w:space="0" w:color="000000"/>
            </w:tcBorders>
            <w:shd w:val="clear" w:color="auto" w:fill="92D05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Недельная нагрузка в часах</w:t>
            </w:r>
          </w:p>
        </w:tc>
      </w:tr>
      <w:tr w:rsidR="00803F59" w:rsidRPr="00A96010" w:rsidTr="00766762">
        <w:trPr>
          <w:trHeight w:val="564"/>
        </w:trPr>
        <w:tc>
          <w:tcPr>
            <w:tcW w:w="610"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В.03.</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УП.03.</w:t>
            </w:r>
          </w:p>
        </w:tc>
        <w:tc>
          <w:tcPr>
            <w:tcW w:w="1076"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b/>
                <w:bCs/>
                <w:sz w:val="28"/>
                <w:szCs w:val="28"/>
                <w:lang w:eastAsia="ru-RU"/>
              </w:rPr>
            </w:pPr>
            <w:r w:rsidRPr="00A96010">
              <w:rPr>
                <w:rFonts w:ascii="Times New Roman" w:hAnsi="Times New Roman"/>
                <w:b/>
                <w:bCs/>
                <w:sz w:val="28"/>
                <w:szCs w:val="28"/>
                <w:lang w:eastAsia="ru-RU"/>
              </w:rPr>
              <w:t>Сольное пение</w:t>
            </w:r>
          </w:p>
        </w:tc>
        <w:tc>
          <w:tcPr>
            <w:tcW w:w="374"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w:t>
            </w:r>
          </w:p>
        </w:tc>
        <w:tc>
          <w:tcPr>
            <w:tcW w:w="433"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19" w:type="pct"/>
            <w:gridSpan w:val="3"/>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22" w:type="pct"/>
            <w:gridSpan w:val="3"/>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c>
          <w:tcPr>
            <w:tcW w:w="410" w:type="pct"/>
            <w:gridSpan w:val="2"/>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r>
    </w:tbl>
    <w:p w:rsidR="00803F59" w:rsidRPr="00A96010" w:rsidRDefault="00803F59" w:rsidP="00A96010">
      <w:pPr>
        <w:spacing w:after="0"/>
        <w:rPr>
          <w:rFonts w:ascii="Times New Roman" w:hAnsi="Times New Roman"/>
          <w:sz w:val="28"/>
          <w:szCs w:val="28"/>
          <w:lang w:eastAsia="ru-RU"/>
        </w:rPr>
      </w:pPr>
    </w:p>
    <w:p w:rsidR="00803F59" w:rsidRPr="00A96010" w:rsidRDefault="00803F59" w:rsidP="00A96010">
      <w:pPr>
        <w:spacing w:after="0"/>
        <w:rPr>
          <w:rFonts w:ascii="Times New Roman" w:hAnsi="Times New Roman"/>
          <w:sz w:val="28"/>
          <w:szCs w:val="28"/>
          <w:lang w:eastAsia="ru-RU"/>
        </w:rPr>
      </w:pPr>
    </w:p>
    <w:p w:rsidR="00803F59" w:rsidRPr="00E63855" w:rsidRDefault="00803F59" w:rsidP="00E63855">
      <w:pPr>
        <w:spacing w:after="0"/>
        <w:ind w:firstLine="680"/>
        <w:rPr>
          <w:rFonts w:ascii="Times New Roman" w:hAnsi="Times New Roman"/>
          <w:sz w:val="28"/>
          <w:szCs w:val="28"/>
          <w:lang w:eastAsia="ru-RU"/>
        </w:rPr>
      </w:pPr>
      <w:r w:rsidRPr="00A96010">
        <w:rPr>
          <w:rFonts w:ascii="Times New Roman" w:hAnsi="Times New Roman"/>
          <w:sz w:val="28"/>
          <w:szCs w:val="28"/>
          <w:lang w:eastAsia="ru-RU"/>
        </w:rPr>
        <w:t>Срок освоения дополнительной предпроф</w:t>
      </w:r>
      <w:r w:rsidR="008918C6">
        <w:rPr>
          <w:rFonts w:ascii="Times New Roman" w:hAnsi="Times New Roman"/>
          <w:sz w:val="28"/>
          <w:szCs w:val="28"/>
          <w:lang w:eastAsia="ru-RU"/>
        </w:rPr>
        <w:t xml:space="preserve">ессиональной </w:t>
      </w:r>
      <w:r w:rsidRPr="00A96010">
        <w:rPr>
          <w:rFonts w:ascii="Times New Roman" w:hAnsi="Times New Roman"/>
          <w:sz w:val="28"/>
          <w:szCs w:val="28"/>
          <w:lang w:eastAsia="ru-RU"/>
        </w:rPr>
        <w:t xml:space="preserve"> программы  в области музыкального искусства «</w:t>
      </w:r>
      <w:r w:rsidRPr="00A96010">
        <w:rPr>
          <w:rFonts w:ascii="Times New Roman" w:hAnsi="Times New Roman"/>
          <w:sz w:val="28"/>
          <w:szCs w:val="28"/>
        </w:rPr>
        <w:t>Хоровое пение</w:t>
      </w:r>
      <w:r w:rsidRPr="00A96010">
        <w:rPr>
          <w:rFonts w:ascii="Times New Roman" w:hAnsi="Times New Roman"/>
          <w:sz w:val="28"/>
          <w:szCs w:val="28"/>
          <w:lang w:eastAsia="ru-RU"/>
        </w:rPr>
        <w:t>» для детей, не закончивших освоение образовательной программы основного общего об</w:t>
      </w:r>
      <w:r w:rsidR="008918C6">
        <w:rPr>
          <w:rFonts w:ascii="Times New Roman" w:hAnsi="Times New Roman"/>
          <w:sz w:val="28"/>
          <w:szCs w:val="28"/>
          <w:lang w:eastAsia="ru-RU"/>
        </w:rPr>
        <w:t>разования или среднего</w:t>
      </w:r>
      <w:r w:rsidRPr="00A96010">
        <w:rPr>
          <w:rFonts w:ascii="Times New Roman" w:hAnsi="Times New Roman"/>
          <w:sz w:val="28"/>
          <w:szCs w:val="28"/>
          <w:lang w:eastAsia="ru-RU"/>
        </w:rPr>
        <w:t xml:space="preserve">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w:t>
      </w:r>
      <w:r w:rsidR="006C2BDC">
        <w:rPr>
          <w:rFonts w:ascii="Times New Roman" w:hAnsi="Times New Roman"/>
          <w:sz w:val="28"/>
          <w:szCs w:val="28"/>
          <w:lang w:eastAsia="ru-RU"/>
        </w:rPr>
        <w:t>ожет быть увеличен на один год.</w:t>
      </w:r>
    </w:p>
    <w:p w:rsidR="00803F59" w:rsidRPr="00A96010" w:rsidRDefault="00803F59" w:rsidP="00A96010">
      <w:pPr>
        <w:autoSpaceDE w:val="0"/>
        <w:autoSpaceDN w:val="0"/>
        <w:adjustRightInd w:val="0"/>
        <w:spacing w:after="0"/>
        <w:ind w:firstLine="425"/>
        <w:jc w:val="right"/>
        <w:rPr>
          <w:rFonts w:ascii="Times New Roman" w:eastAsia="SimSun" w:hAnsi="Times New Roman"/>
          <w:sz w:val="28"/>
          <w:szCs w:val="28"/>
          <w:lang w:eastAsia="zh-CN"/>
        </w:rPr>
      </w:pPr>
      <w:r w:rsidRPr="00A96010">
        <w:rPr>
          <w:rFonts w:ascii="Times New Roman" w:eastAsia="SimSun" w:hAnsi="Times New Roman"/>
          <w:b/>
          <w:i/>
          <w:kern w:val="1"/>
          <w:sz w:val="28"/>
          <w:szCs w:val="28"/>
          <w:lang w:eastAsia="hi-IN" w:bidi="hi-IN"/>
        </w:rPr>
        <w:t>Таблица 2</w:t>
      </w:r>
    </w:p>
    <w:tbl>
      <w:tblPr>
        <w:tblW w:w="4888" w:type="pct"/>
        <w:tblLayout w:type="fixed"/>
        <w:tblLook w:val="0000" w:firstRow="0" w:lastRow="0" w:firstColumn="0" w:lastColumn="0" w:noHBand="0" w:noVBand="0"/>
      </w:tblPr>
      <w:tblGrid>
        <w:gridCol w:w="2150"/>
        <w:gridCol w:w="3210"/>
        <w:gridCol w:w="1923"/>
        <w:gridCol w:w="1936"/>
      </w:tblGrid>
      <w:tr w:rsidR="00803F59" w:rsidRPr="00A96010" w:rsidTr="00766762">
        <w:trPr>
          <w:trHeight w:val="473"/>
        </w:trPr>
        <w:tc>
          <w:tcPr>
            <w:tcW w:w="1166" w:type="pct"/>
            <w:vMerge w:val="restart"/>
            <w:tcBorders>
              <w:top w:val="single" w:sz="4" w:space="0" w:color="000000"/>
              <w:lef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Индекс предметных областей, разделов  </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и учебных предметов</w:t>
            </w:r>
          </w:p>
        </w:tc>
        <w:tc>
          <w:tcPr>
            <w:tcW w:w="1741" w:type="pct"/>
            <w:vMerge w:val="restart"/>
            <w:tcBorders>
              <w:top w:val="single" w:sz="4" w:space="0" w:color="000000"/>
              <w:lef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Наименование частей, предметных областей, разделов и учебных предметов</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Распределение по годам обучения</w:t>
            </w:r>
          </w:p>
        </w:tc>
      </w:tr>
      <w:tr w:rsidR="00803F59" w:rsidRPr="00A96010" w:rsidTr="00766762">
        <w:trPr>
          <w:cantSplit/>
          <w:trHeight w:val="767"/>
        </w:trPr>
        <w:tc>
          <w:tcPr>
            <w:tcW w:w="1166" w:type="pct"/>
            <w:vMerge/>
            <w:tcBorders>
              <w:left w:val="single" w:sz="4" w:space="0" w:color="000000"/>
            </w:tcBorders>
            <w:shd w:val="clear" w:color="auto" w:fill="auto"/>
            <w:vAlign w:val="bottom"/>
          </w:tcPr>
          <w:p w:rsidR="00803F59" w:rsidRPr="00A96010" w:rsidRDefault="00803F59" w:rsidP="00A96010">
            <w:pPr>
              <w:snapToGrid w:val="0"/>
              <w:spacing w:after="0"/>
              <w:jc w:val="center"/>
              <w:rPr>
                <w:rFonts w:ascii="Times New Roman" w:hAnsi="Times New Roman"/>
                <w:b/>
                <w:bCs/>
                <w:sz w:val="28"/>
                <w:szCs w:val="28"/>
                <w:lang w:eastAsia="ru-RU"/>
              </w:rPr>
            </w:pPr>
          </w:p>
        </w:tc>
        <w:tc>
          <w:tcPr>
            <w:tcW w:w="1741" w:type="pct"/>
            <w:vMerge/>
            <w:tcBorders>
              <w:left w:val="single" w:sz="4" w:space="0" w:color="000000"/>
            </w:tcBorders>
            <w:shd w:val="clear" w:color="auto" w:fill="auto"/>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043"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val="en-US" w:eastAsia="ru-RU"/>
              </w:rPr>
              <w:t>I</w:t>
            </w:r>
            <w:r w:rsidRPr="00A96010">
              <w:rPr>
                <w:rFonts w:ascii="Times New Roman" w:hAnsi="Times New Roman"/>
                <w:sz w:val="28"/>
                <w:szCs w:val="28"/>
                <w:lang w:eastAsia="ru-RU"/>
              </w:rPr>
              <w:t xml:space="preserve"> полугодие</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val="en-US" w:eastAsia="ru-RU"/>
              </w:rPr>
              <w:t>II</w:t>
            </w:r>
            <w:r w:rsidRPr="00A96010">
              <w:rPr>
                <w:rFonts w:ascii="Times New Roman" w:hAnsi="Times New Roman"/>
                <w:sz w:val="28"/>
                <w:szCs w:val="28"/>
                <w:lang w:eastAsia="ru-RU"/>
              </w:rPr>
              <w:t xml:space="preserve"> полугодие</w:t>
            </w:r>
          </w:p>
        </w:tc>
      </w:tr>
      <w:tr w:rsidR="00803F59" w:rsidRPr="00A96010" w:rsidTr="00766762">
        <w:trPr>
          <w:trHeight w:val="232"/>
        </w:trPr>
        <w:tc>
          <w:tcPr>
            <w:tcW w:w="1166" w:type="pct"/>
            <w:vMerge w:val="restart"/>
            <w:tcBorders>
              <w:top w:val="single" w:sz="4" w:space="0" w:color="000000"/>
              <w:left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741" w:type="pct"/>
            <w:vMerge w:val="restart"/>
            <w:tcBorders>
              <w:top w:val="single" w:sz="4" w:space="0" w:color="000000"/>
              <w:lef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b/>
                <w:bCs/>
                <w:sz w:val="28"/>
                <w:szCs w:val="28"/>
                <w:lang w:eastAsia="ru-RU"/>
              </w:rPr>
              <w:t>Структура и объем ОП</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FFC000"/>
            <w:vAlign w:val="bottom"/>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 xml:space="preserve">Количество недель </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аудиторных занятий</w:t>
            </w:r>
          </w:p>
        </w:tc>
      </w:tr>
      <w:tr w:rsidR="00803F59" w:rsidRPr="00A96010" w:rsidTr="00766762">
        <w:trPr>
          <w:trHeight w:val="397"/>
        </w:trPr>
        <w:tc>
          <w:tcPr>
            <w:tcW w:w="1166" w:type="pct"/>
            <w:vMerge/>
            <w:tcBorders>
              <w:left w:val="single" w:sz="4" w:space="0" w:color="000000"/>
              <w:bottom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741" w:type="pct"/>
            <w:vMerge/>
            <w:tcBorders>
              <w:left w:val="single" w:sz="4" w:space="0" w:color="000000"/>
              <w:bottom w:val="single" w:sz="4" w:space="0" w:color="000000"/>
            </w:tcBorders>
            <w:shd w:val="clear" w:color="auto" w:fill="FFC000"/>
            <w:vAlign w:val="bottom"/>
          </w:tcPr>
          <w:p w:rsidR="00803F59" w:rsidRPr="00A96010" w:rsidRDefault="00803F59" w:rsidP="00A96010">
            <w:pPr>
              <w:snapToGrid w:val="0"/>
              <w:spacing w:after="0"/>
              <w:jc w:val="center"/>
              <w:rPr>
                <w:rFonts w:ascii="Times New Roman" w:hAnsi="Times New Roman"/>
                <w:b/>
                <w:bCs/>
                <w:sz w:val="28"/>
                <w:szCs w:val="28"/>
                <w:lang w:eastAsia="ru-RU"/>
              </w:rPr>
            </w:pPr>
          </w:p>
        </w:tc>
        <w:tc>
          <w:tcPr>
            <w:tcW w:w="1043" w:type="pct"/>
            <w:tcBorders>
              <w:top w:val="single" w:sz="4" w:space="0" w:color="000000"/>
              <w:left w:val="single" w:sz="4" w:space="0" w:color="000000"/>
              <w:bottom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16</w:t>
            </w:r>
          </w:p>
        </w:tc>
        <w:tc>
          <w:tcPr>
            <w:tcW w:w="105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17</w:t>
            </w:r>
          </w:p>
        </w:tc>
      </w:tr>
      <w:tr w:rsidR="00803F59" w:rsidRPr="00A96010" w:rsidTr="00766762">
        <w:trPr>
          <w:trHeight w:val="253"/>
        </w:trPr>
        <w:tc>
          <w:tcPr>
            <w:tcW w:w="1166" w:type="pct"/>
            <w:tcBorders>
              <w:top w:val="single" w:sz="4" w:space="0" w:color="000000"/>
              <w:left w:val="single" w:sz="4" w:space="0" w:color="000000"/>
              <w:bottom w:val="single" w:sz="4" w:space="0" w:color="000000"/>
            </w:tcBorders>
            <w:shd w:val="clear" w:color="auto" w:fill="92D050"/>
            <w:vAlign w:val="bottom"/>
          </w:tcPr>
          <w:p w:rsidR="00803F59" w:rsidRPr="00A96010" w:rsidRDefault="00803F59" w:rsidP="00A96010">
            <w:pPr>
              <w:snapToGrid w:val="0"/>
              <w:spacing w:after="0"/>
              <w:jc w:val="center"/>
              <w:rPr>
                <w:rFonts w:ascii="Times New Roman" w:hAnsi="Times New Roman"/>
                <w:sz w:val="28"/>
                <w:szCs w:val="28"/>
                <w:lang w:eastAsia="ru-RU"/>
              </w:rPr>
            </w:pPr>
          </w:p>
        </w:tc>
        <w:tc>
          <w:tcPr>
            <w:tcW w:w="1741" w:type="pct"/>
            <w:tcBorders>
              <w:top w:val="single" w:sz="4" w:space="0" w:color="000000"/>
              <w:left w:val="single" w:sz="4" w:space="0" w:color="000000"/>
              <w:bottom w:val="single" w:sz="4" w:space="0" w:color="000000"/>
            </w:tcBorders>
            <w:shd w:val="clear" w:color="auto" w:fill="92D050"/>
            <w:vAlign w:val="bottom"/>
          </w:tcPr>
          <w:p w:rsidR="00803F59" w:rsidRPr="00A96010" w:rsidRDefault="00803F59" w:rsidP="00A96010">
            <w:pPr>
              <w:spacing w:after="0"/>
              <w:jc w:val="center"/>
              <w:rPr>
                <w:rFonts w:ascii="Times New Roman" w:hAnsi="Times New Roman"/>
                <w:b/>
                <w:bCs/>
                <w:sz w:val="28"/>
                <w:szCs w:val="28"/>
                <w:lang w:eastAsia="ru-RU"/>
              </w:rPr>
            </w:pPr>
            <w:r w:rsidRPr="00A96010">
              <w:rPr>
                <w:rFonts w:ascii="Times New Roman" w:hAnsi="Times New Roman"/>
                <w:b/>
                <w:bCs/>
                <w:sz w:val="28"/>
                <w:szCs w:val="28"/>
                <w:lang w:eastAsia="ru-RU"/>
              </w:rPr>
              <w:t>Вариативная</w:t>
            </w:r>
          </w:p>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b/>
                <w:bCs/>
                <w:sz w:val="28"/>
                <w:szCs w:val="28"/>
                <w:lang w:eastAsia="ru-RU"/>
              </w:rPr>
              <w:t>часть</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Недельная нагрузка в часах</w:t>
            </w:r>
          </w:p>
        </w:tc>
      </w:tr>
      <w:tr w:rsidR="00803F59" w:rsidRPr="00A96010" w:rsidTr="00766762">
        <w:trPr>
          <w:trHeight w:val="601"/>
        </w:trPr>
        <w:tc>
          <w:tcPr>
            <w:tcW w:w="1166"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lastRenderedPageBreak/>
              <w:t>В.02.УП.02</w:t>
            </w:r>
          </w:p>
        </w:tc>
        <w:tc>
          <w:tcPr>
            <w:tcW w:w="1741"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hAnsi="Times New Roman"/>
                <w:b/>
                <w:bCs/>
                <w:sz w:val="28"/>
                <w:szCs w:val="28"/>
                <w:lang w:eastAsia="ru-RU"/>
              </w:rPr>
            </w:pPr>
            <w:r w:rsidRPr="00A96010">
              <w:rPr>
                <w:rFonts w:ascii="Times New Roman" w:hAnsi="Times New Roman"/>
                <w:b/>
                <w:bCs/>
                <w:sz w:val="28"/>
                <w:szCs w:val="28"/>
                <w:lang w:eastAsia="ru-RU"/>
              </w:rPr>
              <w:t>Сольное пение</w:t>
            </w:r>
          </w:p>
        </w:tc>
        <w:tc>
          <w:tcPr>
            <w:tcW w:w="1043" w:type="pct"/>
            <w:tcBorders>
              <w:top w:val="single" w:sz="4" w:space="0" w:color="000000"/>
              <w:left w:val="single" w:sz="4" w:space="0" w:color="000000"/>
              <w:bottom w:val="single" w:sz="4" w:space="0" w:color="000000"/>
            </w:tcBorders>
            <w:shd w:val="clear" w:color="auto" w:fill="auto"/>
            <w:vAlign w:val="center"/>
          </w:tcPr>
          <w:p w:rsidR="00803F59" w:rsidRPr="00A96010" w:rsidRDefault="00803F59" w:rsidP="00A96010">
            <w:pPr>
              <w:spacing w:after="0"/>
              <w:jc w:val="center"/>
              <w:rPr>
                <w:rFonts w:ascii="Times New Roman" w:eastAsia="Symbol" w:hAnsi="Times New Roman"/>
                <w:sz w:val="28"/>
                <w:szCs w:val="28"/>
                <w:lang w:eastAsia="ru-RU"/>
              </w:rPr>
            </w:pPr>
            <w:r w:rsidRPr="00A96010">
              <w:rPr>
                <w:rFonts w:ascii="Times New Roman" w:eastAsia="Symbol" w:hAnsi="Times New Roman"/>
                <w:sz w:val="28"/>
                <w:szCs w:val="28"/>
                <w:lang w:eastAsia="ru-RU"/>
              </w:rPr>
              <w:t>1</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3F59" w:rsidRPr="00A96010" w:rsidRDefault="00803F59" w:rsidP="00A96010">
            <w:pPr>
              <w:spacing w:after="0"/>
              <w:jc w:val="center"/>
              <w:rPr>
                <w:rFonts w:ascii="Times New Roman" w:hAnsi="Times New Roman"/>
                <w:sz w:val="28"/>
                <w:szCs w:val="28"/>
                <w:lang w:eastAsia="ru-RU"/>
              </w:rPr>
            </w:pPr>
            <w:r w:rsidRPr="00A96010">
              <w:rPr>
                <w:rFonts w:ascii="Times New Roman" w:hAnsi="Times New Roman"/>
                <w:sz w:val="28"/>
                <w:szCs w:val="28"/>
                <w:lang w:eastAsia="ru-RU"/>
              </w:rPr>
              <w:t>1</w:t>
            </w:r>
          </w:p>
        </w:tc>
      </w:tr>
    </w:tbl>
    <w:p w:rsidR="00803F59" w:rsidRPr="00A96010" w:rsidRDefault="00803F59" w:rsidP="00A96010">
      <w:pPr>
        <w:pStyle w:val="Style4"/>
        <w:widowControl/>
        <w:tabs>
          <w:tab w:val="left" w:pos="955"/>
        </w:tabs>
        <w:spacing w:line="240" w:lineRule="auto"/>
        <w:ind w:firstLine="0"/>
        <w:rPr>
          <w:sz w:val="28"/>
          <w:szCs w:val="28"/>
        </w:rPr>
      </w:pPr>
    </w:p>
    <w:p w:rsidR="00803F59" w:rsidRPr="00A96010" w:rsidRDefault="00803F59" w:rsidP="00A96010">
      <w:pPr>
        <w:pStyle w:val="1"/>
        <w:shd w:val="clear" w:color="auto" w:fill="FFFFFF"/>
        <w:tabs>
          <w:tab w:val="left" w:pos="0"/>
          <w:tab w:val="left" w:pos="993"/>
        </w:tabs>
        <w:spacing w:after="0"/>
        <w:ind w:left="0" w:right="14"/>
        <w:rPr>
          <w:rFonts w:ascii="Times New Roman" w:hAnsi="Times New Roman"/>
          <w:sz w:val="28"/>
          <w:szCs w:val="28"/>
        </w:rPr>
      </w:pPr>
      <w:r w:rsidRPr="00A96010">
        <w:rPr>
          <w:rFonts w:ascii="Times New Roman" w:hAnsi="Times New Roman"/>
          <w:b/>
          <w:i/>
          <w:sz w:val="28"/>
          <w:szCs w:val="28"/>
        </w:rPr>
        <w:t xml:space="preserve">       Объем учебного времени,</w:t>
      </w:r>
      <w:r w:rsidRPr="00A96010">
        <w:rPr>
          <w:rFonts w:ascii="Times New Roman" w:hAnsi="Times New Roman"/>
          <w:b/>
          <w:sz w:val="28"/>
          <w:szCs w:val="28"/>
        </w:rPr>
        <w:t xml:space="preserve"> </w:t>
      </w:r>
      <w:r w:rsidRPr="00A96010">
        <w:rPr>
          <w:rFonts w:ascii="Times New Roman" w:hAnsi="Times New Roman"/>
          <w:sz w:val="28"/>
          <w:szCs w:val="28"/>
        </w:rPr>
        <w:t>предусмотренный учебным планом образовательного учреждения на реализацию учебного предмета «Сольное пение»:</w:t>
      </w:r>
    </w:p>
    <w:p w:rsidR="00803F59" w:rsidRPr="00A96010" w:rsidRDefault="00803F59" w:rsidP="00A96010">
      <w:pPr>
        <w:spacing w:after="0"/>
        <w:ind w:firstLine="709"/>
        <w:jc w:val="right"/>
        <w:rPr>
          <w:rFonts w:ascii="Times New Roman" w:hAnsi="Times New Roman"/>
          <w:b/>
          <w:i/>
          <w:sz w:val="28"/>
          <w:szCs w:val="28"/>
        </w:rPr>
      </w:pPr>
      <w:r w:rsidRPr="00A96010">
        <w:rPr>
          <w:rFonts w:ascii="Times New Roman" w:hAnsi="Times New Roman"/>
          <w:b/>
          <w:i/>
          <w:sz w:val="28"/>
          <w:szCs w:val="28"/>
        </w:rPr>
        <w:t>Таблица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22"/>
        <w:gridCol w:w="1580"/>
      </w:tblGrid>
      <w:tr w:rsidR="00803F59" w:rsidRPr="00A96010" w:rsidTr="00766762">
        <w:tc>
          <w:tcPr>
            <w:tcW w:w="6663" w:type="dxa"/>
          </w:tcPr>
          <w:p w:rsidR="00803F59" w:rsidRPr="00A96010" w:rsidRDefault="00803F59" w:rsidP="00A96010">
            <w:pPr>
              <w:spacing w:after="0"/>
              <w:ind w:firstLine="709"/>
              <w:jc w:val="center"/>
              <w:rPr>
                <w:rFonts w:ascii="Times New Roman" w:hAnsi="Times New Roman"/>
                <w:sz w:val="28"/>
                <w:szCs w:val="28"/>
              </w:rPr>
            </w:pPr>
            <w:r w:rsidRPr="00A96010">
              <w:rPr>
                <w:rFonts w:ascii="Times New Roman" w:hAnsi="Times New Roman"/>
                <w:sz w:val="28"/>
                <w:szCs w:val="28"/>
              </w:rPr>
              <w:t>Срок обучения/класс</w:t>
            </w:r>
          </w:p>
        </w:tc>
        <w:tc>
          <w:tcPr>
            <w:tcW w:w="1984"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sz w:val="28"/>
                <w:szCs w:val="28"/>
              </w:rPr>
              <w:t>2-8  класс</w:t>
            </w:r>
          </w:p>
        </w:tc>
        <w:tc>
          <w:tcPr>
            <w:tcW w:w="1701"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9 класс</w:t>
            </w:r>
          </w:p>
        </w:tc>
      </w:tr>
      <w:tr w:rsidR="00803F59" w:rsidRPr="00A96010" w:rsidTr="00766762">
        <w:tc>
          <w:tcPr>
            <w:tcW w:w="6663" w:type="dxa"/>
          </w:tcPr>
          <w:p w:rsidR="00803F59" w:rsidRPr="00A96010" w:rsidRDefault="00803F59" w:rsidP="00A96010">
            <w:pPr>
              <w:spacing w:after="0"/>
              <w:ind w:firstLine="34"/>
              <w:rPr>
                <w:rFonts w:ascii="Times New Roman" w:hAnsi="Times New Roman"/>
                <w:bCs/>
                <w:sz w:val="28"/>
                <w:szCs w:val="28"/>
              </w:rPr>
            </w:pPr>
            <w:r w:rsidRPr="00A96010">
              <w:rPr>
                <w:rFonts w:ascii="Times New Roman" w:hAnsi="Times New Roman"/>
                <w:sz w:val="28"/>
                <w:szCs w:val="28"/>
              </w:rPr>
              <w:t>Максимальная учебная нагрузка (в часах)</w:t>
            </w:r>
          </w:p>
        </w:tc>
        <w:tc>
          <w:tcPr>
            <w:tcW w:w="1984"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346,5</w:t>
            </w:r>
          </w:p>
        </w:tc>
        <w:tc>
          <w:tcPr>
            <w:tcW w:w="1701"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49,5</w:t>
            </w:r>
          </w:p>
        </w:tc>
      </w:tr>
      <w:tr w:rsidR="00803F59" w:rsidRPr="00A96010" w:rsidTr="00766762">
        <w:tc>
          <w:tcPr>
            <w:tcW w:w="6663" w:type="dxa"/>
          </w:tcPr>
          <w:p w:rsidR="00803F59" w:rsidRPr="00A96010" w:rsidRDefault="00803F59" w:rsidP="00A96010">
            <w:pPr>
              <w:spacing w:after="0"/>
              <w:ind w:firstLine="34"/>
              <w:rPr>
                <w:rFonts w:ascii="Times New Roman" w:hAnsi="Times New Roman"/>
                <w:bCs/>
                <w:sz w:val="28"/>
                <w:szCs w:val="28"/>
              </w:rPr>
            </w:pPr>
            <w:r w:rsidRPr="00A96010">
              <w:rPr>
                <w:rFonts w:ascii="Times New Roman" w:hAnsi="Times New Roman"/>
                <w:bCs/>
                <w:sz w:val="28"/>
                <w:szCs w:val="28"/>
              </w:rPr>
              <w:t>Количество часов</w:t>
            </w:r>
            <w:r w:rsidRPr="00A96010">
              <w:rPr>
                <w:rFonts w:ascii="Times New Roman" w:hAnsi="Times New Roman"/>
                <w:sz w:val="28"/>
                <w:szCs w:val="28"/>
              </w:rPr>
              <w:t xml:space="preserve"> на аудиторные занятия</w:t>
            </w:r>
          </w:p>
        </w:tc>
        <w:tc>
          <w:tcPr>
            <w:tcW w:w="1984"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231</w:t>
            </w:r>
          </w:p>
        </w:tc>
        <w:tc>
          <w:tcPr>
            <w:tcW w:w="1701"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r>
      <w:tr w:rsidR="00803F59" w:rsidRPr="00A96010" w:rsidTr="00766762">
        <w:tc>
          <w:tcPr>
            <w:tcW w:w="6663" w:type="dxa"/>
          </w:tcPr>
          <w:p w:rsidR="00803F59" w:rsidRPr="00A96010" w:rsidRDefault="00803F59" w:rsidP="00A96010">
            <w:pPr>
              <w:spacing w:after="0"/>
              <w:ind w:firstLine="34"/>
              <w:jc w:val="left"/>
              <w:rPr>
                <w:rFonts w:ascii="Times New Roman" w:hAnsi="Times New Roman"/>
                <w:bCs/>
                <w:sz w:val="28"/>
                <w:szCs w:val="28"/>
              </w:rPr>
            </w:pPr>
            <w:r w:rsidRPr="00A96010">
              <w:rPr>
                <w:rFonts w:ascii="Times New Roman" w:hAnsi="Times New Roman"/>
                <w:sz w:val="28"/>
                <w:szCs w:val="28"/>
              </w:rPr>
              <w:t>Количество часов на внеаудиторную (самостоятельную) работу</w:t>
            </w:r>
          </w:p>
        </w:tc>
        <w:tc>
          <w:tcPr>
            <w:tcW w:w="1984"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115,5</w:t>
            </w:r>
          </w:p>
        </w:tc>
        <w:tc>
          <w:tcPr>
            <w:tcW w:w="1701" w:type="dxa"/>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r>
    </w:tbl>
    <w:p w:rsidR="00803F59" w:rsidRPr="00A96010" w:rsidRDefault="00803F59" w:rsidP="00A96010">
      <w:pPr>
        <w:pStyle w:val="1"/>
        <w:shd w:val="clear" w:color="auto" w:fill="FFFFFF"/>
        <w:spacing w:after="0"/>
        <w:ind w:left="0" w:right="14"/>
        <w:rPr>
          <w:rFonts w:ascii="Times New Roman" w:hAnsi="Times New Roman"/>
          <w:b/>
          <w:i/>
          <w:sz w:val="28"/>
          <w:szCs w:val="28"/>
        </w:rPr>
      </w:pPr>
    </w:p>
    <w:p w:rsidR="00803F59" w:rsidRPr="00A96010" w:rsidRDefault="00803F59" w:rsidP="00A96010">
      <w:pPr>
        <w:pStyle w:val="1"/>
        <w:shd w:val="clear" w:color="auto" w:fill="FFFFFF"/>
        <w:spacing w:after="0"/>
        <w:ind w:left="0" w:right="14"/>
        <w:rPr>
          <w:rFonts w:ascii="Times New Roman" w:hAnsi="Times New Roman"/>
          <w:b/>
          <w:i/>
          <w:sz w:val="28"/>
          <w:szCs w:val="28"/>
        </w:rPr>
      </w:pPr>
      <w:r w:rsidRPr="00A96010">
        <w:rPr>
          <w:rFonts w:ascii="Times New Roman" w:hAnsi="Times New Roman"/>
          <w:b/>
          <w:i/>
          <w:sz w:val="28"/>
          <w:szCs w:val="28"/>
        </w:rPr>
        <w:t xml:space="preserve">       Форма проведения учебных аудиторных занятий</w:t>
      </w:r>
    </w:p>
    <w:p w:rsidR="00E63855" w:rsidRPr="00E63855" w:rsidRDefault="00803F59" w:rsidP="00E63855">
      <w:pPr>
        <w:pStyle w:val="1"/>
        <w:shd w:val="clear" w:color="auto" w:fill="FFFFFF"/>
        <w:spacing w:after="0"/>
        <w:ind w:left="0" w:right="14" w:firstLine="709"/>
        <w:rPr>
          <w:rFonts w:ascii="Times New Roman" w:hAnsi="Times New Roman"/>
          <w:sz w:val="28"/>
          <w:szCs w:val="28"/>
        </w:rPr>
      </w:pPr>
      <w:r w:rsidRPr="00A96010">
        <w:rPr>
          <w:rFonts w:ascii="Times New Roman" w:hAnsi="Times New Roman"/>
          <w:sz w:val="28"/>
          <w:szCs w:val="28"/>
        </w:rPr>
        <w:t>Форма проведения учебных аудиторных занятий – индивидуальная, мелкогрупповая (вокальный ансамбль).</w:t>
      </w:r>
      <w:r w:rsidRPr="00A96010">
        <w:rPr>
          <w:rFonts w:ascii="Times New Roman" w:hAnsi="Times New Roman"/>
          <w:b/>
          <w:i/>
          <w:sz w:val="28"/>
          <w:szCs w:val="28"/>
        </w:rPr>
        <w:t xml:space="preserve">  </w:t>
      </w:r>
    </w:p>
    <w:p w:rsidR="00E63855" w:rsidRPr="00E63855" w:rsidRDefault="00803F59" w:rsidP="00A96010">
      <w:pPr>
        <w:pStyle w:val="Body1"/>
        <w:jc w:val="both"/>
        <w:rPr>
          <w:rFonts w:ascii="Times New Roman" w:hAnsi="Times New Roman"/>
          <w:b/>
          <w:i/>
          <w:color w:val="auto"/>
          <w:sz w:val="28"/>
          <w:szCs w:val="28"/>
          <w:lang w:val="ru-RU"/>
        </w:rPr>
      </w:pPr>
      <w:r w:rsidRPr="00A96010">
        <w:rPr>
          <w:rFonts w:ascii="Times New Roman" w:hAnsi="Times New Roman"/>
          <w:b/>
          <w:i/>
          <w:color w:val="auto"/>
          <w:sz w:val="28"/>
          <w:szCs w:val="28"/>
          <w:lang w:val="ru-RU"/>
        </w:rPr>
        <w:t xml:space="preserve"> Цель и задачи учебного предмета </w:t>
      </w:r>
      <w:r w:rsidRPr="00A96010">
        <w:rPr>
          <w:rFonts w:ascii="Times New Roman" w:hAnsi="Times New Roman"/>
          <w:b/>
          <w:color w:val="auto"/>
          <w:sz w:val="28"/>
          <w:szCs w:val="28"/>
          <w:lang w:val="ru-RU"/>
        </w:rPr>
        <w:t xml:space="preserve">   </w:t>
      </w:r>
    </w:p>
    <w:p w:rsidR="00803F59" w:rsidRPr="00E63855" w:rsidRDefault="00803F59" w:rsidP="00A96010">
      <w:pPr>
        <w:pStyle w:val="Body1"/>
        <w:jc w:val="both"/>
        <w:rPr>
          <w:rFonts w:ascii="Times New Roman" w:hAnsi="Times New Roman"/>
          <w:color w:val="auto"/>
          <w:sz w:val="28"/>
          <w:szCs w:val="28"/>
          <w:lang w:val="ru-RU"/>
        </w:rPr>
      </w:pPr>
      <w:r w:rsidRPr="00A96010">
        <w:rPr>
          <w:rFonts w:ascii="Times New Roman" w:hAnsi="Times New Roman"/>
          <w:b/>
          <w:color w:val="auto"/>
          <w:sz w:val="28"/>
          <w:szCs w:val="28"/>
          <w:lang w:val="ru-RU"/>
        </w:rPr>
        <w:t xml:space="preserve"> Цель</w:t>
      </w:r>
      <w:r w:rsidRPr="00A96010">
        <w:rPr>
          <w:rFonts w:ascii="Times New Roman" w:hAnsi="Times New Roman"/>
          <w:color w:val="auto"/>
          <w:sz w:val="28"/>
          <w:szCs w:val="28"/>
          <w:lang w:val="ru-RU"/>
        </w:rPr>
        <w:t xml:space="preserve">: развитие музыкально-творческих способностей </w:t>
      </w:r>
      <w:r w:rsidR="000A18AD">
        <w:rPr>
          <w:rFonts w:ascii="Times New Roman" w:hAnsi="Times New Roman"/>
          <w:color w:val="auto"/>
          <w:sz w:val="28"/>
          <w:szCs w:val="28"/>
          <w:lang w:val="ru-RU"/>
        </w:rPr>
        <w:t>обучающегося</w:t>
      </w:r>
      <w:r w:rsidRPr="00A96010">
        <w:rPr>
          <w:rFonts w:ascii="Times New Roman" w:hAnsi="Times New Roman"/>
          <w:color w:val="auto"/>
          <w:sz w:val="28"/>
          <w:szCs w:val="28"/>
          <w:lang w:val="ru-RU"/>
        </w:rPr>
        <w:t xml:space="preserve"> на основе приобретенных им знаний, умений и навыков в области сольного вокального 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rsidR="00803F59" w:rsidRPr="00A96010" w:rsidRDefault="00803F59" w:rsidP="00A96010">
      <w:pPr>
        <w:spacing w:after="0"/>
        <w:outlineLvl w:val="0"/>
        <w:rPr>
          <w:rFonts w:ascii="Times New Roman" w:hAnsi="Times New Roman"/>
          <w:b/>
          <w:sz w:val="28"/>
          <w:szCs w:val="28"/>
        </w:rPr>
      </w:pPr>
      <w:r w:rsidRPr="00A96010">
        <w:rPr>
          <w:rFonts w:ascii="Times New Roman" w:hAnsi="Times New Roman"/>
          <w:b/>
          <w:sz w:val="28"/>
          <w:szCs w:val="28"/>
        </w:rPr>
        <w:t xml:space="preserve">       Задачи:</w:t>
      </w:r>
    </w:p>
    <w:p w:rsidR="00803F59" w:rsidRPr="00A96010" w:rsidRDefault="00E63855"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развить интерес</w:t>
      </w:r>
      <w:r w:rsidR="00803F59" w:rsidRPr="00A96010">
        <w:rPr>
          <w:rFonts w:ascii="Times New Roman" w:hAnsi="Times New Roman"/>
          <w:sz w:val="28"/>
          <w:szCs w:val="28"/>
        </w:rPr>
        <w:t xml:space="preserve"> к классической музыке и музыкальному творчеству;</w:t>
      </w:r>
    </w:p>
    <w:p w:rsidR="00803F59" w:rsidRPr="00A96010" w:rsidRDefault="00E63855"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развить музыкальные способности: слух, ритм, память, музыкальность</w:t>
      </w:r>
      <w:r w:rsidR="00803F59" w:rsidRPr="00A96010">
        <w:rPr>
          <w:rFonts w:ascii="Times New Roman" w:hAnsi="Times New Roman"/>
          <w:sz w:val="28"/>
          <w:szCs w:val="28"/>
        </w:rPr>
        <w:t xml:space="preserve"> и </w:t>
      </w:r>
      <w:r>
        <w:rPr>
          <w:rFonts w:ascii="Times New Roman" w:hAnsi="Times New Roman"/>
          <w:sz w:val="28"/>
          <w:szCs w:val="28"/>
        </w:rPr>
        <w:t>артистизм</w:t>
      </w:r>
      <w:r w:rsidR="00803F59" w:rsidRPr="00A96010">
        <w:rPr>
          <w:rFonts w:ascii="Times New Roman" w:hAnsi="Times New Roman"/>
          <w:sz w:val="28"/>
          <w:szCs w:val="28"/>
        </w:rPr>
        <w:t>;</w:t>
      </w:r>
    </w:p>
    <w:p w:rsidR="00803F59" w:rsidRPr="00A96010" w:rsidRDefault="00E63855"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сформировать умение и навыки</w:t>
      </w:r>
      <w:r w:rsidR="00803F59" w:rsidRPr="00A96010">
        <w:rPr>
          <w:rFonts w:ascii="Times New Roman" w:hAnsi="Times New Roman"/>
          <w:sz w:val="28"/>
          <w:szCs w:val="28"/>
        </w:rPr>
        <w:t xml:space="preserve"> сольного вокального исполнительства;</w:t>
      </w:r>
    </w:p>
    <w:p w:rsidR="00803F59" w:rsidRPr="00A96010" w:rsidRDefault="00E63855"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обучить</w:t>
      </w:r>
      <w:r w:rsidR="00803F59" w:rsidRPr="00A96010">
        <w:rPr>
          <w:rFonts w:ascii="Times New Roman" w:hAnsi="Times New Roman"/>
          <w:sz w:val="28"/>
          <w:szCs w:val="28"/>
        </w:rPr>
        <w:t xml:space="preserve"> навыкам самостоятельной работы с музыкальным материалом и чтению нот с листа;</w:t>
      </w:r>
    </w:p>
    <w:p w:rsidR="00803F59" w:rsidRPr="00A96010" w:rsidRDefault="002D2297"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приобрести</w:t>
      </w:r>
      <w:r w:rsidR="00803F59" w:rsidRPr="00A96010">
        <w:rPr>
          <w:rFonts w:ascii="Times New Roman" w:hAnsi="Times New Roman"/>
          <w:sz w:val="28"/>
          <w:szCs w:val="28"/>
        </w:rPr>
        <w:t xml:space="preserve"> </w:t>
      </w:r>
      <w:r w:rsidR="000A18AD">
        <w:rPr>
          <w:rFonts w:ascii="Times New Roman" w:hAnsi="Times New Roman"/>
          <w:sz w:val="28"/>
          <w:szCs w:val="28"/>
        </w:rPr>
        <w:t>обучающимися</w:t>
      </w:r>
      <w:r>
        <w:rPr>
          <w:rFonts w:ascii="Times New Roman" w:hAnsi="Times New Roman"/>
          <w:sz w:val="28"/>
          <w:szCs w:val="28"/>
        </w:rPr>
        <w:t xml:space="preserve">  опыт</w:t>
      </w:r>
      <w:r w:rsidR="00803F59" w:rsidRPr="00A96010">
        <w:rPr>
          <w:rFonts w:ascii="Times New Roman" w:hAnsi="Times New Roman"/>
          <w:sz w:val="28"/>
          <w:szCs w:val="28"/>
        </w:rPr>
        <w:t xml:space="preserve"> творческой деятельности и публичных выступлений;</w:t>
      </w:r>
    </w:p>
    <w:p w:rsidR="00803F59" w:rsidRPr="00A96010" w:rsidRDefault="002D2297" w:rsidP="00A96010">
      <w:pPr>
        <w:pStyle w:val="1"/>
        <w:numPr>
          <w:ilvl w:val="0"/>
          <w:numId w:val="26"/>
        </w:numPr>
        <w:tabs>
          <w:tab w:val="left" w:pos="284"/>
        </w:tabs>
        <w:spacing w:after="0"/>
        <w:ind w:left="0" w:firstLine="284"/>
        <w:outlineLvl w:val="0"/>
        <w:rPr>
          <w:rFonts w:ascii="Times New Roman" w:hAnsi="Times New Roman"/>
          <w:sz w:val="28"/>
          <w:szCs w:val="28"/>
        </w:rPr>
      </w:pPr>
      <w:r>
        <w:rPr>
          <w:rFonts w:ascii="Times New Roman" w:hAnsi="Times New Roman"/>
          <w:sz w:val="28"/>
          <w:szCs w:val="28"/>
        </w:rPr>
        <w:t>сформировать</w:t>
      </w:r>
      <w:r w:rsidR="00803F59" w:rsidRPr="00A96010">
        <w:rPr>
          <w:rFonts w:ascii="Times New Roman" w:hAnsi="Times New Roman"/>
          <w:sz w:val="28"/>
          <w:szCs w:val="28"/>
        </w:rPr>
        <w:t xml:space="preserve"> у наиболее</w:t>
      </w:r>
      <w:r>
        <w:rPr>
          <w:rFonts w:ascii="Times New Roman" w:hAnsi="Times New Roman"/>
          <w:sz w:val="28"/>
          <w:szCs w:val="28"/>
        </w:rPr>
        <w:t xml:space="preserve"> одаренных выпускников мотивацию</w:t>
      </w:r>
      <w:r w:rsidR="00803F59" w:rsidRPr="00A96010">
        <w:rPr>
          <w:rFonts w:ascii="Times New Roman" w:hAnsi="Times New Roman"/>
          <w:sz w:val="28"/>
          <w:szCs w:val="28"/>
        </w:rPr>
        <w:t xml:space="preserve"> к продолжению профессионального обучения в образовательных учреждениях среднего профессионального образования.</w:t>
      </w:r>
    </w:p>
    <w:p w:rsidR="00803F59" w:rsidRPr="00A96010" w:rsidRDefault="00803F59" w:rsidP="00A96010">
      <w:pPr>
        <w:pStyle w:val="1"/>
        <w:tabs>
          <w:tab w:val="left" w:pos="993"/>
        </w:tabs>
        <w:spacing w:after="0"/>
        <w:ind w:left="0"/>
        <w:outlineLvl w:val="0"/>
        <w:rPr>
          <w:rFonts w:ascii="Times New Roman" w:hAnsi="Times New Roman"/>
          <w:sz w:val="28"/>
          <w:szCs w:val="28"/>
        </w:rPr>
      </w:pPr>
    </w:p>
    <w:p w:rsidR="00803F59" w:rsidRPr="00A96010" w:rsidRDefault="00803F59" w:rsidP="00A96010">
      <w:pPr>
        <w:pStyle w:val="Body1"/>
        <w:rPr>
          <w:rFonts w:ascii="Times New Roman" w:hAnsi="Times New Roman"/>
          <w:b/>
          <w:i/>
          <w:color w:val="auto"/>
          <w:sz w:val="28"/>
          <w:szCs w:val="28"/>
          <w:lang w:val="ru-RU"/>
        </w:rPr>
      </w:pPr>
      <w:r w:rsidRPr="00A96010">
        <w:rPr>
          <w:rFonts w:ascii="Times New Roman" w:hAnsi="Times New Roman"/>
          <w:b/>
          <w:i/>
          <w:color w:val="auto"/>
          <w:sz w:val="28"/>
          <w:szCs w:val="28"/>
          <w:lang w:val="ru-RU"/>
        </w:rPr>
        <w:t xml:space="preserve">        Обоснование структуры учебного предмета </w:t>
      </w:r>
    </w:p>
    <w:p w:rsidR="00803F59" w:rsidRPr="00A96010" w:rsidRDefault="00803F59" w:rsidP="00A96010">
      <w:pPr>
        <w:pStyle w:val="Body1"/>
        <w:ind w:firstLine="567"/>
        <w:jc w:val="both"/>
        <w:rPr>
          <w:rFonts w:ascii="Times New Roman" w:hAnsi="Times New Roman"/>
          <w:color w:val="auto"/>
          <w:sz w:val="28"/>
          <w:szCs w:val="28"/>
          <w:lang w:val="ru-RU"/>
        </w:rPr>
      </w:pPr>
      <w:r w:rsidRPr="00A96010">
        <w:rPr>
          <w:rFonts w:ascii="Times New Roman" w:hAnsi="Times New Roman"/>
          <w:color w:val="auto"/>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w:t>
      </w:r>
      <w:r w:rsidR="000A18AD">
        <w:rPr>
          <w:rFonts w:ascii="Times New Roman" w:hAnsi="Times New Roman"/>
          <w:color w:val="auto"/>
          <w:sz w:val="28"/>
          <w:szCs w:val="28"/>
          <w:lang w:val="ru-RU"/>
        </w:rPr>
        <w:t>обучающимся</w:t>
      </w:r>
      <w:r w:rsidRPr="00A96010">
        <w:rPr>
          <w:rFonts w:ascii="Times New Roman" w:hAnsi="Times New Roman"/>
          <w:color w:val="auto"/>
          <w:sz w:val="28"/>
          <w:szCs w:val="28"/>
          <w:lang w:val="ru-RU"/>
        </w:rPr>
        <w:t xml:space="preserve">. </w:t>
      </w:r>
    </w:p>
    <w:p w:rsidR="00803F59" w:rsidRPr="00A96010" w:rsidRDefault="00803F59" w:rsidP="00A96010">
      <w:pPr>
        <w:pStyle w:val="Body1"/>
        <w:ind w:firstLine="709"/>
        <w:rPr>
          <w:rFonts w:ascii="Times New Roman" w:hAnsi="Times New Roman"/>
          <w:color w:val="auto"/>
          <w:sz w:val="28"/>
          <w:szCs w:val="28"/>
          <w:lang w:val="ru-RU"/>
        </w:rPr>
      </w:pPr>
      <w:r w:rsidRPr="00A96010">
        <w:rPr>
          <w:rFonts w:ascii="Times New Roman" w:hAnsi="Times New Roman"/>
          <w:color w:val="auto"/>
          <w:sz w:val="28"/>
          <w:szCs w:val="28"/>
          <w:lang w:val="ru-RU"/>
        </w:rPr>
        <w:t>Программа содержит  следующие разделы:</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t>сведения о затратах учебного времени, предусмотренного на освоение учебного предмета;</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lastRenderedPageBreak/>
        <w:t>распределение учебного материала по годам обучения;</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t>описание дидактических единиц учебного предмета;</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t xml:space="preserve">требования к уровню подготовки </w:t>
      </w:r>
      <w:r w:rsidR="000A18AD">
        <w:rPr>
          <w:rFonts w:ascii="Times New Roman" w:hAnsi="Times New Roman"/>
          <w:sz w:val="28"/>
          <w:szCs w:val="28"/>
        </w:rPr>
        <w:t>обучающихся</w:t>
      </w:r>
      <w:r w:rsidRPr="00A96010">
        <w:rPr>
          <w:rFonts w:ascii="Times New Roman" w:hAnsi="Times New Roman"/>
          <w:sz w:val="28"/>
          <w:szCs w:val="28"/>
        </w:rPr>
        <w:t>;</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t>формы и методы контроля, система оценок;</w:t>
      </w:r>
    </w:p>
    <w:p w:rsidR="00803F59" w:rsidRPr="00A96010" w:rsidRDefault="00803F59" w:rsidP="00A96010">
      <w:pPr>
        <w:pStyle w:val="1"/>
        <w:numPr>
          <w:ilvl w:val="0"/>
          <w:numId w:val="27"/>
        </w:numPr>
        <w:tabs>
          <w:tab w:val="left" w:pos="284"/>
        </w:tabs>
        <w:spacing w:after="0"/>
        <w:ind w:left="284" w:hanging="284"/>
        <w:outlineLvl w:val="0"/>
        <w:rPr>
          <w:rFonts w:ascii="Times New Roman" w:hAnsi="Times New Roman"/>
          <w:sz w:val="28"/>
          <w:szCs w:val="28"/>
        </w:rPr>
      </w:pPr>
      <w:r w:rsidRPr="00A96010">
        <w:rPr>
          <w:rFonts w:ascii="Times New Roman" w:hAnsi="Times New Roman"/>
          <w:sz w:val="28"/>
          <w:szCs w:val="28"/>
        </w:rPr>
        <w:t>методическое обеспечение учебного процесса.</w:t>
      </w:r>
    </w:p>
    <w:p w:rsidR="00803F59" w:rsidRPr="00A96010" w:rsidRDefault="00803F59" w:rsidP="00A96010">
      <w:pPr>
        <w:spacing w:after="0"/>
        <w:ind w:firstLine="709"/>
        <w:outlineLvl w:val="0"/>
        <w:rPr>
          <w:rFonts w:ascii="Times New Roman" w:hAnsi="Times New Roman"/>
          <w:sz w:val="28"/>
          <w:szCs w:val="28"/>
        </w:rPr>
      </w:pPr>
      <w:r w:rsidRPr="00A96010">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803F59" w:rsidRPr="00A96010" w:rsidRDefault="00803F59" w:rsidP="00A96010">
      <w:pPr>
        <w:pStyle w:val="1"/>
        <w:tabs>
          <w:tab w:val="left" w:pos="993"/>
        </w:tabs>
        <w:spacing w:after="0"/>
        <w:ind w:left="0"/>
        <w:outlineLvl w:val="0"/>
        <w:rPr>
          <w:rFonts w:ascii="Times New Roman" w:hAnsi="Times New Roman"/>
          <w:b/>
          <w:i/>
          <w:sz w:val="28"/>
          <w:szCs w:val="28"/>
        </w:rPr>
      </w:pPr>
      <w:r w:rsidRPr="00A96010">
        <w:rPr>
          <w:rFonts w:ascii="Times New Roman" w:hAnsi="Times New Roman"/>
          <w:b/>
          <w:i/>
          <w:sz w:val="28"/>
          <w:szCs w:val="28"/>
        </w:rPr>
        <w:t xml:space="preserve">       Методы обучения</w:t>
      </w:r>
    </w:p>
    <w:p w:rsidR="00803F59" w:rsidRPr="00A96010" w:rsidRDefault="00803F59" w:rsidP="00A96010">
      <w:pPr>
        <w:pStyle w:val="Body1"/>
        <w:tabs>
          <w:tab w:val="left" w:pos="993"/>
        </w:tabs>
        <w:ind w:firstLine="709"/>
        <w:jc w:val="both"/>
        <w:rPr>
          <w:rFonts w:ascii="Times New Roman" w:hAnsi="Times New Roman"/>
          <w:b/>
          <w:sz w:val="28"/>
          <w:szCs w:val="28"/>
          <w:lang w:val="ru-RU"/>
        </w:rPr>
      </w:pPr>
      <w:r w:rsidRPr="00A96010">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803F59" w:rsidRPr="00A96010" w:rsidRDefault="00803F59" w:rsidP="00A96010">
      <w:pPr>
        <w:pStyle w:val="Body1"/>
        <w:numPr>
          <w:ilvl w:val="0"/>
          <w:numId w:val="10"/>
        </w:numPr>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словесный (объяснение, разбор, анализ музыкального материала);</w:t>
      </w:r>
    </w:p>
    <w:p w:rsidR="00803F59" w:rsidRPr="00A96010" w:rsidRDefault="00803F59" w:rsidP="00A96010">
      <w:pPr>
        <w:pStyle w:val="Body1"/>
        <w:numPr>
          <w:ilvl w:val="0"/>
          <w:numId w:val="10"/>
        </w:numPr>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 xml:space="preserve">наглядный (показ, демонстрация отдельных частей и всего произведения); </w:t>
      </w:r>
    </w:p>
    <w:p w:rsidR="00803F59" w:rsidRPr="00A96010" w:rsidRDefault="00803F59" w:rsidP="00A96010">
      <w:pPr>
        <w:pStyle w:val="Body1"/>
        <w:numPr>
          <w:ilvl w:val="0"/>
          <w:numId w:val="10"/>
        </w:numPr>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803F59" w:rsidRPr="00A96010" w:rsidRDefault="00803F59" w:rsidP="00A96010">
      <w:pPr>
        <w:pStyle w:val="Body1"/>
        <w:numPr>
          <w:ilvl w:val="0"/>
          <w:numId w:val="10"/>
        </w:numPr>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прослушивание записей выдающихся хоровых  коллективов  и  посещение</w:t>
      </w:r>
    </w:p>
    <w:p w:rsidR="00803F59" w:rsidRPr="00A96010" w:rsidRDefault="00803F59" w:rsidP="00A96010">
      <w:pPr>
        <w:pStyle w:val="Body1"/>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 xml:space="preserve">концертов для повышения общего уровня развития </w:t>
      </w:r>
      <w:r w:rsidR="000A18AD">
        <w:rPr>
          <w:rFonts w:ascii="Times New Roman" w:hAnsi="Times New Roman"/>
          <w:sz w:val="28"/>
          <w:szCs w:val="28"/>
          <w:lang w:val="ru-RU"/>
        </w:rPr>
        <w:t>обучающихся</w:t>
      </w:r>
      <w:r w:rsidRPr="00A96010">
        <w:rPr>
          <w:rFonts w:ascii="Times New Roman" w:hAnsi="Times New Roman"/>
          <w:sz w:val="28"/>
          <w:szCs w:val="28"/>
          <w:lang w:val="ru-RU"/>
        </w:rPr>
        <w:t>;</w:t>
      </w:r>
    </w:p>
    <w:p w:rsidR="00803F59" w:rsidRPr="00A96010" w:rsidRDefault="00803F59" w:rsidP="00A96010">
      <w:pPr>
        <w:pStyle w:val="Body1"/>
        <w:numPr>
          <w:ilvl w:val="0"/>
          <w:numId w:val="10"/>
        </w:numPr>
        <w:tabs>
          <w:tab w:val="left" w:pos="284"/>
        </w:tabs>
        <w:ind w:left="284" w:hanging="284"/>
        <w:jc w:val="both"/>
        <w:rPr>
          <w:rFonts w:ascii="Times New Roman" w:hAnsi="Times New Roman"/>
          <w:sz w:val="28"/>
          <w:szCs w:val="28"/>
          <w:lang w:val="ru-RU"/>
        </w:rPr>
      </w:pPr>
      <w:r w:rsidRPr="00A96010">
        <w:rPr>
          <w:rFonts w:ascii="Times New Roman" w:hAnsi="Times New Roman"/>
          <w:sz w:val="28"/>
          <w:szCs w:val="28"/>
          <w:lang w:val="ru-RU"/>
        </w:rPr>
        <w:t>применение    индивидуального    подхода   к   каждому  учащемуся с учетом</w:t>
      </w:r>
    </w:p>
    <w:p w:rsidR="00803F59" w:rsidRPr="00A96010" w:rsidRDefault="00803F59" w:rsidP="00A96010">
      <w:pPr>
        <w:pStyle w:val="Body1"/>
        <w:tabs>
          <w:tab w:val="left" w:pos="284"/>
        </w:tabs>
        <w:jc w:val="both"/>
        <w:rPr>
          <w:rFonts w:ascii="Times New Roman" w:hAnsi="Times New Roman"/>
          <w:sz w:val="28"/>
          <w:szCs w:val="28"/>
          <w:lang w:val="ru-RU"/>
        </w:rPr>
      </w:pPr>
      <w:r w:rsidRPr="00A96010">
        <w:rPr>
          <w:rFonts w:ascii="Times New Roman" w:hAnsi="Times New Roman"/>
          <w:sz w:val="28"/>
          <w:szCs w:val="28"/>
          <w:lang w:val="ru-RU"/>
        </w:rPr>
        <w:t>возрастных особенностей, работоспособности и уровня подготовки.</w:t>
      </w:r>
    </w:p>
    <w:p w:rsidR="00803F59" w:rsidRPr="00A96010" w:rsidRDefault="00803F59" w:rsidP="00A96010">
      <w:pPr>
        <w:pStyle w:val="Body1"/>
        <w:tabs>
          <w:tab w:val="left" w:pos="993"/>
        </w:tabs>
        <w:ind w:firstLine="720"/>
        <w:jc w:val="both"/>
        <w:rPr>
          <w:rFonts w:ascii="Times New Roman" w:hAnsi="Times New Roman"/>
          <w:color w:val="auto"/>
          <w:sz w:val="28"/>
          <w:szCs w:val="28"/>
          <w:lang w:val="ru-RU"/>
        </w:rPr>
      </w:pPr>
      <w:r w:rsidRPr="00A96010">
        <w:rPr>
          <w:rFonts w:ascii="Times New Roman" w:hAnsi="Times New Roman"/>
          <w:color w:val="auto"/>
          <w:sz w:val="28"/>
          <w:szCs w:val="28"/>
          <w:lang w:val="ru-RU"/>
        </w:rPr>
        <w:t>Предложенные методы работы с вокалистами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803F59" w:rsidRPr="00A96010" w:rsidRDefault="00803F59" w:rsidP="00A96010">
      <w:pPr>
        <w:pStyle w:val="Body1"/>
        <w:tabs>
          <w:tab w:val="left" w:pos="993"/>
        </w:tabs>
        <w:ind w:firstLine="720"/>
        <w:jc w:val="both"/>
        <w:rPr>
          <w:rFonts w:ascii="Times New Roman" w:hAnsi="Times New Roman"/>
          <w:color w:val="auto"/>
          <w:sz w:val="28"/>
          <w:szCs w:val="28"/>
          <w:lang w:val="ru-RU"/>
        </w:rPr>
      </w:pPr>
    </w:p>
    <w:p w:rsidR="00803F59" w:rsidRPr="00A96010" w:rsidRDefault="00803F59" w:rsidP="00A96010">
      <w:pPr>
        <w:pStyle w:val="Body1"/>
        <w:jc w:val="both"/>
        <w:rPr>
          <w:rFonts w:ascii="Times New Roman" w:hAnsi="Times New Roman"/>
          <w:b/>
          <w:i/>
          <w:color w:val="auto"/>
          <w:sz w:val="28"/>
          <w:szCs w:val="28"/>
          <w:lang w:val="ru-RU"/>
        </w:rPr>
      </w:pPr>
      <w:r w:rsidRPr="00A96010">
        <w:rPr>
          <w:rFonts w:ascii="Times New Roman" w:hAnsi="Times New Roman"/>
          <w:b/>
          <w:i/>
          <w:color w:val="auto"/>
          <w:sz w:val="28"/>
          <w:szCs w:val="28"/>
          <w:lang w:val="ru-RU"/>
        </w:rPr>
        <w:t xml:space="preserve">       Описание материально-технических условий реализации учебного предмета «Сольное пение»</w:t>
      </w:r>
    </w:p>
    <w:p w:rsidR="00803F59" w:rsidRPr="00A96010" w:rsidRDefault="00803F59" w:rsidP="00A96010">
      <w:pPr>
        <w:pStyle w:val="Body1"/>
        <w:jc w:val="both"/>
        <w:rPr>
          <w:rFonts w:ascii="Times New Roman" w:hAnsi="Times New Roman"/>
          <w:color w:val="auto"/>
          <w:sz w:val="28"/>
          <w:szCs w:val="28"/>
          <w:lang w:val="ru-RU"/>
        </w:rPr>
      </w:pPr>
    </w:p>
    <w:p w:rsidR="00803F59" w:rsidRPr="00A96010" w:rsidRDefault="00803F59" w:rsidP="00A96010">
      <w:pPr>
        <w:spacing w:after="0"/>
        <w:ind w:firstLine="567"/>
        <w:rPr>
          <w:rFonts w:ascii="Times New Roman" w:eastAsia="SimSun" w:hAnsi="Times New Roman"/>
          <w:b/>
          <w:i/>
          <w:sz w:val="28"/>
          <w:szCs w:val="28"/>
        </w:rPr>
      </w:pPr>
      <w:r w:rsidRPr="00A96010">
        <w:rPr>
          <w:rFonts w:ascii="Times New Roman" w:eastAsia="SimSun" w:hAnsi="Times New Roman"/>
          <w:sz w:val="28"/>
          <w:szCs w:val="28"/>
        </w:rPr>
        <w:t xml:space="preserve">Материально-техническая база МАУДО ДШИ соответствует санитарным и противопожарным нормам, нормам охраны труда. </w:t>
      </w:r>
    </w:p>
    <w:p w:rsidR="00803F59" w:rsidRPr="00A96010" w:rsidRDefault="00803F59" w:rsidP="00A96010">
      <w:pPr>
        <w:spacing w:after="0"/>
        <w:ind w:firstLine="567"/>
        <w:rPr>
          <w:rFonts w:ascii="Times New Roman" w:eastAsia="SimSun" w:hAnsi="Times New Roman"/>
          <w:sz w:val="28"/>
          <w:szCs w:val="28"/>
        </w:rPr>
      </w:pPr>
      <w:r w:rsidRPr="00A96010">
        <w:rPr>
          <w:rFonts w:ascii="Times New Roman" w:eastAsia="SimSun" w:hAnsi="Times New Roman"/>
          <w:sz w:val="28"/>
          <w:szCs w:val="28"/>
        </w:rPr>
        <w:t xml:space="preserve">МАУДО ДШИ располагает материально-технической базой для реализации программы «Хоровое пение», обеспечивает проведение всех видов занятий, концертно-творческой деятельности </w:t>
      </w:r>
      <w:r w:rsidR="000A18AD">
        <w:rPr>
          <w:rFonts w:ascii="Times New Roman" w:eastAsia="SimSun" w:hAnsi="Times New Roman"/>
          <w:sz w:val="28"/>
          <w:szCs w:val="28"/>
        </w:rPr>
        <w:t>обучающихся</w:t>
      </w:r>
      <w:r w:rsidRPr="00A96010">
        <w:rPr>
          <w:rFonts w:ascii="Times New Roman" w:eastAsia="SimSun" w:hAnsi="Times New Roman"/>
          <w:sz w:val="28"/>
          <w:szCs w:val="28"/>
        </w:rPr>
        <w:t xml:space="preserve"> для достижения </w:t>
      </w:r>
      <w:r w:rsidR="000A18AD">
        <w:rPr>
          <w:rFonts w:ascii="Times New Roman" w:eastAsia="SimSun" w:hAnsi="Times New Roman"/>
          <w:sz w:val="28"/>
          <w:szCs w:val="28"/>
        </w:rPr>
        <w:t>обучающимися</w:t>
      </w:r>
      <w:r w:rsidRPr="00A96010">
        <w:rPr>
          <w:rFonts w:ascii="Times New Roman" w:eastAsia="SimSun" w:hAnsi="Times New Roman"/>
          <w:sz w:val="28"/>
          <w:szCs w:val="28"/>
        </w:rPr>
        <w:t xml:space="preserve"> результатов, установленных федеральными государственными требованиями.  </w:t>
      </w:r>
    </w:p>
    <w:p w:rsidR="00803F59" w:rsidRPr="00A96010" w:rsidRDefault="00803F59" w:rsidP="00A96010">
      <w:pPr>
        <w:spacing w:after="0"/>
        <w:ind w:firstLine="567"/>
        <w:rPr>
          <w:rFonts w:ascii="Times New Roman" w:eastAsia="SimSun" w:hAnsi="Times New Roman"/>
          <w:sz w:val="28"/>
          <w:szCs w:val="28"/>
        </w:rPr>
      </w:pPr>
      <w:r w:rsidRPr="00A96010">
        <w:rPr>
          <w:rFonts w:ascii="Times New Roman" w:eastAsia="SimSun" w:hAnsi="Times New Roman"/>
          <w:sz w:val="28"/>
          <w:szCs w:val="28"/>
        </w:rPr>
        <w:t xml:space="preserve">Минимально необходимый для реализации программы учебного предмета перечень учебных аудиторий и материально-технического обеспечения включает учебные аудитории для индивидуальных и групповых занятий. </w:t>
      </w:r>
      <w:r w:rsidRPr="00A96010">
        <w:rPr>
          <w:rFonts w:ascii="Times New Roman" w:eastAsia="Calibri" w:hAnsi="Times New Roman"/>
          <w:sz w:val="28"/>
          <w:szCs w:val="28"/>
        </w:rPr>
        <w:t>МАУДО ДШИ</w:t>
      </w:r>
      <w:r w:rsidRPr="00A96010">
        <w:rPr>
          <w:rFonts w:ascii="Times New Roman" w:eastAsia="SimSun" w:hAnsi="Times New Roman"/>
          <w:sz w:val="28"/>
          <w:szCs w:val="28"/>
        </w:rPr>
        <w:t xml:space="preserve"> обеспечено наличием музыкальных инструментов (рояль, пианино, цифровое пианино, синтезатор), подставками для хора, сценическими костюмами, соответствующим </w:t>
      </w:r>
      <w:r w:rsidRPr="00A96010">
        <w:rPr>
          <w:rFonts w:ascii="Times New Roman" w:eastAsia="SimSun" w:hAnsi="Times New Roman"/>
          <w:sz w:val="28"/>
          <w:szCs w:val="28"/>
        </w:rPr>
        <w:lastRenderedPageBreak/>
        <w:t>оборудованием.  Учебные аудитории со звукоизоляцией имеют площадь не менее 2 м</w:t>
      </w:r>
      <w:r w:rsidRPr="00A96010">
        <w:rPr>
          <w:rFonts w:ascii="Times New Roman" w:eastAsia="SimSun" w:hAnsi="Times New Roman"/>
          <w:sz w:val="28"/>
          <w:szCs w:val="28"/>
          <w:vertAlign w:val="superscript"/>
        </w:rPr>
        <w:t xml:space="preserve">2  </w:t>
      </w:r>
      <w:r w:rsidRPr="00A96010">
        <w:rPr>
          <w:rFonts w:ascii="Times New Roman" w:eastAsia="SimSun" w:hAnsi="Times New Roman"/>
          <w:sz w:val="28"/>
          <w:szCs w:val="28"/>
        </w:rPr>
        <w:t xml:space="preserve">на одного </w:t>
      </w:r>
      <w:r w:rsidR="000A18AD">
        <w:rPr>
          <w:rFonts w:ascii="Times New Roman" w:eastAsia="SimSun" w:hAnsi="Times New Roman"/>
          <w:sz w:val="28"/>
          <w:szCs w:val="28"/>
        </w:rPr>
        <w:t>обучающегося</w:t>
      </w:r>
      <w:r w:rsidRPr="00A96010">
        <w:rPr>
          <w:rFonts w:ascii="Times New Roman" w:eastAsia="SimSun" w:hAnsi="Times New Roman"/>
          <w:sz w:val="28"/>
          <w:szCs w:val="28"/>
        </w:rPr>
        <w:t>.</w:t>
      </w:r>
    </w:p>
    <w:p w:rsidR="002D2297" w:rsidRDefault="002D2297" w:rsidP="00A96010">
      <w:pPr>
        <w:spacing w:after="0"/>
        <w:ind w:left="1080"/>
        <w:rPr>
          <w:rFonts w:ascii="Times New Roman" w:hAnsi="Times New Roman"/>
          <w:b/>
          <w:sz w:val="28"/>
          <w:szCs w:val="28"/>
        </w:rPr>
      </w:pPr>
    </w:p>
    <w:p w:rsidR="00803F59" w:rsidRPr="00A96010" w:rsidRDefault="00803F59" w:rsidP="00A96010">
      <w:pPr>
        <w:spacing w:after="0"/>
        <w:ind w:left="1080"/>
        <w:rPr>
          <w:rFonts w:ascii="Times New Roman" w:hAnsi="Times New Roman"/>
          <w:b/>
          <w:sz w:val="28"/>
          <w:szCs w:val="28"/>
        </w:rPr>
      </w:pPr>
      <w:r w:rsidRPr="00A96010">
        <w:rPr>
          <w:rFonts w:ascii="Times New Roman" w:hAnsi="Times New Roman"/>
          <w:b/>
          <w:sz w:val="28"/>
          <w:szCs w:val="28"/>
        </w:rPr>
        <w:t xml:space="preserve">Учебные аудитории для реализации учебного предмета </w:t>
      </w:r>
    </w:p>
    <w:p w:rsidR="00803F59" w:rsidRPr="00A96010" w:rsidRDefault="00803F59" w:rsidP="00A96010">
      <w:pPr>
        <w:spacing w:after="0"/>
        <w:ind w:left="1080"/>
        <w:jc w:val="center"/>
        <w:rPr>
          <w:rFonts w:ascii="Times New Roman" w:hAnsi="Times New Roman"/>
          <w:b/>
          <w:sz w:val="28"/>
          <w:szCs w:val="28"/>
        </w:rPr>
      </w:pPr>
      <w:r w:rsidRPr="00A96010">
        <w:rPr>
          <w:rFonts w:ascii="Times New Roman" w:hAnsi="Times New Roman"/>
          <w:b/>
          <w:sz w:val="28"/>
          <w:szCs w:val="28"/>
        </w:rPr>
        <w:t>«Сольное пение»</w:t>
      </w:r>
    </w:p>
    <w:p w:rsidR="00803F59" w:rsidRPr="00A96010" w:rsidRDefault="00F33C80" w:rsidP="00A96010">
      <w:pPr>
        <w:spacing w:after="0"/>
        <w:ind w:left="1080"/>
        <w:jc w:val="right"/>
        <w:rPr>
          <w:rFonts w:ascii="Times New Roman" w:hAnsi="Times New Roman"/>
          <w:b/>
          <w:i/>
          <w:sz w:val="28"/>
          <w:szCs w:val="28"/>
        </w:rPr>
      </w:pPr>
      <w:r w:rsidRPr="00A96010">
        <w:rPr>
          <w:rFonts w:ascii="Times New Roman" w:hAnsi="Times New Roman"/>
          <w:b/>
          <w:i/>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413"/>
        <w:gridCol w:w="5226"/>
      </w:tblGrid>
      <w:tr w:rsidR="00803F59" w:rsidRPr="00A96010" w:rsidTr="00766762">
        <w:tc>
          <w:tcPr>
            <w:tcW w:w="1480"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Учебная аудитория</w:t>
            </w:r>
          </w:p>
        </w:tc>
        <w:tc>
          <w:tcPr>
            <w:tcW w:w="749"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Площадь</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w:t>
            </w:r>
            <w:r w:rsidRPr="00A96010">
              <w:rPr>
                <w:rFonts w:ascii="Times New Roman" w:eastAsia="SimSun" w:hAnsi="Times New Roman"/>
                <w:sz w:val="28"/>
                <w:szCs w:val="28"/>
                <w:vertAlign w:val="superscript"/>
              </w:rPr>
              <w:t>2</w:t>
            </w:r>
            <w:r w:rsidRPr="00A96010">
              <w:rPr>
                <w:rFonts w:ascii="Times New Roman" w:eastAsia="SimSun" w:hAnsi="Times New Roman"/>
                <w:sz w:val="28"/>
                <w:szCs w:val="28"/>
              </w:rPr>
              <w:t>)</w:t>
            </w:r>
          </w:p>
        </w:tc>
        <w:tc>
          <w:tcPr>
            <w:tcW w:w="2771" w:type="pct"/>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Оснащение</w:t>
            </w:r>
          </w:p>
        </w:tc>
      </w:tr>
      <w:tr w:rsidR="00803F59" w:rsidRPr="00A96010" w:rsidTr="00766762">
        <w:tc>
          <w:tcPr>
            <w:tcW w:w="5000" w:type="pct"/>
            <w:gridSpan w:val="3"/>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41</w:t>
            </w: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33,0</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пианино;</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sz w:val="28"/>
                <w:szCs w:val="28"/>
              </w:rPr>
              <w:t>сценические костюмы для концертных и конкурсных выступлений.</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68</w:t>
            </w: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67,4</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рояль;</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парты ученические;</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proofErr w:type="spellStart"/>
            <w:r w:rsidRPr="00A96010">
              <w:rPr>
                <w:rFonts w:ascii="Times New Roman" w:eastAsia="SimSun" w:hAnsi="Times New Roman"/>
                <w:kern w:val="1"/>
                <w:sz w:val="28"/>
                <w:szCs w:val="28"/>
                <w:lang w:bidi="hi-IN"/>
              </w:rPr>
              <w:t>банкетки</w:t>
            </w:r>
            <w:proofErr w:type="spellEnd"/>
            <w:r w:rsidRPr="00A96010">
              <w:rPr>
                <w:rFonts w:ascii="Times New Roman" w:eastAsia="SimSun" w:hAnsi="Times New Roman"/>
                <w:kern w:val="1"/>
                <w:sz w:val="28"/>
                <w:szCs w:val="28"/>
                <w:lang w:bidi="hi-IN"/>
              </w:rPr>
              <w:t xml:space="preserve"> – 6 шт.;</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sz w:val="28"/>
                <w:szCs w:val="28"/>
              </w:rPr>
              <w:t>сценические костюмы для  концертных и конкурсных выступлений.</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46</w:t>
            </w:r>
          </w:p>
          <w:p w:rsidR="00803F59" w:rsidRPr="00A96010" w:rsidRDefault="00803F59" w:rsidP="00A96010">
            <w:pPr>
              <w:suppressAutoHyphens/>
              <w:spacing w:after="0"/>
              <w:jc w:val="center"/>
              <w:rPr>
                <w:rFonts w:ascii="Times New Roman" w:eastAsia="SimSun" w:hAnsi="Times New Roman"/>
                <w:kern w:val="1"/>
                <w:sz w:val="28"/>
                <w:szCs w:val="28"/>
                <w:lang w:bidi="hi-IN"/>
              </w:rPr>
            </w:pP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31,1</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пианино;</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синтезатор;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ноутбук;</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eastAsia="SimSun" w:hAnsi="Times New Roman"/>
                <w:kern w:val="1"/>
                <w:sz w:val="28"/>
                <w:szCs w:val="28"/>
                <w:lang w:val="en-US" w:bidi="hi-IN"/>
              </w:rPr>
              <w:t>DVD</w:t>
            </w:r>
            <w:r w:rsidRPr="00A96010">
              <w:rPr>
                <w:rFonts w:ascii="Times New Roman" w:eastAsia="SimSun" w:hAnsi="Times New Roman"/>
                <w:kern w:val="1"/>
                <w:sz w:val="28"/>
                <w:szCs w:val="28"/>
                <w:lang w:bidi="hi-IN"/>
              </w:rPr>
              <w:t xml:space="preserve"> – проигрыватель;</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 – 2 шт.;</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микшерский пульт;</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микрофоны;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bCs/>
                <w:color w:val="000000"/>
                <w:sz w:val="28"/>
                <w:szCs w:val="28"/>
                <w:shd w:val="clear" w:color="auto" w:fill="FFFFFF"/>
              </w:rPr>
              <w:t>доска</w:t>
            </w:r>
            <w:r w:rsidRPr="00A96010">
              <w:rPr>
                <w:rStyle w:val="apple-converted-space"/>
                <w:rFonts w:ascii="Times New Roman" w:hAnsi="Times New Roman"/>
                <w:color w:val="000000"/>
                <w:sz w:val="28"/>
                <w:szCs w:val="28"/>
                <w:shd w:val="clear" w:color="auto" w:fill="FFFFFF"/>
              </w:rPr>
              <w:t> </w:t>
            </w:r>
            <w:r w:rsidRPr="00A96010">
              <w:rPr>
                <w:rFonts w:ascii="Times New Roman" w:hAnsi="Times New Roman"/>
                <w:bCs/>
                <w:color w:val="000000"/>
                <w:sz w:val="28"/>
                <w:szCs w:val="28"/>
                <w:shd w:val="clear" w:color="auto" w:fill="FFFFFF"/>
              </w:rPr>
              <w:t>магнитно</w:t>
            </w:r>
            <w:r w:rsidRPr="00A96010">
              <w:rPr>
                <w:rFonts w:ascii="Times New Roman" w:hAnsi="Times New Roman"/>
                <w:color w:val="000000"/>
                <w:sz w:val="28"/>
                <w:szCs w:val="28"/>
                <w:shd w:val="clear" w:color="auto" w:fill="FFFFFF"/>
              </w:rPr>
              <w:t>-</w:t>
            </w:r>
            <w:r w:rsidRPr="00A96010">
              <w:rPr>
                <w:rFonts w:ascii="Times New Roman" w:hAnsi="Times New Roman"/>
                <w:bCs/>
                <w:color w:val="000000"/>
                <w:sz w:val="28"/>
                <w:szCs w:val="28"/>
                <w:shd w:val="clear" w:color="auto" w:fill="FFFFFF"/>
              </w:rPr>
              <w:t>маркерная</w:t>
            </w:r>
            <w:r w:rsidRPr="00A96010">
              <w:rPr>
                <w:rFonts w:ascii="Times New Roman" w:eastAsia="SimSun" w:hAnsi="Times New Roman"/>
                <w:kern w:val="1"/>
                <w:sz w:val="28"/>
                <w:szCs w:val="28"/>
                <w:lang w:bidi="hi-IN"/>
              </w:rPr>
              <w:t>;</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 разновозрастные;</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видеотека;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проектор;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lastRenderedPageBreak/>
              <w:t>- наглядные пособия;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sz w:val="28"/>
                <w:szCs w:val="28"/>
              </w:rPr>
              <w:t>соответствующее напольное покрытие.</w:t>
            </w:r>
          </w:p>
        </w:tc>
      </w:tr>
      <w:tr w:rsidR="00803F59" w:rsidRPr="00A96010" w:rsidTr="00766762">
        <w:tc>
          <w:tcPr>
            <w:tcW w:w="5000" w:type="pct"/>
            <w:gridSpan w:val="3"/>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lastRenderedPageBreak/>
              <w:t>Корпус № 2</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204</w:t>
            </w: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58,4</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пианино;</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компьютер;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sz w:val="28"/>
                <w:szCs w:val="28"/>
              </w:rPr>
              <w:t>сценические костюмы для концертных и конкурсных выступлений.</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203</w:t>
            </w: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19,2</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пианино;</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компьютер;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hAnsi="Times New Roman"/>
                <w:sz w:val="28"/>
                <w:szCs w:val="28"/>
              </w:rPr>
              <w:t>сценические костюмы для концертных и конкурсных выступлений.</w:t>
            </w:r>
          </w:p>
        </w:tc>
      </w:tr>
      <w:tr w:rsidR="00803F59" w:rsidRPr="00A96010" w:rsidTr="00766762">
        <w:tc>
          <w:tcPr>
            <w:tcW w:w="1480"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202</w:t>
            </w:r>
          </w:p>
        </w:tc>
        <w:tc>
          <w:tcPr>
            <w:tcW w:w="749" w:type="pct"/>
            <w:shd w:val="clear" w:color="auto" w:fill="auto"/>
          </w:tcPr>
          <w:p w:rsidR="00803F59" w:rsidRPr="00A96010" w:rsidRDefault="00803F59" w:rsidP="00A96010">
            <w:pPr>
              <w:suppressAutoHyphens/>
              <w:spacing w:after="0"/>
              <w:jc w:val="center"/>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38,7</w:t>
            </w:r>
          </w:p>
        </w:tc>
        <w:tc>
          <w:tcPr>
            <w:tcW w:w="2771" w:type="pct"/>
          </w:tcPr>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цифровое пианино;</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компьютер;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xml:space="preserve">- </w:t>
            </w:r>
            <w:r w:rsidRPr="00A96010">
              <w:rPr>
                <w:rFonts w:ascii="Times New Roman" w:eastAsia="SimSun" w:hAnsi="Times New Roman"/>
                <w:kern w:val="1"/>
                <w:sz w:val="28"/>
                <w:szCs w:val="28"/>
                <w:lang w:val="en-US" w:bidi="hi-IN"/>
              </w:rPr>
              <w:t>DVD</w:t>
            </w:r>
            <w:r w:rsidRPr="00A96010">
              <w:rPr>
                <w:rFonts w:ascii="Times New Roman" w:eastAsia="SimSun" w:hAnsi="Times New Roman"/>
                <w:kern w:val="1"/>
                <w:sz w:val="28"/>
                <w:szCs w:val="28"/>
                <w:lang w:bidi="hi-IN"/>
              </w:rPr>
              <w:t xml:space="preserve"> – проигрыватель;</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музыкальный центр;</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стол письменный;</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стулья разновозрастные;</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шкафы;</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фонотека;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видеотека;</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наглядные пособия;</w:t>
            </w:r>
          </w:p>
          <w:p w:rsidR="00803F59" w:rsidRPr="00A96010" w:rsidRDefault="00803F59" w:rsidP="00A96010">
            <w:pPr>
              <w:suppressAutoHyphens/>
              <w:spacing w:after="0"/>
              <w:rPr>
                <w:rFonts w:ascii="Times New Roman" w:eastAsia="SimSun" w:hAnsi="Times New Roman"/>
                <w:kern w:val="1"/>
                <w:sz w:val="28"/>
                <w:szCs w:val="28"/>
                <w:lang w:bidi="hi-IN"/>
              </w:rPr>
            </w:pPr>
            <w:r w:rsidRPr="00A96010">
              <w:rPr>
                <w:rFonts w:ascii="Times New Roman" w:eastAsia="SimSun" w:hAnsi="Times New Roman"/>
                <w:kern w:val="1"/>
                <w:sz w:val="28"/>
                <w:szCs w:val="28"/>
                <w:lang w:bidi="hi-IN"/>
              </w:rPr>
              <w:t>-  учебная, нотная и учебно-методическая литература.</w:t>
            </w:r>
          </w:p>
        </w:tc>
      </w:tr>
    </w:tbl>
    <w:p w:rsidR="00803F59" w:rsidRPr="00A96010" w:rsidRDefault="00803F59" w:rsidP="00A96010">
      <w:pPr>
        <w:spacing w:after="0"/>
        <w:ind w:firstLine="567"/>
        <w:rPr>
          <w:rFonts w:ascii="Times New Roman" w:eastAsia="SimSun" w:hAnsi="Times New Roman"/>
          <w:sz w:val="28"/>
          <w:szCs w:val="28"/>
        </w:rPr>
      </w:pPr>
      <w:r w:rsidRPr="00A96010">
        <w:rPr>
          <w:rFonts w:ascii="Times New Roman" w:eastAsia="SimSun" w:hAnsi="Times New Roman"/>
          <w:sz w:val="28"/>
          <w:szCs w:val="28"/>
        </w:rPr>
        <w:t xml:space="preserve">В МАУДО ДШИ 3 концертных зала с концертными роялями, </w:t>
      </w:r>
      <w:proofErr w:type="spellStart"/>
      <w:r w:rsidRPr="00A96010">
        <w:rPr>
          <w:rFonts w:ascii="Times New Roman" w:eastAsia="SimSun" w:hAnsi="Times New Roman"/>
          <w:sz w:val="28"/>
          <w:szCs w:val="28"/>
        </w:rPr>
        <w:t>звукотехническим</w:t>
      </w:r>
      <w:proofErr w:type="spellEnd"/>
      <w:r w:rsidRPr="00A96010">
        <w:rPr>
          <w:rFonts w:ascii="Times New Roman" w:eastAsia="SimSun" w:hAnsi="Times New Roman"/>
          <w:sz w:val="28"/>
          <w:szCs w:val="28"/>
        </w:rPr>
        <w:t xml:space="preserve"> и световым оборудованием:</w:t>
      </w:r>
    </w:p>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корпус № 1 –  2 концертных зала  (Большой зал на 380 посадочных мест, Малый зал на 50 посадочных мест);</w:t>
      </w:r>
    </w:p>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корпус № 2 –  1 концертный зал  (Зрительный зал на 200 посадочных мест).</w:t>
      </w:r>
    </w:p>
    <w:p w:rsidR="002D2297" w:rsidRDefault="002D2297" w:rsidP="00A96010">
      <w:pPr>
        <w:spacing w:after="0"/>
        <w:jc w:val="center"/>
        <w:rPr>
          <w:rFonts w:ascii="Times New Roman" w:eastAsia="SimSun" w:hAnsi="Times New Roman"/>
          <w:b/>
          <w:sz w:val="28"/>
          <w:szCs w:val="28"/>
        </w:rPr>
      </w:pPr>
    </w:p>
    <w:p w:rsidR="00803F59" w:rsidRPr="00A96010" w:rsidRDefault="00803F59" w:rsidP="00A96010">
      <w:pPr>
        <w:spacing w:after="0"/>
        <w:jc w:val="center"/>
        <w:rPr>
          <w:rFonts w:ascii="Times New Roman" w:eastAsia="SimSun" w:hAnsi="Times New Roman"/>
          <w:b/>
          <w:sz w:val="28"/>
          <w:szCs w:val="28"/>
        </w:rPr>
      </w:pPr>
      <w:r w:rsidRPr="00A96010">
        <w:rPr>
          <w:rFonts w:ascii="Times New Roman" w:eastAsia="SimSun" w:hAnsi="Times New Roman"/>
          <w:b/>
          <w:sz w:val="28"/>
          <w:szCs w:val="28"/>
        </w:rPr>
        <w:t>Концертные залы</w:t>
      </w:r>
    </w:p>
    <w:p w:rsidR="00803F59" w:rsidRPr="00A96010" w:rsidRDefault="00F33C80" w:rsidP="00A96010">
      <w:pPr>
        <w:spacing w:after="0"/>
        <w:ind w:firstLine="425"/>
        <w:jc w:val="right"/>
        <w:rPr>
          <w:rFonts w:ascii="Times New Roman" w:eastAsia="SimSun" w:hAnsi="Times New Roman"/>
          <w:b/>
          <w:bCs/>
          <w:i/>
          <w:iCs/>
          <w:color w:val="000000"/>
          <w:sz w:val="28"/>
          <w:szCs w:val="28"/>
          <w:lang w:eastAsia="zh-CN"/>
        </w:rPr>
      </w:pPr>
      <w:r w:rsidRPr="00A96010">
        <w:rPr>
          <w:rFonts w:ascii="Times New Roman" w:eastAsia="SimSun" w:hAnsi="Times New Roman"/>
          <w:b/>
          <w:bCs/>
          <w:i/>
          <w:iCs/>
          <w:color w:val="000000"/>
          <w:sz w:val="28"/>
          <w:szCs w:val="28"/>
          <w:lang w:eastAsia="zh-CN"/>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055"/>
        <w:gridCol w:w="2195"/>
        <w:gridCol w:w="1342"/>
      </w:tblGrid>
      <w:tr w:rsidR="00803F59" w:rsidRPr="00A96010" w:rsidTr="00766762">
        <w:trPr>
          <w:trHeight w:val="654"/>
        </w:trPr>
        <w:tc>
          <w:tcPr>
            <w:tcW w:w="2056"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Наименование оборудования</w:t>
            </w:r>
          </w:p>
        </w:tc>
        <w:tc>
          <w:tcPr>
            <w:tcW w:w="2296" w:type="pct"/>
            <w:gridSpan w:val="2"/>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Место расположения</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Кол-во</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Концертный рояль</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5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Ноутбук</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Студийный микрофон</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4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Радиосистема с головной гарнитурой</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4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Микрофонная система</w:t>
            </w:r>
          </w:p>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беспроводная</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Микшерный пульт</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proofErr w:type="spellStart"/>
            <w:r w:rsidRPr="00A96010">
              <w:rPr>
                <w:rFonts w:ascii="Times New Roman" w:eastAsia="SimSun" w:hAnsi="Times New Roman"/>
                <w:sz w:val="28"/>
                <w:szCs w:val="28"/>
              </w:rPr>
              <w:t>Звукотехнический</w:t>
            </w:r>
            <w:proofErr w:type="spellEnd"/>
            <w:r w:rsidRPr="00A96010">
              <w:rPr>
                <w:rFonts w:ascii="Times New Roman" w:eastAsia="SimSun" w:hAnsi="Times New Roman"/>
                <w:sz w:val="28"/>
                <w:szCs w:val="28"/>
              </w:rPr>
              <w:t xml:space="preserve"> комплекс</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rPr>
          <w:trHeight w:val="657"/>
        </w:trPr>
        <w:tc>
          <w:tcPr>
            <w:tcW w:w="2056" w:type="pct"/>
            <w:shd w:val="clear" w:color="auto" w:fill="auto"/>
          </w:tcPr>
          <w:p w:rsidR="00803F59" w:rsidRPr="00A96010" w:rsidRDefault="00C35E49" w:rsidP="00A96010">
            <w:pPr>
              <w:spacing w:after="0"/>
              <w:rPr>
                <w:rFonts w:ascii="Times New Roman" w:eastAsia="SimSun" w:hAnsi="Times New Roman"/>
                <w:sz w:val="28"/>
                <w:szCs w:val="28"/>
              </w:rPr>
            </w:pPr>
            <w:r w:rsidRPr="00A96010">
              <w:rPr>
                <w:rFonts w:ascii="Times New Roman" w:eastAsia="SimSun" w:hAnsi="Times New Roman"/>
                <w:sz w:val="28"/>
                <w:szCs w:val="28"/>
              </w:rPr>
              <w:t>А</w:t>
            </w:r>
            <w:r w:rsidR="00803F59" w:rsidRPr="00A96010">
              <w:rPr>
                <w:rFonts w:ascii="Times New Roman" w:eastAsia="SimSun" w:hAnsi="Times New Roman"/>
                <w:sz w:val="28"/>
                <w:szCs w:val="28"/>
              </w:rPr>
              <w:t>кустическая  система</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Малый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xml:space="preserve">Активная 2-полосная акустическая система </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xml:space="preserve">Акустическая система  пассивная </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xml:space="preserve">Акустическая система пассивная </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Активный 18</w:t>
            </w:r>
            <w:r w:rsidRPr="00A96010">
              <w:rPr>
                <w:rFonts w:ascii="Times New Roman" w:eastAsia="SimSun" w:hAnsi="Times New Roman"/>
                <w:sz w:val="28"/>
                <w:szCs w:val="28"/>
                <w:vertAlign w:val="superscript"/>
              </w:rPr>
              <w:t>’</w:t>
            </w:r>
            <w:r w:rsidRPr="00A96010">
              <w:rPr>
                <w:rFonts w:ascii="Times New Roman" w:eastAsia="SimSun" w:hAnsi="Times New Roman"/>
                <w:sz w:val="28"/>
                <w:szCs w:val="28"/>
              </w:rPr>
              <w:t xml:space="preserve"> сабвуфер, усилительный модуль</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Аналоговый кассетный рекордер</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Проигрыватель рекордер</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Эквалайзер</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lang w:val="en-US"/>
              </w:rPr>
            </w:pPr>
            <w:r w:rsidRPr="00A96010">
              <w:rPr>
                <w:rFonts w:ascii="Times New Roman" w:eastAsia="SimSun" w:hAnsi="Times New Roman"/>
                <w:sz w:val="28"/>
                <w:szCs w:val="28"/>
              </w:rPr>
              <w:t xml:space="preserve">Блок питания </w:t>
            </w:r>
          </w:p>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6-канальный</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Компрессор-</w:t>
            </w:r>
            <w:proofErr w:type="spellStart"/>
            <w:r w:rsidRPr="00A96010">
              <w:rPr>
                <w:rFonts w:ascii="Times New Roman" w:eastAsia="SimSun" w:hAnsi="Times New Roman"/>
                <w:sz w:val="28"/>
                <w:szCs w:val="28"/>
              </w:rPr>
              <w:t>лимитер</w:t>
            </w:r>
            <w:proofErr w:type="spellEnd"/>
            <w:r w:rsidRPr="00A96010">
              <w:rPr>
                <w:rFonts w:ascii="Times New Roman" w:eastAsia="SimSun" w:hAnsi="Times New Roman"/>
                <w:sz w:val="28"/>
                <w:szCs w:val="28"/>
              </w:rPr>
              <w:t xml:space="preserve"> экспандер</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Контролер Активных Акустических систем</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lang w:val="en-US"/>
              </w:rPr>
            </w:pPr>
            <w:proofErr w:type="spellStart"/>
            <w:r w:rsidRPr="00A96010">
              <w:rPr>
                <w:rFonts w:ascii="Times New Roman" w:eastAsia="SimSun" w:hAnsi="Times New Roman"/>
                <w:sz w:val="28"/>
                <w:szCs w:val="28"/>
              </w:rPr>
              <w:t>Кроссовер</w:t>
            </w:r>
            <w:proofErr w:type="spellEnd"/>
            <w:r w:rsidRPr="00A96010">
              <w:rPr>
                <w:rFonts w:ascii="Times New Roman" w:eastAsia="SimSun" w:hAnsi="Times New Roman"/>
                <w:sz w:val="28"/>
                <w:szCs w:val="28"/>
              </w:rPr>
              <w:t xml:space="preserve"> </w:t>
            </w:r>
            <w:r w:rsidRPr="00A96010">
              <w:rPr>
                <w:rFonts w:ascii="Times New Roman" w:eastAsia="SimSun" w:hAnsi="Times New Roman"/>
                <w:sz w:val="28"/>
                <w:szCs w:val="28"/>
                <w:lang w:val="en-US"/>
              </w:rPr>
              <w:t>(</w:t>
            </w:r>
            <w:r w:rsidRPr="00A96010">
              <w:rPr>
                <w:rFonts w:ascii="Times New Roman" w:eastAsia="SimSun" w:hAnsi="Times New Roman"/>
                <w:sz w:val="28"/>
                <w:szCs w:val="28"/>
              </w:rPr>
              <w:t>стерео</w:t>
            </w:r>
            <w:r w:rsidRPr="00A96010">
              <w:rPr>
                <w:rFonts w:ascii="Times New Roman" w:eastAsia="SimSun" w:hAnsi="Times New Roman"/>
                <w:sz w:val="28"/>
                <w:szCs w:val="28"/>
                <w:lang w:val="en-US"/>
              </w:rPr>
              <w:t>)</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Подавитель акустической обратной связи</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lastRenderedPageBreak/>
              <w:t>Процессор эффектов</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 xml:space="preserve">Радиомикрофон </w:t>
            </w:r>
            <w:proofErr w:type="spellStart"/>
            <w:r w:rsidRPr="00A96010">
              <w:rPr>
                <w:rFonts w:ascii="Times New Roman" w:eastAsia="SimSun" w:hAnsi="Times New Roman"/>
                <w:sz w:val="28"/>
                <w:szCs w:val="28"/>
              </w:rPr>
              <w:t>одноантенный</w:t>
            </w:r>
            <w:proofErr w:type="spellEnd"/>
            <w:r w:rsidRPr="00A96010">
              <w:rPr>
                <w:rFonts w:ascii="Times New Roman" w:eastAsia="SimSun" w:hAnsi="Times New Roman"/>
                <w:sz w:val="28"/>
                <w:szCs w:val="28"/>
              </w:rPr>
              <w:t xml:space="preserve"> (пара)</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1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lang w:val="en-US"/>
              </w:rPr>
            </w:pPr>
            <w:r w:rsidRPr="00A96010">
              <w:rPr>
                <w:rFonts w:ascii="Times New Roman" w:eastAsia="SimSun" w:hAnsi="Times New Roman"/>
                <w:sz w:val="28"/>
                <w:szCs w:val="28"/>
              </w:rPr>
              <w:t xml:space="preserve">Радиосистема </w:t>
            </w:r>
            <w:r w:rsidRPr="00A96010">
              <w:rPr>
                <w:rFonts w:ascii="Times New Roman" w:eastAsia="SimSun" w:hAnsi="Times New Roman"/>
                <w:sz w:val="28"/>
                <w:szCs w:val="28"/>
                <w:lang w:val="en-US"/>
              </w:rPr>
              <w:t>SHURE</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lang w:val="en-US"/>
              </w:rPr>
              <w:t xml:space="preserve">3 </w:t>
            </w:r>
            <w:r w:rsidRPr="00A96010">
              <w:rPr>
                <w:rFonts w:ascii="Times New Roman" w:eastAsia="SimSun" w:hAnsi="Times New Roman"/>
                <w:sz w:val="28"/>
                <w:szCs w:val="28"/>
              </w:rPr>
              <w:t>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Радиосистема беспроводная</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6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Усилитель</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Световое оборудование (комплект)</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2 шт.</w:t>
            </w:r>
          </w:p>
        </w:tc>
      </w:tr>
      <w:tr w:rsidR="00803F59" w:rsidRPr="00A96010" w:rsidTr="00766762">
        <w:tc>
          <w:tcPr>
            <w:tcW w:w="2056" w:type="pct"/>
            <w:shd w:val="clear" w:color="auto" w:fill="auto"/>
          </w:tcPr>
          <w:p w:rsidR="00803F59" w:rsidRPr="00A96010" w:rsidRDefault="00803F59" w:rsidP="00A96010">
            <w:pPr>
              <w:spacing w:after="0"/>
              <w:rPr>
                <w:rFonts w:ascii="Times New Roman" w:eastAsia="SimSun" w:hAnsi="Times New Roman"/>
                <w:sz w:val="28"/>
                <w:szCs w:val="28"/>
              </w:rPr>
            </w:pPr>
            <w:r w:rsidRPr="00A96010">
              <w:rPr>
                <w:rFonts w:ascii="Times New Roman" w:eastAsia="SimSun" w:hAnsi="Times New Roman"/>
                <w:sz w:val="28"/>
                <w:szCs w:val="28"/>
              </w:rPr>
              <w:t>Подставки для хора</w:t>
            </w:r>
          </w:p>
        </w:tc>
        <w:tc>
          <w:tcPr>
            <w:tcW w:w="1111"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1</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Корпус № 2</w:t>
            </w:r>
          </w:p>
        </w:tc>
        <w:tc>
          <w:tcPr>
            <w:tcW w:w="1185"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Большой зал</w:t>
            </w:r>
          </w:p>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Зрительный зал</w:t>
            </w:r>
          </w:p>
        </w:tc>
        <w:tc>
          <w:tcPr>
            <w:tcW w:w="648" w:type="pct"/>
            <w:shd w:val="clear" w:color="auto" w:fill="auto"/>
          </w:tcPr>
          <w:p w:rsidR="00803F59" w:rsidRPr="00A96010" w:rsidRDefault="00803F59" w:rsidP="00A96010">
            <w:pPr>
              <w:spacing w:after="0"/>
              <w:jc w:val="center"/>
              <w:rPr>
                <w:rFonts w:ascii="Times New Roman" w:eastAsia="SimSun" w:hAnsi="Times New Roman"/>
                <w:sz w:val="28"/>
                <w:szCs w:val="28"/>
              </w:rPr>
            </w:pPr>
            <w:r w:rsidRPr="00A96010">
              <w:rPr>
                <w:rFonts w:ascii="Times New Roman" w:eastAsia="SimSun" w:hAnsi="Times New Roman"/>
                <w:sz w:val="28"/>
                <w:szCs w:val="28"/>
              </w:rPr>
              <w:t>комплект</w:t>
            </w:r>
          </w:p>
        </w:tc>
      </w:tr>
    </w:tbl>
    <w:p w:rsidR="00803F59" w:rsidRPr="00A96010" w:rsidRDefault="00803F59" w:rsidP="00A96010">
      <w:pPr>
        <w:spacing w:after="0"/>
        <w:rPr>
          <w:rFonts w:ascii="Times New Roman" w:eastAsia="SimSun" w:hAnsi="Times New Roman"/>
          <w:sz w:val="28"/>
          <w:szCs w:val="28"/>
        </w:rPr>
      </w:pPr>
    </w:p>
    <w:p w:rsidR="00803F59" w:rsidRPr="00A96010" w:rsidRDefault="00803F59" w:rsidP="00A96010">
      <w:pPr>
        <w:spacing w:after="0"/>
        <w:ind w:firstLine="567"/>
        <w:rPr>
          <w:rFonts w:ascii="Times New Roman" w:eastAsia="SimSun" w:hAnsi="Times New Roman"/>
          <w:sz w:val="28"/>
          <w:szCs w:val="28"/>
        </w:rPr>
      </w:pPr>
      <w:r w:rsidRPr="00A96010">
        <w:rPr>
          <w:rFonts w:ascii="Times New Roman" w:eastAsia="SimSun" w:hAnsi="Times New Roman"/>
          <w:sz w:val="28"/>
          <w:szCs w:val="28"/>
        </w:rPr>
        <w:t xml:space="preserve">Реализация программы по учебному предмету «Сольное пение» обеспечивается доступом каждого </w:t>
      </w:r>
      <w:r w:rsidR="000A18AD">
        <w:rPr>
          <w:rFonts w:ascii="Times New Roman" w:eastAsia="SimSun" w:hAnsi="Times New Roman"/>
          <w:sz w:val="28"/>
          <w:szCs w:val="28"/>
        </w:rPr>
        <w:t>обучающегося</w:t>
      </w:r>
      <w:r w:rsidRPr="00A96010">
        <w:rPr>
          <w:rFonts w:ascii="Times New Roman" w:eastAsia="SimSun" w:hAnsi="Times New Roman"/>
          <w:sz w:val="28"/>
          <w:szCs w:val="28"/>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том числе, изданиями, поступившими в библиотечный фонд МАУДО ДШИ за последние 5 лет.</w:t>
      </w:r>
    </w:p>
    <w:p w:rsidR="00803F59" w:rsidRPr="00A96010" w:rsidRDefault="00803F59" w:rsidP="00A96010">
      <w:pPr>
        <w:spacing w:after="0"/>
        <w:ind w:firstLine="567"/>
        <w:rPr>
          <w:rFonts w:ascii="Times New Roman" w:eastAsia="SimSun" w:hAnsi="Times New Roman"/>
          <w:sz w:val="28"/>
          <w:szCs w:val="28"/>
        </w:rPr>
      </w:pPr>
      <w:r w:rsidRPr="00A96010">
        <w:rPr>
          <w:rFonts w:ascii="Times New Roman" w:eastAsia="SimSun" w:hAnsi="Times New Roman"/>
          <w:sz w:val="28"/>
          <w:szCs w:val="28"/>
        </w:rPr>
        <w:t xml:space="preserve">   В МАУДО ДШИ созданы условия для содержания, своевременного обслуживания и ремонта музыкальных инструментов.</w:t>
      </w:r>
    </w:p>
    <w:p w:rsidR="002D2297" w:rsidRDefault="002D2297" w:rsidP="00A96010">
      <w:pPr>
        <w:pStyle w:val="Body1"/>
        <w:ind w:left="360"/>
        <w:jc w:val="center"/>
        <w:rPr>
          <w:rFonts w:ascii="Times New Roman" w:hAnsi="Times New Roman"/>
          <w:b/>
          <w:color w:val="auto"/>
          <w:sz w:val="28"/>
          <w:szCs w:val="28"/>
          <w:lang w:val="ru-RU"/>
        </w:rPr>
      </w:pPr>
    </w:p>
    <w:p w:rsidR="00803F59" w:rsidRPr="00A96010" w:rsidRDefault="00803F59" w:rsidP="00A96010">
      <w:pPr>
        <w:pStyle w:val="Body1"/>
        <w:ind w:left="360"/>
        <w:jc w:val="center"/>
        <w:rPr>
          <w:rFonts w:ascii="Times New Roman" w:hAnsi="Times New Roman"/>
          <w:b/>
          <w:color w:val="auto"/>
          <w:sz w:val="28"/>
          <w:szCs w:val="28"/>
          <w:lang w:val="ru-RU"/>
        </w:rPr>
      </w:pPr>
      <w:r w:rsidRPr="00A96010">
        <w:rPr>
          <w:rFonts w:ascii="Times New Roman" w:hAnsi="Times New Roman"/>
          <w:b/>
          <w:color w:val="auto"/>
          <w:sz w:val="28"/>
          <w:szCs w:val="28"/>
          <w:lang w:val="ru-RU"/>
        </w:rPr>
        <w:t xml:space="preserve">СОДЕРЖАНИЕ УЧЕБНОГО ПРЕДМЕТА </w:t>
      </w:r>
    </w:p>
    <w:p w:rsidR="00803F59" w:rsidRPr="00A96010" w:rsidRDefault="00803F59" w:rsidP="00A96010">
      <w:pPr>
        <w:spacing w:after="0"/>
        <w:ind w:firstLine="567"/>
        <w:rPr>
          <w:rFonts w:ascii="Times New Roman" w:eastAsia="SimSun" w:hAnsi="Times New Roman"/>
          <w:sz w:val="28"/>
          <w:szCs w:val="28"/>
        </w:rPr>
      </w:pPr>
      <w:r w:rsidRPr="00A96010">
        <w:rPr>
          <w:rFonts w:ascii="Times New Roman" w:hAnsi="Times New Roman"/>
          <w:b/>
          <w:i/>
          <w:sz w:val="28"/>
          <w:szCs w:val="28"/>
        </w:rPr>
        <w:t xml:space="preserve">       </w:t>
      </w:r>
      <w:r w:rsidRPr="00A96010">
        <w:rPr>
          <w:rFonts w:ascii="Times New Roman" w:eastAsia="SimSun" w:hAnsi="Times New Roman"/>
          <w:b/>
          <w:i/>
          <w:sz w:val="28"/>
          <w:szCs w:val="28"/>
        </w:rPr>
        <w:t xml:space="preserve">Сведения о затратах учебного времени </w:t>
      </w:r>
      <w:r w:rsidRPr="00A96010">
        <w:rPr>
          <w:rFonts w:ascii="Times New Roman" w:eastAsia="SimSun" w:hAnsi="Times New Roman"/>
          <w:sz w:val="28"/>
          <w:szCs w:val="28"/>
        </w:rPr>
        <w:t>отражаются с учетом распределения объема учебного времени, предусмотренного на освоение учебного предмета, на максимальную, аудиторную нагрузку обучающихся и самостоятельные занятия.</w:t>
      </w:r>
    </w:p>
    <w:p w:rsidR="00803F59" w:rsidRPr="00A96010" w:rsidRDefault="00803F59" w:rsidP="00A96010">
      <w:pPr>
        <w:spacing w:after="0"/>
        <w:ind w:firstLine="567"/>
        <w:rPr>
          <w:rFonts w:ascii="Times New Roman" w:eastAsia="SimSun" w:hAnsi="Times New Roman"/>
          <w:sz w:val="28"/>
          <w:szCs w:val="28"/>
        </w:rPr>
      </w:pPr>
    </w:p>
    <w:p w:rsidR="00803F59" w:rsidRPr="00A96010" w:rsidRDefault="00F33C80" w:rsidP="00A96010">
      <w:pPr>
        <w:pStyle w:val="10"/>
        <w:tabs>
          <w:tab w:val="left" w:pos="993"/>
        </w:tabs>
        <w:jc w:val="right"/>
        <w:rPr>
          <w:rFonts w:ascii="Times New Roman" w:hAnsi="Times New Roman" w:cs="Times New Roman"/>
          <w:b/>
          <w:i/>
          <w:color w:val="auto"/>
          <w:sz w:val="28"/>
          <w:szCs w:val="28"/>
        </w:rPr>
      </w:pPr>
      <w:r w:rsidRPr="00A96010">
        <w:rPr>
          <w:rFonts w:ascii="Times New Roman" w:hAnsi="Times New Roman" w:cs="Times New Roman"/>
          <w:b/>
          <w:i/>
          <w:color w:val="auto"/>
          <w:sz w:val="28"/>
          <w:szCs w:val="28"/>
        </w:rPr>
        <w:t>Таблица 6</w:t>
      </w:r>
    </w:p>
    <w:tbl>
      <w:tblPr>
        <w:tblW w:w="10314" w:type="dxa"/>
        <w:tblLayout w:type="fixed"/>
        <w:tblLook w:val="0000" w:firstRow="0" w:lastRow="0" w:firstColumn="0" w:lastColumn="0" w:noHBand="0" w:noVBand="0"/>
      </w:tblPr>
      <w:tblGrid>
        <w:gridCol w:w="3794"/>
        <w:gridCol w:w="709"/>
        <w:gridCol w:w="708"/>
        <w:gridCol w:w="709"/>
        <w:gridCol w:w="709"/>
        <w:gridCol w:w="709"/>
        <w:gridCol w:w="708"/>
        <w:gridCol w:w="709"/>
        <w:gridCol w:w="709"/>
        <w:gridCol w:w="850"/>
      </w:tblGrid>
      <w:tr w:rsidR="00803F59" w:rsidRPr="00A96010" w:rsidTr="00766762">
        <w:trPr>
          <w:trHeight w:val="389"/>
        </w:trPr>
        <w:tc>
          <w:tcPr>
            <w:tcW w:w="10314" w:type="dxa"/>
            <w:gridSpan w:val="10"/>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 xml:space="preserve">Распределение по годам обучения </w:t>
            </w:r>
          </w:p>
        </w:tc>
      </w:tr>
      <w:tr w:rsidR="00803F59" w:rsidRPr="00A96010" w:rsidTr="00766762">
        <w:trPr>
          <w:trHeight w:val="286"/>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rPr>
                <w:rFonts w:ascii="Times New Roman" w:hAnsi="Times New Roman"/>
                <w:b/>
                <w:bCs/>
                <w:sz w:val="28"/>
                <w:szCs w:val="28"/>
              </w:rPr>
            </w:pPr>
            <w:r w:rsidRPr="00A96010">
              <w:rPr>
                <w:rFonts w:ascii="Times New Roman" w:hAnsi="Times New Roman"/>
                <w:b/>
                <w:bCs/>
                <w:sz w:val="28"/>
                <w:szCs w:val="28"/>
              </w:rPr>
              <w:t>Класс</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
                <w:bCs/>
                <w:sz w:val="28"/>
                <w:szCs w:val="28"/>
              </w:rPr>
            </w:pPr>
            <w:r w:rsidRPr="00A96010">
              <w:rPr>
                <w:rFonts w:ascii="Times New Roman" w:hAnsi="Times New Roman"/>
                <w:b/>
                <w:bCs/>
                <w:sz w:val="28"/>
                <w:szCs w:val="28"/>
              </w:rPr>
              <w:t>9</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spacing w:val="-2"/>
                <w:sz w:val="28"/>
                <w:szCs w:val="28"/>
              </w:rPr>
            </w:pPr>
            <w:r w:rsidRPr="00A96010">
              <w:rPr>
                <w:rFonts w:ascii="Times New Roman" w:hAnsi="Times New Roman"/>
                <w:spacing w:val="-2"/>
                <w:sz w:val="28"/>
                <w:szCs w:val="28"/>
              </w:rPr>
              <w:t>Продолжительность учебных занятий  (в неделях)</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32</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sz w:val="28"/>
                <w:szCs w:val="28"/>
              </w:rPr>
            </w:pPr>
            <w:r w:rsidRPr="00A96010">
              <w:rPr>
                <w:rFonts w:ascii="Times New Roman" w:hAnsi="Times New Roman"/>
                <w:bCs/>
                <w:sz w:val="28"/>
                <w:szCs w:val="28"/>
              </w:rPr>
              <w:t>Количество часов</w:t>
            </w:r>
            <w:r w:rsidRPr="00A96010">
              <w:rPr>
                <w:rFonts w:ascii="Times New Roman" w:hAnsi="Times New Roman"/>
                <w:sz w:val="28"/>
                <w:szCs w:val="28"/>
              </w:rPr>
              <w:t xml:space="preserve"> </w:t>
            </w:r>
          </w:p>
          <w:p w:rsidR="00803F59" w:rsidRPr="00A96010" w:rsidRDefault="00803F59" w:rsidP="00A96010">
            <w:pPr>
              <w:spacing w:after="0"/>
              <w:jc w:val="left"/>
              <w:rPr>
                <w:rFonts w:ascii="Times New Roman" w:hAnsi="Times New Roman"/>
                <w:sz w:val="28"/>
                <w:szCs w:val="28"/>
              </w:rPr>
            </w:pPr>
            <w:r w:rsidRPr="00A96010">
              <w:rPr>
                <w:rFonts w:ascii="Times New Roman" w:hAnsi="Times New Roman"/>
                <w:sz w:val="28"/>
                <w:szCs w:val="28"/>
              </w:rPr>
              <w:t xml:space="preserve">на </w:t>
            </w:r>
            <w:r w:rsidRPr="00A96010">
              <w:rPr>
                <w:rFonts w:ascii="Times New Roman" w:hAnsi="Times New Roman"/>
                <w:b/>
                <w:sz w:val="28"/>
                <w:szCs w:val="28"/>
              </w:rPr>
              <w:t>аудиторные</w:t>
            </w:r>
            <w:r w:rsidRPr="00A96010">
              <w:rPr>
                <w:rFonts w:ascii="Times New Roman" w:hAnsi="Times New Roman"/>
                <w:sz w:val="28"/>
                <w:szCs w:val="28"/>
              </w:rPr>
              <w:t xml:space="preserve"> занятия </w:t>
            </w:r>
          </w:p>
          <w:p w:rsidR="00803F59" w:rsidRPr="00A96010" w:rsidRDefault="00803F59" w:rsidP="00A96010">
            <w:pPr>
              <w:spacing w:after="0"/>
              <w:jc w:val="left"/>
              <w:rPr>
                <w:rFonts w:ascii="Times New Roman" w:hAnsi="Times New Roman"/>
                <w:sz w:val="28"/>
                <w:szCs w:val="28"/>
              </w:rPr>
            </w:pPr>
            <w:r w:rsidRPr="00A96010">
              <w:rPr>
                <w:rFonts w:ascii="Times New Roman" w:hAnsi="Times New Roman"/>
                <w:sz w:val="28"/>
                <w:szCs w:val="28"/>
              </w:rPr>
              <w:t xml:space="preserve">в неделю </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w:t>
            </w:r>
          </w:p>
        </w:tc>
      </w:tr>
      <w:tr w:rsidR="00803F59" w:rsidRPr="00A96010" w:rsidTr="00766762">
        <w:trPr>
          <w:cantSplit/>
          <w:trHeight w:val="317"/>
        </w:trPr>
        <w:tc>
          <w:tcPr>
            <w:tcW w:w="3794" w:type="dxa"/>
            <w:vMerge w:val="restart"/>
            <w:tcBorders>
              <w:top w:val="single" w:sz="4" w:space="0" w:color="000000"/>
              <w:left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t>Общее количество</w:t>
            </w:r>
          </w:p>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t>часов</w:t>
            </w:r>
            <w:r w:rsidRPr="00A96010">
              <w:rPr>
                <w:rFonts w:ascii="Times New Roman" w:hAnsi="Times New Roman"/>
                <w:sz w:val="28"/>
                <w:szCs w:val="28"/>
              </w:rPr>
              <w:t xml:space="preserve"> на аудиторные занятия</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231</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33</w:t>
            </w:r>
          </w:p>
        </w:tc>
      </w:tr>
      <w:tr w:rsidR="00803F59" w:rsidRPr="00A96010" w:rsidTr="00766762">
        <w:trPr>
          <w:cantSplit/>
          <w:trHeight w:val="389"/>
        </w:trPr>
        <w:tc>
          <w:tcPr>
            <w:tcW w:w="3794" w:type="dxa"/>
            <w:vMerge/>
            <w:tcBorders>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p>
        </w:tc>
        <w:tc>
          <w:tcPr>
            <w:tcW w:w="6520" w:type="dxa"/>
            <w:gridSpan w:val="9"/>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264</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sz w:val="28"/>
                <w:szCs w:val="28"/>
              </w:rPr>
            </w:pPr>
            <w:r w:rsidRPr="00A96010">
              <w:rPr>
                <w:rFonts w:ascii="Times New Roman" w:hAnsi="Times New Roman"/>
                <w:bCs/>
                <w:sz w:val="28"/>
                <w:szCs w:val="28"/>
              </w:rPr>
              <w:t>Количество часов</w:t>
            </w:r>
            <w:r w:rsidRPr="00A96010">
              <w:rPr>
                <w:rFonts w:ascii="Times New Roman" w:hAnsi="Times New Roman"/>
                <w:sz w:val="28"/>
                <w:szCs w:val="28"/>
              </w:rPr>
              <w:t xml:space="preserve"> на </w:t>
            </w:r>
            <w:r w:rsidRPr="00A96010">
              <w:rPr>
                <w:rFonts w:ascii="Times New Roman" w:hAnsi="Times New Roman"/>
                <w:b/>
                <w:sz w:val="28"/>
                <w:szCs w:val="28"/>
              </w:rPr>
              <w:t xml:space="preserve">внеаудиторные </w:t>
            </w:r>
            <w:r w:rsidRPr="00A96010">
              <w:rPr>
                <w:rFonts w:ascii="Times New Roman" w:hAnsi="Times New Roman"/>
                <w:sz w:val="28"/>
                <w:szCs w:val="28"/>
              </w:rPr>
              <w:t xml:space="preserve">занятия </w:t>
            </w:r>
          </w:p>
          <w:p w:rsidR="00803F59" w:rsidRPr="00A96010" w:rsidRDefault="00803F59" w:rsidP="00A96010">
            <w:pPr>
              <w:spacing w:after="0"/>
              <w:jc w:val="left"/>
              <w:rPr>
                <w:rFonts w:ascii="Times New Roman" w:hAnsi="Times New Roman"/>
                <w:sz w:val="28"/>
                <w:szCs w:val="28"/>
              </w:rPr>
            </w:pPr>
            <w:r w:rsidRPr="00A96010">
              <w:rPr>
                <w:rFonts w:ascii="Times New Roman" w:hAnsi="Times New Roman"/>
                <w:sz w:val="28"/>
                <w:szCs w:val="28"/>
              </w:rPr>
              <w:t>в неделю</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0,5</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t>Общее количество</w:t>
            </w:r>
          </w:p>
          <w:p w:rsidR="00803F59" w:rsidRPr="00A96010" w:rsidRDefault="00803F59" w:rsidP="00A96010">
            <w:pPr>
              <w:spacing w:after="0"/>
              <w:jc w:val="left"/>
              <w:rPr>
                <w:rFonts w:ascii="Times New Roman" w:hAnsi="Times New Roman"/>
                <w:sz w:val="28"/>
                <w:szCs w:val="28"/>
              </w:rPr>
            </w:pPr>
            <w:r w:rsidRPr="00A96010">
              <w:rPr>
                <w:rFonts w:ascii="Times New Roman" w:hAnsi="Times New Roman"/>
                <w:bCs/>
                <w:sz w:val="28"/>
                <w:szCs w:val="28"/>
              </w:rPr>
              <w:t>часов</w:t>
            </w:r>
            <w:r w:rsidRPr="00A96010">
              <w:rPr>
                <w:rFonts w:ascii="Times New Roman" w:hAnsi="Times New Roman"/>
                <w:sz w:val="28"/>
                <w:szCs w:val="28"/>
              </w:rPr>
              <w:t xml:space="preserve"> на внеаудиторные (самостоятельные) занятия по годам</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r>
      <w:tr w:rsidR="00803F59" w:rsidRPr="00A96010" w:rsidTr="00766762">
        <w:trPr>
          <w:cantSplit/>
          <w:trHeight w:val="629"/>
        </w:trPr>
        <w:tc>
          <w:tcPr>
            <w:tcW w:w="3794" w:type="dxa"/>
            <w:vMerge w:val="restart"/>
            <w:tcBorders>
              <w:top w:val="single" w:sz="4" w:space="0" w:color="000000"/>
              <w:left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lastRenderedPageBreak/>
              <w:t>Общее количество</w:t>
            </w:r>
          </w:p>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t>часов</w:t>
            </w:r>
            <w:r w:rsidRPr="00A96010">
              <w:rPr>
                <w:rFonts w:ascii="Times New Roman" w:hAnsi="Times New Roman"/>
                <w:sz w:val="28"/>
                <w:szCs w:val="28"/>
              </w:rPr>
              <w:t xml:space="preserve"> на внеаудиторные (самостоятельные) занятия</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115,5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16,5</w:t>
            </w:r>
          </w:p>
        </w:tc>
      </w:tr>
      <w:tr w:rsidR="00803F59" w:rsidRPr="00A96010" w:rsidTr="00766762">
        <w:trPr>
          <w:cantSplit/>
          <w:trHeight w:val="389"/>
        </w:trPr>
        <w:tc>
          <w:tcPr>
            <w:tcW w:w="3794" w:type="dxa"/>
            <w:vMerge/>
            <w:tcBorders>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p>
        </w:tc>
        <w:tc>
          <w:tcPr>
            <w:tcW w:w="6520" w:type="dxa"/>
            <w:gridSpan w:val="9"/>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132</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sz w:val="28"/>
                <w:szCs w:val="28"/>
              </w:rPr>
            </w:pPr>
            <w:r w:rsidRPr="00A96010">
              <w:rPr>
                <w:rFonts w:ascii="Times New Roman" w:hAnsi="Times New Roman"/>
                <w:b/>
                <w:bCs/>
                <w:sz w:val="28"/>
                <w:szCs w:val="28"/>
              </w:rPr>
              <w:t xml:space="preserve">Максимальное </w:t>
            </w:r>
            <w:r w:rsidRPr="00A96010">
              <w:rPr>
                <w:rFonts w:ascii="Times New Roman" w:hAnsi="Times New Roman"/>
                <w:bCs/>
                <w:sz w:val="28"/>
                <w:szCs w:val="28"/>
              </w:rPr>
              <w:t>количество часов</w:t>
            </w:r>
            <w:r w:rsidRPr="00A96010">
              <w:rPr>
                <w:rFonts w:ascii="Times New Roman" w:hAnsi="Times New Roman"/>
                <w:sz w:val="28"/>
                <w:szCs w:val="28"/>
              </w:rPr>
              <w:t xml:space="preserve"> занятий в неделю </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1,5</w:t>
            </w:r>
          </w:p>
        </w:tc>
      </w:tr>
      <w:tr w:rsidR="00803F59" w:rsidRPr="00A96010" w:rsidTr="00766762">
        <w:trPr>
          <w:trHeight w:val="389"/>
        </w:trPr>
        <w:tc>
          <w:tcPr>
            <w:tcW w:w="3794" w:type="dxa"/>
            <w:tcBorders>
              <w:top w:val="single" w:sz="4" w:space="0" w:color="000000"/>
              <w:left w:val="single" w:sz="4" w:space="0" w:color="000000"/>
              <w:bottom w:val="single" w:sz="4" w:space="0" w:color="000000"/>
              <w:right w:val="single" w:sz="4" w:space="0" w:color="000000"/>
            </w:tcBorders>
          </w:tcPr>
          <w:p w:rsidR="00803F59" w:rsidRPr="00A96010" w:rsidRDefault="00803F59" w:rsidP="00A96010">
            <w:pPr>
              <w:spacing w:after="0"/>
              <w:jc w:val="left"/>
              <w:rPr>
                <w:rFonts w:ascii="Times New Roman" w:hAnsi="Times New Roman"/>
                <w:sz w:val="28"/>
                <w:szCs w:val="28"/>
              </w:rPr>
            </w:pPr>
            <w:r w:rsidRPr="00A96010">
              <w:rPr>
                <w:rFonts w:ascii="Times New Roman" w:hAnsi="Times New Roman"/>
                <w:bCs/>
                <w:sz w:val="28"/>
                <w:szCs w:val="28"/>
              </w:rPr>
              <w:t>Общее максимальное количество часов</w:t>
            </w:r>
            <w:r w:rsidRPr="00A96010">
              <w:rPr>
                <w:rFonts w:ascii="Times New Roman" w:hAnsi="Times New Roman"/>
                <w:sz w:val="28"/>
                <w:szCs w:val="28"/>
              </w:rPr>
              <w:t xml:space="preserve"> по годам </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49,5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708"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709"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sz w:val="28"/>
                <w:szCs w:val="28"/>
              </w:rPr>
            </w:pPr>
            <w:r w:rsidRPr="00A96010">
              <w:rPr>
                <w:rFonts w:ascii="Times New Roman" w:hAnsi="Times New Roman"/>
                <w:sz w:val="28"/>
                <w:szCs w:val="28"/>
              </w:rPr>
              <w:t>49,5</w:t>
            </w:r>
          </w:p>
        </w:tc>
      </w:tr>
      <w:tr w:rsidR="00803F59" w:rsidRPr="00A96010" w:rsidTr="00766762">
        <w:trPr>
          <w:cantSplit/>
          <w:trHeight w:val="523"/>
        </w:trPr>
        <w:tc>
          <w:tcPr>
            <w:tcW w:w="3794" w:type="dxa"/>
            <w:vMerge w:val="restart"/>
            <w:tcBorders>
              <w:top w:val="single" w:sz="4" w:space="0" w:color="000000"/>
              <w:left w:val="single" w:sz="4" w:space="0" w:color="000000"/>
              <w:right w:val="single" w:sz="4" w:space="0" w:color="000000"/>
            </w:tcBorders>
          </w:tcPr>
          <w:p w:rsidR="00803F59" w:rsidRPr="00A96010" w:rsidRDefault="00803F59" w:rsidP="00A96010">
            <w:pPr>
              <w:spacing w:after="0"/>
              <w:jc w:val="left"/>
              <w:rPr>
                <w:rFonts w:ascii="Times New Roman" w:hAnsi="Times New Roman"/>
                <w:bCs/>
                <w:sz w:val="28"/>
                <w:szCs w:val="28"/>
              </w:rPr>
            </w:pPr>
            <w:r w:rsidRPr="00A96010">
              <w:rPr>
                <w:rFonts w:ascii="Times New Roman" w:hAnsi="Times New Roman"/>
                <w:bCs/>
                <w:sz w:val="28"/>
                <w:szCs w:val="28"/>
              </w:rPr>
              <w:t xml:space="preserve">Общее максимальное количество часов на весь период обучения </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346,5</w:t>
            </w:r>
          </w:p>
        </w:tc>
        <w:tc>
          <w:tcPr>
            <w:tcW w:w="850" w:type="dxa"/>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49,5</w:t>
            </w:r>
          </w:p>
        </w:tc>
      </w:tr>
      <w:tr w:rsidR="00803F59" w:rsidRPr="00A96010" w:rsidTr="00766762">
        <w:trPr>
          <w:cantSplit/>
          <w:trHeight w:val="527"/>
        </w:trPr>
        <w:tc>
          <w:tcPr>
            <w:tcW w:w="3794" w:type="dxa"/>
            <w:vMerge/>
            <w:tcBorders>
              <w:left w:val="single" w:sz="4" w:space="0" w:color="000000"/>
              <w:bottom w:val="single" w:sz="4" w:space="0" w:color="000000"/>
              <w:right w:val="single" w:sz="4" w:space="0" w:color="000000"/>
            </w:tcBorders>
          </w:tcPr>
          <w:p w:rsidR="00803F59" w:rsidRPr="00A96010" w:rsidRDefault="00803F59" w:rsidP="00A96010">
            <w:pPr>
              <w:spacing w:after="0"/>
              <w:rPr>
                <w:rFonts w:ascii="Times New Roman" w:hAnsi="Times New Roman"/>
                <w:bCs/>
                <w:sz w:val="28"/>
                <w:szCs w:val="28"/>
              </w:rPr>
            </w:pPr>
          </w:p>
        </w:tc>
        <w:tc>
          <w:tcPr>
            <w:tcW w:w="6520" w:type="dxa"/>
            <w:gridSpan w:val="9"/>
            <w:tcBorders>
              <w:top w:val="single" w:sz="4" w:space="0" w:color="000000"/>
              <w:left w:val="single" w:sz="4" w:space="0" w:color="000000"/>
              <w:bottom w:val="single" w:sz="4" w:space="0" w:color="000000"/>
              <w:right w:val="single" w:sz="4" w:space="0" w:color="000000"/>
            </w:tcBorders>
            <w:vAlign w:val="center"/>
          </w:tcPr>
          <w:p w:rsidR="00803F59" w:rsidRPr="00A96010" w:rsidRDefault="00803F59" w:rsidP="00A96010">
            <w:pPr>
              <w:spacing w:after="0"/>
              <w:jc w:val="center"/>
              <w:rPr>
                <w:rFonts w:ascii="Times New Roman" w:hAnsi="Times New Roman"/>
                <w:bCs/>
                <w:sz w:val="28"/>
                <w:szCs w:val="28"/>
              </w:rPr>
            </w:pPr>
            <w:r w:rsidRPr="00A96010">
              <w:rPr>
                <w:rFonts w:ascii="Times New Roman" w:hAnsi="Times New Roman"/>
                <w:bCs/>
                <w:sz w:val="28"/>
                <w:szCs w:val="28"/>
              </w:rPr>
              <w:t>396</w:t>
            </w:r>
          </w:p>
        </w:tc>
      </w:tr>
    </w:tbl>
    <w:p w:rsidR="00803F59" w:rsidRPr="00A96010" w:rsidRDefault="00803F59" w:rsidP="00A96010">
      <w:pPr>
        <w:pStyle w:val="1"/>
        <w:tabs>
          <w:tab w:val="left" w:pos="0"/>
          <w:tab w:val="left" w:pos="426"/>
        </w:tabs>
        <w:suppressAutoHyphens/>
        <w:spacing w:after="0"/>
        <w:ind w:left="0"/>
        <w:rPr>
          <w:rFonts w:ascii="Times New Roman" w:hAnsi="Times New Roman"/>
          <w:sz w:val="28"/>
          <w:szCs w:val="28"/>
        </w:rPr>
      </w:pPr>
      <w:r w:rsidRPr="00A96010">
        <w:rPr>
          <w:rFonts w:ascii="Times New Roman" w:hAnsi="Times New Roman"/>
          <w:sz w:val="28"/>
          <w:szCs w:val="28"/>
        </w:rPr>
        <w:t xml:space="preserve">        </w:t>
      </w:r>
    </w:p>
    <w:p w:rsidR="00803F59" w:rsidRPr="00A96010" w:rsidRDefault="00803F59" w:rsidP="00A96010">
      <w:pPr>
        <w:pStyle w:val="Body1"/>
        <w:ind w:firstLine="720"/>
        <w:jc w:val="both"/>
        <w:rPr>
          <w:rFonts w:ascii="Times New Roman" w:hAnsi="Times New Roman"/>
          <w:color w:val="auto"/>
          <w:sz w:val="28"/>
          <w:szCs w:val="28"/>
          <w:lang w:val="ru-RU"/>
        </w:rPr>
      </w:pPr>
      <w:r w:rsidRPr="00A96010">
        <w:rPr>
          <w:rFonts w:ascii="Times New Roman" w:hAnsi="Times New Roman"/>
          <w:color w:val="auto"/>
          <w:sz w:val="28"/>
          <w:szCs w:val="28"/>
          <w:lang w:val="ru-RU"/>
        </w:rPr>
        <w:t>Аудиторная нагрузка по учебному   предмету  образовательной          программы    распределяется    по     годам  обучения с учетом общего объема аудиторного времени, предусмотренного учебным планом учреждения.</w:t>
      </w:r>
    </w:p>
    <w:p w:rsidR="00803F59" w:rsidRPr="00A96010" w:rsidRDefault="00803F59" w:rsidP="00A96010">
      <w:pPr>
        <w:pStyle w:val="Body1"/>
        <w:ind w:firstLine="709"/>
        <w:jc w:val="both"/>
        <w:rPr>
          <w:rFonts w:ascii="Times New Roman" w:hAnsi="Times New Roman"/>
          <w:color w:val="auto"/>
          <w:sz w:val="28"/>
          <w:szCs w:val="28"/>
          <w:lang w:val="ru-RU"/>
        </w:rPr>
      </w:pPr>
      <w:r w:rsidRPr="00A96010">
        <w:rPr>
          <w:rFonts w:ascii="Times New Roman" w:hAnsi="Times New Roman"/>
          <w:color w:val="auto"/>
          <w:sz w:val="28"/>
          <w:szCs w:val="28"/>
          <w:lang w:val="ru-RU"/>
        </w:rPr>
        <w:t xml:space="preserve">Объем времени на самостоятельную работу </w:t>
      </w:r>
      <w:r w:rsidR="000A18AD">
        <w:rPr>
          <w:rFonts w:ascii="Times New Roman" w:hAnsi="Times New Roman"/>
          <w:color w:val="auto"/>
          <w:sz w:val="28"/>
          <w:szCs w:val="28"/>
          <w:lang w:val="ru-RU"/>
        </w:rPr>
        <w:t>обучающихся</w:t>
      </w:r>
      <w:r w:rsidRPr="00A96010">
        <w:rPr>
          <w:rFonts w:ascii="Times New Roman" w:hAnsi="Times New Roman"/>
          <w:color w:val="auto"/>
          <w:sz w:val="28"/>
          <w:szCs w:val="28"/>
          <w:lang w:val="ru-RU"/>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w:t>
      </w:r>
      <w:r w:rsidR="000A18AD">
        <w:rPr>
          <w:rFonts w:ascii="Times New Roman" w:hAnsi="Times New Roman"/>
          <w:color w:val="auto"/>
          <w:sz w:val="28"/>
          <w:szCs w:val="28"/>
          <w:lang w:val="ru-RU"/>
        </w:rPr>
        <w:t>обучающегося</w:t>
      </w:r>
      <w:r w:rsidRPr="00A96010">
        <w:rPr>
          <w:rFonts w:ascii="Times New Roman" w:hAnsi="Times New Roman"/>
          <w:color w:val="auto"/>
          <w:sz w:val="28"/>
          <w:szCs w:val="28"/>
          <w:lang w:val="ru-RU"/>
        </w:rPr>
        <w:t>.</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Виды  внеаудиторной  работы:</w:t>
      </w:r>
    </w:p>
    <w:p w:rsidR="00803F59" w:rsidRPr="00A96010" w:rsidRDefault="00803F59" w:rsidP="00A96010">
      <w:pPr>
        <w:spacing w:after="0"/>
        <w:ind w:left="284" w:hanging="284"/>
        <w:rPr>
          <w:rFonts w:ascii="Times New Roman" w:hAnsi="Times New Roman"/>
          <w:sz w:val="28"/>
          <w:szCs w:val="28"/>
        </w:rPr>
      </w:pPr>
      <w:r w:rsidRPr="00A96010">
        <w:rPr>
          <w:rFonts w:ascii="Times New Roman" w:hAnsi="Times New Roman"/>
          <w:sz w:val="28"/>
          <w:szCs w:val="28"/>
        </w:rPr>
        <w:t>- выполнение  домашнего  задания;</w:t>
      </w:r>
    </w:p>
    <w:p w:rsidR="00803F59" w:rsidRPr="00A96010" w:rsidRDefault="00803F59" w:rsidP="00A96010">
      <w:pPr>
        <w:spacing w:after="0"/>
        <w:ind w:left="284" w:hanging="284"/>
        <w:rPr>
          <w:rFonts w:ascii="Times New Roman" w:hAnsi="Times New Roman"/>
          <w:sz w:val="28"/>
          <w:szCs w:val="28"/>
        </w:rPr>
      </w:pPr>
      <w:r w:rsidRPr="00A96010">
        <w:rPr>
          <w:rFonts w:ascii="Times New Roman" w:hAnsi="Times New Roman"/>
          <w:sz w:val="28"/>
          <w:szCs w:val="28"/>
        </w:rPr>
        <w:t>- подготовка  к  концертным  выступлениям;</w:t>
      </w:r>
    </w:p>
    <w:p w:rsidR="00803F59" w:rsidRPr="00A96010" w:rsidRDefault="00803F59" w:rsidP="00A96010">
      <w:pPr>
        <w:spacing w:after="0"/>
        <w:ind w:left="284" w:hanging="284"/>
        <w:rPr>
          <w:rFonts w:ascii="Times New Roman" w:hAnsi="Times New Roman"/>
          <w:sz w:val="28"/>
          <w:szCs w:val="28"/>
        </w:rPr>
      </w:pPr>
      <w:r w:rsidRPr="00A96010">
        <w:rPr>
          <w:rFonts w:ascii="Times New Roman" w:hAnsi="Times New Roman"/>
          <w:sz w:val="28"/>
          <w:szCs w:val="28"/>
        </w:rPr>
        <w:t>- посещение  учреждений  культуры  (филармоний,  театров,  концертных  залов  и  др.);</w:t>
      </w:r>
    </w:p>
    <w:p w:rsidR="00803F59" w:rsidRPr="002D2297" w:rsidRDefault="00803F59" w:rsidP="002D2297">
      <w:pPr>
        <w:spacing w:after="0"/>
        <w:ind w:left="284" w:hanging="284"/>
        <w:rPr>
          <w:rFonts w:ascii="Times New Roman" w:eastAsia="SimSun" w:hAnsi="Times New Roman"/>
          <w:sz w:val="28"/>
          <w:szCs w:val="28"/>
        </w:rPr>
      </w:pPr>
      <w:r w:rsidRPr="00A96010">
        <w:rPr>
          <w:rFonts w:ascii="Times New Roman" w:hAnsi="Times New Roman"/>
          <w:sz w:val="28"/>
          <w:szCs w:val="28"/>
        </w:rPr>
        <w:t xml:space="preserve">- </w:t>
      </w:r>
      <w:r w:rsidRPr="00A96010">
        <w:rPr>
          <w:rFonts w:ascii="Times New Roman" w:eastAsia="SimSun" w:hAnsi="Times New Roman"/>
          <w:sz w:val="28"/>
          <w:szCs w:val="28"/>
        </w:rPr>
        <w:t xml:space="preserve">участие </w:t>
      </w:r>
      <w:r w:rsidR="000A18AD">
        <w:rPr>
          <w:rFonts w:ascii="Times New Roman" w:eastAsia="SimSun" w:hAnsi="Times New Roman"/>
          <w:sz w:val="28"/>
          <w:szCs w:val="28"/>
        </w:rPr>
        <w:t>обучающихся</w:t>
      </w:r>
      <w:r w:rsidRPr="00A96010">
        <w:rPr>
          <w:rFonts w:ascii="Times New Roman" w:eastAsia="SimSun" w:hAnsi="Times New Roman"/>
          <w:sz w:val="28"/>
          <w:szCs w:val="28"/>
        </w:rPr>
        <w:t xml:space="preserve"> в концертно-творческ</w:t>
      </w:r>
      <w:r w:rsidR="002D2297">
        <w:rPr>
          <w:rFonts w:ascii="Times New Roman" w:eastAsia="SimSun" w:hAnsi="Times New Roman"/>
          <w:sz w:val="28"/>
          <w:szCs w:val="28"/>
        </w:rPr>
        <w:t>ой деятельности МАУДО ДШИ и др.</w:t>
      </w:r>
    </w:p>
    <w:p w:rsidR="00803F59" w:rsidRPr="00A96010" w:rsidRDefault="00803F59" w:rsidP="00A96010">
      <w:pPr>
        <w:pStyle w:val="1"/>
        <w:spacing w:after="0"/>
        <w:ind w:left="709"/>
        <w:rPr>
          <w:rFonts w:ascii="Times New Roman" w:hAnsi="Times New Roman"/>
          <w:b/>
          <w:i/>
          <w:sz w:val="28"/>
          <w:szCs w:val="28"/>
        </w:rPr>
      </w:pPr>
      <w:r w:rsidRPr="00A96010">
        <w:rPr>
          <w:rFonts w:ascii="Times New Roman" w:hAnsi="Times New Roman"/>
          <w:b/>
          <w:i/>
          <w:sz w:val="28"/>
          <w:szCs w:val="28"/>
        </w:rPr>
        <w:t>Требования по годам обучения</w:t>
      </w:r>
    </w:p>
    <w:p w:rsidR="00803F59" w:rsidRPr="00A96010" w:rsidRDefault="00803F59" w:rsidP="00A96010">
      <w:pPr>
        <w:shd w:val="clear" w:color="auto" w:fill="FFFFFF"/>
        <w:spacing w:after="0"/>
        <w:ind w:right="19" w:firstLine="708"/>
        <w:rPr>
          <w:rFonts w:ascii="Times New Roman" w:hAnsi="Times New Roman"/>
          <w:color w:val="000000"/>
          <w:spacing w:val="1"/>
          <w:sz w:val="28"/>
          <w:szCs w:val="28"/>
        </w:rPr>
      </w:pPr>
      <w:r w:rsidRPr="00A96010">
        <w:rPr>
          <w:rFonts w:ascii="Times New Roman" w:hAnsi="Times New Roman"/>
          <w:color w:val="000000"/>
          <w:spacing w:val="2"/>
          <w:sz w:val="28"/>
          <w:szCs w:val="28"/>
        </w:rPr>
        <w:t xml:space="preserve">В течение учебного года планируется ряд творческих показов: открытые репетиции для родителей </w:t>
      </w:r>
      <w:r w:rsidRPr="00A96010">
        <w:rPr>
          <w:rFonts w:ascii="Times New Roman" w:hAnsi="Times New Roman"/>
          <w:color w:val="000000"/>
          <w:spacing w:val="3"/>
          <w:sz w:val="28"/>
          <w:szCs w:val="28"/>
        </w:rPr>
        <w:t>и преподавателей, отчетные концерты, мероприятия по пропаганде музыкальных знаний (концерты-</w:t>
      </w:r>
      <w:r w:rsidRPr="00A96010">
        <w:rPr>
          <w:rFonts w:ascii="Times New Roman" w:hAnsi="Times New Roman"/>
          <w:color w:val="000000"/>
          <w:spacing w:val="2"/>
          <w:sz w:val="28"/>
          <w:szCs w:val="28"/>
        </w:rPr>
        <w:t>лекции в общеобразовательных школах, в культурно-досуговых центрах</w:t>
      </w:r>
      <w:r w:rsidRPr="00A96010">
        <w:rPr>
          <w:rFonts w:ascii="Times New Roman" w:hAnsi="Times New Roman"/>
          <w:color w:val="000000"/>
          <w:spacing w:val="4"/>
          <w:sz w:val="28"/>
          <w:szCs w:val="28"/>
        </w:rPr>
        <w:t xml:space="preserve"> и пр.), участие в смотрах-конкурсах, фестивалях, концертно-массовых мероприятиях. </w:t>
      </w:r>
    </w:p>
    <w:p w:rsidR="00803F59" w:rsidRPr="00A96010" w:rsidRDefault="00803F59" w:rsidP="00A96010">
      <w:pPr>
        <w:spacing w:after="0"/>
        <w:ind w:left="709"/>
        <w:rPr>
          <w:rFonts w:ascii="Times New Roman" w:hAnsi="Times New Roman"/>
          <w:b/>
          <w:i/>
          <w:sz w:val="28"/>
          <w:szCs w:val="28"/>
        </w:rPr>
      </w:pPr>
      <w:r w:rsidRPr="00A96010">
        <w:rPr>
          <w:rFonts w:ascii="Times New Roman" w:hAnsi="Times New Roman"/>
          <w:b/>
          <w:i/>
          <w:sz w:val="28"/>
          <w:szCs w:val="28"/>
        </w:rPr>
        <w:t>Основные принципы подбора репертуара</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художественная ценность произведения;</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необходимость расширения музыкально-художественного кругозора детей;</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решение учебных задач;</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произведения классической  музыки   (русская  и  зарубежная)  в  сочетании  с</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t>произведениями современных композиторов и народными песнями различных жанров;</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t>- доступность: по содержанию,</w:t>
      </w:r>
      <w:r w:rsidRPr="00A96010">
        <w:rPr>
          <w:rFonts w:ascii="Times New Roman" w:hAnsi="Times New Roman"/>
          <w:b/>
          <w:sz w:val="28"/>
          <w:szCs w:val="28"/>
        </w:rPr>
        <w:t xml:space="preserve"> </w:t>
      </w:r>
      <w:r w:rsidRPr="00A96010">
        <w:rPr>
          <w:rFonts w:ascii="Times New Roman" w:hAnsi="Times New Roman"/>
          <w:sz w:val="28"/>
          <w:szCs w:val="28"/>
        </w:rPr>
        <w:t>по голосовым возможностям,  по техническим навыкам;</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lastRenderedPageBreak/>
        <w:t>- разнообразие: по стилю, по содержанию, темпу, нюансировке.</w:t>
      </w:r>
    </w:p>
    <w:p w:rsidR="002D2297" w:rsidRDefault="00803F59" w:rsidP="00A96010">
      <w:pPr>
        <w:tabs>
          <w:tab w:val="left" w:pos="142"/>
          <w:tab w:val="left" w:pos="851"/>
          <w:tab w:val="left" w:pos="993"/>
        </w:tabs>
        <w:spacing w:after="0"/>
        <w:rPr>
          <w:rFonts w:ascii="Times New Roman" w:hAnsi="Times New Roman"/>
          <w:b/>
          <w:sz w:val="28"/>
          <w:szCs w:val="28"/>
        </w:rPr>
      </w:pPr>
      <w:r w:rsidRPr="00A96010">
        <w:rPr>
          <w:rFonts w:ascii="Times New Roman" w:hAnsi="Times New Roman"/>
          <w:b/>
          <w:sz w:val="28"/>
          <w:szCs w:val="28"/>
        </w:rPr>
        <w:t xml:space="preserve">     </w:t>
      </w:r>
    </w:p>
    <w:p w:rsidR="002D2297" w:rsidRDefault="002D2297" w:rsidP="00A96010">
      <w:pPr>
        <w:tabs>
          <w:tab w:val="left" w:pos="142"/>
          <w:tab w:val="left" w:pos="851"/>
          <w:tab w:val="left" w:pos="993"/>
        </w:tabs>
        <w:spacing w:after="0"/>
        <w:rPr>
          <w:rFonts w:ascii="Times New Roman" w:hAnsi="Times New Roman"/>
          <w:b/>
          <w:sz w:val="28"/>
          <w:szCs w:val="28"/>
        </w:rPr>
      </w:pPr>
    </w:p>
    <w:p w:rsidR="00803F59" w:rsidRPr="00A96010" w:rsidRDefault="00803F59" w:rsidP="00A96010">
      <w:pPr>
        <w:tabs>
          <w:tab w:val="left" w:pos="142"/>
          <w:tab w:val="left" w:pos="851"/>
          <w:tab w:val="left" w:pos="993"/>
        </w:tabs>
        <w:spacing w:after="0"/>
        <w:rPr>
          <w:rFonts w:ascii="Times New Roman" w:hAnsi="Times New Roman"/>
          <w:b/>
          <w:sz w:val="28"/>
          <w:szCs w:val="28"/>
          <w:u w:val="single"/>
        </w:rPr>
      </w:pPr>
      <w:r w:rsidRPr="00A96010">
        <w:rPr>
          <w:rFonts w:ascii="Times New Roman" w:hAnsi="Times New Roman"/>
          <w:b/>
          <w:sz w:val="28"/>
          <w:szCs w:val="28"/>
        </w:rPr>
        <w:t xml:space="preserve"> </w:t>
      </w:r>
      <w:r w:rsidRPr="00A96010">
        <w:rPr>
          <w:rFonts w:ascii="Times New Roman" w:hAnsi="Times New Roman"/>
          <w:b/>
          <w:sz w:val="28"/>
          <w:szCs w:val="28"/>
          <w:u w:val="single"/>
        </w:rPr>
        <w:t>1 год обучения,  2 класс</w:t>
      </w:r>
    </w:p>
    <w:p w:rsidR="00803F59" w:rsidRPr="00A96010" w:rsidRDefault="00803F59" w:rsidP="00A96010">
      <w:pPr>
        <w:spacing w:after="0"/>
        <w:rPr>
          <w:rFonts w:ascii="Times New Roman" w:hAnsi="Times New Roman"/>
          <w:sz w:val="28"/>
          <w:szCs w:val="28"/>
          <w:lang w:eastAsia="ru-RU"/>
        </w:rPr>
      </w:pPr>
      <w:r w:rsidRPr="00A96010">
        <w:rPr>
          <w:rFonts w:ascii="Times New Roman" w:hAnsi="Times New Roman"/>
          <w:sz w:val="28"/>
          <w:szCs w:val="28"/>
          <w:lang w:eastAsia="ru-RU"/>
        </w:rPr>
        <w:t xml:space="preserve">       Знакомство  с общими понятиями анатомии голосового аппарата и гигиены певческого голоса: гортань - как источник звука, органы дыхания (диафрагма как главная дыхательная мышца), резонаторы (головной, грудной). Необходимо  объяснить и показать учащемуся  рёберно-</w:t>
      </w:r>
      <w:proofErr w:type="spellStart"/>
      <w:r w:rsidRPr="00A96010">
        <w:rPr>
          <w:rFonts w:ascii="Times New Roman" w:hAnsi="Times New Roman"/>
          <w:sz w:val="28"/>
          <w:szCs w:val="28"/>
          <w:lang w:eastAsia="ru-RU"/>
        </w:rPr>
        <w:t>диафрагматическое</w:t>
      </w:r>
      <w:proofErr w:type="spellEnd"/>
      <w:r w:rsidRPr="00A96010">
        <w:rPr>
          <w:rFonts w:ascii="Times New Roman" w:hAnsi="Times New Roman"/>
          <w:sz w:val="28"/>
          <w:szCs w:val="28"/>
          <w:lang w:eastAsia="ru-RU"/>
        </w:rPr>
        <w:t xml:space="preserve">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803F59" w:rsidRPr="00A96010" w:rsidRDefault="00803F59" w:rsidP="00A96010">
      <w:pPr>
        <w:spacing w:after="0"/>
        <w:rPr>
          <w:rFonts w:ascii="Times New Roman" w:hAnsi="Times New Roman"/>
          <w:sz w:val="28"/>
          <w:szCs w:val="28"/>
          <w:lang w:eastAsia="ru-RU"/>
        </w:rPr>
      </w:pPr>
      <w:r w:rsidRPr="00A96010">
        <w:rPr>
          <w:rFonts w:ascii="Times New Roman" w:hAnsi="Times New Roman"/>
          <w:sz w:val="28"/>
          <w:szCs w:val="28"/>
          <w:lang w:eastAsia="ru-RU"/>
        </w:rPr>
        <w:t xml:space="preserve">       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строится на примарных тонах (певчески наиболее удобные звуки в центре диапазона певца). </w:t>
      </w:r>
    </w:p>
    <w:p w:rsidR="00803F59" w:rsidRPr="00A96010" w:rsidRDefault="00803F59" w:rsidP="00A96010">
      <w:pPr>
        <w:spacing w:after="0"/>
        <w:rPr>
          <w:rFonts w:ascii="Times New Roman" w:hAnsi="Times New Roman"/>
          <w:sz w:val="28"/>
          <w:szCs w:val="28"/>
          <w:lang w:eastAsia="ru-RU"/>
        </w:rPr>
      </w:pPr>
      <w:r w:rsidRPr="00A96010">
        <w:rPr>
          <w:rFonts w:ascii="Times New Roman" w:hAnsi="Times New Roman"/>
          <w:sz w:val="28"/>
          <w:szCs w:val="28"/>
          <w:lang w:eastAsia="ru-RU"/>
        </w:rPr>
        <w:t xml:space="preserve">       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w:t>
      </w:r>
      <w:proofErr w:type="spellStart"/>
      <w:r w:rsidRPr="00A96010">
        <w:rPr>
          <w:rFonts w:ascii="Times New Roman" w:hAnsi="Times New Roman"/>
          <w:sz w:val="28"/>
          <w:szCs w:val="28"/>
          <w:lang w:eastAsia="ru-RU"/>
        </w:rPr>
        <w:t>зи</w:t>
      </w:r>
      <w:proofErr w:type="spellEnd"/>
      <w:r w:rsidRPr="00A96010">
        <w:rPr>
          <w:rFonts w:ascii="Times New Roman" w:hAnsi="Times New Roman"/>
          <w:sz w:val="28"/>
          <w:szCs w:val="28"/>
          <w:lang w:eastAsia="ru-RU"/>
        </w:rPr>
        <w:t xml:space="preserve">, </w:t>
      </w:r>
      <w:proofErr w:type="spellStart"/>
      <w:r w:rsidRPr="00A96010">
        <w:rPr>
          <w:rFonts w:ascii="Times New Roman" w:hAnsi="Times New Roman"/>
          <w:sz w:val="28"/>
          <w:szCs w:val="28"/>
          <w:lang w:eastAsia="ru-RU"/>
        </w:rPr>
        <w:t>мэй</w:t>
      </w:r>
      <w:proofErr w:type="spellEnd"/>
      <w:r w:rsidRPr="00A96010">
        <w:rPr>
          <w:rFonts w:ascii="Times New Roman" w:hAnsi="Times New Roman"/>
          <w:sz w:val="28"/>
          <w:szCs w:val="28"/>
          <w:lang w:eastAsia="ru-RU"/>
        </w:rPr>
        <w:t xml:space="preserve">, ха, </w:t>
      </w:r>
      <w:proofErr w:type="spellStart"/>
      <w:r w:rsidRPr="00A96010">
        <w:rPr>
          <w:rFonts w:ascii="Times New Roman" w:hAnsi="Times New Roman"/>
          <w:sz w:val="28"/>
          <w:szCs w:val="28"/>
          <w:lang w:eastAsia="ru-RU"/>
        </w:rPr>
        <w:t>чха</w:t>
      </w:r>
      <w:proofErr w:type="spellEnd"/>
      <w:r w:rsidRPr="00A96010">
        <w:rPr>
          <w:rFonts w:ascii="Times New Roman" w:hAnsi="Times New Roman"/>
          <w:sz w:val="28"/>
          <w:szCs w:val="28"/>
          <w:lang w:eastAsia="ru-RU"/>
        </w:rPr>
        <w:t xml:space="preserve">, и т. п. При этом следует следить за чистотой интонации.  </w:t>
      </w:r>
      <w:r w:rsidR="00E755B3">
        <w:rPr>
          <w:rFonts w:ascii="Times New Roman" w:hAnsi="Times New Roman"/>
          <w:sz w:val="28"/>
          <w:szCs w:val="28"/>
          <w:lang w:eastAsia="ru-RU"/>
        </w:rPr>
        <w:t xml:space="preserve">Необходимо заниматься с  </w:t>
      </w:r>
      <w:r w:rsidR="000A18AD">
        <w:rPr>
          <w:rFonts w:ascii="Times New Roman" w:hAnsi="Times New Roman"/>
          <w:sz w:val="28"/>
          <w:szCs w:val="28"/>
          <w:lang w:eastAsia="ru-RU"/>
        </w:rPr>
        <w:t>обучающимися</w:t>
      </w:r>
      <w:r w:rsidR="00E755B3">
        <w:rPr>
          <w:rFonts w:ascii="Times New Roman" w:hAnsi="Times New Roman"/>
          <w:sz w:val="28"/>
          <w:szCs w:val="28"/>
          <w:lang w:eastAsia="ru-RU"/>
        </w:rPr>
        <w:t xml:space="preserve">  техникой речью</w:t>
      </w:r>
      <w:r w:rsidRPr="00A96010">
        <w:rPr>
          <w:rFonts w:ascii="Times New Roman" w:hAnsi="Times New Roman"/>
          <w:sz w:val="28"/>
          <w:szCs w:val="28"/>
          <w:lang w:eastAsia="ru-RU"/>
        </w:rPr>
        <w:t xml:space="preserve"> (дикция, артикуляция). Разбирать произведения  по образам и настроению. Познакомить </w:t>
      </w:r>
      <w:r w:rsidR="000A18AD">
        <w:rPr>
          <w:rFonts w:ascii="Times New Roman" w:hAnsi="Times New Roman"/>
          <w:sz w:val="28"/>
          <w:szCs w:val="28"/>
          <w:lang w:eastAsia="ru-RU"/>
        </w:rPr>
        <w:t>обучающихся</w:t>
      </w:r>
      <w:r w:rsidRPr="00A96010">
        <w:rPr>
          <w:rFonts w:ascii="Times New Roman" w:hAnsi="Times New Roman"/>
          <w:sz w:val="28"/>
          <w:szCs w:val="28"/>
          <w:lang w:eastAsia="ru-RU"/>
        </w:rPr>
        <w:t xml:space="preserve"> с техникой безопасности при работе с микрофоном и основным правилам работы с ним. </w:t>
      </w:r>
    </w:p>
    <w:p w:rsidR="00E755B3" w:rsidRDefault="00E755B3" w:rsidP="00A96010">
      <w:pPr>
        <w:spacing w:after="0"/>
        <w:rPr>
          <w:rFonts w:ascii="Times New Roman" w:hAnsi="Times New Roman"/>
          <w:b/>
          <w:sz w:val="28"/>
          <w:szCs w:val="28"/>
          <w:lang w:eastAsia="ru-RU"/>
        </w:rPr>
      </w:pPr>
    </w:p>
    <w:p w:rsidR="00803F59" w:rsidRPr="00A96010" w:rsidRDefault="00E755B3" w:rsidP="00B767FA">
      <w:pPr>
        <w:spacing w:after="0"/>
        <w:jc w:val="center"/>
        <w:rPr>
          <w:rFonts w:ascii="Times New Roman" w:hAnsi="Times New Roman"/>
          <w:b/>
          <w:sz w:val="28"/>
          <w:szCs w:val="28"/>
          <w:lang w:eastAsia="ru-RU"/>
        </w:rPr>
      </w:pPr>
      <w:r>
        <w:rPr>
          <w:rFonts w:ascii="Times New Roman" w:hAnsi="Times New Roman"/>
          <w:b/>
          <w:sz w:val="28"/>
          <w:szCs w:val="28"/>
          <w:lang w:eastAsia="ru-RU"/>
        </w:rPr>
        <w:t>Р</w:t>
      </w:r>
      <w:r w:rsidR="00803F59" w:rsidRPr="00A96010">
        <w:rPr>
          <w:rFonts w:ascii="Times New Roman" w:hAnsi="Times New Roman"/>
          <w:b/>
          <w:sz w:val="28"/>
          <w:szCs w:val="28"/>
          <w:lang w:eastAsia="ru-RU"/>
        </w:rPr>
        <w:t>епертуарный список первого года обучения</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w:t>
      </w:r>
      <w:r w:rsidR="00803F59" w:rsidRPr="00A96010">
        <w:rPr>
          <w:rFonts w:ascii="Times New Roman" w:hAnsi="Times New Roman"/>
          <w:sz w:val="28"/>
          <w:szCs w:val="28"/>
          <w:lang w:eastAsia="ru-RU"/>
        </w:rPr>
        <w:t>Абелян Л. «Про меня и муравья»,  «Прекрасен мир поющий»</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w:t>
      </w:r>
      <w:r w:rsidR="00803F59" w:rsidRPr="00A96010">
        <w:rPr>
          <w:rFonts w:ascii="Times New Roman" w:hAnsi="Times New Roman"/>
          <w:sz w:val="28"/>
          <w:szCs w:val="28"/>
          <w:lang w:eastAsia="ru-RU"/>
        </w:rPr>
        <w:t>Адлер Е. «Полон музыки весь свет»</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3.</w:t>
      </w:r>
      <w:r w:rsidR="00803F59" w:rsidRPr="00A96010">
        <w:rPr>
          <w:rFonts w:ascii="Times New Roman" w:hAnsi="Times New Roman"/>
          <w:sz w:val="28"/>
          <w:szCs w:val="28"/>
          <w:lang w:eastAsia="ru-RU"/>
        </w:rPr>
        <w:t>Аренский А. «Детская песня»</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4.</w:t>
      </w:r>
      <w:r w:rsidR="00803F59" w:rsidRPr="00A96010">
        <w:rPr>
          <w:rFonts w:ascii="Times New Roman" w:hAnsi="Times New Roman"/>
          <w:sz w:val="28"/>
          <w:szCs w:val="28"/>
          <w:lang w:eastAsia="ru-RU"/>
        </w:rPr>
        <w:t>Баневич С. «Мамин день», «Песенка Незнайки», «Котик Рыжик»,                  «Тропинка»</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5.</w:t>
      </w:r>
      <w:r w:rsidR="00803F59" w:rsidRPr="00A96010">
        <w:rPr>
          <w:rFonts w:ascii="Times New Roman" w:hAnsi="Times New Roman"/>
          <w:sz w:val="28"/>
          <w:szCs w:val="28"/>
          <w:lang w:eastAsia="ru-RU"/>
        </w:rPr>
        <w:t>Бах И.С.  « За рекою старый дом»</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6.</w:t>
      </w:r>
      <w:r w:rsidR="00803F59" w:rsidRPr="00A96010">
        <w:rPr>
          <w:rFonts w:ascii="Times New Roman" w:hAnsi="Times New Roman"/>
          <w:sz w:val="28"/>
          <w:szCs w:val="28"/>
          <w:lang w:eastAsia="ru-RU"/>
        </w:rPr>
        <w:t>Брамс И. «Колыбельная»,  «Петрушка»</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7.</w:t>
      </w:r>
      <w:r w:rsidR="00803F59" w:rsidRPr="00A96010">
        <w:rPr>
          <w:rFonts w:ascii="Times New Roman" w:hAnsi="Times New Roman"/>
          <w:sz w:val="28"/>
          <w:szCs w:val="28"/>
          <w:lang w:eastAsia="ru-RU"/>
        </w:rPr>
        <w:t>Гладков Г. «Если был бы я девчонкой», «Песня о волшебниках»</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8.</w:t>
      </w:r>
      <w:r w:rsidR="00803F59" w:rsidRPr="00A96010">
        <w:rPr>
          <w:rFonts w:ascii="Times New Roman" w:hAnsi="Times New Roman"/>
          <w:sz w:val="28"/>
          <w:szCs w:val="28"/>
          <w:lang w:eastAsia="ru-RU"/>
        </w:rPr>
        <w:t>Гладков Г. «Журавлик»</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9.</w:t>
      </w:r>
      <w:r w:rsidR="00803F59" w:rsidRPr="00A96010">
        <w:rPr>
          <w:rFonts w:ascii="Times New Roman" w:hAnsi="Times New Roman"/>
          <w:sz w:val="28"/>
          <w:szCs w:val="28"/>
          <w:lang w:eastAsia="ru-RU"/>
        </w:rPr>
        <w:t xml:space="preserve">Гладков </w:t>
      </w:r>
      <w:proofErr w:type="spellStart"/>
      <w:r w:rsidR="00803F59" w:rsidRPr="00A96010">
        <w:rPr>
          <w:rFonts w:ascii="Times New Roman" w:hAnsi="Times New Roman"/>
          <w:sz w:val="28"/>
          <w:szCs w:val="28"/>
          <w:lang w:eastAsia="ru-RU"/>
        </w:rPr>
        <w:t>Г.«Песня</w:t>
      </w:r>
      <w:proofErr w:type="spellEnd"/>
      <w:r w:rsidR="00803F59" w:rsidRPr="00A96010">
        <w:rPr>
          <w:rFonts w:ascii="Times New Roman" w:hAnsi="Times New Roman"/>
          <w:sz w:val="28"/>
          <w:szCs w:val="28"/>
          <w:lang w:eastAsia="ru-RU"/>
        </w:rPr>
        <w:t xml:space="preserve"> друзей»</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10.</w:t>
      </w:r>
      <w:r w:rsidR="00803F59" w:rsidRPr="00A96010">
        <w:rPr>
          <w:rFonts w:ascii="Times New Roman" w:hAnsi="Times New Roman"/>
          <w:sz w:val="28"/>
          <w:szCs w:val="28"/>
          <w:lang w:eastAsia="ru-RU"/>
        </w:rPr>
        <w:t>Дога Е. «Ты откуда птица?»</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11.</w:t>
      </w:r>
      <w:r w:rsidR="00803F59" w:rsidRPr="00A96010">
        <w:rPr>
          <w:rFonts w:ascii="Times New Roman" w:hAnsi="Times New Roman"/>
          <w:sz w:val="28"/>
          <w:szCs w:val="28"/>
          <w:lang w:eastAsia="ru-RU"/>
        </w:rPr>
        <w:t>Дубравин Я. «Пойте вместе снами», «Гаммы»</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12.</w:t>
      </w:r>
      <w:r w:rsidR="00803F59" w:rsidRPr="00A96010">
        <w:rPr>
          <w:rFonts w:ascii="Times New Roman" w:hAnsi="Times New Roman"/>
          <w:sz w:val="28"/>
          <w:szCs w:val="28"/>
          <w:lang w:eastAsia="ru-RU"/>
        </w:rPr>
        <w:t>Дунаевский И. «Песенка о капитане», «Веселый ветер»</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lastRenderedPageBreak/>
        <w:t>13.</w:t>
      </w:r>
      <w:r w:rsidR="00803F59" w:rsidRPr="00A96010">
        <w:rPr>
          <w:rFonts w:ascii="Times New Roman" w:hAnsi="Times New Roman"/>
          <w:sz w:val="28"/>
          <w:szCs w:val="28"/>
          <w:lang w:eastAsia="ru-RU"/>
        </w:rPr>
        <w:t>Зарицкая Е.  «Светлячок»</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14.</w:t>
      </w:r>
      <w:r w:rsidR="00803F59" w:rsidRPr="00A96010">
        <w:rPr>
          <w:rFonts w:ascii="Times New Roman" w:hAnsi="Times New Roman"/>
          <w:sz w:val="28"/>
          <w:szCs w:val="28"/>
          <w:lang w:eastAsia="ru-RU"/>
        </w:rPr>
        <w:t>Зацепин А.  «Ты слышишь, море?»</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15.</w:t>
      </w:r>
      <w:r w:rsidR="00803F59" w:rsidRPr="00A96010">
        <w:rPr>
          <w:rFonts w:ascii="Times New Roman" w:hAnsi="Times New Roman"/>
          <w:sz w:val="28"/>
          <w:szCs w:val="28"/>
          <w:lang w:eastAsia="ru-RU"/>
        </w:rPr>
        <w:t xml:space="preserve">Крылатов Е.:  «Ябеда – </w:t>
      </w:r>
      <w:proofErr w:type="spellStart"/>
      <w:r w:rsidR="00803F59" w:rsidRPr="00A96010">
        <w:rPr>
          <w:rFonts w:ascii="Times New Roman" w:hAnsi="Times New Roman"/>
          <w:sz w:val="28"/>
          <w:szCs w:val="28"/>
          <w:lang w:eastAsia="ru-RU"/>
        </w:rPr>
        <w:t>корябеда</w:t>
      </w:r>
      <w:proofErr w:type="spellEnd"/>
      <w:r w:rsidR="00803F59" w:rsidRPr="00A96010">
        <w:rPr>
          <w:rFonts w:ascii="Times New Roman" w:hAnsi="Times New Roman"/>
          <w:sz w:val="28"/>
          <w:szCs w:val="28"/>
          <w:lang w:eastAsia="ru-RU"/>
        </w:rPr>
        <w:t>», «Все сбывается на свете», «Колыбельная медведицы»</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16.</w:t>
      </w:r>
      <w:r w:rsidR="00803F59" w:rsidRPr="00A96010">
        <w:rPr>
          <w:rFonts w:ascii="Times New Roman" w:hAnsi="Times New Roman"/>
          <w:sz w:val="28"/>
          <w:szCs w:val="28"/>
          <w:lang w:eastAsia="ru-RU"/>
        </w:rPr>
        <w:t>Латышская народная  песня «Где ты был так долго»</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17.</w:t>
      </w:r>
      <w:r w:rsidR="00803F59" w:rsidRPr="00A96010">
        <w:rPr>
          <w:rFonts w:ascii="Times New Roman" w:hAnsi="Times New Roman"/>
          <w:sz w:val="28"/>
          <w:szCs w:val="28"/>
          <w:lang w:eastAsia="ru-RU"/>
        </w:rPr>
        <w:t>Лядов А.  «Зайчик»</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18.</w:t>
      </w:r>
      <w:r w:rsidR="00803F59" w:rsidRPr="00A96010">
        <w:rPr>
          <w:rFonts w:ascii="Times New Roman" w:hAnsi="Times New Roman"/>
          <w:sz w:val="28"/>
          <w:szCs w:val="28"/>
          <w:lang w:eastAsia="ru-RU"/>
        </w:rPr>
        <w:t>Марченко А. «Бегемот», «Какаду», «</w:t>
      </w:r>
      <w:proofErr w:type="spellStart"/>
      <w:r w:rsidR="00803F59" w:rsidRPr="00A96010">
        <w:rPr>
          <w:rFonts w:ascii="Times New Roman" w:hAnsi="Times New Roman"/>
          <w:sz w:val="28"/>
          <w:szCs w:val="28"/>
          <w:lang w:eastAsia="ru-RU"/>
        </w:rPr>
        <w:t>Кискин</w:t>
      </w:r>
      <w:proofErr w:type="spellEnd"/>
      <w:r w:rsidR="00803F59" w:rsidRPr="00A96010">
        <w:rPr>
          <w:rFonts w:ascii="Times New Roman" w:hAnsi="Times New Roman"/>
          <w:sz w:val="28"/>
          <w:szCs w:val="28"/>
          <w:lang w:eastAsia="ru-RU"/>
        </w:rPr>
        <w:t xml:space="preserve"> блюз»</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19.</w:t>
      </w:r>
      <w:r w:rsidR="00803F59" w:rsidRPr="00A96010">
        <w:rPr>
          <w:rFonts w:ascii="Times New Roman" w:hAnsi="Times New Roman"/>
          <w:sz w:val="28"/>
          <w:szCs w:val="28"/>
          <w:lang w:eastAsia="ru-RU"/>
        </w:rPr>
        <w:t>Металлиди Ж. «Тихий час»</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20.</w:t>
      </w:r>
      <w:r w:rsidR="00803F59" w:rsidRPr="00A96010">
        <w:rPr>
          <w:rFonts w:ascii="Times New Roman" w:hAnsi="Times New Roman"/>
          <w:sz w:val="28"/>
          <w:szCs w:val="28"/>
          <w:lang w:eastAsia="ru-RU"/>
        </w:rPr>
        <w:t>Минков М. «Дождя не боимся»  из т/ф  «Незнайка с нашего двора»</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21.</w:t>
      </w:r>
      <w:r w:rsidR="00803F59" w:rsidRPr="00A96010">
        <w:rPr>
          <w:rFonts w:ascii="Times New Roman" w:hAnsi="Times New Roman"/>
          <w:sz w:val="28"/>
          <w:szCs w:val="28"/>
          <w:lang w:eastAsia="ru-RU"/>
        </w:rPr>
        <w:t>Минков М. «Катерок», «Дельфины», «Удивительная лошадь»</w:t>
      </w:r>
      <w:r w:rsidR="00803F59" w:rsidRPr="00A96010">
        <w:rPr>
          <w:rFonts w:ascii="Times New Roman" w:hAnsi="Times New Roman"/>
          <w:b/>
          <w:sz w:val="28"/>
          <w:szCs w:val="28"/>
          <w:lang w:eastAsia="ru-RU"/>
        </w:rPr>
        <w:t xml:space="preserve"> </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22.</w:t>
      </w:r>
      <w:r w:rsidR="00803F59" w:rsidRPr="00A96010">
        <w:rPr>
          <w:rFonts w:ascii="Times New Roman" w:hAnsi="Times New Roman"/>
          <w:sz w:val="28"/>
          <w:szCs w:val="28"/>
          <w:lang w:eastAsia="ru-RU"/>
        </w:rPr>
        <w:t xml:space="preserve">Народные песни в обработке  Бойко </w:t>
      </w:r>
      <w:proofErr w:type="spellStart"/>
      <w:r w:rsidR="00803F59" w:rsidRPr="00A96010">
        <w:rPr>
          <w:rFonts w:ascii="Times New Roman" w:hAnsi="Times New Roman"/>
          <w:sz w:val="28"/>
          <w:szCs w:val="28"/>
          <w:lang w:eastAsia="ru-RU"/>
        </w:rPr>
        <w:t>А.:«Дедушка</w:t>
      </w:r>
      <w:proofErr w:type="spellEnd"/>
      <w:r w:rsidR="00803F59" w:rsidRPr="00A96010">
        <w:rPr>
          <w:rFonts w:ascii="Times New Roman" w:hAnsi="Times New Roman"/>
          <w:sz w:val="28"/>
          <w:szCs w:val="28"/>
          <w:lang w:eastAsia="ru-RU"/>
        </w:rPr>
        <w:t xml:space="preserve">», «Морской ветер», «Небылицы», «Я ослика лечу»                        </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23.</w:t>
      </w:r>
      <w:r w:rsidR="00803F59" w:rsidRPr="00A96010">
        <w:rPr>
          <w:rFonts w:ascii="Times New Roman" w:hAnsi="Times New Roman"/>
          <w:sz w:val="28"/>
          <w:szCs w:val="28"/>
          <w:lang w:eastAsia="ru-RU"/>
        </w:rPr>
        <w:t>Паулс Р. «</w:t>
      </w:r>
      <w:proofErr w:type="spellStart"/>
      <w:r w:rsidR="00803F59" w:rsidRPr="00A96010">
        <w:rPr>
          <w:rFonts w:ascii="Times New Roman" w:hAnsi="Times New Roman"/>
          <w:sz w:val="28"/>
          <w:szCs w:val="28"/>
          <w:lang w:eastAsia="ru-RU"/>
        </w:rPr>
        <w:t>Кашалотик</w:t>
      </w:r>
      <w:proofErr w:type="spellEnd"/>
      <w:r w:rsidR="00803F59" w:rsidRPr="00A96010">
        <w:rPr>
          <w:rFonts w:ascii="Times New Roman" w:hAnsi="Times New Roman"/>
          <w:sz w:val="28"/>
          <w:szCs w:val="28"/>
          <w:lang w:eastAsia="ru-RU"/>
        </w:rPr>
        <w:t>»</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24.</w:t>
      </w:r>
      <w:r w:rsidR="00803F59" w:rsidRPr="00A96010">
        <w:rPr>
          <w:rFonts w:ascii="Times New Roman" w:hAnsi="Times New Roman"/>
          <w:sz w:val="28"/>
          <w:szCs w:val="28"/>
          <w:lang w:eastAsia="ru-RU"/>
        </w:rPr>
        <w:t>Пахмутова А. «Добрая сказка»</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25.</w:t>
      </w:r>
      <w:r w:rsidR="00803F59" w:rsidRPr="00A96010">
        <w:rPr>
          <w:rFonts w:ascii="Times New Roman" w:hAnsi="Times New Roman"/>
          <w:sz w:val="28"/>
          <w:szCs w:val="28"/>
          <w:lang w:eastAsia="ru-RU"/>
        </w:rPr>
        <w:t>Раздолина З. «Детский рисунок»</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26.</w:t>
      </w:r>
      <w:r w:rsidR="00803F59" w:rsidRPr="00A96010">
        <w:rPr>
          <w:rFonts w:ascii="Times New Roman" w:hAnsi="Times New Roman"/>
          <w:sz w:val="28"/>
          <w:szCs w:val="28"/>
          <w:lang w:eastAsia="ru-RU"/>
        </w:rPr>
        <w:t>Савельев Б. «Настоящий друг»</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27.</w:t>
      </w:r>
      <w:r w:rsidR="00803F59" w:rsidRPr="00A96010">
        <w:rPr>
          <w:rFonts w:ascii="Times New Roman" w:hAnsi="Times New Roman"/>
          <w:sz w:val="28"/>
          <w:szCs w:val="28"/>
          <w:lang w:eastAsia="ru-RU"/>
        </w:rPr>
        <w:t>Савельев Е. «Если добрый ты» и др.</w:t>
      </w:r>
    </w:p>
    <w:p w:rsidR="00803F59" w:rsidRPr="00A96010"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28.</w:t>
      </w:r>
      <w:r w:rsidR="00803F59" w:rsidRPr="00A96010">
        <w:rPr>
          <w:rFonts w:ascii="Times New Roman" w:hAnsi="Times New Roman"/>
          <w:sz w:val="28"/>
          <w:szCs w:val="28"/>
          <w:lang w:eastAsia="ru-RU"/>
        </w:rPr>
        <w:t>Французкая народная  песня «Танец утят»</w:t>
      </w:r>
    </w:p>
    <w:p w:rsidR="00803F59" w:rsidRDefault="00B767FA" w:rsidP="00A96010">
      <w:pPr>
        <w:spacing w:after="0"/>
        <w:rPr>
          <w:rFonts w:ascii="Times New Roman" w:hAnsi="Times New Roman"/>
          <w:sz w:val="28"/>
          <w:szCs w:val="28"/>
          <w:lang w:eastAsia="ru-RU"/>
        </w:rPr>
      </w:pPr>
      <w:r>
        <w:rPr>
          <w:rFonts w:ascii="Times New Roman" w:hAnsi="Times New Roman"/>
          <w:sz w:val="28"/>
          <w:szCs w:val="28"/>
          <w:lang w:eastAsia="ru-RU"/>
        </w:rPr>
        <w:t>29.</w:t>
      </w:r>
      <w:r w:rsidR="00803F59" w:rsidRPr="00A96010">
        <w:rPr>
          <w:rFonts w:ascii="Times New Roman" w:hAnsi="Times New Roman"/>
          <w:sz w:val="28"/>
          <w:szCs w:val="28"/>
          <w:lang w:eastAsia="ru-RU"/>
        </w:rPr>
        <w:t>Шаинский В.: «Улыбка», «Облака», «Когда мои друзья со мной»</w:t>
      </w:r>
      <w:r>
        <w:rPr>
          <w:rFonts w:ascii="Times New Roman" w:hAnsi="Times New Roman"/>
          <w:sz w:val="28"/>
          <w:szCs w:val="28"/>
          <w:lang w:eastAsia="ru-RU"/>
        </w:rPr>
        <w:t xml:space="preserve"> </w:t>
      </w:r>
    </w:p>
    <w:p w:rsidR="006066F1" w:rsidRPr="00A96010" w:rsidRDefault="006066F1" w:rsidP="00A96010">
      <w:pPr>
        <w:spacing w:after="0"/>
        <w:rPr>
          <w:rFonts w:ascii="Times New Roman" w:hAnsi="Times New Roman"/>
          <w:sz w:val="28"/>
          <w:szCs w:val="28"/>
          <w:lang w:eastAsia="ru-RU"/>
        </w:rPr>
      </w:pPr>
    </w:p>
    <w:p w:rsidR="00803F59" w:rsidRPr="00A96010" w:rsidRDefault="00803F59" w:rsidP="00A96010">
      <w:pPr>
        <w:suppressAutoHyphens/>
        <w:spacing w:after="0"/>
        <w:ind w:firstLine="567"/>
        <w:rPr>
          <w:rFonts w:ascii="Times New Roman" w:hAnsi="Times New Roman"/>
          <w:sz w:val="28"/>
          <w:szCs w:val="28"/>
          <w:lang w:eastAsia="ar-SA"/>
        </w:rPr>
      </w:pPr>
      <w:r w:rsidRPr="00A96010">
        <w:rPr>
          <w:rFonts w:ascii="Times New Roman" w:hAnsi="Times New Roman"/>
          <w:sz w:val="28"/>
          <w:szCs w:val="28"/>
          <w:lang w:eastAsia="ar-SA"/>
        </w:rPr>
        <w:t xml:space="preserve"> В результате первого и второго  года обучения </w:t>
      </w:r>
      <w:r w:rsidR="000A18AD">
        <w:rPr>
          <w:rFonts w:ascii="Times New Roman" w:hAnsi="Times New Roman"/>
          <w:sz w:val="28"/>
          <w:szCs w:val="28"/>
          <w:lang w:eastAsia="ar-SA"/>
        </w:rPr>
        <w:t>обучающиеся</w:t>
      </w:r>
      <w:r w:rsidRPr="00A96010">
        <w:rPr>
          <w:rFonts w:ascii="Times New Roman" w:hAnsi="Times New Roman"/>
          <w:sz w:val="28"/>
          <w:szCs w:val="28"/>
          <w:lang w:eastAsia="ar-SA"/>
        </w:rPr>
        <w:t xml:space="preserve"> должны уметь:</w:t>
      </w:r>
    </w:p>
    <w:p w:rsidR="00803F59" w:rsidRPr="00A96010" w:rsidRDefault="00803F59" w:rsidP="00A96010">
      <w:pPr>
        <w:numPr>
          <w:ilvl w:val="0"/>
          <w:numId w:val="14"/>
        </w:numPr>
        <w:tabs>
          <w:tab w:val="left" w:pos="284"/>
        </w:tabs>
        <w:suppressAutoHyphens/>
        <w:spacing w:after="0"/>
        <w:ind w:left="284" w:hanging="284"/>
        <w:rPr>
          <w:rFonts w:ascii="Times New Roman" w:hAnsi="Times New Roman"/>
          <w:sz w:val="28"/>
          <w:szCs w:val="28"/>
          <w:lang w:eastAsia="ar-SA"/>
        </w:rPr>
      </w:pPr>
      <w:r w:rsidRPr="00A96010">
        <w:rPr>
          <w:rFonts w:ascii="Times New Roman" w:hAnsi="Times New Roman"/>
          <w:sz w:val="28"/>
          <w:szCs w:val="28"/>
          <w:lang w:eastAsia="ar-SA"/>
        </w:rPr>
        <w:t>правильно применять певческую установку и пользоваться певческим дыханием;</w:t>
      </w:r>
    </w:p>
    <w:p w:rsidR="00803F59" w:rsidRPr="00A96010" w:rsidRDefault="00803F59" w:rsidP="00A96010">
      <w:pPr>
        <w:numPr>
          <w:ilvl w:val="0"/>
          <w:numId w:val="14"/>
        </w:numPr>
        <w:tabs>
          <w:tab w:val="left" w:pos="284"/>
        </w:tabs>
        <w:suppressAutoHyphens/>
        <w:spacing w:after="0"/>
        <w:ind w:hanging="720"/>
        <w:jc w:val="left"/>
        <w:rPr>
          <w:rFonts w:ascii="Times New Roman" w:hAnsi="Times New Roman"/>
          <w:sz w:val="28"/>
          <w:szCs w:val="28"/>
          <w:lang w:eastAsia="ar-SA"/>
        </w:rPr>
      </w:pPr>
      <w:r w:rsidRPr="00A96010">
        <w:rPr>
          <w:rFonts w:ascii="Times New Roman" w:hAnsi="Times New Roman"/>
          <w:sz w:val="28"/>
          <w:szCs w:val="28"/>
          <w:lang w:eastAsia="ar-SA"/>
        </w:rPr>
        <w:t xml:space="preserve">формировать гласные в сочетании с согласными; </w:t>
      </w:r>
    </w:p>
    <w:p w:rsidR="00803F59" w:rsidRPr="00A96010" w:rsidRDefault="00803F59" w:rsidP="00A96010">
      <w:pPr>
        <w:numPr>
          <w:ilvl w:val="0"/>
          <w:numId w:val="14"/>
        </w:numPr>
        <w:tabs>
          <w:tab w:val="left" w:pos="284"/>
        </w:tabs>
        <w:suppressAutoHyphens/>
        <w:spacing w:after="0"/>
        <w:ind w:hanging="720"/>
        <w:jc w:val="left"/>
        <w:rPr>
          <w:rFonts w:ascii="Times New Roman" w:hAnsi="Times New Roman"/>
          <w:sz w:val="28"/>
          <w:szCs w:val="28"/>
          <w:lang w:eastAsia="ar-SA"/>
        </w:rPr>
      </w:pPr>
      <w:r w:rsidRPr="00A96010">
        <w:rPr>
          <w:rFonts w:ascii="Times New Roman" w:hAnsi="Times New Roman"/>
          <w:sz w:val="28"/>
          <w:szCs w:val="28"/>
          <w:lang w:eastAsia="ar-SA"/>
        </w:rPr>
        <w:t>исполнять  простые мелодии легато в медленном  и среднем темпе;</w:t>
      </w:r>
    </w:p>
    <w:p w:rsidR="00803F59" w:rsidRPr="00A96010" w:rsidRDefault="00803F59" w:rsidP="00A96010">
      <w:pPr>
        <w:numPr>
          <w:ilvl w:val="0"/>
          <w:numId w:val="14"/>
        </w:numPr>
        <w:tabs>
          <w:tab w:val="left" w:pos="284"/>
        </w:tabs>
        <w:suppressAutoHyphens/>
        <w:spacing w:after="0"/>
        <w:ind w:hanging="720"/>
        <w:jc w:val="left"/>
        <w:rPr>
          <w:rFonts w:ascii="Times New Roman" w:hAnsi="Times New Roman"/>
          <w:sz w:val="28"/>
          <w:szCs w:val="28"/>
          <w:lang w:eastAsia="ar-SA"/>
        </w:rPr>
      </w:pPr>
      <w:r w:rsidRPr="00A96010">
        <w:rPr>
          <w:rFonts w:ascii="Times New Roman" w:hAnsi="Times New Roman"/>
          <w:sz w:val="28"/>
          <w:szCs w:val="28"/>
          <w:lang w:eastAsia="ar-SA"/>
        </w:rPr>
        <w:t>использовать активную артикуляцию, следить за чистотой интонации;</w:t>
      </w:r>
    </w:p>
    <w:p w:rsidR="00803F59" w:rsidRPr="00A96010" w:rsidRDefault="00803F59" w:rsidP="00A96010">
      <w:pPr>
        <w:numPr>
          <w:ilvl w:val="0"/>
          <w:numId w:val="14"/>
        </w:numPr>
        <w:tabs>
          <w:tab w:val="left" w:pos="284"/>
        </w:tabs>
        <w:suppressAutoHyphens/>
        <w:spacing w:after="0"/>
        <w:ind w:left="284" w:hanging="720"/>
        <w:rPr>
          <w:rFonts w:ascii="Times New Roman" w:hAnsi="Times New Roman"/>
          <w:sz w:val="28"/>
          <w:szCs w:val="28"/>
          <w:lang w:eastAsia="ar-SA"/>
        </w:rPr>
      </w:pPr>
      <w:r w:rsidRPr="00A96010">
        <w:rPr>
          <w:rFonts w:ascii="Times New Roman" w:hAnsi="Times New Roman"/>
          <w:sz w:val="28"/>
          <w:szCs w:val="28"/>
          <w:lang w:eastAsia="ar-SA"/>
        </w:rPr>
        <w:t>различать    наиболее    явные    и    грубые  недостатки  певческого  звука (крикливость, гнусавость, сиплость, вялость).</w:t>
      </w:r>
    </w:p>
    <w:p w:rsidR="00803F59" w:rsidRPr="00A96010" w:rsidRDefault="00803F59" w:rsidP="00A96010">
      <w:pPr>
        <w:tabs>
          <w:tab w:val="left" w:pos="735"/>
        </w:tabs>
        <w:suppressAutoHyphens/>
        <w:spacing w:after="0"/>
        <w:jc w:val="left"/>
        <w:rPr>
          <w:rFonts w:ascii="Times New Roman" w:hAnsi="Times New Roman"/>
          <w:sz w:val="28"/>
          <w:szCs w:val="28"/>
          <w:lang w:eastAsia="ar-SA"/>
        </w:rPr>
      </w:pPr>
    </w:p>
    <w:p w:rsidR="00803F59" w:rsidRPr="00A96010" w:rsidRDefault="00803F59" w:rsidP="00A96010">
      <w:pPr>
        <w:suppressAutoHyphens/>
        <w:spacing w:after="0"/>
        <w:rPr>
          <w:rFonts w:ascii="Times New Roman" w:hAnsi="Times New Roman"/>
          <w:sz w:val="28"/>
          <w:szCs w:val="28"/>
          <w:lang w:eastAsia="ar-SA"/>
        </w:rPr>
      </w:pPr>
      <w:r w:rsidRPr="00A96010">
        <w:rPr>
          <w:rFonts w:ascii="Times New Roman" w:hAnsi="Times New Roman"/>
          <w:sz w:val="28"/>
          <w:szCs w:val="28"/>
          <w:lang w:eastAsia="ar-SA"/>
        </w:rPr>
        <w:t xml:space="preserve">В течение учебного года следует проработать с </w:t>
      </w:r>
      <w:r w:rsidR="000A18AD">
        <w:rPr>
          <w:rFonts w:ascii="Times New Roman" w:hAnsi="Times New Roman"/>
          <w:sz w:val="28"/>
          <w:szCs w:val="28"/>
          <w:lang w:eastAsia="ar-SA"/>
        </w:rPr>
        <w:t>обучающимися</w:t>
      </w:r>
      <w:r w:rsidRPr="00A96010">
        <w:rPr>
          <w:rFonts w:ascii="Times New Roman" w:hAnsi="Times New Roman"/>
          <w:sz w:val="28"/>
          <w:szCs w:val="28"/>
          <w:lang w:eastAsia="ar-SA"/>
        </w:rPr>
        <w:t>;</w:t>
      </w:r>
    </w:p>
    <w:p w:rsidR="00803F59" w:rsidRPr="00A96010" w:rsidRDefault="00803F59" w:rsidP="00A96010">
      <w:pPr>
        <w:numPr>
          <w:ilvl w:val="0"/>
          <w:numId w:val="15"/>
        </w:numPr>
        <w:tabs>
          <w:tab w:val="left" w:pos="720"/>
        </w:tabs>
        <w:suppressAutoHyphens/>
        <w:spacing w:after="0"/>
        <w:jc w:val="left"/>
        <w:rPr>
          <w:rFonts w:ascii="Times New Roman" w:hAnsi="Times New Roman"/>
          <w:sz w:val="28"/>
          <w:szCs w:val="28"/>
          <w:lang w:eastAsia="ar-SA"/>
        </w:rPr>
      </w:pPr>
      <w:r w:rsidRPr="00A96010">
        <w:rPr>
          <w:rFonts w:ascii="Times New Roman" w:hAnsi="Times New Roman"/>
          <w:sz w:val="28"/>
          <w:szCs w:val="28"/>
          <w:lang w:eastAsia="ar-SA"/>
        </w:rPr>
        <w:t>группу простых упражнений с постановкой задач;</w:t>
      </w:r>
    </w:p>
    <w:p w:rsidR="00803F59" w:rsidRPr="00A96010" w:rsidRDefault="00803F59" w:rsidP="00A96010">
      <w:pPr>
        <w:numPr>
          <w:ilvl w:val="0"/>
          <w:numId w:val="15"/>
        </w:numPr>
        <w:tabs>
          <w:tab w:val="left" w:pos="720"/>
        </w:tabs>
        <w:suppressAutoHyphens/>
        <w:spacing w:after="0"/>
        <w:jc w:val="left"/>
        <w:rPr>
          <w:rFonts w:ascii="Times New Roman" w:hAnsi="Times New Roman"/>
          <w:sz w:val="28"/>
          <w:szCs w:val="28"/>
          <w:lang w:eastAsia="ar-SA"/>
        </w:rPr>
      </w:pPr>
      <w:r w:rsidRPr="00A96010">
        <w:rPr>
          <w:rFonts w:ascii="Times New Roman" w:hAnsi="Times New Roman"/>
          <w:sz w:val="28"/>
          <w:szCs w:val="28"/>
          <w:lang w:eastAsia="ar-SA"/>
        </w:rPr>
        <w:t>2-3 произведения  в удобной тональности с ограниченным диапазоном;</w:t>
      </w:r>
    </w:p>
    <w:p w:rsidR="00803F59" w:rsidRPr="00A96010" w:rsidRDefault="00803F59" w:rsidP="00A96010">
      <w:pPr>
        <w:numPr>
          <w:ilvl w:val="0"/>
          <w:numId w:val="15"/>
        </w:numPr>
        <w:tabs>
          <w:tab w:val="left" w:pos="720"/>
        </w:tabs>
        <w:suppressAutoHyphens/>
        <w:spacing w:after="0"/>
        <w:jc w:val="left"/>
        <w:rPr>
          <w:rFonts w:ascii="Times New Roman" w:hAnsi="Times New Roman"/>
          <w:sz w:val="28"/>
          <w:szCs w:val="28"/>
          <w:lang w:eastAsia="ar-SA"/>
        </w:rPr>
      </w:pPr>
      <w:r w:rsidRPr="00A96010">
        <w:rPr>
          <w:rFonts w:ascii="Times New Roman" w:hAnsi="Times New Roman"/>
          <w:sz w:val="28"/>
          <w:szCs w:val="28"/>
          <w:lang w:eastAsia="ar-SA"/>
        </w:rPr>
        <w:t>4-5 простых произведений.</w:t>
      </w:r>
    </w:p>
    <w:p w:rsidR="00803F59" w:rsidRPr="00A96010" w:rsidRDefault="00803F59" w:rsidP="00A96010">
      <w:pPr>
        <w:suppressAutoHyphens/>
        <w:spacing w:after="0"/>
        <w:rPr>
          <w:rFonts w:ascii="Times New Roman" w:hAnsi="Times New Roman"/>
          <w:sz w:val="28"/>
          <w:szCs w:val="28"/>
          <w:lang w:eastAsia="ar-SA"/>
        </w:rPr>
      </w:pPr>
      <w:r w:rsidRPr="00A96010">
        <w:rPr>
          <w:rFonts w:ascii="Times New Roman" w:hAnsi="Times New Roman"/>
          <w:sz w:val="28"/>
          <w:szCs w:val="28"/>
          <w:lang w:eastAsia="ar-SA"/>
        </w:rPr>
        <w:t xml:space="preserve">       В программу первого года обучения входит пение элементарных вокальных  упражнений в медленном темпе с использованием следующих интервалов: чистая прима, малая и большая секунды, малая и большая терции, чистая октава.</w:t>
      </w:r>
    </w:p>
    <w:p w:rsidR="00803F59" w:rsidRPr="00A96010" w:rsidRDefault="00803F59" w:rsidP="00A96010">
      <w:pPr>
        <w:suppressAutoHyphens/>
        <w:spacing w:after="0"/>
        <w:rPr>
          <w:rFonts w:ascii="Times New Roman" w:hAnsi="Times New Roman"/>
          <w:sz w:val="28"/>
          <w:szCs w:val="28"/>
          <w:lang w:eastAsia="ar-SA"/>
        </w:rPr>
      </w:pPr>
      <w:r w:rsidRPr="00A96010">
        <w:rPr>
          <w:rFonts w:ascii="Times New Roman" w:hAnsi="Times New Roman"/>
          <w:sz w:val="28"/>
          <w:szCs w:val="28"/>
          <w:lang w:eastAsia="ar-SA"/>
        </w:rPr>
        <w:t xml:space="preserve">       В конце года </w:t>
      </w:r>
      <w:r w:rsidR="000A18AD">
        <w:rPr>
          <w:rFonts w:ascii="Times New Roman" w:hAnsi="Times New Roman"/>
          <w:sz w:val="28"/>
          <w:szCs w:val="28"/>
          <w:lang w:eastAsia="ar-SA"/>
        </w:rPr>
        <w:t>обучающийся</w:t>
      </w:r>
      <w:r w:rsidRPr="00A96010">
        <w:rPr>
          <w:rFonts w:ascii="Times New Roman" w:hAnsi="Times New Roman"/>
          <w:sz w:val="28"/>
          <w:szCs w:val="28"/>
          <w:lang w:eastAsia="ar-SA"/>
        </w:rPr>
        <w:t xml:space="preserve"> проходит контрольное прослушивание, а при достижении стабильных результатов и при его желании может быть рекомендован к участию в академическом концерте.</w:t>
      </w:r>
    </w:p>
    <w:p w:rsidR="00803F59" w:rsidRPr="00A96010" w:rsidRDefault="00803F59" w:rsidP="00A96010">
      <w:pPr>
        <w:suppressAutoHyphens/>
        <w:spacing w:after="0"/>
        <w:rPr>
          <w:rFonts w:ascii="Times New Roman" w:hAnsi="Times New Roman"/>
          <w:sz w:val="28"/>
          <w:szCs w:val="28"/>
          <w:lang w:eastAsia="ar-SA"/>
        </w:rPr>
      </w:pPr>
      <w:r w:rsidRPr="00A96010">
        <w:rPr>
          <w:rFonts w:ascii="Times New Roman" w:hAnsi="Times New Roman"/>
          <w:sz w:val="28"/>
          <w:szCs w:val="28"/>
          <w:lang w:eastAsia="ar-SA"/>
        </w:rPr>
        <w:t xml:space="preserve">       </w:t>
      </w:r>
    </w:p>
    <w:p w:rsidR="00803F59" w:rsidRPr="00A96010" w:rsidRDefault="00803F59" w:rsidP="00A96010">
      <w:pPr>
        <w:tabs>
          <w:tab w:val="left" w:pos="993"/>
        </w:tabs>
        <w:spacing w:after="0"/>
        <w:rPr>
          <w:rFonts w:ascii="Times New Roman" w:hAnsi="Times New Roman"/>
          <w:b/>
          <w:sz w:val="28"/>
          <w:szCs w:val="28"/>
          <w:u w:val="single"/>
        </w:rPr>
      </w:pPr>
      <w:r w:rsidRPr="00A96010">
        <w:rPr>
          <w:rFonts w:ascii="Times New Roman" w:hAnsi="Times New Roman"/>
          <w:b/>
          <w:sz w:val="28"/>
          <w:szCs w:val="28"/>
        </w:rPr>
        <w:t xml:space="preserve">       </w:t>
      </w:r>
      <w:r w:rsidRPr="00A96010">
        <w:rPr>
          <w:rFonts w:ascii="Times New Roman" w:hAnsi="Times New Roman"/>
          <w:b/>
          <w:sz w:val="28"/>
          <w:szCs w:val="28"/>
          <w:u w:val="single"/>
        </w:rPr>
        <w:t>2, 3 год обучения, 3-4 класс</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В 3-4 классах продолжается работа над углублением знаний в области вокально - технических и музыкально - художественных навыков, </w:t>
      </w:r>
      <w:r w:rsidRPr="00A96010">
        <w:rPr>
          <w:rFonts w:ascii="Times New Roman" w:hAnsi="Times New Roman"/>
          <w:sz w:val="28"/>
          <w:szCs w:val="28"/>
        </w:rPr>
        <w:lastRenderedPageBreak/>
        <w:t>приобретенных  в первом классе. Продолжается  знакомство с правилами пения и охраны голоса. Проводится разностороннее воспитание и развитие музыкально - певческих способностей, таких  как:</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музыкальный слух;</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певческий голос;</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внимание;</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музыкальное мышление, память; </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эмоциональность.</w:t>
      </w:r>
    </w:p>
    <w:p w:rsidR="00803F59" w:rsidRPr="00A96010" w:rsidRDefault="00803F59" w:rsidP="00A96010">
      <w:pPr>
        <w:tabs>
          <w:tab w:val="left" w:pos="993"/>
        </w:tabs>
        <w:spacing w:after="0"/>
        <w:rPr>
          <w:rFonts w:ascii="Times New Roman" w:hAnsi="Times New Roman"/>
          <w:sz w:val="28"/>
          <w:szCs w:val="28"/>
        </w:rPr>
      </w:pPr>
    </w:p>
    <w:p w:rsidR="00803F59" w:rsidRPr="00A96010" w:rsidRDefault="006066F1" w:rsidP="006066F1">
      <w:pPr>
        <w:tabs>
          <w:tab w:val="left" w:pos="993"/>
        </w:tabs>
        <w:spacing w:after="0"/>
        <w:jc w:val="center"/>
        <w:rPr>
          <w:rFonts w:ascii="Times New Roman" w:hAnsi="Times New Roman"/>
          <w:b/>
          <w:i/>
          <w:sz w:val="28"/>
          <w:szCs w:val="28"/>
        </w:rPr>
      </w:pPr>
      <w:r>
        <w:rPr>
          <w:rFonts w:ascii="Times New Roman" w:hAnsi="Times New Roman"/>
          <w:b/>
          <w:i/>
          <w:sz w:val="28"/>
          <w:szCs w:val="28"/>
        </w:rPr>
        <w:t>Р</w:t>
      </w:r>
      <w:r w:rsidR="00803F59" w:rsidRPr="00A96010">
        <w:rPr>
          <w:rFonts w:ascii="Times New Roman" w:hAnsi="Times New Roman"/>
          <w:b/>
          <w:i/>
          <w:sz w:val="28"/>
          <w:szCs w:val="28"/>
        </w:rPr>
        <w:t>епертуарный список</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w:t>
      </w:r>
      <w:r w:rsidR="00803F59" w:rsidRPr="00A96010">
        <w:rPr>
          <w:rFonts w:ascii="Times New Roman" w:hAnsi="Times New Roman"/>
          <w:sz w:val="28"/>
          <w:szCs w:val="28"/>
          <w:lang w:eastAsia="ru-RU"/>
        </w:rPr>
        <w:t xml:space="preserve">Баневич С. «На тихой дудочке любви», «Доброта», «Мистер Твен» из т/спектакля «Земля детей»  </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w:t>
      </w:r>
      <w:r w:rsidR="00803F59" w:rsidRPr="00A96010">
        <w:rPr>
          <w:rFonts w:ascii="Times New Roman" w:hAnsi="Times New Roman"/>
          <w:sz w:val="28"/>
          <w:szCs w:val="28"/>
          <w:lang w:eastAsia="ru-RU"/>
        </w:rPr>
        <w:t>Бетховен Л.  «Пастушья песенка»</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w:t>
      </w:r>
      <w:r w:rsidR="00803F59" w:rsidRPr="00A96010">
        <w:rPr>
          <w:rFonts w:ascii="Times New Roman" w:hAnsi="Times New Roman"/>
          <w:sz w:val="28"/>
          <w:szCs w:val="28"/>
          <w:lang w:eastAsia="ru-RU"/>
        </w:rPr>
        <w:t>Блантер М.  «В городском саду»</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4.</w:t>
      </w:r>
      <w:r w:rsidR="00803F59" w:rsidRPr="00A96010">
        <w:rPr>
          <w:rFonts w:ascii="Times New Roman" w:hAnsi="Times New Roman"/>
          <w:sz w:val="28"/>
          <w:szCs w:val="28"/>
          <w:lang w:eastAsia="ru-RU"/>
        </w:rPr>
        <w:t>Брамс И. «Колыбельная»</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5.</w:t>
      </w:r>
      <w:r w:rsidR="00803F59" w:rsidRPr="00A96010">
        <w:rPr>
          <w:rFonts w:ascii="Times New Roman" w:hAnsi="Times New Roman"/>
          <w:sz w:val="28"/>
          <w:szCs w:val="28"/>
          <w:lang w:eastAsia="ru-RU"/>
        </w:rPr>
        <w:t>Гладков Г.  «</w:t>
      </w:r>
      <w:proofErr w:type="spellStart"/>
      <w:r w:rsidR="00803F59" w:rsidRPr="00A96010">
        <w:rPr>
          <w:rFonts w:ascii="Times New Roman" w:hAnsi="Times New Roman"/>
          <w:sz w:val="28"/>
          <w:szCs w:val="28"/>
          <w:lang w:eastAsia="ru-RU"/>
        </w:rPr>
        <w:t>Чунга-чанга</w:t>
      </w:r>
      <w:proofErr w:type="spellEnd"/>
      <w:r w:rsidR="00803F59" w:rsidRPr="00A96010">
        <w:rPr>
          <w:rFonts w:ascii="Times New Roman" w:hAnsi="Times New Roman"/>
          <w:sz w:val="28"/>
          <w:szCs w:val="28"/>
          <w:lang w:eastAsia="ru-RU"/>
        </w:rPr>
        <w:t>»</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6.</w:t>
      </w:r>
      <w:r w:rsidR="00803F59" w:rsidRPr="00A96010">
        <w:rPr>
          <w:rFonts w:ascii="Times New Roman" w:hAnsi="Times New Roman"/>
          <w:sz w:val="28"/>
          <w:szCs w:val="28"/>
          <w:lang w:eastAsia="ru-RU"/>
        </w:rPr>
        <w:t>Глинка М.  «Ты соловушка, умолкни», «Венецианская ночь»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7.</w:t>
      </w:r>
      <w:r w:rsidR="00803F59" w:rsidRPr="00A96010">
        <w:rPr>
          <w:rFonts w:ascii="Times New Roman" w:hAnsi="Times New Roman"/>
          <w:sz w:val="28"/>
          <w:szCs w:val="28"/>
          <w:lang w:eastAsia="ru-RU"/>
        </w:rPr>
        <w:t>Глинка М. «Жаворонок»</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8.</w:t>
      </w:r>
      <w:r w:rsidR="00803F59" w:rsidRPr="00A96010">
        <w:rPr>
          <w:rFonts w:ascii="Times New Roman" w:hAnsi="Times New Roman"/>
          <w:sz w:val="28"/>
          <w:szCs w:val="28"/>
          <w:lang w:eastAsia="ru-RU"/>
        </w:rPr>
        <w:t>Грибков С.  «Весна»</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9.</w:t>
      </w:r>
      <w:r w:rsidR="00803F59" w:rsidRPr="00A96010">
        <w:rPr>
          <w:rFonts w:ascii="Times New Roman" w:hAnsi="Times New Roman"/>
          <w:sz w:val="28"/>
          <w:szCs w:val="28"/>
          <w:lang w:eastAsia="ru-RU"/>
        </w:rPr>
        <w:t>Григ Э. «Лесная песнь»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10.</w:t>
      </w:r>
      <w:r w:rsidR="00803F59" w:rsidRPr="00A96010">
        <w:rPr>
          <w:rFonts w:ascii="Times New Roman" w:hAnsi="Times New Roman"/>
          <w:sz w:val="28"/>
          <w:szCs w:val="28"/>
          <w:lang w:eastAsia="ru-RU"/>
        </w:rPr>
        <w:t>Добрынин В.  «В детстве все бывает»</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11.</w:t>
      </w:r>
      <w:r w:rsidR="00803F59" w:rsidRPr="00A96010">
        <w:rPr>
          <w:rFonts w:ascii="Times New Roman" w:hAnsi="Times New Roman"/>
          <w:sz w:val="28"/>
          <w:szCs w:val="28"/>
          <w:lang w:eastAsia="ru-RU"/>
        </w:rPr>
        <w:t>Дубравин Я. «Вальс», «Всюду музыка живет», «Ты откуда музыка?»</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12.</w:t>
      </w:r>
      <w:r w:rsidR="00803F59" w:rsidRPr="00A96010">
        <w:rPr>
          <w:rFonts w:ascii="Times New Roman" w:hAnsi="Times New Roman"/>
          <w:sz w:val="28"/>
          <w:szCs w:val="28"/>
          <w:lang w:eastAsia="ru-RU"/>
        </w:rPr>
        <w:t>Дунаевский М.  «Песня Красной шапочки»,  «33 коровы»</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13.</w:t>
      </w:r>
      <w:r w:rsidR="00803F59" w:rsidRPr="00A96010">
        <w:rPr>
          <w:rFonts w:ascii="Times New Roman" w:hAnsi="Times New Roman"/>
          <w:sz w:val="28"/>
          <w:szCs w:val="28"/>
          <w:lang w:eastAsia="ru-RU"/>
        </w:rPr>
        <w:t>Дунаевский М. «Все пройдет», «Непогода», « Цветные сны»</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14.</w:t>
      </w:r>
      <w:r w:rsidR="00803F59" w:rsidRPr="00A96010">
        <w:rPr>
          <w:rFonts w:ascii="Times New Roman" w:hAnsi="Times New Roman"/>
          <w:sz w:val="28"/>
          <w:szCs w:val="28"/>
          <w:lang w:eastAsia="ru-RU"/>
        </w:rPr>
        <w:t>Дюбюк А.  «Не обмани»</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16.</w:t>
      </w:r>
      <w:r w:rsidR="00803F59" w:rsidRPr="00A96010">
        <w:rPr>
          <w:rFonts w:ascii="Times New Roman" w:hAnsi="Times New Roman"/>
          <w:sz w:val="28"/>
          <w:szCs w:val="28"/>
          <w:lang w:eastAsia="ru-RU"/>
        </w:rPr>
        <w:t>Зацепин А. «До свиданья лето»</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16.</w:t>
      </w:r>
      <w:r w:rsidR="00803F59" w:rsidRPr="00A96010">
        <w:rPr>
          <w:rFonts w:ascii="Times New Roman" w:hAnsi="Times New Roman"/>
          <w:sz w:val="28"/>
          <w:szCs w:val="28"/>
          <w:lang w:eastAsia="ru-RU"/>
        </w:rPr>
        <w:t>Кабалевский Д. «Мальчик, мельник и осел»</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17.</w:t>
      </w:r>
      <w:r w:rsidR="00803F59" w:rsidRPr="00A96010">
        <w:rPr>
          <w:rFonts w:ascii="Times New Roman" w:hAnsi="Times New Roman"/>
          <w:sz w:val="28"/>
          <w:szCs w:val="28"/>
          <w:lang w:eastAsia="ru-RU"/>
        </w:rPr>
        <w:t>Крылатов Е.  «Прекрасное далеко», « Крылатые качели»</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18.</w:t>
      </w:r>
      <w:r w:rsidR="00803F59" w:rsidRPr="00A96010">
        <w:rPr>
          <w:rFonts w:ascii="Times New Roman" w:hAnsi="Times New Roman"/>
          <w:sz w:val="28"/>
          <w:szCs w:val="28"/>
          <w:lang w:eastAsia="ru-RU"/>
        </w:rPr>
        <w:t>Крылатов Е. «Школьный романс», «Где музыка берет начало»</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19.</w:t>
      </w:r>
      <w:r w:rsidR="00803F59" w:rsidRPr="00A96010">
        <w:rPr>
          <w:rFonts w:ascii="Times New Roman" w:hAnsi="Times New Roman"/>
          <w:sz w:val="28"/>
          <w:szCs w:val="28"/>
          <w:lang w:eastAsia="ru-RU"/>
        </w:rPr>
        <w:t>Кюи Ц.   «Майский день», «Осень»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20.</w:t>
      </w:r>
      <w:r w:rsidR="00803F59" w:rsidRPr="00A96010">
        <w:rPr>
          <w:rFonts w:ascii="Times New Roman" w:hAnsi="Times New Roman"/>
          <w:sz w:val="28"/>
          <w:szCs w:val="28"/>
          <w:lang w:eastAsia="ru-RU"/>
        </w:rPr>
        <w:t xml:space="preserve">Леви Н.  «В Пушкинском парке»                   </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21.</w:t>
      </w:r>
      <w:r w:rsidR="00803F59" w:rsidRPr="00A96010">
        <w:rPr>
          <w:rFonts w:ascii="Times New Roman" w:hAnsi="Times New Roman"/>
          <w:sz w:val="28"/>
          <w:szCs w:val="28"/>
          <w:lang w:eastAsia="ru-RU"/>
        </w:rPr>
        <w:t>Лепин А.  «Песенка о хорошем настроении»</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22.</w:t>
      </w:r>
      <w:r w:rsidR="00803F59" w:rsidRPr="00A96010">
        <w:rPr>
          <w:rFonts w:ascii="Times New Roman" w:hAnsi="Times New Roman"/>
          <w:sz w:val="28"/>
          <w:szCs w:val="28"/>
          <w:lang w:eastAsia="ru-RU"/>
        </w:rPr>
        <w:t xml:space="preserve">Марченко Л. «Первое свидание», «Италия», « Колибри и крокодил»              </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23.</w:t>
      </w:r>
      <w:r w:rsidR="00803F59" w:rsidRPr="00A96010">
        <w:rPr>
          <w:rFonts w:ascii="Times New Roman" w:hAnsi="Times New Roman"/>
          <w:sz w:val="28"/>
          <w:szCs w:val="28"/>
          <w:lang w:eastAsia="ru-RU"/>
        </w:rPr>
        <w:t>Марченко Л. «Я учу английский», «Кашка –ромашка», «Осенний вальс»,</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24.</w:t>
      </w:r>
      <w:r w:rsidR="00803F59" w:rsidRPr="00A96010">
        <w:rPr>
          <w:rFonts w:ascii="Times New Roman" w:hAnsi="Times New Roman"/>
          <w:sz w:val="28"/>
          <w:szCs w:val="28"/>
          <w:lang w:eastAsia="ru-RU"/>
        </w:rPr>
        <w:t>Минков М. «Отчего, почему?»</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25.</w:t>
      </w:r>
      <w:r w:rsidR="00803F59" w:rsidRPr="00A96010">
        <w:rPr>
          <w:rFonts w:ascii="Times New Roman" w:hAnsi="Times New Roman"/>
          <w:sz w:val="28"/>
          <w:szCs w:val="28"/>
          <w:lang w:eastAsia="ru-RU"/>
        </w:rPr>
        <w:t>Молчанов К.  «Журавлиная песня»</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26.</w:t>
      </w:r>
      <w:r w:rsidR="00803F59" w:rsidRPr="00A96010">
        <w:rPr>
          <w:rFonts w:ascii="Times New Roman" w:hAnsi="Times New Roman"/>
          <w:sz w:val="28"/>
          <w:szCs w:val="28"/>
          <w:lang w:eastAsia="ru-RU"/>
        </w:rPr>
        <w:t>Морозов А. «Буду помнить»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27.</w:t>
      </w:r>
      <w:r w:rsidR="00803F59" w:rsidRPr="00A96010">
        <w:rPr>
          <w:rFonts w:ascii="Times New Roman" w:hAnsi="Times New Roman"/>
          <w:sz w:val="28"/>
          <w:szCs w:val="28"/>
          <w:lang w:eastAsia="ru-RU"/>
        </w:rPr>
        <w:t>Моцарт В.  «Тоска по весне», «Детские игры»</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28.</w:t>
      </w:r>
      <w:r w:rsidR="00803F59" w:rsidRPr="00A96010">
        <w:rPr>
          <w:rFonts w:ascii="Times New Roman" w:hAnsi="Times New Roman"/>
          <w:sz w:val="28"/>
          <w:szCs w:val="28"/>
          <w:lang w:eastAsia="ru-RU"/>
        </w:rPr>
        <w:t>Намин С.  «Мы желаем счастья вам»</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29.</w:t>
      </w:r>
      <w:r w:rsidR="00803F59" w:rsidRPr="00A96010">
        <w:rPr>
          <w:rFonts w:ascii="Times New Roman" w:hAnsi="Times New Roman"/>
          <w:sz w:val="28"/>
          <w:szCs w:val="28"/>
          <w:lang w:eastAsia="ru-RU"/>
        </w:rPr>
        <w:t>Николаев И.  «Маленькая страна»</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30.</w:t>
      </w:r>
      <w:r w:rsidR="00803F59" w:rsidRPr="00A96010">
        <w:rPr>
          <w:rFonts w:ascii="Times New Roman" w:hAnsi="Times New Roman"/>
          <w:sz w:val="28"/>
          <w:szCs w:val="28"/>
          <w:lang w:eastAsia="ru-RU"/>
        </w:rPr>
        <w:t>Островский А. «А у нас во дворе»</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31.</w:t>
      </w:r>
      <w:r w:rsidR="00803F59" w:rsidRPr="00A96010">
        <w:rPr>
          <w:rFonts w:ascii="Times New Roman" w:hAnsi="Times New Roman"/>
          <w:sz w:val="28"/>
          <w:szCs w:val="28"/>
          <w:lang w:eastAsia="ru-RU"/>
        </w:rPr>
        <w:t>Пугачева А. «Звездное лето», «Папа купил автомобиль»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32.</w:t>
      </w:r>
      <w:r w:rsidR="00803F59" w:rsidRPr="00A96010">
        <w:rPr>
          <w:rFonts w:ascii="Times New Roman" w:hAnsi="Times New Roman"/>
          <w:sz w:val="28"/>
          <w:szCs w:val="28"/>
          <w:lang w:eastAsia="ru-RU"/>
        </w:rPr>
        <w:t>Раздолина З. «Детский рисунок»</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33.</w:t>
      </w:r>
      <w:r w:rsidR="00803F59" w:rsidRPr="00A96010">
        <w:rPr>
          <w:rFonts w:ascii="Times New Roman" w:hAnsi="Times New Roman"/>
          <w:sz w:val="28"/>
          <w:szCs w:val="28"/>
          <w:lang w:eastAsia="ru-RU"/>
        </w:rPr>
        <w:t>Резников В.  «Мой маленький дворик»</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34.</w:t>
      </w:r>
      <w:r w:rsidR="00803F59" w:rsidRPr="00A96010">
        <w:rPr>
          <w:rFonts w:ascii="Times New Roman" w:hAnsi="Times New Roman"/>
          <w:sz w:val="28"/>
          <w:szCs w:val="28"/>
          <w:lang w:eastAsia="ru-RU"/>
        </w:rPr>
        <w:t>Саульский Ю. «Осенняя мелодия»</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lastRenderedPageBreak/>
        <w:t>35.</w:t>
      </w:r>
      <w:r w:rsidR="00803F59" w:rsidRPr="00A96010">
        <w:rPr>
          <w:rFonts w:ascii="Times New Roman" w:hAnsi="Times New Roman"/>
          <w:sz w:val="28"/>
          <w:szCs w:val="28"/>
          <w:lang w:eastAsia="ru-RU"/>
        </w:rPr>
        <w:t>Саульский Ю. «Черный кот»</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36.</w:t>
      </w:r>
      <w:r w:rsidR="00803F59" w:rsidRPr="00A96010">
        <w:rPr>
          <w:rFonts w:ascii="Times New Roman" w:hAnsi="Times New Roman"/>
          <w:sz w:val="28"/>
          <w:szCs w:val="28"/>
          <w:lang w:eastAsia="ru-RU"/>
        </w:rPr>
        <w:t>Славкин М. «Старушка и пират», «Стеклышко», «Мальчишка Том»</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37.</w:t>
      </w:r>
      <w:r w:rsidR="00803F59" w:rsidRPr="00A96010">
        <w:rPr>
          <w:rFonts w:ascii="Times New Roman" w:hAnsi="Times New Roman"/>
          <w:sz w:val="28"/>
          <w:szCs w:val="28"/>
          <w:lang w:eastAsia="ru-RU"/>
        </w:rPr>
        <w:t>Струве Г.  «Музыка»</w:t>
      </w:r>
    </w:p>
    <w:p w:rsidR="00803F59" w:rsidRPr="00A96010" w:rsidRDefault="006066F1" w:rsidP="00A96010">
      <w:pPr>
        <w:tabs>
          <w:tab w:val="left" w:pos="993"/>
        </w:tabs>
        <w:spacing w:after="0"/>
        <w:rPr>
          <w:rFonts w:ascii="Times New Roman" w:hAnsi="Times New Roman"/>
          <w:sz w:val="28"/>
          <w:szCs w:val="28"/>
          <w:lang w:eastAsia="ru-RU"/>
        </w:rPr>
      </w:pPr>
      <w:r>
        <w:rPr>
          <w:rFonts w:ascii="Times New Roman" w:hAnsi="Times New Roman"/>
          <w:sz w:val="28"/>
          <w:szCs w:val="28"/>
          <w:lang w:eastAsia="ru-RU"/>
        </w:rPr>
        <w:t>38.</w:t>
      </w:r>
      <w:r w:rsidR="00803F59" w:rsidRPr="00A96010">
        <w:rPr>
          <w:rFonts w:ascii="Times New Roman" w:hAnsi="Times New Roman"/>
          <w:sz w:val="28"/>
          <w:szCs w:val="28"/>
          <w:lang w:eastAsia="ru-RU"/>
        </w:rPr>
        <w:t xml:space="preserve">Хромушин О.  «Что такое лужа?»    </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39.</w:t>
      </w:r>
      <w:r w:rsidR="00803F59" w:rsidRPr="00A96010">
        <w:rPr>
          <w:rFonts w:ascii="Times New Roman" w:hAnsi="Times New Roman"/>
          <w:sz w:val="28"/>
          <w:szCs w:val="28"/>
          <w:lang w:eastAsia="ru-RU"/>
        </w:rPr>
        <w:t>Цфасман А.  «Неудачное свидание»</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40.</w:t>
      </w:r>
      <w:r w:rsidR="00803F59" w:rsidRPr="00A96010">
        <w:rPr>
          <w:rFonts w:ascii="Times New Roman" w:hAnsi="Times New Roman"/>
          <w:sz w:val="28"/>
          <w:szCs w:val="28"/>
          <w:lang w:eastAsia="ru-RU"/>
        </w:rPr>
        <w:t>Чайковский П.  «Осень»</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41.</w:t>
      </w:r>
      <w:r w:rsidR="00803F59" w:rsidRPr="00A96010">
        <w:rPr>
          <w:rFonts w:ascii="Times New Roman" w:hAnsi="Times New Roman"/>
          <w:sz w:val="28"/>
          <w:szCs w:val="28"/>
          <w:lang w:eastAsia="ru-RU"/>
        </w:rPr>
        <w:t>Чайковский П. «Мой садик»</w:t>
      </w:r>
    </w:p>
    <w:p w:rsidR="00803F59" w:rsidRPr="00A96010" w:rsidRDefault="006066F1" w:rsidP="00A96010">
      <w:pPr>
        <w:spacing w:after="0"/>
        <w:rPr>
          <w:rFonts w:ascii="Times New Roman" w:hAnsi="Times New Roman"/>
          <w:sz w:val="28"/>
          <w:szCs w:val="28"/>
          <w:lang w:eastAsia="ru-RU"/>
        </w:rPr>
      </w:pPr>
      <w:r>
        <w:rPr>
          <w:rFonts w:ascii="Times New Roman" w:hAnsi="Times New Roman"/>
          <w:sz w:val="28"/>
          <w:szCs w:val="28"/>
          <w:lang w:eastAsia="ru-RU"/>
        </w:rPr>
        <w:t>42.</w:t>
      </w:r>
      <w:r w:rsidR="00803F59" w:rsidRPr="00A96010">
        <w:rPr>
          <w:rFonts w:ascii="Times New Roman" w:hAnsi="Times New Roman"/>
          <w:sz w:val="28"/>
          <w:szCs w:val="28"/>
          <w:lang w:eastAsia="ru-RU"/>
        </w:rPr>
        <w:t>Шуман Р.  «Вечерняя звезда»</w:t>
      </w:r>
    </w:p>
    <w:p w:rsidR="00803F59" w:rsidRPr="00A96010" w:rsidRDefault="00803F59" w:rsidP="00A96010">
      <w:pPr>
        <w:tabs>
          <w:tab w:val="left" w:pos="993"/>
        </w:tabs>
        <w:spacing w:after="0"/>
        <w:rPr>
          <w:rFonts w:ascii="Times New Roman" w:hAnsi="Times New Roman"/>
          <w:sz w:val="28"/>
          <w:szCs w:val="28"/>
          <w:lang w:eastAsia="ru-RU"/>
        </w:rPr>
      </w:pP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результате обучения </w:t>
      </w:r>
      <w:r w:rsidR="000A18AD">
        <w:rPr>
          <w:rFonts w:ascii="Times New Roman" w:hAnsi="Times New Roman"/>
          <w:sz w:val="28"/>
          <w:szCs w:val="28"/>
        </w:rPr>
        <w:t>обучающийся</w:t>
      </w:r>
      <w:r w:rsidRPr="00A96010">
        <w:rPr>
          <w:rFonts w:ascii="Times New Roman" w:hAnsi="Times New Roman"/>
          <w:sz w:val="28"/>
          <w:szCs w:val="28"/>
        </w:rPr>
        <w:t xml:space="preserve"> должен:</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использовать правильную певческую установку;</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расширить диапазон голоса;</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работать над организацией дыхания, связанного с ощущением опоры;</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выравнивать звучность гласных и добиваться правильного четкого произношения согласных;</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при работе над вокализами добиваться плавного звуковедения, вносить в исполнение элементы художественно - исполнительского творчества, чувствовать движение мелодии, динамику ее развития и кульминацию произведения;</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работать над выразительностью интонации и выразительностью звука;</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при работе над произведениями добиваться смыслового единства текста и музыки;</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познакомится с навыками работы с микрофоном (для более способных </w:t>
      </w:r>
      <w:r w:rsidR="000A18AD">
        <w:rPr>
          <w:rFonts w:ascii="Times New Roman" w:hAnsi="Times New Roman"/>
          <w:sz w:val="28"/>
          <w:szCs w:val="28"/>
        </w:rPr>
        <w:t>обучающихся</w:t>
      </w:r>
      <w:r w:rsidRPr="00A96010">
        <w:rPr>
          <w:rFonts w:ascii="Times New Roman" w:hAnsi="Times New Roman"/>
          <w:sz w:val="28"/>
          <w:szCs w:val="28"/>
        </w:rPr>
        <w:t>);</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в течение учебного года необходимо проработать:</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1-2 несложных вокализа (песня без текста);</w:t>
      </w:r>
    </w:p>
    <w:p w:rsidR="00803F59" w:rsidRPr="00A96010" w:rsidRDefault="00803F59" w:rsidP="00A96010">
      <w:pPr>
        <w:numPr>
          <w:ilvl w:val="0"/>
          <w:numId w:val="23"/>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4-5 несложных произведений.</w:t>
      </w:r>
    </w:p>
    <w:p w:rsidR="00803F59" w:rsidRPr="00A96010" w:rsidRDefault="00803F59" w:rsidP="00A96010">
      <w:pPr>
        <w:tabs>
          <w:tab w:val="left" w:pos="993"/>
        </w:tabs>
        <w:spacing w:after="0"/>
        <w:rPr>
          <w:rFonts w:ascii="Times New Roman" w:hAnsi="Times New Roman"/>
          <w:b/>
          <w:sz w:val="28"/>
          <w:szCs w:val="28"/>
        </w:rPr>
      </w:pPr>
    </w:p>
    <w:p w:rsidR="00803F59" w:rsidRPr="00A96010" w:rsidRDefault="00803F59" w:rsidP="00A96010">
      <w:pPr>
        <w:tabs>
          <w:tab w:val="left" w:pos="993"/>
        </w:tabs>
        <w:spacing w:after="0"/>
        <w:ind w:firstLine="567"/>
        <w:rPr>
          <w:rFonts w:ascii="Times New Roman" w:hAnsi="Times New Roman"/>
          <w:b/>
          <w:sz w:val="28"/>
          <w:szCs w:val="28"/>
        </w:rPr>
      </w:pPr>
      <w:r w:rsidRPr="00A96010">
        <w:rPr>
          <w:rFonts w:ascii="Times New Roman" w:hAnsi="Times New Roman"/>
          <w:b/>
          <w:sz w:val="28"/>
          <w:szCs w:val="28"/>
        </w:rPr>
        <w:t>Текущий и промежуточный контроль</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rPr>
          <w:rFonts w:ascii="Times New Roman" w:hAnsi="Times New Roman"/>
          <w:b/>
          <w:i/>
          <w:sz w:val="28"/>
          <w:szCs w:val="28"/>
        </w:rPr>
      </w:pPr>
    </w:p>
    <w:p w:rsidR="00803F59" w:rsidRPr="00A96010" w:rsidRDefault="00803F59" w:rsidP="00A96010">
      <w:pPr>
        <w:tabs>
          <w:tab w:val="left" w:pos="993"/>
        </w:tabs>
        <w:spacing w:after="0"/>
        <w:rPr>
          <w:rFonts w:ascii="Times New Roman" w:hAnsi="Times New Roman"/>
          <w:b/>
          <w:sz w:val="28"/>
          <w:szCs w:val="28"/>
        </w:rPr>
      </w:pPr>
      <w:r w:rsidRPr="00A96010">
        <w:rPr>
          <w:rFonts w:ascii="Times New Roman" w:hAnsi="Times New Roman"/>
          <w:b/>
          <w:sz w:val="28"/>
          <w:szCs w:val="28"/>
          <w:u w:val="single"/>
        </w:rPr>
        <w:t>3, 4 год обучения, 5-6 класс</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В 5-6 классах должна продолжаться работа над закреплением всех ранее полученных знаний и навыков, а также над освоением многожанрового  репертуара. </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результате 5-6 года обучения </w:t>
      </w:r>
      <w:r w:rsidR="000A18AD">
        <w:rPr>
          <w:rFonts w:ascii="Times New Roman" w:hAnsi="Times New Roman"/>
          <w:sz w:val="28"/>
          <w:szCs w:val="28"/>
        </w:rPr>
        <w:t>обучающийся</w:t>
      </w:r>
      <w:r w:rsidRPr="00A96010">
        <w:rPr>
          <w:rFonts w:ascii="Times New Roman" w:hAnsi="Times New Roman"/>
          <w:sz w:val="28"/>
          <w:szCs w:val="28"/>
        </w:rPr>
        <w:t xml:space="preserve"> должен иметь навыки:</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использовать правильную певческую установку;</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овладеть подвижностью голоса путем освоения новых технических упражнений;</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осваивать прием плавного и гибкого звуковедения;</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уметь анализировать и кратко характеризовать исполняемое произведение;</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lastRenderedPageBreak/>
        <w:t>работать над развитием четкой дикции, выразительностью слова, чистотой интонации;</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иметь элементарное представление о строении певческого голосового аппарата и гигиене голоса;</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уметь исполнять произведения «а капелла»;</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иметь навыки работы с микрофоном;</w:t>
      </w:r>
    </w:p>
    <w:p w:rsidR="00803F59" w:rsidRPr="00A96010" w:rsidRDefault="00803F59" w:rsidP="00A96010">
      <w:pPr>
        <w:numPr>
          <w:ilvl w:val="0"/>
          <w:numId w:val="16"/>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иметь представление о видах атаки звука, уметь пользоваться ими в художественных целях.</w:t>
      </w:r>
    </w:p>
    <w:p w:rsidR="00803F59" w:rsidRPr="00A96010" w:rsidRDefault="00803F59" w:rsidP="00A96010">
      <w:pPr>
        <w:tabs>
          <w:tab w:val="left" w:pos="993"/>
        </w:tabs>
        <w:spacing w:after="0"/>
        <w:rPr>
          <w:rFonts w:ascii="Times New Roman" w:hAnsi="Times New Roman"/>
          <w:sz w:val="28"/>
          <w:szCs w:val="28"/>
        </w:rPr>
      </w:pPr>
    </w:p>
    <w:p w:rsidR="00803F59" w:rsidRPr="00A96010" w:rsidRDefault="00051C19" w:rsidP="00051C19">
      <w:pPr>
        <w:spacing w:after="0"/>
        <w:jc w:val="center"/>
        <w:rPr>
          <w:rFonts w:ascii="Times New Roman" w:hAnsi="Times New Roman"/>
          <w:b/>
          <w:i/>
          <w:sz w:val="28"/>
          <w:szCs w:val="28"/>
          <w:lang w:eastAsia="ru-RU"/>
        </w:rPr>
      </w:pPr>
      <w:r>
        <w:rPr>
          <w:rFonts w:ascii="Times New Roman" w:hAnsi="Times New Roman"/>
          <w:b/>
          <w:i/>
          <w:sz w:val="28"/>
          <w:szCs w:val="28"/>
          <w:lang w:eastAsia="ru-RU"/>
        </w:rPr>
        <w:t>Р</w:t>
      </w:r>
      <w:r w:rsidR="00803F59" w:rsidRPr="00A96010">
        <w:rPr>
          <w:rFonts w:ascii="Times New Roman" w:hAnsi="Times New Roman"/>
          <w:b/>
          <w:i/>
          <w:sz w:val="28"/>
          <w:szCs w:val="28"/>
          <w:lang w:eastAsia="ru-RU"/>
        </w:rPr>
        <w:t>епертуарный список</w:t>
      </w:r>
    </w:p>
    <w:p w:rsidR="00803F59" w:rsidRPr="00A96010" w:rsidRDefault="00803F59" w:rsidP="00A96010">
      <w:pPr>
        <w:spacing w:after="0"/>
        <w:rPr>
          <w:rFonts w:ascii="Times New Roman" w:hAnsi="Times New Roman"/>
          <w:sz w:val="28"/>
          <w:szCs w:val="28"/>
          <w:lang w:eastAsia="ru-RU"/>
        </w:rPr>
      </w:pP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w:t>
      </w:r>
      <w:r w:rsidR="00803F59" w:rsidRPr="00A96010">
        <w:rPr>
          <w:rFonts w:ascii="Times New Roman" w:hAnsi="Times New Roman"/>
          <w:sz w:val="28"/>
          <w:szCs w:val="28"/>
          <w:lang w:eastAsia="ru-RU"/>
        </w:rPr>
        <w:t>Абаза В.  «Утро туманное»</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w:t>
      </w:r>
      <w:r w:rsidR="00803F59" w:rsidRPr="00A96010">
        <w:rPr>
          <w:rFonts w:ascii="Times New Roman" w:hAnsi="Times New Roman"/>
          <w:sz w:val="28"/>
          <w:szCs w:val="28"/>
          <w:lang w:eastAsia="ru-RU"/>
        </w:rPr>
        <w:t>Барыкин А. «Букет»</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w:t>
      </w:r>
      <w:r w:rsidR="00803F59" w:rsidRPr="00A96010">
        <w:rPr>
          <w:rFonts w:ascii="Times New Roman" w:hAnsi="Times New Roman"/>
          <w:sz w:val="28"/>
          <w:szCs w:val="28"/>
          <w:lang w:eastAsia="ru-RU"/>
        </w:rPr>
        <w:t>Бокк Дж.   «Утро, вечер»   из мюзикла «Скрипач на крыше»</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4.</w:t>
      </w:r>
      <w:r w:rsidR="00803F59" w:rsidRPr="00A96010">
        <w:rPr>
          <w:rFonts w:ascii="Times New Roman" w:hAnsi="Times New Roman"/>
          <w:sz w:val="28"/>
          <w:szCs w:val="28"/>
          <w:lang w:eastAsia="ru-RU"/>
        </w:rPr>
        <w:t>Бродски Н. «Ты моя любовь»</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5.</w:t>
      </w:r>
      <w:r w:rsidR="00803F59" w:rsidRPr="00A96010">
        <w:rPr>
          <w:rFonts w:ascii="Times New Roman" w:hAnsi="Times New Roman"/>
          <w:sz w:val="28"/>
          <w:szCs w:val="28"/>
          <w:lang w:eastAsia="ru-RU"/>
        </w:rPr>
        <w:t>Гершвин Дж.  «Если ты со мною рядом», «Любимый мой»,</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6.</w:t>
      </w:r>
      <w:r w:rsidR="00803F59" w:rsidRPr="00A96010">
        <w:rPr>
          <w:rFonts w:ascii="Times New Roman" w:hAnsi="Times New Roman"/>
          <w:sz w:val="28"/>
          <w:szCs w:val="28"/>
          <w:lang w:eastAsia="ru-RU"/>
        </w:rPr>
        <w:t>Дога Е. «Мне приснился шум дождя»</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7.</w:t>
      </w:r>
      <w:r w:rsidR="00803F59" w:rsidRPr="00A96010">
        <w:rPr>
          <w:rFonts w:ascii="Times New Roman" w:hAnsi="Times New Roman"/>
          <w:sz w:val="28"/>
          <w:szCs w:val="28"/>
          <w:lang w:eastAsia="ru-RU"/>
        </w:rPr>
        <w:t>Зацепин А. песня из к/ф  «31 июня»</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8.</w:t>
      </w:r>
      <w:r w:rsidR="00803F59" w:rsidRPr="00A96010">
        <w:rPr>
          <w:rFonts w:ascii="Times New Roman" w:hAnsi="Times New Roman"/>
          <w:sz w:val="28"/>
          <w:szCs w:val="28"/>
          <w:lang w:eastAsia="ru-RU"/>
        </w:rPr>
        <w:t>Кельми К. «Замыкая круг»</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9.</w:t>
      </w:r>
      <w:r w:rsidR="00803F59" w:rsidRPr="00A96010">
        <w:rPr>
          <w:rFonts w:ascii="Times New Roman" w:hAnsi="Times New Roman"/>
          <w:sz w:val="28"/>
          <w:szCs w:val="28"/>
          <w:lang w:eastAsia="ru-RU"/>
        </w:rPr>
        <w:t>Корнелюк И. «Билет на балет»</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10.</w:t>
      </w:r>
      <w:r w:rsidR="00803F59" w:rsidRPr="00A96010">
        <w:rPr>
          <w:rFonts w:ascii="Times New Roman" w:hAnsi="Times New Roman"/>
          <w:sz w:val="28"/>
          <w:szCs w:val="28"/>
          <w:lang w:eastAsia="ru-RU"/>
        </w:rPr>
        <w:t>Кузьмин В. «Надо же»</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11.</w:t>
      </w:r>
      <w:r w:rsidR="00803F59" w:rsidRPr="00A96010">
        <w:rPr>
          <w:rFonts w:ascii="Times New Roman" w:hAnsi="Times New Roman"/>
          <w:sz w:val="28"/>
          <w:szCs w:val="28"/>
          <w:lang w:eastAsia="ru-RU"/>
        </w:rPr>
        <w:t>Легран М. «Буду ждать тебя»  из к/ф  «</w:t>
      </w:r>
      <w:proofErr w:type="spellStart"/>
      <w:r w:rsidR="00803F59" w:rsidRPr="00A96010">
        <w:rPr>
          <w:rFonts w:ascii="Times New Roman" w:hAnsi="Times New Roman"/>
          <w:bCs/>
          <w:color w:val="000000"/>
          <w:sz w:val="28"/>
          <w:szCs w:val="28"/>
          <w:shd w:val="clear" w:color="auto" w:fill="FFFFFF"/>
        </w:rPr>
        <w:t>Шербурские</w:t>
      </w:r>
      <w:proofErr w:type="spellEnd"/>
      <w:r w:rsidR="00803F59" w:rsidRPr="00A96010">
        <w:rPr>
          <w:rStyle w:val="apple-converted-space"/>
          <w:rFonts w:ascii="Times New Roman" w:hAnsi="Times New Roman"/>
          <w:color w:val="000000"/>
          <w:sz w:val="28"/>
          <w:szCs w:val="28"/>
          <w:shd w:val="clear" w:color="auto" w:fill="FFFFFF"/>
        </w:rPr>
        <w:t> </w:t>
      </w:r>
      <w:r w:rsidR="00803F59" w:rsidRPr="00A96010">
        <w:rPr>
          <w:rFonts w:ascii="Times New Roman" w:hAnsi="Times New Roman"/>
          <w:bCs/>
          <w:color w:val="000000"/>
          <w:sz w:val="28"/>
          <w:szCs w:val="28"/>
          <w:shd w:val="clear" w:color="auto" w:fill="FFFFFF"/>
        </w:rPr>
        <w:t>зонтики</w:t>
      </w:r>
      <w:r w:rsidR="00803F59" w:rsidRPr="00A96010">
        <w:rPr>
          <w:rStyle w:val="apple-converted-space"/>
          <w:rFonts w:ascii="Times New Roman" w:hAnsi="Times New Roman"/>
          <w:color w:val="000000"/>
          <w:sz w:val="28"/>
          <w:szCs w:val="28"/>
          <w:shd w:val="clear" w:color="auto" w:fill="FFFFFF"/>
        </w:rPr>
        <w:t> </w:t>
      </w:r>
      <w:r w:rsidR="00803F59" w:rsidRPr="00A96010">
        <w:rPr>
          <w:rFonts w:ascii="Times New Roman" w:hAnsi="Times New Roman"/>
          <w:sz w:val="28"/>
          <w:szCs w:val="28"/>
          <w:lang w:eastAsia="ru-RU"/>
        </w:rPr>
        <w:t>»</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12.</w:t>
      </w:r>
      <w:r w:rsidR="00803F59" w:rsidRPr="00A96010">
        <w:rPr>
          <w:rFonts w:ascii="Times New Roman" w:hAnsi="Times New Roman"/>
          <w:sz w:val="28"/>
          <w:szCs w:val="28"/>
          <w:lang w:eastAsia="ru-RU"/>
        </w:rPr>
        <w:t>Лоу Ф.  «Я танцевать хочу!» из мюзикла «Моя прекрасная леди»</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w:t>
      </w:r>
      <w:r w:rsidR="00803F59" w:rsidRPr="00A96010">
        <w:rPr>
          <w:rFonts w:ascii="Times New Roman" w:hAnsi="Times New Roman"/>
          <w:sz w:val="28"/>
          <w:szCs w:val="28"/>
          <w:lang w:eastAsia="ru-RU"/>
        </w:rPr>
        <w:t>Минков М. «А знаешь, все еще будет», «Не отрекаются любя», «Эти летние дожди»</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14.</w:t>
      </w:r>
      <w:r w:rsidR="00803F59" w:rsidRPr="00A96010">
        <w:rPr>
          <w:rFonts w:ascii="Times New Roman" w:hAnsi="Times New Roman"/>
          <w:sz w:val="28"/>
          <w:szCs w:val="28"/>
          <w:lang w:eastAsia="ru-RU"/>
        </w:rPr>
        <w:t>Николаев И. «Паромщик»</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15.</w:t>
      </w:r>
      <w:r w:rsidR="00803F59" w:rsidRPr="00A96010">
        <w:rPr>
          <w:rFonts w:ascii="Times New Roman" w:hAnsi="Times New Roman"/>
          <w:sz w:val="28"/>
          <w:szCs w:val="28"/>
          <w:lang w:eastAsia="ru-RU"/>
        </w:rPr>
        <w:t>Портер К. «Я люблю Париж»  из мюзикла «Канкан»</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16.</w:t>
      </w:r>
      <w:r w:rsidR="00803F59" w:rsidRPr="00A96010">
        <w:rPr>
          <w:rFonts w:ascii="Times New Roman" w:hAnsi="Times New Roman"/>
          <w:sz w:val="28"/>
          <w:szCs w:val="28"/>
          <w:lang w:eastAsia="ru-RU"/>
        </w:rPr>
        <w:t>Роджерс Р. «Звуки музыки»</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17.</w:t>
      </w:r>
      <w:r w:rsidR="00803F59" w:rsidRPr="00A96010">
        <w:rPr>
          <w:rFonts w:ascii="Times New Roman" w:hAnsi="Times New Roman"/>
          <w:sz w:val="28"/>
          <w:szCs w:val="28"/>
          <w:lang w:eastAsia="ru-RU"/>
        </w:rPr>
        <w:t>Херман Дж. «</w:t>
      </w:r>
      <w:proofErr w:type="spellStart"/>
      <w:r w:rsidR="00803F59" w:rsidRPr="00A96010">
        <w:rPr>
          <w:rFonts w:ascii="Times New Roman" w:hAnsi="Times New Roman"/>
          <w:sz w:val="28"/>
          <w:szCs w:val="28"/>
          <w:lang w:eastAsia="ru-RU"/>
        </w:rPr>
        <w:t>Хелло</w:t>
      </w:r>
      <w:proofErr w:type="spellEnd"/>
      <w:r w:rsidR="00803F59" w:rsidRPr="00A96010">
        <w:rPr>
          <w:rFonts w:ascii="Times New Roman" w:hAnsi="Times New Roman"/>
          <w:sz w:val="28"/>
          <w:szCs w:val="28"/>
          <w:lang w:eastAsia="ru-RU"/>
        </w:rPr>
        <w:t xml:space="preserve">, Долли!» </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18.</w:t>
      </w:r>
      <w:r w:rsidR="00803F59" w:rsidRPr="00A96010">
        <w:rPr>
          <w:rFonts w:ascii="Times New Roman" w:hAnsi="Times New Roman"/>
          <w:sz w:val="28"/>
          <w:szCs w:val="28"/>
          <w:lang w:eastAsia="ru-RU"/>
        </w:rPr>
        <w:t>Хренников Т. «Колыбельная Светланы» из к/ф  «Гусарская баллада»</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19.</w:t>
      </w:r>
      <w:r w:rsidR="00803F59" w:rsidRPr="00A96010">
        <w:rPr>
          <w:rFonts w:ascii="Times New Roman" w:hAnsi="Times New Roman"/>
          <w:sz w:val="28"/>
          <w:szCs w:val="28"/>
          <w:lang w:eastAsia="ru-RU"/>
        </w:rPr>
        <w:t>Чайка В. «Ты не ангел», «Зимний сад»</w:t>
      </w:r>
    </w:p>
    <w:p w:rsidR="00803F59"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20.</w:t>
      </w:r>
      <w:r w:rsidR="00803F59" w:rsidRPr="00A96010">
        <w:rPr>
          <w:rFonts w:ascii="Times New Roman" w:hAnsi="Times New Roman"/>
          <w:sz w:val="28"/>
          <w:szCs w:val="28"/>
          <w:lang w:eastAsia="ru-RU"/>
        </w:rPr>
        <w:t>Юрьев Е. «Динь-динь-динь!»</w:t>
      </w:r>
    </w:p>
    <w:p w:rsidR="00803F59" w:rsidRPr="00A96010" w:rsidRDefault="00803F59" w:rsidP="00A96010">
      <w:pPr>
        <w:spacing w:after="0"/>
        <w:rPr>
          <w:rFonts w:ascii="Times New Roman" w:hAnsi="Times New Roman"/>
          <w:sz w:val="28"/>
          <w:szCs w:val="28"/>
          <w:lang w:eastAsia="ru-RU"/>
        </w:rPr>
      </w:pP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течение 5-6  года обучения </w:t>
      </w:r>
      <w:r w:rsidR="000A18AD">
        <w:rPr>
          <w:rFonts w:ascii="Times New Roman" w:hAnsi="Times New Roman"/>
          <w:sz w:val="28"/>
          <w:szCs w:val="28"/>
        </w:rPr>
        <w:t>обучающийся</w:t>
      </w:r>
      <w:r w:rsidRPr="00A96010">
        <w:rPr>
          <w:rFonts w:ascii="Times New Roman" w:hAnsi="Times New Roman"/>
          <w:sz w:val="28"/>
          <w:szCs w:val="28"/>
        </w:rPr>
        <w:t xml:space="preserve"> обязан проработать:</w:t>
      </w:r>
    </w:p>
    <w:p w:rsidR="00803F59" w:rsidRPr="00A96010" w:rsidRDefault="00803F59" w:rsidP="00A96010">
      <w:pPr>
        <w:numPr>
          <w:ilvl w:val="0"/>
          <w:numId w:val="17"/>
        </w:numPr>
        <w:tabs>
          <w:tab w:val="clear" w:pos="720"/>
          <w:tab w:val="num" w:pos="284"/>
          <w:tab w:val="left" w:pos="993"/>
        </w:tabs>
        <w:spacing w:after="0"/>
        <w:ind w:hanging="720"/>
        <w:rPr>
          <w:rFonts w:ascii="Times New Roman" w:hAnsi="Times New Roman"/>
          <w:sz w:val="28"/>
          <w:szCs w:val="28"/>
        </w:rPr>
      </w:pPr>
      <w:r w:rsidRPr="00A96010">
        <w:rPr>
          <w:rFonts w:ascii="Times New Roman" w:hAnsi="Times New Roman"/>
          <w:sz w:val="28"/>
          <w:szCs w:val="28"/>
        </w:rPr>
        <w:t>упражнения;</w:t>
      </w:r>
    </w:p>
    <w:p w:rsidR="00803F59" w:rsidRPr="00A96010" w:rsidRDefault="00803F59" w:rsidP="00A96010">
      <w:pPr>
        <w:numPr>
          <w:ilvl w:val="0"/>
          <w:numId w:val="17"/>
        </w:numPr>
        <w:tabs>
          <w:tab w:val="clear" w:pos="720"/>
          <w:tab w:val="num" w:pos="284"/>
          <w:tab w:val="left" w:pos="993"/>
        </w:tabs>
        <w:spacing w:after="0"/>
        <w:ind w:hanging="720"/>
        <w:rPr>
          <w:rFonts w:ascii="Times New Roman" w:hAnsi="Times New Roman"/>
          <w:sz w:val="28"/>
          <w:szCs w:val="28"/>
        </w:rPr>
      </w:pPr>
      <w:r w:rsidRPr="00A96010">
        <w:rPr>
          <w:rFonts w:ascii="Times New Roman" w:hAnsi="Times New Roman"/>
          <w:sz w:val="28"/>
          <w:szCs w:val="28"/>
        </w:rPr>
        <w:t>1-2 вокализа;</w:t>
      </w:r>
    </w:p>
    <w:p w:rsidR="00803F59" w:rsidRPr="00A96010" w:rsidRDefault="00803F59" w:rsidP="00A96010">
      <w:pPr>
        <w:numPr>
          <w:ilvl w:val="0"/>
          <w:numId w:val="17"/>
        </w:numPr>
        <w:tabs>
          <w:tab w:val="clear" w:pos="720"/>
          <w:tab w:val="num" w:pos="284"/>
          <w:tab w:val="left" w:pos="993"/>
        </w:tabs>
        <w:spacing w:after="0"/>
        <w:ind w:hanging="720"/>
        <w:rPr>
          <w:rFonts w:ascii="Times New Roman" w:hAnsi="Times New Roman"/>
          <w:sz w:val="28"/>
          <w:szCs w:val="28"/>
        </w:rPr>
      </w:pPr>
      <w:r w:rsidRPr="00A96010">
        <w:rPr>
          <w:rFonts w:ascii="Times New Roman" w:hAnsi="Times New Roman"/>
          <w:sz w:val="28"/>
          <w:szCs w:val="28"/>
        </w:rPr>
        <w:t>5-6 разноплановых произведений небольшого диапазона в удобной тесситуре.</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w:t>
      </w:r>
    </w:p>
    <w:p w:rsidR="00803F59" w:rsidRPr="00A96010" w:rsidRDefault="00803F59" w:rsidP="00A96010">
      <w:pPr>
        <w:tabs>
          <w:tab w:val="left" w:pos="993"/>
        </w:tabs>
        <w:spacing w:after="0"/>
        <w:ind w:firstLine="567"/>
        <w:rPr>
          <w:rFonts w:ascii="Times New Roman" w:hAnsi="Times New Roman"/>
          <w:b/>
          <w:sz w:val="28"/>
          <w:szCs w:val="28"/>
        </w:rPr>
      </w:pPr>
      <w:r w:rsidRPr="00A96010">
        <w:rPr>
          <w:rFonts w:ascii="Times New Roman" w:hAnsi="Times New Roman"/>
          <w:b/>
          <w:sz w:val="28"/>
          <w:szCs w:val="28"/>
        </w:rPr>
        <w:t>Текущий и промежуточный контроль</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C35E49" w:rsidRPr="00A96010" w:rsidRDefault="00C35E49" w:rsidP="00A96010">
      <w:pPr>
        <w:tabs>
          <w:tab w:val="left" w:pos="993"/>
        </w:tabs>
        <w:spacing w:after="0"/>
        <w:rPr>
          <w:rFonts w:ascii="Times New Roman" w:hAnsi="Times New Roman"/>
          <w:sz w:val="28"/>
          <w:szCs w:val="28"/>
        </w:rPr>
      </w:pPr>
    </w:p>
    <w:p w:rsidR="00803F59" w:rsidRPr="00A96010" w:rsidRDefault="00803F59" w:rsidP="00A96010">
      <w:pPr>
        <w:tabs>
          <w:tab w:val="left" w:pos="993"/>
        </w:tabs>
        <w:spacing w:after="0"/>
        <w:ind w:firstLine="567"/>
        <w:rPr>
          <w:rFonts w:ascii="Times New Roman" w:hAnsi="Times New Roman"/>
          <w:b/>
          <w:sz w:val="28"/>
          <w:szCs w:val="28"/>
          <w:u w:val="single"/>
        </w:rPr>
      </w:pPr>
      <w:r w:rsidRPr="00A96010">
        <w:rPr>
          <w:rFonts w:ascii="Times New Roman" w:hAnsi="Times New Roman"/>
          <w:b/>
          <w:sz w:val="28"/>
          <w:szCs w:val="28"/>
          <w:u w:val="single"/>
        </w:rPr>
        <w:lastRenderedPageBreak/>
        <w:t>5, 6 год обучения, 7-8 класс</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7-8 году обучения, преподавателю следует проанализировать полученный </w:t>
      </w:r>
      <w:r w:rsidR="000A18AD">
        <w:rPr>
          <w:rFonts w:ascii="Times New Roman" w:hAnsi="Times New Roman"/>
          <w:sz w:val="28"/>
          <w:szCs w:val="28"/>
        </w:rPr>
        <w:t>обучающимися</w:t>
      </w:r>
      <w:r w:rsidRPr="00A96010">
        <w:rPr>
          <w:rFonts w:ascii="Times New Roman" w:hAnsi="Times New Roman"/>
          <w:sz w:val="28"/>
          <w:szCs w:val="28"/>
        </w:rPr>
        <w:t xml:space="preserve"> опыт, уровень его развития, состояние вокальных и музыкальных данных. Это необходимо сделать с целью определения перспективы дальнейшего обучения, для выбора средств и правильной постановки задач. </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Дальнейшая работа состоит в:</w:t>
      </w:r>
    </w:p>
    <w:p w:rsidR="00803F59" w:rsidRPr="00A96010" w:rsidRDefault="00803F59" w:rsidP="00A96010">
      <w:pPr>
        <w:numPr>
          <w:ilvl w:val="0"/>
          <w:numId w:val="22"/>
        </w:numPr>
        <w:tabs>
          <w:tab w:val="clear" w:pos="720"/>
          <w:tab w:val="num" w:pos="567"/>
          <w:tab w:val="left" w:pos="993"/>
        </w:tabs>
        <w:spacing w:after="0"/>
        <w:ind w:left="0" w:firstLine="284"/>
        <w:rPr>
          <w:rFonts w:ascii="Times New Roman" w:hAnsi="Times New Roman"/>
          <w:sz w:val="28"/>
          <w:szCs w:val="28"/>
        </w:rPr>
      </w:pPr>
      <w:r w:rsidRPr="00A96010">
        <w:rPr>
          <w:rFonts w:ascii="Times New Roman" w:hAnsi="Times New Roman"/>
          <w:sz w:val="28"/>
          <w:szCs w:val="28"/>
        </w:rPr>
        <w:t>развитии и укреплении певческого дыхания;</w:t>
      </w:r>
    </w:p>
    <w:p w:rsidR="00803F59" w:rsidRPr="00A96010" w:rsidRDefault="00803F59" w:rsidP="00A96010">
      <w:pPr>
        <w:numPr>
          <w:ilvl w:val="0"/>
          <w:numId w:val="22"/>
        </w:numPr>
        <w:tabs>
          <w:tab w:val="clear" w:pos="720"/>
          <w:tab w:val="num" w:pos="567"/>
          <w:tab w:val="left" w:pos="993"/>
        </w:tabs>
        <w:spacing w:after="0"/>
        <w:ind w:left="0" w:firstLine="284"/>
        <w:rPr>
          <w:rFonts w:ascii="Times New Roman" w:hAnsi="Times New Roman"/>
          <w:sz w:val="28"/>
          <w:szCs w:val="28"/>
        </w:rPr>
      </w:pPr>
      <w:r w:rsidRPr="00A96010">
        <w:rPr>
          <w:rFonts w:ascii="Times New Roman" w:hAnsi="Times New Roman"/>
          <w:sz w:val="28"/>
          <w:szCs w:val="28"/>
        </w:rPr>
        <w:t>выравнивании звучания по всему диапазону;</w:t>
      </w:r>
    </w:p>
    <w:p w:rsidR="00803F59" w:rsidRPr="00A96010" w:rsidRDefault="00803F59" w:rsidP="00A96010">
      <w:pPr>
        <w:numPr>
          <w:ilvl w:val="0"/>
          <w:numId w:val="22"/>
        </w:numPr>
        <w:tabs>
          <w:tab w:val="clear" w:pos="720"/>
          <w:tab w:val="num" w:pos="567"/>
          <w:tab w:val="left" w:pos="993"/>
        </w:tabs>
        <w:spacing w:after="0"/>
        <w:ind w:left="0" w:firstLine="284"/>
        <w:rPr>
          <w:rFonts w:ascii="Times New Roman" w:hAnsi="Times New Roman"/>
          <w:sz w:val="28"/>
          <w:szCs w:val="28"/>
        </w:rPr>
      </w:pPr>
      <w:r w:rsidRPr="00A96010">
        <w:rPr>
          <w:rFonts w:ascii="Times New Roman" w:hAnsi="Times New Roman"/>
          <w:sz w:val="28"/>
          <w:szCs w:val="28"/>
        </w:rPr>
        <w:t>совершенствовании приемов звуковедения;</w:t>
      </w:r>
    </w:p>
    <w:p w:rsidR="00803F59" w:rsidRPr="00A96010" w:rsidRDefault="00803F59" w:rsidP="00A96010">
      <w:pPr>
        <w:numPr>
          <w:ilvl w:val="0"/>
          <w:numId w:val="22"/>
        </w:numPr>
        <w:tabs>
          <w:tab w:val="clear" w:pos="720"/>
          <w:tab w:val="num" w:pos="567"/>
          <w:tab w:val="left" w:pos="993"/>
        </w:tabs>
        <w:spacing w:after="0"/>
        <w:ind w:left="0" w:firstLine="284"/>
        <w:rPr>
          <w:rFonts w:ascii="Times New Roman" w:hAnsi="Times New Roman"/>
          <w:sz w:val="28"/>
          <w:szCs w:val="28"/>
        </w:rPr>
      </w:pPr>
      <w:r w:rsidRPr="00A96010">
        <w:rPr>
          <w:rFonts w:ascii="Times New Roman" w:hAnsi="Times New Roman"/>
          <w:sz w:val="28"/>
          <w:szCs w:val="28"/>
        </w:rPr>
        <w:t>выработке ощущения движения мелодии и кульминации в исполняемых произведениях;</w:t>
      </w:r>
    </w:p>
    <w:p w:rsidR="00803F59" w:rsidRPr="00A96010" w:rsidRDefault="00803F59" w:rsidP="00A96010">
      <w:pPr>
        <w:numPr>
          <w:ilvl w:val="0"/>
          <w:numId w:val="22"/>
        </w:numPr>
        <w:tabs>
          <w:tab w:val="clear" w:pos="720"/>
          <w:tab w:val="num" w:pos="567"/>
          <w:tab w:val="left" w:pos="993"/>
        </w:tabs>
        <w:spacing w:after="0"/>
        <w:ind w:left="0" w:firstLine="284"/>
        <w:rPr>
          <w:rFonts w:ascii="Times New Roman" w:hAnsi="Times New Roman"/>
          <w:sz w:val="28"/>
          <w:szCs w:val="28"/>
        </w:rPr>
      </w:pPr>
      <w:r w:rsidRPr="00A96010">
        <w:rPr>
          <w:rFonts w:ascii="Times New Roman" w:hAnsi="Times New Roman"/>
          <w:sz w:val="28"/>
          <w:szCs w:val="28"/>
        </w:rPr>
        <w:t xml:space="preserve">развитии навыков выразительного исполнения произведений, стремлении обеспечить единство текста и музыки, чистоты интонации.      </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7-8  классах продолжается работа над  закреплением полученных ранее вокально – технических навыков. Соответственно способностям </w:t>
      </w:r>
      <w:r w:rsidR="000A18AD">
        <w:rPr>
          <w:rFonts w:ascii="Times New Roman" w:hAnsi="Times New Roman"/>
          <w:sz w:val="28"/>
          <w:szCs w:val="28"/>
        </w:rPr>
        <w:t>обучающихся</w:t>
      </w:r>
      <w:r w:rsidRPr="00A96010">
        <w:rPr>
          <w:rFonts w:ascii="Times New Roman" w:hAnsi="Times New Roman"/>
          <w:sz w:val="28"/>
          <w:szCs w:val="28"/>
        </w:rPr>
        <w:t xml:space="preserve"> продолжается работа над подвижностью голоса, использованием различных динамических оттенков. Знакомство с мелизмами в вокальных произведениях (форшлаг, трель, группетто).  </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Особое место отводится упражнениям, которые служат выработке  ровной кантилены.</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В программу обучения входят вокальные упражнения,  включающие мажорные и минорные гаммы, трезвучия, арпеджио, скачки на квинту, октаву вверх и вниз, а также упражнения, построенные на пунктирном и синкопированном ритме.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течение года </w:t>
      </w:r>
      <w:r w:rsidR="000A18AD">
        <w:rPr>
          <w:rFonts w:ascii="Times New Roman" w:hAnsi="Times New Roman"/>
          <w:sz w:val="28"/>
          <w:szCs w:val="28"/>
        </w:rPr>
        <w:t>обучающийся</w:t>
      </w:r>
      <w:r w:rsidRPr="00A96010">
        <w:rPr>
          <w:rFonts w:ascii="Times New Roman" w:hAnsi="Times New Roman"/>
          <w:sz w:val="28"/>
          <w:szCs w:val="28"/>
        </w:rPr>
        <w:t xml:space="preserve"> должен проработать:</w:t>
      </w:r>
    </w:p>
    <w:p w:rsidR="00803F59" w:rsidRPr="00A96010" w:rsidRDefault="00803F59" w:rsidP="00A96010">
      <w:pPr>
        <w:numPr>
          <w:ilvl w:val="0"/>
          <w:numId w:val="21"/>
        </w:numPr>
        <w:tabs>
          <w:tab w:val="clear" w:pos="720"/>
          <w:tab w:val="num" w:pos="284"/>
          <w:tab w:val="left" w:pos="993"/>
        </w:tabs>
        <w:spacing w:after="0"/>
        <w:ind w:hanging="720"/>
        <w:rPr>
          <w:rFonts w:ascii="Times New Roman" w:hAnsi="Times New Roman"/>
          <w:sz w:val="28"/>
          <w:szCs w:val="28"/>
        </w:rPr>
      </w:pPr>
      <w:r w:rsidRPr="00A96010">
        <w:rPr>
          <w:rFonts w:ascii="Times New Roman" w:hAnsi="Times New Roman"/>
          <w:sz w:val="28"/>
          <w:szCs w:val="28"/>
        </w:rPr>
        <w:t>2 вокализа (</w:t>
      </w:r>
      <w:proofErr w:type="spellStart"/>
      <w:r w:rsidRPr="00A96010">
        <w:rPr>
          <w:rFonts w:ascii="Times New Roman" w:hAnsi="Times New Roman"/>
          <w:sz w:val="28"/>
          <w:szCs w:val="28"/>
        </w:rPr>
        <w:t>кантиленного</w:t>
      </w:r>
      <w:proofErr w:type="spellEnd"/>
      <w:r w:rsidRPr="00A96010">
        <w:rPr>
          <w:rFonts w:ascii="Times New Roman" w:hAnsi="Times New Roman"/>
          <w:sz w:val="28"/>
          <w:szCs w:val="28"/>
        </w:rPr>
        <w:t xml:space="preserve"> и ускоренного характера);</w:t>
      </w:r>
    </w:p>
    <w:p w:rsidR="00803F59" w:rsidRPr="00A96010" w:rsidRDefault="00803F59" w:rsidP="00A96010">
      <w:pPr>
        <w:numPr>
          <w:ilvl w:val="0"/>
          <w:numId w:val="21"/>
        </w:numPr>
        <w:tabs>
          <w:tab w:val="clear" w:pos="720"/>
          <w:tab w:val="num" w:pos="284"/>
          <w:tab w:val="left" w:pos="993"/>
        </w:tabs>
        <w:spacing w:after="0"/>
        <w:ind w:hanging="720"/>
        <w:rPr>
          <w:rFonts w:ascii="Times New Roman" w:hAnsi="Times New Roman"/>
          <w:sz w:val="28"/>
          <w:szCs w:val="28"/>
        </w:rPr>
      </w:pPr>
      <w:r w:rsidRPr="00A96010">
        <w:rPr>
          <w:rFonts w:ascii="Times New Roman" w:hAnsi="Times New Roman"/>
          <w:sz w:val="28"/>
          <w:szCs w:val="28"/>
        </w:rPr>
        <w:t>6-7 разноплановых  произведения.</w:t>
      </w:r>
    </w:p>
    <w:p w:rsidR="00307196" w:rsidRPr="00A96010" w:rsidRDefault="00307196" w:rsidP="00A96010">
      <w:pPr>
        <w:tabs>
          <w:tab w:val="left" w:pos="993"/>
        </w:tabs>
        <w:spacing w:after="0"/>
        <w:ind w:left="720"/>
        <w:rPr>
          <w:rFonts w:ascii="Times New Roman" w:hAnsi="Times New Roman"/>
          <w:sz w:val="28"/>
          <w:szCs w:val="28"/>
        </w:rPr>
      </w:pPr>
    </w:p>
    <w:p w:rsidR="00803F59" w:rsidRDefault="00051C19" w:rsidP="00051C19">
      <w:pPr>
        <w:tabs>
          <w:tab w:val="left" w:pos="993"/>
        </w:tabs>
        <w:spacing w:after="0"/>
        <w:ind w:left="720"/>
        <w:jc w:val="center"/>
        <w:rPr>
          <w:rFonts w:ascii="Times New Roman" w:hAnsi="Times New Roman"/>
          <w:b/>
          <w:i/>
          <w:sz w:val="28"/>
          <w:szCs w:val="28"/>
        </w:rPr>
      </w:pPr>
      <w:r>
        <w:rPr>
          <w:rFonts w:ascii="Times New Roman" w:hAnsi="Times New Roman"/>
          <w:b/>
          <w:i/>
          <w:sz w:val="28"/>
          <w:szCs w:val="28"/>
        </w:rPr>
        <w:t>Р</w:t>
      </w:r>
      <w:r w:rsidR="00307196" w:rsidRPr="00A96010">
        <w:rPr>
          <w:rFonts w:ascii="Times New Roman" w:hAnsi="Times New Roman"/>
          <w:b/>
          <w:i/>
          <w:sz w:val="28"/>
          <w:szCs w:val="28"/>
        </w:rPr>
        <w:t>епертуарный список</w:t>
      </w:r>
    </w:p>
    <w:p w:rsidR="00051C19" w:rsidRPr="00A96010" w:rsidRDefault="00051C19" w:rsidP="00051C19">
      <w:pPr>
        <w:tabs>
          <w:tab w:val="left" w:pos="993"/>
        </w:tabs>
        <w:spacing w:after="0"/>
        <w:ind w:left="720"/>
        <w:jc w:val="center"/>
        <w:rPr>
          <w:rFonts w:ascii="Times New Roman" w:hAnsi="Times New Roman"/>
          <w:b/>
          <w:i/>
          <w:sz w:val="28"/>
          <w:szCs w:val="28"/>
        </w:rPr>
      </w:pP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w:t>
      </w:r>
      <w:r w:rsidR="00307196" w:rsidRPr="00A96010">
        <w:rPr>
          <w:rFonts w:ascii="Times New Roman" w:hAnsi="Times New Roman"/>
          <w:sz w:val="28"/>
          <w:szCs w:val="28"/>
          <w:lang w:eastAsia="ru-RU"/>
        </w:rPr>
        <w:t>Варум Ю. «Закрой рояль», «Ля-ля-фа», «Осенний джаз», «В домике у океана»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w:t>
      </w:r>
      <w:r w:rsidR="00307196" w:rsidRPr="00A96010">
        <w:rPr>
          <w:rFonts w:ascii="Times New Roman" w:hAnsi="Times New Roman"/>
          <w:sz w:val="28"/>
          <w:szCs w:val="28"/>
          <w:lang w:eastAsia="ru-RU"/>
        </w:rPr>
        <w:t>Гендель Г. ария  «</w:t>
      </w:r>
      <w:r w:rsidR="00307196" w:rsidRPr="00A96010">
        <w:rPr>
          <w:rFonts w:ascii="Times New Roman" w:hAnsi="Times New Roman"/>
          <w:sz w:val="28"/>
          <w:szCs w:val="28"/>
          <w:lang w:val="en-US" w:eastAsia="ru-RU"/>
        </w:rPr>
        <w:t>DIGNARE</w:t>
      </w:r>
      <w:r w:rsidR="00307196" w:rsidRPr="00A96010">
        <w:rPr>
          <w:rFonts w:ascii="Times New Roman" w:hAnsi="Times New Roman"/>
          <w:sz w:val="28"/>
          <w:szCs w:val="28"/>
          <w:lang w:eastAsia="ru-RU"/>
        </w:rPr>
        <w:t xml:space="preserve">», «Дай мне слезами»  ария </w:t>
      </w:r>
      <w:proofErr w:type="spellStart"/>
      <w:r w:rsidR="00307196" w:rsidRPr="00A96010">
        <w:rPr>
          <w:rFonts w:ascii="Times New Roman" w:hAnsi="Times New Roman"/>
          <w:sz w:val="28"/>
          <w:szCs w:val="28"/>
          <w:lang w:eastAsia="ru-RU"/>
        </w:rPr>
        <w:t>Альмиры</w:t>
      </w:r>
      <w:proofErr w:type="spellEnd"/>
      <w:r w:rsidR="00307196" w:rsidRPr="00A96010">
        <w:rPr>
          <w:rFonts w:ascii="Times New Roman" w:hAnsi="Times New Roman"/>
          <w:sz w:val="28"/>
          <w:szCs w:val="28"/>
          <w:lang w:eastAsia="ru-RU"/>
        </w:rPr>
        <w:t xml:space="preserve"> из оперы «</w:t>
      </w:r>
      <w:proofErr w:type="spellStart"/>
      <w:r w:rsidR="00307196" w:rsidRPr="00A96010">
        <w:rPr>
          <w:rFonts w:ascii="Times New Roman" w:hAnsi="Times New Roman"/>
          <w:sz w:val="28"/>
          <w:szCs w:val="28"/>
          <w:lang w:eastAsia="ru-RU"/>
        </w:rPr>
        <w:t>Ринальдо</w:t>
      </w:r>
      <w:proofErr w:type="spellEnd"/>
      <w:r w:rsidR="00307196" w:rsidRPr="00A96010">
        <w:rPr>
          <w:rFonts w:ascii="Times New Roman" w:hAnsi="Times New Roman"/>
          <w:sz w:val="28"/>
          <w:szCs w:val="28"/>
          <w:lang w:eastAsia="ru-RU"/>
        </w:rPr>
        <w:t xml:space="preserve">» </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w:t>
      </w:r>
      <w:r w:rsidR="00307196" w:rsidRPr="00A96010">
        <w:rPr>
          <w:rFonts w:ascii="Times New Roman" w:hAnsi="Times New Roman"/>
          <w:sz w:val="28"/>
          <w:szCs w:val="28"/>
          <w:lang w:eastAsia="ru-RU"/>
        </w:rPr>
        <w:t>Гурилев А.  «Внутренняя музыка»</w:t>
      </w:r>
    </w:p>
    <w:p w:rsidR="00307196" w:rsidRPr="000A18AD" w:rsidRDefault="00051C19" w:rsidP="00A96010">
      <w:pPr>
        <w:spacing w:after="0"/>
        <w:rPr>
          <w:rFonts w:ascii="Times New Roman" w:hAnsi="Times New Roman"/>
          <w:sz w:val="28"/>
          <w:szCs w:val="28"/>
          <w:lang w:eastAsia="ru-RU"/>
        </w:rPr>
      </w:pPr>
      <w:r w:rsidRPr="000A18AD">
        <w:rPr>
          <w:rFonts w:ascii="Times New Roman" w:hAnsi="Times New Roman"/>
          <w:sz w:val="28"/>
          <w:szCs w:val="28"/>
          <w:lang w:eastAsia="ru-RU"/>
        </w:rPr>
        <w:t>4.</w:t>
      </w:r>
      <w:r w:rsidR="00307196" w:rsidRPr="00A96010">
        <w:rPr>
          <w:rFonts w:ascii="Times New Roman" w:hAnsi="Times New Roman"/>
          <w:sz w:val="28"/>
          <w:szCs w:val="28"/>
          <w:lang w:eastAsia="ru-RU"/>
        </w:rPr>
        <w:t>Джобим</w:t>
      </w:r>
      <w:r w:rsidR="00307196" w:rsidRPr="000A18AD">
        <w:rPr>
          <w:rFonts w:ascii="Times New Roman" w:hAnsi="Times New Roman"/>
          <w:sz w:val="28"/>
          <w:szCs w:val="28"/>
          <w:lang w:eastAsia="ru-RU"/>
        </w:rPr>
        <w:t xml:space="preserve"> </w:t>
      </w:r>
      <w:r w:rsidR="00307196" w:rsidRPr="00A96010">
        <w:rPr>
          <w:rFonts w:ascii="Times New Roman" w:hAnsi="Times New Roman"/>
          <w:sz w:val="28"/>
          <w:szCs w:val="28"/>
          <w:lang w:eastAsia="ru-RU"/>
        </w:rPr>
        <w:t>А</w:t>
      </w:r>
      <w:r w:rsidR="00307196" w:rsidRPr="000A18AD">
        <w:rPr>
          <w:rFonts w:ascii="Times New Roman" w:hAnsi="Times New Roman"/>
          <w:sz w:val="28"/>
          <w:szCs w:val="28"/>
          <w:lang w:eastAsia="ru-RU"/>
        </w:rPr>
        <w:t>. «</w:t>
      </w:r>
      <w:r w:rsidR="00307196" w:rsidRPr="00A96010">
        <w:rPr>
          <w:rFonts w:ascii="Times New Roman" w:hAnsi="Times New Roman"/>
          <w:sz w:val="28"/>
          <w:szCs w:val="28"/>
          <w:lang w:val="en-US" w:eastAsia="ru-RU"/>
        </w:rPr>
        <w:t>HAW</w:t>
      </w:r>
      <w:r w:rsidR="00307196" w:rsidRPr="000A18AD">
        <w:rPr>
          <w:rFonts w:ascii="Times New Roman" w:hAnsi="Times New Roman"/>
          <w:sz w:val="28"/>
          <w:szCs w:val="28"/>
          <w:lang w:eastAsia="ru-RU"/>
        </w:rPr>
        <w:t xml:space="preserve"> </w:t>
      </w:r>
      <w:r w:rsidR="00307196" w:rsidRPr="00A96010">
        <w:rPr>
          <w:rFonts w:ascii="Times New Roman" w:hAnsi="Times New Roman"/>
          <w:sz w:val="28"/>
          <w:szCs w:val="28"/>
          <w:lang w:val="en-US" w:eastAsia="ru-RU"/>
        </w:rPr>
        <w:t>INSENSITIVE</w:t>
      </w:r>
      <w:r w:rsidR="00307196" w:rsidRPr="000A18AD">
        <w:rPr>
          <w:rFonts w:ascii="Times New Roman" w:hAnsi="Times New Roman"/>
          <w:sz w:val="28"/>
          <w:szCs w:val="28"/>
          <w:lang w:eastAsia="ru-RU"/>
        </w:rPr>
        <w:t xml:space="preserve">» </w:t>
      </w:r>
    </w:p>
    <w:p w:rsidR="00307196" w:rsidRPr="00A96010" w:rsidRDefault="00051C19" w:rsidP="00A96010">
      <w:pPr>
        <w:spacing w:after="0"/>
        <w:rPr>
          <w:rFonts w:ascii="Times New Roman" w:hAnsi="Times New Roman"/>
          <w:sz w:val="28"/>
          <w:szCs w:val="28"/>
          <w:lang w:eastAsia="ru-RU"/>
        </w:rPr>
      </w:pPr>
      <w:r w:rsidRPr="000A18AD">
        <w:rPr>
          <w:rFonts w:ascii="Times New Roman" w:hAnsi="Times New Roman"/>
          <w:sz w:val="28"/>
          <w:szCs w:val="28"/>
          <w:lang w:eastAsia="ru-RU"/>
        </w:rPr>
        <w:t>5.</w:t>
      </w:r>
      <w:r w:rsidR="00307196" w:rsidRPr="00A96010">
        <w:rPr>
          <w:rFonts w:ascii="Times New Roman" w:hAnsi="Times New Roman"/>
          <w:sz w:val="28"/>
          <w:szCs w:val="28"/>
          <w:lang w:eastAsia="ru-RU"/>
        </w:rPr>
        <w:t>Дунаевский</w:t>
      </w:r>
      <w:r w:rsidR="00307196" w:rsidRPr="000A18AD">
        <w:rPr>
          <w:rFonts w:ascii="Times New Roman" w:hAnsi="Times New Roman"/>
          <w:sz w:val="28"/>
          <w:szCs w:val="28"/>
          <w:lang w:eastAsia="ru-RU"/>
        </w:rPr>
        <w:t xml:space="preserve"> </w:t>
      </w:r>
      <w:r w:rsidR="00307196" w:rsidRPr="00A96010">
        <w:rPr>
          <w:rFonts w:ascii="Times New Roman" w:hAnsi="Times New Roman"/>
          <w:sz w:val="28"/>
          <w:szCs w:val="28"/>
          <w:lang w:eastAsia="ru-RU"/>
        </w:rPr>
        <w:t>М</w:t>
      </w:r>
      <w:r w:rsidR="00307196" w:rsidRPr="000A18AD">
        <w:rPr>
          <w:rFonts w:ascii="Times New Roman" w:hAnsi="Times New Roman"/>
          <w:sz w:val="28"/>
          <w:szCs w:val="28"/>
          <w:lang w:eastAsia="ru-RU"/>
        </w:rPr>
        <w:t xml:space="preserve">.  </w:t>
      </w:r>
      <w:r w:rsidR="00307196" w:rsidRPr="00A96010">
        <w:rPr>
          <w:rFonts w:ascii="Times New Roman" w:hAnsi="Times New Roman"/>
          <w:sz w:val="28"/>
          <w:szCs w:val="28"/>
          <w:lang w:eastAsia="ru-RU"/>
        </w:rPr>
        <w:t>«Ветер перемен», «Леди совершенство», «Ах, этот вечер»</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6.</w:t>
      </w:r>
      <w:r w:rsidR="00307196" w:rsidRPr="00A96010">
        <w:rPr>
          <w:rFonts w:ascii="Times New Roman" w:hAnsi="Times New Roman"/>
          <w:sz w:val="28"/>
          <w:szCs w:val="28"/>
          <w:lang w:eastAsia="ru-RU"/>
        </w:rPr>
        <w:t>Зубков Н. «Побудь со мной»</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7.</w:t>
      </w:r>
      <w:r w:rsidR="00307196" w:rsidRPr="00A96010">
        <w:rPr>
          <w:rFonts w:ascii="Times New Roman" w:hAnsi="Times New Roman"/>
          <w:sz w:val="28"/>
          <w:szCs w:val="28"/>
          <w:lang w:eastAsia="ru-RU"/>
        </w:rPr>
        <w:t>И.Бах-Ш.Гуно  «Аве Мария»</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8.</w:t>
      </w:r>
      <w:r w:rsidR="00307196" w:rsidRPr="00A96010">
        <w:rPr>
          <w:rFonts w:ascii="Times New Roman" w:hAnsi="Times New Roman"/>
          <w:sz w:val="28"/>
          <w:szCs w:val="28"/>
          <w:lang w:eastAsia="ru-RU"/>
        </w:rPr>
        <w:t>Кармайкл Х. «Звездная пыль»</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9.</w:t>
      </w:r>
      <w:r w:rsidR="00307196" w:rsidRPr="00A96010">
        <w:rPr>
          <w:rFonts w:ascii="Times New Roman" w:hAnsi="Times New Roman"/>
          <w:sz w:val="28"/>
          <w:szCs w:val="28"/>
          <w:lang w:eastAsia="ru-RU"/>
        </w:rPr>
        <w:t>Кемпферт Б. «Странники в ночи»</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10.</w:t>
      </w:r>
      <w:r w:rsidR="00307196" w:rsidRPr="00A96010">
        <w:rPr>
          <w:rFonts w:ascii="Times New Roman" w:hAnsi="Times New Roman"/>
          <w:sz w:val="28"/>
          <w:szCs w:val="28"/>
          <w:lang w:eastAsia="ru-RU"/>
        </w:rPr>
        <w:t>Керн Дж. «Дым» из мюзикла «Роберта»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11.</w:t>
      </w:r>
      <w:r w:rsidR="00307196" w:rsidRPr="00A96010">
        <w:rPr>
          <w:rFonts w:ascii="Times New Roman" w:hAnsi="Times New Roman"/>
          <w:sz w:val="28"/>
          <w:szCs w:val="28"/>
          <w:lang w:eastAsia="ru-RU"/>
        </w:rPr>
        <w:t>Керульф Г.  «Желание»</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12.</w:t>
      </w:r>
      <w:r w:rsidR="00307196" w:rsidRPr="00A96010">
        <w:rPr>
          <w:rFonts w:ascii="Times New Roman" w:hAnsi="Times New Roman"/>
          <w:sz w:val="28"/>
          <w:szCs w:val="28"/>
          <w:lang w:eastAsia="ru-RU"/>
        </w:rPr>
        <w:t>Крутой И. «Вдохновение»</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lastRenderedPageBreak/>
        <w:t>13.</w:t>
      </w:r>
      <w:r w:rsidR="00307196" w:rsidRPr="00A96010">
        <w:rPr>
          <w:rFonts w:ascii="Times New Roman" w:hAnsi="Times New Roman"/>
          <w:sz w:val="28"/>
          <w:szCs w:val="28"/>
          <w:lang w:eastAsia="ru-RU"/>
        </w:rPr>
        <w:t>Меладзе В. «Ночь накануне рождества»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14.</w:t>
      </w:r>
      <w:r w:rsidR="00307196" w:rsidRPr="00A96010">
        <w:rPr>
          <w:rFonts w:ascii="Times New Roman" w:hAnsi="Times New Roman"/>
          <w:sz w:val="28"/>
          <w:szCs w:val="28"/>
          <w:lang w:eastAsia="ru-RU"/>
        </w:rPr>
        <w:t>Минков М. «Старый рояль»   из к/ф  «Мы из джаза»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15.</w:t>
      </w:r>
      <w:r w:rsidR="00307196" w:rsidRPr="00A96010">
        <w:rPr>
          <w:rFonts w:ascii="Times New Roman" w:hAnsi="Times New Roman"/>
          <w:sz w:val="28"/>
          <w:szCs w:val="28"/>
          <w:lang w:eastAsia="ru-RU"/>
        </w:rPr>
        <w:t>Обухов А.  «Калитка»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16.</w:t>
      </w:r>
      <w:r w:rsidR="00307196" w:rsidRPr="00A96010">
        <w:rPr>
          <w:rFonts w:ascii="Times New Roman" w:hAnsi="Times New Roman"/>
          <w:sz w:val="28"/>
          <w:szCs w:val="28"/>
          <w:lang w:eastAsia="ru-RU"/>
        </w:rPr>
        <w:t>Резников В.  «Карточный домик»</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17.</w:t>
      </w:r>
      <w:r w:rsidR="00307196" w:rsidRPr="00A96010">
        <w:rPr>
          <w:rFonts w:ascii="Times New Roman" w:hAnsi="Times New Roman"/>
          <w:sz w:val="28"/>
          <w:szCs w:val="28"/>
          <w:lang w:eastAsia="ru-RU"/>
        </w:rPr>
        <w:t>Роджерс Р. «Что за день благодатный»   из мюзикла «Оклахома»</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18.</w:t>
      </w:r>
      <w:r w:rsidR="00307196" w:rsidRPr="00A96010">
        <w:rPr>
          <w:rFonts w:ascii="Times New Roman" w:hAnsi="Times New Roman"/>
          <w:sz w:val="28"/>
          <w:szCs w:val="28"/>
          <w:lang w:eastAsia="ru-RU"/>
        </w:rPr>
        <w:t>Снежина Т. «Позови меня с собой»</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19.</w:t>
      </w:r>
      <w:r w:rsidR="00307196" w:rsidRPr="00A96010">
        <w:rPr>
          <w:rFonts w:ascii="Times New Roman" w:hAnsi="Times New Roman"/>
          <w:sz w:val="28"/>
          <w:szCs w:val="28"/>
          <w:lang w:eastAsia="ru-RU"/>
        </w:rPr>
        <w:t>Хорнер Дж. «Мое сердце будет жить»</w:t>
      </w:r>
    </w:p>
    <w:p w:rsidR="00307196"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20.</w:t>
      </w:r>
      <w:r w:rsidR="00307196" w:rsidRPr="00A96010">
        <w:rPr>
          <w:rFonts w:ascii="Times New Roman" w:hAnsi="Times New Roman"/>
          <w:sz w:val="28"/>
          <w:szCs w:val="28"/>
          <w:lang w:eastAsia="ru-RU"/>
        </w:rPr>
        <w:t>Шуберт Ф.  «Форель», «Баркарола»</w:t>
      </w:r>
    </w:p>
    <w:p w:rsidR="00803F59" w:rsidRPr="00A96010" w:rsidRDefault="00803F59" w:rsidP="00A96010">
      <w:pPr>
        <w:tabs>
          <w:tab w:val="left" w:pos="993"/>
        </w:tabs>
        <w:spacing w:after="0"/>
        <w:rPr>
          <w:rFonts w:ascii="Times New Roman" w:hAnsi="Times New Roman"/>
          <w:sz w:val="28"/>
          <w:szCs w:val="28"/>
        </w:rPr>
      </w:pPr>
    </w:p>
    <w:p w:rsidR="00803F59" w:rsidRPr="00A96010" w:rsidRDefault="00803F59" w:rsidP="00A96010">
      <w:pPr>
        <w:tabs>
          <w:tab w:val="left" w:pos="993"/>
        </w:tabs>
        <w:spacing w:after="0"/>
        <w:ind w:firstLine="567"/>
        <w:rPr>
          <w:rFonts w:ascii="Times New Roman" w:hAnsi="Times New Roman"/>
          <w:b/>
          <w:sz w:val="28"/>
          <w:szCs w:val="28"/>
        </w:rPr>
      </w:pPr>
      <w:r w:rsidRPr="00A96010">
        <w:rPr>
          <w:rFonts w:ascii="Times New Roman" w:hAnsi="Times New Roman"/>
          <w:b/>
          <w:sz w:val="28"/>
          <w:szCs w:val="28"/>
        </w:rPr>
        <w:t>Текущий и промежуточный контроль</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rPr>
          <w:rFonts w:ascii="Times New Roman" w:hAnsi="Times New Roman"/>
          <w:b/>
          <w:sz w:val="28"/>
          <w:szCs w:val="28"/>
        </w:rPr>
      </w:pPr>
    </w:p>
    <w:p w:rsidR="00803F59" w:rsidRPr="00A96010" w:rsidRDefault="00803F59" w:rsidP="00A96010">
      <w:pPr>
        <w:tabs>
          <w:tab w:val="left" w:pos="993"/>
        </w:tabs>
        <w:spacing w:after="0"/>
        <w:ind w:firstLine="567"/>
        <w:rPr>
          <w:rFonts w:ascii="Times New Roman" w:hAnsi="Times New Roman"/>
          <w:b/>
          <w:sz w:val="28"/>
          <w:szCs w:val="28"/>
          <w:u w:val="single"/>
        </w:rPr>
      </w:pPr>
      <w:r w:rsidRPr="00A96010">
        <w:rPr>
          <w:rFonts w:ascii="Times New Roman" w:hAnsi="Times New Roman"/>
          <w:b/>
          <w:sz w:val="28"/>
          <w:szCs w:val="28"/>
          <w:u w:val="single"/>
        </w:rPr>
        <w:t>9 класс</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начале  учебного года следует проанализировать состояние данных </w:t>
      </w:r>
      <w:r w:rsidR="000A18AD">
        <w:rPr>
          <w:rFonts w:ascii="Times New Roman" w:hAnsi="Times New Roman"/>
          <w:sz w:val="28"/>
          <w:szCs w:val="28"/>
        </w:rPr>
        <w:t>обучающегося</w:t>
      </w:r>
      <w:r w:rsidRPr="00A96010">
        <w:rPr>
          <w:rFonts w:ascii="Times New Roman" w:hAnsi="Times New Roman"/>
          <w:sz w:val="28"/>
          <w:szCs w:val="28"/>
        </w:rPr>
        <w:t xml:space="preserve"> и уровень их развития, более точно определить индивидуальные задачи и уточнить выпускную программу. Программа должна в максимальной степени соответствовать вокальным возможностям </w:t>
      </w:r>
      <w:r w:rsidR="000A18AD">
        <w:rPr>
          <w:rFonts w:ascii="Times New Roman" w:hAnsi="Times New Roman"/>
          <w:sz w:val="28"/>
          <w:szCs w:val="28"/>
        </w:rPr>
        <w:t>обучающегося</w:t>
      </w:r>
      <w:r w:rsidRPr="00A96010">
        <w:rPr>
          <w:rFonts w:ascii="Times New Roman" w:hAnsi="Times New Roman"/>
          <w:sz w:val="28"/>
          <w:szCs w:val="28"/>
        </w:rPr>
        <w:t>, как по объему, так и по степени трудности.</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При благоприятном состоянии голоса, физическом и эмоциональном состоянии </w:t>
      </w:r>
      <w:r w:rsidR="000A18AD">
        <w:rPr>
          <w:rFonts w:ascii="Times New Roman" w:hAnsi="Times New Roman"/>
          <w:sz w:val="28"/>
          <w:szCs w:val="28"/>
        </w:rPr>
        <w:t>обучающегося</w:t>
      </w:r>
      <w:r w:rsidRPr="00A96010">
        <w:rPr>
          <w:rFonts w:ascii="Times New Roman" w:hAnsi="Times New Roman"/>
          <w:sz w:val="28"/>
          <w:szCs w:val="28"/>
        </w:rPr>
        <w:t xml:space="preserve"> в течение учебного года следует сосредоточиться на устранении имеющихся недостатков в процессе пения, а также закрепить положительные вокальные навыки.</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При этом следует уделить внимание приобретению навыка публичного выступления.</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В течение  данного года обучения продолжается работа над закреплением ранее полученных вокально-технических  навыков и освоением новых, таких как:</w:t>
      </w:r>
    </w:p>
    <w:p w:rsidR="00803F59" w:rsidRPr="00A96010" w:rsidRDefault="00803F59" w:rsidP="00A96010">
      <w:pPr>
        <w:tabs>
          <w:tab w:val="left" w:pos="142"/>
        </w:tabs>
        <w:spacing w:after="0"/>
        <w:rPr>
          <w:rFonts w:ascii="Times New Roman" w:hAnsi="Times New Roman"/>
          <w:sz w:val="28"/>
          <w:szCs w:val="28"/>
        </w:rPr>
      </w:pPr>
      <w:r w:rsidRPr="00A96010">
        <w:rPr>
          <w:rFonts w:ascii="Times New Roman" w:hAnsi="Times New Roman"/>
          <w:sz w:val="28"/>
          <w:szCs w:val="28"/>
        </w:rPr>
        <w:t>- умение самостоятельно  работать над разучиванием вокального                   произведения;</w:t>
      </w:r>
    </w:p>
    <w:p w:rsidR="00803F59" w:rsidRPr="00A96010" w:rsidRDefault="00803F59" w:rsidP="00A96010">
      <w:pPr>
        <w:tabs>
          <w:tab w:val="left" w:pos="142"/>
        </w:tabs>
        <w:spacing w:after="0"/>
        <w:rPr>
          <w:rFonts w:ascii="Times New Roman" w:hAnsi="Times New Roman"/>
          <w:sz w:val="28"/>
          <w:szCs w:val="28"/>
        </w:rPr>
      </w:pPr>
      <w:r w:rsidRPr="00A96010">
        <w:rPr>
          <w:rFonts w:ascii="Times New Roman" w:hAnsi="Times New Roman"/>
          <w:sz w:val="28"/>
          <w:szCs w:val="28"/>
        </w:rPr>
        <w:t>- работа с  вокально-технической аппаратурой;</w:t>
      </w:r>
    </w:p>
    <w:p w:rsidR="00803F59" w:rsidRPr="00A96010" w:rsidRDefault="00803F59" w:rsidP="00A96010">
      <w:pPr>
        <w:tabs>
          <w:tab w:val="left" w:pos="142"/>
        </w:tabs>
        <w:spacing w:after="0"/>
        <w:rPr>
          <w:rFonts w:ascii="Times New Roman" w:hAnsi="Times New Roman"/>
          <w:sz w:val="28"/>
          <w:szCs w:val="28"/>
        </w:rPr>
      </w:pPr>
      <w:r w:rsidRPr="00A96010">
        <w:rPr>
          <w:rFonts w:ascii="Times New Roman" w:hAnsi="Times New Roman"/>
          <w:sz w:val="28"/>
          <w:szCs w:val="28"/>
        </w:rPr>
        <w:t>-  пение в составе вокального ансамбля;</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Особое внимание уделяется работе над словом, раскрытием художественного содержания произведения, отражением собственной интерпретации.</w:t>
      </w:r>
    </w:p>
    <w:p w:rsidR="00051C19" w:rsidRDefault="00051C19" w:rsidP="00A96010">
      <w:pPr>
        <w:tabs>
          <w:tab w:val="left" w:pos="993"/>
        </w:tabs>
        <w:spacing w:after="0"/>
        <w:ind w:left="720"/>
        <w:rPr>
          <w:rFonts w:ascii="Times New Roman" w:hAnsi="Times New Roman"/>
          <w:b/>
          <w:i/>
          <w:sz w:val="28"/>
          <w:szCs w:val="28"/>
        </w:rPr>
      </w:pPr>
    </w:p>
    <w:p w:rsidR="005F1C37" w:rsidRDefault="00051C19" w:rsidP="00051C19">
      <w:pPr>
        <w:tabs>
          <w:tab w:val="left" w:pos="993"/>
        </w:tabs>
        <w:spacing w:after="0"/>
        <w:ind w:left="720"/>
        <w:jc w:val="center"/>
        <w:rPr>
          <w:rFonts w:ascii="Times New Roman" w:hAnsi="Times New Roman"/>
          <w:b/>
          <w:i/>
          <w:sz w:val="28"/>
          <w:szCs w:val="28"/>
        </w:rPr>
      </w:pPr>
      <w:r>
        <w:rPr>
          <w:rFonts w:ascii="Times New Roman" w:hAnsi="Times New Roman"/>
          <w:b/>
          <w:i/>
          <w:sz w:val="28"/>
          <w:szCs w:val="28"/>
        </w:rPr>
        <w:t>Р</w:t>
      </w:r>
      <w:r w:rsidR="005F1C37" w:rsidRPr="00A96010">
        <w:rPr>
          <w:rFonts w:ascii="Times New Roman" w:hAnsi="Times New Roman"/>
          <w:b/>
          <w:i/>
          <w:sz w:val="28"/>
          <w:szCs w:val="28"/>
        </w:rPr>
        <w:t>епертуарный список</w:t>
      </w:r>
    </w:p>
    <w:p w:rsidR="00051C19" w:rsidRPr="00A96010" w:rsidRDefault="00051C19" w:rsidP="00051C19">
      <w:pPr>
        <w:tabs>
          <w:tab w:val="left" w:pos="993"/>
        </w:tabs>
        <w:spacing w:after="0"/>
        <w:ind w:left="720"/>
        <w:jc w:val="center"/>
        <w:rPr>
          <w:rFonts w:ascii="Times New Roman" w:hAnsi="Times New Roman"/>
          <w:b/>
          <w:i/>
          <w:sz w:val="28"/>
          <w:szCs w:val="28"/>
        </w:rPr>
      </w:pP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1.</w:t>
      </w:r>
      <w:r w:rsidR="00D87D14" w:rsidRPr="00A96010">
        <w:rPr>
          <w:rFonts w:ascii="Times New Roman" w:hAnsi="Times New Roman"/>
          <w:sz w:val="28"/>
          <w:szCs w:val="28"/>
        </w:rPr>
        <w:t xml:space="preserve">Антонов Ю., М. </w:t>
      </w:r>
      <w:proofErr w:type="spellStart"/>
      <w:r w:rsidR="00D87D14" w:rsidRPr="00A96010">
        <w:rPr>
          <w:rFonts w:ascii="Times New Roman" w:hAnsi="Times New Roman"/>
          <w:sz w:val="28"/>
          <w:szCs w:val="28"/>
        </w:rPr>
        <w:t>Пляцковский</w:t>
      </w:r>
      <w:proofErr w:type="spellEnd"/>
      <w:r w:rsidR="00D87D14" w:rsidRPr="00A96010">
        <w:rPr>
          <w:rFonts w:ascii="Times New Roman" w:hAnsi="Times New Roman"/>
          <w:sz w:val="28"/>
          <w:szCs w:val="28"/>
        </w:rPr>
        <w:t xml:space="preserve"> «Родные места»</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w:t>
      </w:r>
      <w:r w:rsidR="00D87D14" w:rsidRPr="00A96010">
        <w:rPr>
          <w:rFonts w:ascii="Times New Roman" w:hAnsi="Times New Roman"/>
          <w:sz w:val="28"/>
          <w:szCs w:val="28"/>
          <w:lang w:eastAsia="ru-RU"/>
        </w:rPr>
        <w:t>Бернстайн Л. «Мария» из мюзикла «</w:t>
      </w:r>
      <w:proofErr w:type="spellStart"/>
      <w:r w:rsidR="00D87D14" w:rsidRPr="00A96010">
        <w:rPr>
          <w:rFonts w:ascii="Times New Roman" w:hAnsi="Times New Roman"/>
          <w:sz w:val="28"/>
          <w:szCs w:val="28"/>
          <w:lang w:eastAsia="ru-RU"/>
        </w:rPr>
        <w:t>Вестсайдская</w:t>
      </w:r>
      <w:proofErr w:type="spellEnd"/>
      <w:r w:rsidR="00D87D14" w:rsidRPr="00A96010">
        <w:rPr>
          <w:rFonts w:ascii="Times New Roman" w:hAnsi="Times New Roman"/>
          <w:sz w:val="28"/>
          <w:szCs w:val="28"/>
          <w:lang w:eastAsia="ru-RU"/>
        </w:rPr>
        <w:t xml:space="preserve"> история»</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w:t>
      </w:r>
      <w:r w:rsidR="00D87D14" w:rsidRPr="00A96010">
        <w:rPr>
          <w:rFonts w:ascii="Times New Roman" w:hAnsi="Times New Roman"/>
          <w:sz w:val="28"/>
          <w:szCs w:val="28"/>
          <w:lang w:eastAsia="ru-RU"/>
        </w:rPr>
        <w:t>Варум Ю. «Закрой рояль», «Ля-ля-фа», «Осенний джаз», «В домике у океана»</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lastRenderedPageBreak/>
        <w:t>4.</w:t>
      </w:r>
      <w:r w:rsidR="00D87D14" w:rsidRPr="00A96010">
        <w:rPr>
          <w:rFonts w:ascii="Times New Roman" w:hAnsi="Times New Roman"/>
          <w:sz w:val="28"/>
          <w:szCs w:val="28"/>
          <w:lang w:eastAsia="ru-RU"/>
        </w:rPr>
        <w:t>Гендель Г. ария  «</w:t>
      </w:r>
      <w:r w:rsidR="00D87D14" w:rsidRPr="00A96010">
        <w:rPr>
          <w:rFonts w:ascii="Times New Roman" w:hAnsi="Times New Roman"/>
          <w:sz w:val="28"/>
          <w:szCs w:val="28"/>
          <w:lang w:val="en-US" w:eastAsia="ru-RU"/>
        </w:rPr>
        <w:t>DIGNARE</w:t>
      </w:r>
      <w:r w:rsidR="00D87D14" w:rsidRPr="00A96010">
        <w:rPr>
          <w:rFonts w:ascii="Times New Roman" w:hAnsi="Times New Roman"/>
          <w:sz w:val="28"/>
          <w:szCs w:val="28"/>
          <w:lang w:eastAsia="ru-RU"/>
        </w:rPr>
        <w:t xml:space="preserve">», «Дай мне слезами»  ария </w:t>
      </w:r>
      <w:proofErr w:type="spellStart"/>
      <w:r w:rsidR="00D87D14" w:rsidRPr="00A96010">
        <w:rPr>
          <w:rFonts w:ascii="Times New Roman" w:hAnsi="Times New Roman"/>
          <w:sz w:val="28"/>
          <w:szCs w:val="28"/>
          <w:lang w:eastAsia="ru-RU"/>
        </w:rPr>
        <w:t>Альмиры</w:t>
      </w:r>
      <w:proofErr w:type="spellEnd"/>
      <w:r w:rsidR="00D87D14" w:rsidRPr="00A96010">
        <w:rPr>
          <w:rFonts w:ascii="Times New Roman" w:hAnsi="Times New Roman"/>
          <w:sz w:val="28"/>
          <w:szCs w:val="28"/>
          <w:lang w:eastAsia="ru-RU"/>
        </w:rPr>
        <w:t xml:space="preserve"> из оперы «</w:t>
      </w:r>
      <w:proofErr w:type="spellStart"/>
      <w:r w:rsidR="00D87D14" w:rsidRPr="00A96010">
        <w:rPr>
          <w:rFonts w:ascii="Times New Roman" w:hAnsi="Times New Roman"/>
          <w:sz w:val="28"/>
          <w:szCs w:val="28"/>
          <w:lang w:eastAsia="ru-RU"/>
        </w:rPr>
        <w:t>Ринальдо</w:t>
      </w:r>
      <w:proofErr w:type="spellEnd"/>
      <w:r w:rsidR="00D87D14" w:rsidRPr="00A96010">
        <w:rPr>
          <w:rFonts w:ascii="Times New Roman" w:hAnsi="Times New Roman"/>
          <w:sz w:val="28"/>
          <w:szCs w:val="28"/>
          <w:lang w:eastAsia="ru-RU"/>
        </w:rPr>
        <w:t xml:space="preserve">» </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5.</w:t>
      </w:r>
      <w:r w:rsidR="00D87D14" w:rsidRPr="00A96010">
        <w:rPr>
          <w:rFonts w:ascii="Times New Roman" w:hAnsi="Times New Roman"/>
          <w:sz w:val="28"/>
          <w:szCs w:val="28"/>
          <w:lang w:eastAsia="ru-RU"/>
        </w:rPr>
        <w:t>Гурилев А.  «Внутренняя музыка»</w:t>
      </w:r>
    </w:p>
    <w:p w:rsidR="00D87D14" w:rsidRPr="000A18AD" w:rsidRDefault="00051C19" w:rsidP="00A96010">
      <w:pPr>
        <w:spacing w:after="0"/>
        <w:rPr>
          <w:rFonts w:ascii="Times New Roman" w:hAnsi="Times New Roman"/>
          <w:sz w:val="28"/>
          <w:szCs w:val="28"/>
          <w:lang w:eastAsia="ru-RU"/>
        </w:rPr>
      </w:pPr>
      <w:r w:rsidRPr="000A18AD">
        <w:rPr>
          <w:rFonts w:ascii="Times New Roman" w:hAnsi="Times New Roman"/>
          <w:sz w:val="28"/>
          <w:szCs w:val="28"/>
          <w:lang w:eastAsia="ru-RU"/>
        </w:rPr>
        <w:t>6.</w:t>
      </w:r>
      <w:r w:rsidR="00D87D14" w:rsidRPr="00A96010">
        <w:rPr>
          <w:rFonts w:ascii="Times New Roman" w:hAnsi="Times New Roman"/>
          <w:sz w:val="28"/>
          <w:szCs w:val="28"/>
          <w:lang w:eastAsia="ru-RU"/>
        </w:rPr>
        <w:t>Джобим</w:t>
      </w:r>
      <w:r w:rsidR="00D87D14" w:rsidRPr="000A18AD">
        <w:rPr>
          <w:rFonts w:ascii="Times New Roman" w:hAnsi="Times New Roman"/>
          <w:sz w:val="28"/>
          <w:szCs w:val="28"/>
          <w:lang w:eastAsia="ru-RU"/>
        </w:rPr>
        <w:t xml:space="preserve"> </w:t>
      </w:r>
      <w:r w:rsidR="00D87D14" w:rsidRPr="00A96010">
        <w:rPr>
          <w:rFonts w:ascii="Times New Roman" w:hAnsi="Times New Roman"/>
          <w:sz w:val="28"/>
          <w:szCs w:val="28"/>
          <w:lang w:eastAsia="ru-RU"/>
        </w:rPr>
        <w:t>А</w:t>
      </w:r>
      <w:r w:rsidR="00D87D14" w:rsidRPr="000A18AD">
        <w:rPr>
          <w:rFonts w:ascii="Times New Roman" w:hAnsi="Times New Roman"/>
          <w:sz w:val="28"/>
          <w:szCs w:val="28"/>
          <w:lang w:eastAsia="ru-RU"/>
        </w:rPr>
        <w:t>. «</w:t>
      </w:r>
      <w:r w:rsidR="00D87D14" w:rsidRPr="00A96010">
        <w:rPr>
          <w:rFonts w:ascii="Times New Roman" w:hAnsi="Times New Roman"/>
          <w:sz w:val="28"/>
          <w:szCs w:val="28"/>
          <w:lang w:val="en-US" w:eastAsia="ru-RU"/>
        </w:rPr>
        <w:t>HAW</w:t>
      </w:r>
      <w:r w:rsidR="00D87D14" w:rsidRPr="000A18AD">
        <w:rPr>
          <w:rFonts w:ascii="Times New Roman" w:hAnsi="Times New Roman"/>
          <w:sz w:val="28"/>
          <w:szCs w:val="28"/>
          <w:lang w:eastAsia="ru-RU"/>
        </w:rPr>
        <w:t xml:space="preserve"> </w:t>
      </w:r>
      <w:r w:rsidR="00D87D14" w:rsidRPr="00A96010">
        <w:rPr>
          <w:rFonts w:ascii="Times New Roman" w:hAnsi="Times New Roman"/>
          <w:sz w:val="28"/>
          <w:szCs w:val="28"/>
          <w:lang w:val="en-US" w:eastAsia="ru-RU"/>
        </w:rPr>
        <w:t>INSENSITIVE</w:t>
      </w:r>
      <w:r w:rsidR="00D87D14" w:rsidRPr="000A18AD">
        <w:rPr>
          <w:rFonts w:ascii="Times New Roman" w:hAnsi="Times New Roman"/>
          <w:sz w:val="28"/>
          <w:szCs w:val="28"/>
          <w:lang w:eastAsia="ru-RU"/>
        </w:rPr>
        <w:t xml:space="preserve">» </w:t>
      </w:r>
    </w:p>
    <w:p w:rsidR="00D87D14" w:rsidRPr="00A96010" w:rsidRDefault="00051C19" w:rsidP="00A96010">
      <w:pPr>
        <w:spacing w:after="0"/>
        <w:rPr>
          <w:rFonts w:ascii="Times New Roman" w:hAnsi="Times New Roman"/>
          <w:sz w:val="28"/>
          <w:szCs w:val="28"/>
          <w:lang w:eastAsia="ru-RU"/>
        </w:rPr>
      </w:pPr>
      <w:r w:rsidRPr="000A18AD">
        <w:rPr>
          <w:rFonts w:ascii="Times New Roman" w:hAnsi="Times New Roman"/>
          <w:sz w:val="28"/>
          <w:szCs w:val="28"/>
          <w:lang w:eastAsia="ru-RU"/>
        </w:rPr>
        <w:t>7.</w:t>
      </w:r>
      <w:r w:rsidR="00D87D14" w:rsidRPr="00A96010">
        <w:rPr>
          <w:rFonts w:ascii="Times New Roman" w:hAnsi="Times New Roman"/>
          <w:sz w:val="28"/>
          <w:szCs w:val="28"/>
          <w:lang w:eastAsia="ru-RU"/>
        </w:rPr>
        <w:t>Дунаевский</w:t>
      </w:r>
      <w:r w:rsidR="00D87D14" w:rsidRPr="000A18AD">
        <w:rPr>
          <w:rFonts w:ascii="Times New Roman" w:hAnsi="Times New Roman"/>
          <w:sz w:val="28"/>
          <w:szCs w:val="28"/>
          <w:lang w:eastAsia="ru-RU"/>
        </w:rPr>
        <w:t xml:space="preserve"> </w:t>
      </w:r>
      <w:r w:rsidR="00D87D14" w:rsidRPr="00A96010">
        <w:rPr>
          <w:rFonts w:ascii="Times New Roman" w:hAnsi="Times New Roman"/>
          <w:sz w:val="28"/>
          <w:szCs w:val="28"/>
          <w:lang w:eastAsia="ru-RU"/>
        </w:rPr>
        <w:t>М</w:t>
      </w:r>
      <w:r w:rsidR="00D87D14" w:rsidRPr="000A18AD">
        <w:rPr>
          <w:rFonts w:ascii="Times New Roman" w:hAnsi="Times New Roman"/>
          <w:sz w:val="28"/>
          <w:szCs w:val="28"/>
          <w:lang w:eastAsia="ru-RU"/>
        </w:rPr>
        <w:t xml:space="preserve">.  </w:t>
      </w:r>
      <w:r w:rsidR="00D87D14" w:rsidRPr="00A96010">
        <w:rPr>
          <w:rFonts w:ascii="Times New Roman" w:hAnsi="Times New Roman"/>
          <w:sz w:val="28"/>
          <w:szCs w:val="28"/>
          <w:lang w:eastAsia="ru-RU"/>
        </w:rPr>
        <w:t>«Ветер перемен», «Леди совершенство», «Ах, этот вечер»</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8.</w:t>
      </w:r>
      <w:r w:rsidR="00D87D14" w:rsidRPr="00A96010">
        <w:rPr>
          <w:rFonts w:ascii="Times New Roman" w:hAnsi="Times New Roman"/>
          <w:sz w:val="28"/>
          <w:szCs w:val="28"/>
        </w:rPr>
        <w:t>Ермолов А. «Мы вместе»</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9.</w:t>
      </w:r>
      <w:r w:rsidR="00D87D14" w:rsidRPr="00A96010">
        <w:rPr>
          <w:rFonts w:ascii="Times New Roman" w:hAnsi="Times New Roman"/>
          <w:sz w:val="28"/>
          <w:szCs w:val="28"/>
        </w:rPr>
        <w:t xml:space="preserve">Ермолов М., М. </w:t>
      </w:r>
      <w:proofErr w:type="spellStart"/>
      <w:r w:rsidR="00D87D14" w:rsidRPr="00A96010">
        <w:rPr>
          <w:rFonts w:ascii="Times New Roman" w:hAnsi="Times New Roman"/>
          <w:sz w:val="28"/>
          <w:szCs w:val="28"/>
        </w:rPr>
        <w:t>Загот</w:t>
      </w:r>
      <w:proofErr w:type="spellEnd"/>
      <w:r w:rsidR="00D87D14" w:rsidRPr="00A96010">
        <w:rPr>
          <w:rFonts w:ascii="Times New Roman" w:hAnsi="Times New Roman"/>
          <w:sz w:val="28"/>
          <w:szCs w:val="28"/>
        </w:rPr>
        <w:t xml:space="preserve"> «Моя Россия»</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10.</w:t>
      </w:r>
      <w:r w:rsidR="00D87D14" w:rsidRPr="00A96010">
        <w:rPr>
          <w:rFonts w:ascii="Times New Roman" w:hAnsi="Times New Roman"/>
          <w:sz w:val="28"/>
          <w:szCs w:val="28"/>
        </w:rPr>
        <w:t>Зацепин А. «Куда уходит детство»</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11.</w:t>
      </w:r>
      <w:r w:rsidR="00D87D14" w:rsidRPr="00A96010">
        <w:rPr>
          <w:rFonts w:ascii="Times New Roman" w:hAnsi="Times New Roman"/>
          <w:sz w:val="28"/>
          <w:szCs w:val="28"/>
          <w:lang w:eastAsia="ru-RU"/>
        </w:rPr>
        <w:t>Зубков Н. «Побудь со мной»</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12.</w:t>
      </w:r>
      <w:r w:rsidR="00D87D14" w:rsidRPr="00A96010">
        <w:rPr>
          <w:rFonts w:ascii="Times New Roman" w:hAnsi="Times New Roman"/>
          <w:sz w:val="28"/>
          <w:szCs w:val="28"/>
          <w:lang w:eastAsia="ru-RU"/>
        </w:rPr>
        <w:t>И.Бах-Ш.Гуно  «Аве Мария»</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13.</w:t>
      </w:r>
      <w:r w:rsidR="00D87D14" w:rsidRPr="00A96010">
        <w:rPr>
          <w:rFonts w:ascii="Times New Roman" w:hAnsi="Times New Roman"/>
          <w:sz w:val="28"/>
          <w:szCs w:val="28"/>
          <w:lang w:eastAsia="ru-RU"/>
        </w:rPr>
        <w:t>Кармайкл Х. «Звездная пыль»</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14.</w:t>
      </w:r>
      <w:r w:rsidR="00D87D14" w:rsidRPr="00A96010">
        <w:rPr>
          <w:rFonts w:ascii="Times New Roman" w:hAnsi="Times New Roman"/>
          <w:sz w:val="28"/>
          <w:szCs w:val="28"/>
          <w:lang w:eastAsia="ru-RU"/>
        </w:rPr>
        <w:t>Кемпферт Б. «Странники в ночи»</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15.</w:t>
      </w:r>
      <w:r w:rsidR="00D87D14" w:rsidRPr="00A96010">
        <w:rPr>
          <w:rFonts w:ascii="Times New Roman" w:hAnsi="Times New Roman"/>
          <w:sz w:val="28"/>
          <w:szCs w:val="28"/>
          <w:lang w:eastAsia="ru-RU"/>
        </w:rPr>
        <w:t>Керн Дж. «Дым» из мюзикла «Роберта»</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16.</w:t>
      </w:r>
      <w:r w:rsidR="00D87D14" w:rsidRPr="00A96010">
        <w:rPr>
          <w:rFonts w:ascii="Times New Roman" w:hAnsi="Times New Roman"/>
          <w:sz w:val="28"/>
          <w:szCs w:val="28"/>
          <w:lang w:eastAsia="ru-RU"/>
        </w:rPr>
        <w:t>Керульф Г.  «Желание»</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17.</w:t>
      </w:r>
      <w:r w:rsidR="00D87D14" w:rsidRPr="00A96010">
        <w:rPr>
          <w:rFonts w:ascii="Times New Roman" w:hAnsi="Times New Roman"/>
          <w:sz w:val="28"/>
          <w:szCs w:val="28"/>
          <w:lang w:eastAsia="ru-RU"/>
        </w:rPr>
        <w:t>Крутой И. «Вдохновение»</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18.</w:t>
      </w:r>
      <w:r w:rsidR="00D87D14" w:rsidRPr="00A96010">
        <w:rPr>
          <w:rFonts w:ascii="Times New Roman" w:hAnsi="Times New Roman"/>
          <w:sz w:val="28"/>
          <w:szCs w:val="28"/>
        </w:rPr>
        <w:t>Леонидов М. «Именины у Кристины»</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19.</w:t>
      </w:r>
      <w:r w:rsidR="00D87D14" w:rsidRPr="00A96010">
        <w:rPr>
          <w:rFonts w:ascii="Times New Roman" w:hAnsi="Times New Roman"/>
          <w:sz w:val="28"/>
          <w:szCs w:val="28"/>
        </w:rPr>
        <w:t>Мартынов Е., А. Дементьев «Лебединая верность»</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20.</w:t>
      </w:r>
      <w:r w:rsidR="00D87D14" w:rsidRPr="00A96010">
        <w:rPr>
          <w:rFonts w:ascii="Times New Roman" w:hAnsi="Times New Roman"/>
          <w:sz w:val="28"/>
          <w:szCs w:val="28"/>
          <w:lang w:eastAsia="ru-RU"/>
        </w:rPr>
        <w:t>Меладзе В. «Ночь накануне рождества»</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21.</w:t>
      </w:r>
      <w:r w:rsidR="00D87D14" w:rsidRPr="00A96010">
        <w:rPr>
          <w:rFonts w:ascii="Times New Roman" w:hAnsi="Times New Roman"/>
          <w:sz w:val="28"/>
          <w:szCs w:val="28"/>
        </w:rPr>
        <w:t>Миллер Г. «Весь этот джаз»</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22.</w:t>
      </w:r>
      <w:r w:rsidR="00D87D14" w:rsidRPr="00A96010">
        <w:rPr>
          <w:rFonts w:ascii="Times New Roman" w:hAnsi="Times New Roman"/>
          <w:sz w:val="28"/>
          <w:szCs w:val="28"/>
          <w:lang w:eastAsia="ru-RU"/>
        </w:rPr>
        <w:t>Минков М. «Старый рояль»   из к/ф  «Мы из джаза»</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23.</w:t>
      </w:r>
      <w:r w:rsidR="00D87D14" w:rsidRPr="00A96010">
        <w:rPr>
          <w:rFonts w:ascii="Times New Roman" w:hAnsi="Times New Roman"/>
          <w:sz w:val="28"/>
          <w:szCs w:val="28"/>
        </w:rPr>
        <w:t>Минков М., Д. Иванов «Спасибо, музыка»</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24.</w:t>
      </w:r>
      <w:r w:rsidR="00D87D14" w:rsidRPr="00A96010">
        <w:rPr>
          <w:rFonts w:ascii="Times New Roman" w:hAnsi="Times New Roman"/>
          <w:sz w:val="28"/>
          <w:szCs w:val="28"/>
        </w:rPr>
        <w:t>Морозов А. «В горнице»</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25.</w:t>
      </w:r>
      <w:r w:rsidR="00D87D14" w:rsidRPr="00A96010">
        <w:rPr>
          <w:rFonts w:ascii="Times New Roman" w:hAnsi="Times New Roman"/>
          <w:sz w:val="28"/>
          <w:szCs w:val="28"/>
        </w:rPr>
        <w:t>Началов В. «Мой сон»</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26.</w:t>
      </w:r>
      <w:r w:rsidR="00D87D14" w:rsidRPr="00A96010">
        <w:rPr>
          <w:rFonts w:ascii="Times New Roman" w:hAnsi="Times New Roman"/>
          <w:sz w:val="28"/>
          <w:szCs w:val="28"/>
          <w:lang w:eastAsia="ru-RU"/>
        </w:rPr>
        <w:t>Обухов А.  «Калитка»</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27.</w:t>
      </w:r>
      <w:r w:rsidR="00D87D14" w:rsidRPr="00A96010">
        <w:rPr>
          <w:rFonts w:ascii="Times New Roman" w:hAnsi="Times New Roman"/>
          <w:sz w:val="28"/>
          <w:szCs w:val="28"/>
        </w:rPr>
        <w:t>Осошник В. «Там»</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28.</w:t>
      </w:r>
      <w:r w:rsidR="00D87D14" w:rsidRPr="00A96010">
        <w:rPr>
          <w:rFonts w:ascii="Times New Roman" w:hAnsi="Times New Roman"/>
          <w:sz w:val="28"/>
          <w:szCs w:val="28"/>
          <w:lang w:eastAsia="ru-RU"/>
        </w:rPr>
        <w:t>Резников В.  «Карточный домик»</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29.</w:t>
      </w:r>
      <w:r w:rsidR="00D87D14" w:rsidRPr="00A96010">
        <w:rPr>
          <w:rFonts w:ascii="Times New Roman" w:hAnsi="Times New Roman"/>
          <w:sz w:val="28"/>
          <w:szCs w:val="28"/>
          <w:lang w:eastAsia="ru-RU"/>
        </w:rPr>
        <w:t>Роджерс Р. «Что за день благодатный»   из мюзикла «Оклахома»</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30.</w:t>
      </w:r>
      <w:r w:rsidR="00D87D14" w:rsidRPr="00A96010">
        <w:rPr>
          <w:rFonts w:ascii="Times New Roman" w:hAnsi="Times New Roman"/>
          <w:sz w:val="28"/>
          <w:szCs w:val="28"/>
        </w:rPr>
        <w:t>Смирнов С. «Сердце отдай России»</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31.</w:t>
      </w:r>
      <w:r w:rsidR="00D87D14" w:rsidRPr="00A96010">
        <w:rPr>
          <w:rFonts w:ascii="Times New Roman" w:hAnsi="Times New Roman"/>
          <w:sz w:val="28"/>
          <w:szCs w:val="28"/>
          <w:lang w:eastAsia="ru-RU"/>
        </w:rPr>
        <w:t>Снежина Т. «Позови меня с собой»</w:t>
      </w:r>
    </w:p>
    <w:p w:rsidR="00D87D14" w:rsidRPr="00A96010" w:rsidRDefault="00051C19" w:rsidP="00A96010">
      <w:pPr>
        <w:tabs>
          <w:tab w:val="left" w:pos="993"/>
        </w:tabs>
        <w:spacing w:after="0"/>
        <w:rPr>
          <w:rFonts w:ascii="Times New Roman" w:hAnsi="Times New Roman"/>
          <w:sz w:val="28"/>
          <w:szCs w:val="28"/>
        </w:rPr>
      </w:pPr>
      <w:r>
        <w:rPr>
          <w:rFonts w:ascii="Times New Roman" w:hAnsi="Times New Roman"/>
          <w:sz w:val="28"/>
          <w:szCs w:val="28"/>
        </w:rPr>
        <w:t>32.</w:t>
      </w:r>
      <w:r w:rsidR="00D87D14" w:rsidRPr="00A96010">
        <w:rPr>
          <w:rFonts w:ascii="Times New Roman" w:hAnsi="Times New Roman"/>
          <w:sz w:val="28"/>
          <w:szCs w:val="28"/>
        </w:rPr>
        <w:t>Таривердиев М. «Маленький принц»</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33.</w:t>
      </w:r>
      <w:r w:rsidR="00D87D14" w:rsidRPr="00A96010">
        <w:rPr>
          <w:rFonts w:ascii="Times New Roman" w:hAnsi="Times New Roman"/>
          <w:sz w:val="28"/>
          <w:szCs w:val="28"/>
          <w:lang w:eastAsia="ru-RU"/>
        </w:rPr>
        <w:t>Хорнер Дж. «Мое сердце будет жить»</w:t>
      </w:r>
    </w:p>
    <w:p w:rsidR="00D87D14" w:rsidRPr="00A96010" w:rsidRDefault="00051C19" w:rsidP="00A96010">
      <w:pPr>
        <w:spacing w:after="0"/>
        <w:rPr>
          <w:rFonts w:ascii="Times New Roman" w:hAnsi="Times New Roman"/>
          <w:sz w:val="28"/>
          <w:szCs w:val="28"/>
          <w:lang w:eastAsia="ru-RU"/>
        </w:rPr>
      </w:pPr>
      <w:r>
        <w:rPr>
          <w:rFonts w:ascii="Times New Roman" w:hAnsi="Times New Roman"/>
          <w:sz w:val="28"/>
          <w:szCs w:val="28"/>
          <w:lang w:eastAsia="ru-RU"/>
        </w:rPr>
        <w:t>34</w:t>
      </w:r>
      <w:r w:rsidR="00D87D14" w:rsidRPr="00A96010">
        <w:rPr>
          <w:rFonts w:ascii="Times New Roman" w:hAnsi="Times New Roman"/>
          <w:sz w:val="28"/>
          <w:szCs w:val="28"/>
          <w:lang w:eastAsia="ru-RU"/>
        </w:rPr>
        <w:t>Шуберт Ф.  «Форель», «Баркарола»</w:t>
      </w:r>
    </w:p>
    <w:p w:rsidR="00D87D14" w:rsidRPr="00A96010" w:rsidRDefault="00D87D14" w:rsidP="00A96010">
      <w:pPr>
        <w:tabs>
          <w:tab w:val="left" w:pos="993"/>
        </w:tabs>
        <w:spacing w:after="0"/>
        <w:rPr>
          <w:rFonts w:ascii="Times New Roman" w:hAnsi="Times New Roman"/>
          <w:sz w:val="28"/>
          <w:szCs w:val="28"/>
        </w:rPr>
      </w:pP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В результате 9 года обучения </w:t>
      </w:r>
      <w:r w:rsidR="000A18AD">
        <w:rPr>
          <w:rFonts w:ascii="Times New Roman" w:hAnsi="Times New Roman"/>
          <w:sz w:val="28"/>
          <w:szCs w:val="28"/>
        </w:rPr>
        <w:t>обучающийся</w:t>
      </w:r>
      <w:r w:rsidRPr="00A96010">
        <w:rPr>
          <w:rFonts w:ascii="Times New Roman" w:hAnsi="Times New Roman"/>
          <w:sz w:val="28"/>
          <w:szCs w:val="28"/>
        </w:rPr>
        <w:t xml:space="preserve"> должен:</w:t>
      </w:r>
    </w:p>
    <w:p w:rsidR="00803F59" w:rsidRPr="00A96010" w:rsidRDefault="00803F59" w:rsidP="00A96010">
      <w:pPr>
        <w:numPr>
          <w:ilvl w:val="0"/>
          <w:numId w:val="9"/>
        </w:numPr>
        <w:tabs>
          <w:tab w:val="clear" w:pos="720"/>
          <w:tab w:val="left" w:pos="284"/>
          <w:tab w:val="left" w:pos="993"/>
        </w:tabs>
        <w:spacing w:after="0"/>
        <w:ind w:hanging="720"/>
        <w:rPr>
          <w:rFonts w:ascii="Times New Roman" w:hAnsi="Times New Roman"/>
          <w:sz w:val="28"/>
          <w:szCs w:val="28"/>
        </w:rPr>
      </w:pPr>
      <w:r w:rsidRPr="00A96010">
        <w:rPr>
          <w:rFonts w:ascii="Times New Roman" w:hAnsi="Times New Roman"/>
          <w:sz w:val="28"/>
          <w:szCs w:val="28"/>
        </w:rPr>
        <w:t>владеть подвижностью голоса;</w:t>
      </w:r>
    </w:p>
    <w:p w:rsidR="00803F59" w:rsidRPr="00A96010" w:rsidRDefault="00803F59" w:rsidP="00A96010">
      <w:pPr>
        <w:numPr>
          <w:ilvl w:val="0"/>
          <w:numId w:val="9"/>
        </w:numPr>
        <w:tabs>
          <w:tab w:val="clear" w:pos="720"/>
          <w:tab w:val="left" w:pos="284"/>
          <w:tab w:val="left" w:pos="993"/>
        </w:tabs>
        <w:spacing w:after="0"/>
        <w:ind w:hanging="720"/>
        <w:rPr>
          <w:rFonts w:ascii="Times New Roman" w:hAnsi="Times New Roman"/>
          <w:sz w:val="28"/>
          <w:szCs w:val="28"/>
        </w:rPr>
      </w:pPr>
      <w:r w:rsidRPr="00A96010">
        <w:rPr>
          <w:rFonts w:ascii="Times New Roman" w:hAnsi="Times New Roman"/>
          <w:sz w:val="28"/>
          <w:szCs w:val="28"/>
        </w:rPr>
        <w:t>владеть различными динамическими оттенками;</w:t>
      </w:r>
    </w:p>
    <w:p w:rsidR="00803F59" w:rsidRPr="00A96010" w:rsidRDefault="00803F59" w:rsidP="00A96010">
      <w:pPr>
        <w:numPr>
          <w:ilvl w:val="0"/>
          <w:numId w:val="9"/>
        </w:numPr>
        <w:tabs>
          <w:tab w:val="clear" w:pos="720"/>
          <w:tab w:val="left" w:pos="284"/>
          <w:tab w:val="left" w:pos="993"/>
        </w:tabs>
        <w:spacing w:after="0"/>
        <w:ind w:left="284" w:hanging="284"/>
        <w:rPr>
          <w:rFonts w:ascii="Times New Roman" w:hAnsi="Times New Roman"/>
          <w:sz w:val="28"/>
          <w:szCs w:val="28"/>
        </w:rPr>
      </w:pPr>
      <w:r w:rsidRPr="00A96010">
        <w:rPr>
          <w:rFonts w:ascii="Times New Roman" w:hAnsi="Times New Roman"/>
          <w:sz w:val="28"/>
          <w:szCs w:val="28"/>
        </w:rPr>
        <w:t>уметь самостоятельно работать над разучиванием и исполнением произведения;</w:t>
      </w:r>
    </w:p>
    <w:p w:rsidR="00803F59" w:rsidRPr="00A96010" w:rsidRDefault="00803F59" w:rsidP="00A96010">
      <w:pPr>
        <w:numPr>
          <w:ilvl w:val="0"/>
          <w:numId w:val="9"/>
        </w:numPr>
        <w:tabs>
          <w:tab w:val="clear" w:pos="720"/>
          <w:tab w:val="left" w:pos="284"/>
          <w:tab w:val="left" w:pos="993"/>
        </w:tabs>
        <w:spacing w:after="0"/>
        <w:ind w:hanging="720"/>
        <w:rPr>
          <w:rFonts w:ascii="Times New Roman" w:hAnsi="Times New Roman"/>
          <w:sz w:val="28"/>
          <w:szCs w:val="28"/>
        </w:rPr>
      </w:pPr>
      <w:r w:rsidRPr="00A96010">
        <w:rPr>
          <w:rFonts w:ascii="Times New Roman" w:hAnsi="Times New Roman"/>
          <w:sz w:val="28"/>
          <w:szCs w:val="28"/>
        </w:rPr>
        <w:t>владеть навыком работы с микрофоном;</w:t>
      </w:r>
    </w:p>
    <w:p w:rsidR="00803F59" w:rsidRPr="00A96010" w:rsidRDefault="00803F59" w:rsidP="00A96010">
      <w:pPr>
        <w:numPr>
          <w:ilvl w:val="0"/>
          <w:numId w:val="9"/>
        </w:numPr>
        <w:tabs>
          <w:tab w:val="clear" w:pos="720"/>
          <w:tab w:val="left" w:pos="284"/>
          <w:tab w:val="left" w:pos="993"/>
        </w:tabs>
        <w:spacing w:after="0"/>
        <w:ind w:hanging="720"/>
        <w:rPr>
          <w:rFonts w:ascii="Times New Roman" w:hAnsi="Times New Roman"/>
          <w:sz w:val="28"/>
          <w:szCs w:val="28"/>
        </w:rPr>
      </w:pPr>
      <w:r w:rsidRPr="00A96010">
        <w:rPr>
          <w:rFonts w:ascii="Times New Roman" w:hAnsi="Times New Roman"/>
          <w:sz w:val="28"/>
          <w:szCs w:val="28"/>
        </w:rPr>
        <w:t>владеть навыками исполнения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В программу 9 класса входят упражнения, содержащие мажорные и минорные гаммы вверх и вниз, движения по звукам аккордов, </w:t>
      </w:r>
      <w:proofErr w:type="spellStart"/>
      <w:r w:rsidRPr="00A96010">
        <w:rPr>
          <w:rFonts w:ascii="Times New Roman" w:hAnsi="Times New Roman"/>
          <w:sz w:val="28"/>
          <w:szCs w:val="28"/>
        </w:rPr>
        <w:t>опевания</w:t>
      </w:r>
      <w:proofErr w:type="spellEnd"/>
      <w:r w:rsidRPr="00A96010">
        <w:rPr>
          <w:rFonts w:ascii="Times New Roman" w:hAnsi="Times New Roman"/>
          <w:sz w:val="28"/>
          <w:szCs w:val="28"/>
        </w:rPr>
        <w:t xml:space="preserve"> и прилегающие звуки, скачки на различные интервалы вверх и вниз, арпеджио, а также упражнения с различными приемами: </w:t>
      </w:r>
      <w:r w:rsidRPr="00A96010">
        <w:rPr>
          <w:rFonts w:ascii="Times New Roman" w:hAnsi="Times New Roman"/>
          <w:sz w:val="28"/>
          <w:szCs w:val="28"/>
          <w:lang w:val="en-US"/>
        </w:rPr>
        <w:t>non</w:t>
      </w:r>
      <w:r w:rsidRPr="00A96010">
        <w:rPr>
          <w:rFonts w:ascii="Times New Roman" w:hAnsi="Times New Roman"/>
          <w:sz w:val="28"/>
          <w:szCs w:val="28"/>
        </w:rPr>
        <w:t xml:space="preserve"> </w:t>
      </w:r>
      <w:r w:rsidRPr="00A96010">
        <w:rPr>
          <w:rFonts w:ascii="Times New Roman" w:hAnsi="Times New Roman"/>
          <w:sz w:val="28"/>
          <w:szCs w:val="28"/>
          <w:lang w:val="en-US"/>
        </w:rPr>
        <w:t>legato</w:t>
      </w:r>
      <w:r w:rsidRPr="00A96010">
        <w:rPr>
          <w:rFonts w:ascii="Times New Roman" w:hAnsi="Times New Roman"/>
          <w:sz w:val="28"/>
          <w:szCs w:val="28"/>
        </w:rPr>
        <w:t xml:space="preserve">, </w:t>
      </w:r>
      <w:r w:rsidRPr="00A96010">
        <w:rPr>
          <w:rFonts w:ascii="Times New Roman" w:hAnsi="Times New Roman"/>
          <w:sz w:val="28"/>
          <w:szCs w:val="28"/>
          <w:lang w:val="en-US"/>
        </w:rPr>
        <w:t>legato</w:t>
      </w:r>
      <w:r w:rsidRPr="00A96010">
        <w:rPr>
          <w:rFonts w:ascii="Times New Roman" w:hAnsi="Times New Roman"/>
          <w:sz w:val="28"/>
          <w:szCs w:val="28"/>
        </w:rPr>
        <w:t xml:space="preserve">, </w:t>
      </w:r>
      <w:r w:rsidRPr="00A96010">
        <w:rPr>
          <w:rFonts w:ascii="Times New Roman" w:hAnsi="Times New Roman"/>
          <w:sz w:val="28"/>
          <w:szCs w:val="28"/>
          <w:lang w:val="en-US"/>
        </w:rPr>
        <w:t>staccato</w:t>
      </w:r>
      <w:r w:rsidRPr="00A96010">
        <w:rPr>
          <w:rFonts w:ascii="Times New Roman" w:hAnsi="Times New Roman"/>
          <w:sz w:val="28"/>
          <w:szCs w:val="28"/>
        </w:rPr>
        <w:t>.</w:t>
      </w:r>
    </w:p>
    <w:p w:rsidR="00803F59"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lastRenderedPageBreak/>
        <w:t xml:space="preserve">   В течение года </w:t>
      </w:r>
      <w:r w:rsidR="000A18AD">
        <w:rPr>
          <w:rFonts w:ascii="Times New Roman" w:hAnsi="Times New Roman"/>
          <w:sz w:val="28"/>
          <w:szCs w:val="28"/>
        </w:rPr>
        <w:t>обучающийся</w:t>
      </w:r>
      <w:r w:rsidRPr="00A96010">
        <w:rPr>
          <w:rFonts w:ascii="Times New Roman" w:hAnsi="Times New Roman"/>
          <w:sz w:val="28"/>
          <w:szCs w:val="28"/>
        </w:rPr>
        <w:t xml:space="preserve"> должен разучить и исполнить 4-8 произведений различного характера и содержания.</w:t>
      </w:r>
    </w:p>
    <w:p w:rsidR="00307196" w:rsidRPr="00A96010" w:rsidRDefault="00307196" w:rsidP="00A96010">
      <w:pPr>
        <w:tabs>
          <w:tab w:val="left" w:pos="993"/>
        </w:tabs>
        <w:spacing w:after="0"/>
        <w:rPr>
          <w:rFonts w:ascii="Times New Roman" w:hAnsi="Times New Roman"/>
          <w:b/>
          <w:i/>
          <w:sz w:val="28"/>
          <w:szCs w:val="28"/>
        </w:rPr>
      </w:pPr>
    </w:p>
    <w:p w:rsidR="00803F59" w:rsidRPr="00A96010" w:rsidRDefault="00803F59" w:rsidP="00A96010">
      <w:pPr>
        <w:tabs>
          <w:tab w:val="left" w:pos="993"/>
        </w:tabs>
        <w:spacing w:after="0"/>
        <w:ind w:firstLine="567"/>
        <w:rPr>
          <w:rFonts w:ascii="Times New Roman" w:hAnsi="Times New Roman"/>
          <w:b/>
          <w:sz w:val="28"/>
          <w:szCs w:val="28"/>
        </w:rPr>
      </w:pPr>
      <w:r w:rsidRPr="00A96010">
        <w:rPr>
          <w:rFonts w:ascii="Times New Roman" w:hAnsi="Times New Roman"/>
          <w:b/>
          <w:sz w:val="28"/>
          <w:szCs w:val="28"/>
        </w:rPr>
        <w:t>Текущий и промежуточный контроль</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концерт в конце </w:t>
      </w:r>
      <w:r w:rsidRPr="00A96010">
        <w:rPr>
          <w:rFonts w:ascii="Times New Roman" w:hAnsi="Times New Roman"/>
          <w:sz w:val="28"/>
          <w:szCs w:val="28"/>
          <w:lang w:val="en-US"/>
        </w:rPr>
        <w:t>II</w:t>
      </w:r>
      <w:r w:rsidRPr="00A96010">
        <w:rPr>
          <w:rFonts w:ascii="Times New Roman" w:hAnsi="Times New Roman"/>
          <w:sz w:val="28"/>
          <w:szCs w:val="28"/>
        </w:rPr>
        <w:t xml:space="preserve"> полугодия выносится 1 (2) произведения (сольное исполнение или в ансамбле).</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 xml:space="preserve">На выпускном экзамене (итоговая аттестация) </w:t>
      </w:r>
      <w:r w:rsidR="000A18AD">
        <w:rPr>
          <w:rFonts w:ascii="Times New Roman" w:hAnsi="Times New Roman"/>
          <w:sz w:val="28"/>
          <w:szCs w:val="28"/>
        </w:rPr>
        <w:t>обучающийся</w:t>
      </w:r>
      <w:r w:rsidRPr="00A96010">
        <w:rPr>
          <w:rFonts w:ascii="Times New Roman" w:hAnsi="Times New Roman"/>
          <w:sz w:val="28"/>
          <w:szCs w:val="28"/>
        </w:rPr>
        <w:t xml:space="preserve"> должен продемонстрировать владение голосом, артистичность, ощущение стиля исполняемых произведений.</w:t>
      </w:r>
    </w:p>
    <w:p w:rsidR="00803F59" w:rsidRPr="00A96010" w:rsidRDefault="00803F59" w:rsidP="00A96010">
      <w:pPr>
        <w:tabs>
          <w:tab w:val="left" w:pos="993"/>
        </w:tabs>
        <w:spacing w:after="0"/>
        <w:rPr>
          <w:rFonts w:ascii="Times New Roman" w:hAnsi="Times New Roman"/>
          <w:sz w:val="28"/>
          <w:szCs w:val="28"/>
        </w:rPr>
      </w:pPr>
      <w:r w:rsidRPr="00A96010">
        <w:rPr>
          <w:rFonts w:ascii="Times New Roman" w:hAnsi="Times New Roman"/>
          <w:sz w:val="28"/>
          <w:szCs w:val="28"/>
        </w:rPr>
        <w:t xml:space="preserve">                </w:t>
      </w:r>
    </w:p>
    <w:p w:rsidR="00803F59" w:rsidRPr="00A96010" w:rsidRDefault="00803F59" w:rsidP="00A96010">
      <w:pPr>
        <w:spacing w:after="0"/>
        <w:ind w:left="1069" w:firstLine="371"/>
        <w:rPr>
          <w:rFonts w:ascii="Times New Roman" w:hAnsi="Times New Roman"/>
          <w:sz w:val="28"/>
          <w:szCs w:val="28"/>
        </w:rPr>
      </w:pPr>
      <w:r w:rsidRPr="00A96010">
        <w:rPr>
          <w:rFonts w:ascii="Times New Roman" w:hAnsi="Times New Roman"/>
          <w:b/>
          <w:sz w:val="28"/>
          <w:szCs w:val="28"/>
        </w:rPr>
        <w:t xml:space="preserve">III. Требования к уровню подготовки </w:t>
      </w:r>
      <w:r w:rsidR="000A18AD">
        <w:rPr>
          <w:rFonts w:ascii="Times New Roman" w:hAnsi="Times New Roman"/>
          <w:b/>
          <w:sz w:val="28"/>
          <w:szCs w:val="28"/>
        </w:rPr>
        <w:t>обучающихся</w:t>
      </w:r>
    </w:p>
    <w:p w:rsidR="00803F59" w:rsidRPr="00A96010" w:rsidRDefault="00803F59" w:rsidP="00A96010">
      <w:pPr>
        <w:tabs>
          <w:tab w:val="left" w:pos="993"/>
        </w:tabs>
        <w:spacing w:after="0"/>
        <w:ind w:firstLine="567"/>
        <w:rPr>
          <w:rFonts w:ascii="Times New Roman" w:hAnsi="Times New Roman"/>
          <w:sz w:val="28"/>
          <w:szCs w:val="28"/>
        </w:rPr>
      </w:pPr>
      <w:r w:rsidRPr="00A96010">
        <w:rPr>
          <w:rFonts w:ascii="Times New Roman" w:hAnsi="Times New Roman"/>
          <w:sz w:val="28"/>
          <w:szCs w:val="28"/>
        </w:rPr>
        <w:t>Результатом  освоения  программы  учебного  предмета  «Сольное пение»,  являются следующие  знания,  умения, навыки:</w:t>
      </w:r>
    </w:p>
    <w:p w:rsidR="00803F59" w:rsidRPr="00A96010" w:rsidRDefault="00803F59" w:rsidP="00A96010">
      <w:pPr>
        <w:pStyle w:val="1"/>
        <w:numPr>
          <w:ilvl w:val="0"/>
          <w:numId w:val="24"/>
        </w:numPr>
        <w:tabs>
          <w:tab w:val="left" w:pos="284"/>
        </w:tabs>
        <w:spacing w:after="0"/>
        <w:ind w:left="284" w:hanging="284"/>
        <w:rPr>
          <w:rFonts w:ascii="Times New Roman" w:hAnsi="Times New Roman"/>
          <w:sz w:val="28"/>
          <w:szCs w:val="28"/>
        </w:rPr>
      </w:pPr>
      <w:r w:rsidRPr="00A96010">
        <w:rPr>
          <w:rFonts w:ascii="Times New Roman" w:hAnsi="Times New Roman"/>
          <w:sz w:val="28"/>
          <w:szCs w:val="28"/>
        </w:rPr>
        <w:t xml:space="preserve">наличие у </w:t>
      </w:r>
      <w:r w:rsidR="000A18AD">
        <w:rPr>
          <w:rFonts w:ascii="Times New Roman" w:hAnsi="Times New Roman"/>
          <w:sz w:val="28"/>
          <w:szCs w:val="28"/>
        </w:rPr>
        <w:t>обучающегося</w:t>
      </w:r>
      <w:r w:rsidRPr="00A96010">
        <w:rPr>
          <w:rFonts w:ascii="Times New Roman" w:hAnsi="Times New Roman"/>
          <w:sz w:val="28"/>
          <w:szCs w:val="28"/>
        </w:rPr>
        <w:t xml:space="preserve"> интереса к музыкальному искусству, вокальному сольному, ансамблевому исполнительству;</w:t>
      </w:r>
    </w:p>
    <w:p w:rsidR="00803F59" w:rsidRPr="00A96010" w:rsidRDefault="00803F59" w:rsidP="00A96010">
      <w:pPr>
        <w:pStyle w:val="1"/>
        <w:numPr>
          <w:ilvl w:val="0"/>
          <w:numId w:val="24"/>
        </w:numPr>
        <w:tabs>
          <w:tab w:val="left" w:pos="284"/>
        </w:tabs>
        <w:spacing w:after="0"/>
        <w:ind w:hanging="1080"/>
        <w:rPr>
          <w:rFonts w:ascii="Times New Roman" w:hAnsi="Times New Roman"/>
          <w:sz w:val="28"/>
          <w:szCs w:val="28"/>
        </w:rPr>
      </w:pPr>
      <w:r w:rsidRPr="00A96010">
        <w:rPr>
          <w:rFonts w:ascii="Times New Roman" w:hAnsi="Times New Roman"/>
          <w:sz w:val="28"/>
          <w:szCs w:val="28"/>
        </w:rPr>
        <w:t xml:space="preserve">знание     начальных   основ    вокального      искусства      и     ансамблевого, </w:t>
      </w:r>
    </w:p>
    <w:p w:rsidR="00803F59" w:rsidRPr="00A96010" w:rsidRDefault="00803F59" w:rsidP="00A96010">
      <w:pPr>
        <w:pStyle w:val="1"/>
        <w:tabs>
          <w:tab w:val="left" w:pos="0"/>
        </w:tabs>
        <w:spacing w:after="0"/>
        <w:ind w:left="284"/>
        <w:jc w:val="left"/>
        <w:rPr>
          <w:rFonts w:ascii="Times New Roman" w:hAnsi="Times New Roman"/>
          <w:sz w:val="28"/>
          <w:szCs w:val="28"/>
        </w:rPr>
      </w:pPr>
      <w:r w:rsidRPr="00A96010">
        <w:rPr>
          <w:rFonts w:ascii="Times New Roman" w:hAnsi="Times New Roman"/>
          <w:sz w:val="28"/>
          <w:szCs w:val="28"/>
        </w:rPr>
        <w:t>художественно-исполнительских возможностей вокалиста-исполнителя;</w:t>
      </w:r>
    </w:p>
    <w:p w:rsidR="00803F59" w:rsidRPr="00A96010" w:rsidRDefault="00803F59" w:rsidP="00A96010">
      <w:pPr>
        <w:pStyle w:val="1"/>
        <w:numPr>
          <w:ilvl w:val="0"/>
          <w:numId w:val="24"/>
        </w:numPr>
        <w:tabs>
          <w:tab w:val="left" w:pos="284"/>
        </w:tabs>
        <w:spacing w:after="0"/>
        <w:ind w:hanging="1080"/>
        <w:rPr>
          <w:rFonts w:ascii="Times New Roman" w:hAnsi="Times New Roman"/>
          <w:sz w:val="28"/>
          <w:szCs w:val="28"/>
        </w:rPr>
      </w:pPr>
      <w:r w:rsidRPr="00A96010">
        <w:rPr>
          <w:rFonts w:ascii="Times New Roman" w:hAnsi="Times New Roman"/>
          <w:sz w:val="28"/>
          <w:szCs w:val="28"/>
        </w:rPr>
        <w:t>знание профессиональной терминологии;</w:t>
      </w:r>
    </w:p>
    <w:p w:rsidR="00803F59" w:rsidRPr="00A96010" w:rsidRDefault="00803F59" w:rsidP="00A96010">
      <w:pPr>
        <w:pStyle w:val="1"/>
        <w:numPr>
          <w:ilvl w:val="0"/>
          <w:numId w:val="24"/>
        </w:numPr>
        <w:tabs>
          <w:tab w:val="left" w:pos="284"/>
        </w:tabs>
        <w:spacing w:after="0"/>
        <w:ind w:hanging="1080"/>
        <w:rPr>
          <w:rFonts w:ascii="Times New Roman" w:hAnsi="Times New Roman"/>
          <w:sz w:val="28"/>
          <w:szCs w:val="28"/>
        </w:rPr>
      </w:pPr>
      <w:r w:rsidRPr="00A96010">
        <w:rPr>
          <w:rFonts w:ascii="Times New Roman" w:hAnsi="Times New Roman"/>
          <w:sz w:val="28"/>
          <w:szCs w:val="28"/>
        </w:rPr>
        <w:t xml:space="preserve">умение  создать музыкальный образ; </w:t>
      </w:r>
    </w:p>
    <w:p w:rsidR="00803F59" w:rsidRPr="00A96010" w:rsidRDefault="00803F59" w:rsidP="00A96010">
      <w:pPr>
        <w:widowControl w:val="0"/>
        <w:numPr>
          <w:ilvl w:val="0"/>
          <w:numId w:val="24"/>
        </w:numPr>
        <w:shd w:val="clear" w:color="auto" w:fill="FFFFFF"/>
        <w:tabs>
          <w:tab w:val="left" w:pos="284"/>
          <w:tab w:val="left" w:pos="720"/>
        </w:tabs>
        <w:autoSpaceDE w:val="0"/>
        <w:autoSpaceDN w:val="0"/>
        <w:adjustRightInd w:val="0"/>
        <w:spacing w:after="0"/>
        <w:ind w:hanging="1080"/>
        <w:rPr>
          <w:rFonts w:ascii="Times New Roman" w:hAnsi="Times New Roman"/>
          <w:color w:val="000000"/>
          <w:sz w:val="28"/>
          <w:szCs w:val="28"/>
        </w:rPr>
      </w:pPr>
      <w:r w:rsidRPr="00A96010">
        <w:rPr>
          <w:rFonts w:ascii="Times New Roman" w:hAnsi="Times New Roman"/>
          <w:color w:val="000000"/>
          <w:sz w:val="28"/>
          <w:szCs w:val="28"/>
        </w:rPr>
        <w:t>знание устройства и принципов работы голосового аппарата;</w:t>
      </w:r>
    </w:p>
    <w:p w:rsidR="00803F59" w:rsidRPr="00A96010" w:rsidRDefault="00803F59" w:rsidP="00A96010">
      <w:pPr>
        <w:widowControl w:val="0"/>
        <w:numPr>
          <w:ilvl w:val="0"/>
          <w:numId w:val="24"/>
        </w:numPr>
        <w:shd w:val="clear" w:color="auto" w:fill="FFFFFF"/>
        <w:tabs>
          <w:tab w:val="left" w:pos="284"/>
          <w:tab w:val="left" w:pos="720"/>
        </w:tabs>
        <w:autoSpaceDE w:val="0"/>
        <w:autoSpaceDN w:val="0"/>
        <w:adjustRightInd w:val="0"/>
        <w:spacing w:after="0"/>
        <w:ind w:hanging="1080"/>
        <w:rPr>
          <w:rFonts w:ascii="Times New Roman" w:hAnsi="Times New Roman"/>
          <w:color w:val="000000"/>
          <w:sz w:val="28"/>
          <w:szCs w:val="28"/>
        </w:rPr>
      </w:pPr>
      <w:r w:rsidRPr="00A96010">
        <w:rPr>
          <w:rFonts w:ascii="Times New Roman" w:hAnsi="Times New Roman"/>
          <w:color w:val="000000"/>
          <w:sz w:val="28"/>
          <w:szCs w:val="28"/>
        </w:rPr>
        <w:t>владение видами вокального дыхания;</w:t>
      </w:r>
    </w:p>
    <w:p w:rsidR="00803F59" w:rsidRPr="00A96010" w:rsidRDefault="00803F59" w:rsidP="00A96010">
      <w:pPr>
        <w:widowControl w:val="0"/>
        <w:numPr>
          <w:ilvl w:val="0"/>
          <w:numId w:val="24"/>
        </w:numPr>
        <w:shd w:val="clear" w:color="auto" w:fill="FFFFFF"/>
        <w:tabs>
          <w:tab w:val="left" w:pos="284"/>
        </w:tabs>
        <w:autoSpaceDE w:val="0"/>
        <w:autoSpaceDN w:val="0"/>
        <w:adjustRightInd w:val="0"/>
        <w:spacing w:after="0"/>
        <w:ind w:hanging="1080"/>
        <w:rPr>
          <w:rFonts w:ascii="Times New Roman" w:hAnsi="Times New Roman"/>
          <w:sz w:val="28"/>
          <w:szCs w:val="28"/>
        </w:rPr>
      </w:pPr>
      <w:r w:rsidRPr="00A96010">
        <w:rPr>
          <w:rFonts w:ascii="Times New Roman" w:hAnsi="Times New Roman"/>
          <w:sz w:val="28"/>
          <w:szCs w:val="28"/>
        </w:rPr>
        <w:t>умение грамотно произносить текст в исполняемых произведениях;</w:t>
      </w:r>
    </w:p>
    <w:p w:rsidR="00803F59" w:rsidRPr="00A96010" w:rsidRDefault="00803F59" w:rsidP="00A96010">
      <w:pPr>
        <w:widowControl w:val="0"/>
        <w:numPr>
          <w:ilvl w:val="0"/>
          <w:numId w:val="24"/>
        </w:numPr>
        <w:shd w:val="clear" w:color="auto" w:fill="FFFFFF"/>
        <w:tabs>
          <w:tab w:val="left" w:pos="284"/>
          <w:tab w:val="left" w:pos="720"/>
        </w:tabs>
        <w:autoSpaceDE w:val="0"/>
        <w:autoSpaceDN w:val="0"/>
        <w:adjustRightInd w:val="0"/>
        <w:spacing w:after="0"/>
        <w:ind w:left="284" w:hanging="284"/>
        <w:rPr>
          <w:rFonts w:ascii="Times New Roman" w:hAnsi="Times New Roman"/>
          <w:color w:val="000000"/>
          <w:sz w:val="28"/>
          <w:szCs w:val="28"/>
        </w:rPr>
      </w:pPr>
      <w:r w:rsidRPr="00A96010">
        <w:rPr>
          <w:rFonts w:ascii="Times New Roman" w:hAnsi="Times New Roman"/>
          <w:color w:val="000000"/>
          <w:sz w:val="28"/>
          <w:szCs w:val="28"/>
        </w:rPr>
        <w:t xml:space="preserve">знание метроритмических особенностей </w:t>
      </w:r>
      <w:proofErr w:type="spellStart"/>
      <w:r w:rsidRPr="00A96010">
        <w:rPr>
          <w:rFonts w:ascii="Times New Roman" w:hAnsi="Times New Roman"/>
          <w:color w:val="000000"/>
          <w:sz w:val="28"/>
          <w:szCs w:val="28"/>
        </w:rPr>
        <w:t>разножанровых</w:t>
      </w:r>
      <w:proofErr w:type="spellEnd"/>
      <w:r w:rsidRPr="00A96010">
        <w:rPr>
          <w:rFonts w:ascii="Times New Roman" w:hAnsi="Times New Roman"/>
          <w:color w:val="000000"/>
          <w:sz w:val="28"/>
          <w:szCs w:val="28"/>
        </w:rPr>
        <w:t xml:space="preserve"> музыкальных произведений.</w:t>
      </w:r>
    </w:p>
    <w:p w:rsidR="00803F59" w:rsidRPr="00A96010" w:rsidRDefault="00803F59" w:rsidP="00A96010">
      <w:pPr>
        <w:shd w:val="clear" w:color="auto" w:fill="FFFFFF"/>
        <w:spacing w:after="0"/>
        <w:ind w:firstLine="567"/>
        <w:rPr>
          <w:rFonts w:ascii="Times New Roman" w:hAnsi="Times New Roman"/>
          <w:i/>
          <w:iCs/>
          <w:color w:val="000000"/>
          <w:spacing w:val="2"/>
          <w:sz w:val="28"/>
          <w:szCs w:val="28"/>
        </w:rPr>
      </w:pPr>
      <w:r w:rsidRPr="00A96010">
        <w:rPr>
          <w:rFonts w:ascii="Times New Roman" w:hAnsi="Times New Roman"/>
          <w:b/>
          <w:i/>
          <w:iCs/>
          <w:spacing w:val="2"/>
          <w:sz w:val="28"/>
          <w:szCs w:val="28"/>
        </w:rPr>
        <w:t>Основные показатели эффективности</w:t>
      </w:r>
      <w:r w:rsidRPr="00A96010">
        <w:rPr>
          <w:rFonts w:ascii="Times New Roman" w:hAnsi="Times New Roman"/>
          <w:b/>
          <w:i/>
          <w:iCs/>
          <w:color w:val="000000"/>
          <w:spacing w:val="2"/>
          <w:sz w:val="28"/>
          <w:szCs w:val="28"/>
        </w:rPr>
        <w:t xml:space="preserve"> </w:t>
      </w:r>
      <w:r w:rsidRPr="00A96010">
        <w:rPr>
          <w:rFonts w:ascii="Times New Roman" w:hAnsi="Times New Roman"/>
          <w:color w:val="000000"/>
          <w:spacing w:val="2"/>
          <w:sz w:val="28"/>
          <w:szCs w:val="28"/>
        </w:rPr>
        <w:t xml:space="preserve">реализации данной </w:t>
      </w:r>
      <w:r w:rsidRPr="00A96010">
        <w:rPr>
          <w:rFonts w:ascii="Times New Roman" w:hAnsi="Times New Roman"/>
          <w:color w:val="000000"/>
          <w:spacing w:val="-5"/>
          <w:sz w:val="28"/>
          <w:szCs w:val="28"/>
        </w:rPr>
        <w:t xml:space="preserve"> программы:</w:t>
      </w:r>
    </w:p>
    <w:p w:rsidR="00803F59" w:rsidRPr="00A96010" w:rsidRDefault="00803F59" w:rsidP="00A96010">
      <w:pPr>
        <w:widowControl w:val="0"/>
        <w:shd w:val="clear" w:color="auto" w:fill="FFFFFF"/>
        <w:tabs>
          <w:tab w:val="left" w:pos="142"/>
        </w:tabs>
        <w:autoSpaceDE w:val="0"/>
        <w:autoSpaceDN w:val="0"/>
        <w:adjustRightInd w:val="0"/>
        <w:spacing w:after="0"/>
        <w:ind w:firstLine="284"/>
        <w:rPr>
          <w:rFonts w:ascii="Times New Roman" w:hAnsi="Times New Roman"/>
          <w:color w:val="000000"/>
          <w:spacing w:val="-14"/>
          <w:sz w:val="28"/>
          <w:szCs w:val="28"/>
        </w:rPr>
      </w:pPr>
      <w:r w:rsidRPr="00A96010">
        <w:rPr>
          <w:rFonts w:ascii="Times New Roman" w:hAnsi="Times New Roman"/>
          <w:color w:val="000000"/>
          <w:spacing w:val="-3"/>
          <w:sz w:val="28"/>
          <w:szCs w:val="28"/>
        </w:rPr>
        <w:t xml:space="preserve">- высокий уровень мотивации </w:t>
      </w:r>
      <w:r w:rsidR="000A18AD">
        <w:rPr>
          <w:rFonts w:ascii="Times New Roman" w:hAnsi="Times New Roman"/>
          <w:color w:val="000000"/>
          <w:spacing w:val="-3"/>
          <w:sz w:val="28"/>
          <w:szCs w:val="28"/>
        </w:rPr>
        <w:t>обучающихся</w:t>
      </w:r>
      <w:r w:rsidRPr="00A96010">
        <w:rPr>
          <w:rFonts w:ascii="Times New Roman" w:hAnsi="Times New Roman"/>
          <w:color w:val="000000"/>
          <w:spacing w:val="-3"/>
          <w:sz w:val="28"/>
          <w:szCs w:val="28"/>
        </w:rPr>
        <w:t xml:space="preserve"> к вокальному ис</w:t>
      </w:r>
      <w:r w:rsidRPr="00A96010">
        <w:rPr>
          <w:rFonts w:ascii="Times New Roman" w:hAnsi="Times New Roman"/>
          <w:color w:val="000000"/>
          <w:spacing w:val="-14"/>
          <w:sz w:val="28"/>
          <w:szCs w:val="28"/>
        </w:rPr>
        <w:t>полнительству;</w:t>
      </w:r>
    </w:p>
    <w:p w:rsidR="00803F59" w:rsidRPr="00A96010" w:rsidRDefault="00803F59" w:rsidP="00A96010">
      <w:pPr>
        <w:widowControl w:val="0"/>
        <w:shd w:val="clear" w:color="auto" w:fill="FFFFFF"/>
        <w:tabs>
          <w:tab w:val="left" w:pos="142"/>
        </w:tabs>
        <w:autoSpaceDE w:val="0"/>
        <w:autoSpaceDN w:val="0"/>
        <w:adjustRightInd w:val="0"/>
        <w:spacing w:after="0"/>
        <w:ind w:firstLine="284"/>
        <w:rPr>
          <w:rFonts w:ascii="Times New Roman" w:hAnsi="Times New Roman"/>
          <w:color w:val="000000"/>
          <w:spacing w:val="-1"/>
          <w:sz w:val="28"/>
          <w:szCs w:val="28"/>
        </w:rPr>
      </w:pPr>
      <w:r w:rsidRPr="00A96010">
        <w:rPr>
          <w:rFonts w:ascii="Times New Roman" w:hAnsi="Times New Roman"/>
          <w:color w:val="000000"/>
          <w:spacing w:val="-14"/>
          <w:sz w:val="28"/>
          <w:szCs w:val="28"/>
        </w:rPr>
        <w:t xml:space="preserve">- </w:t>
      </w:r>
      <w:r w:rsidRPr="00A96010">
        <w:rPr>
          <w:rFonts w:ascii="Times New Roman" w:hAnsi="Times New Roman"/>
          <w:color w:val="000000"/>
          <w:sz w:val="28"/>
          <w:szCs w:val="28"/>
        </w:rPr>
        <w:t xml:space="preserve"> </w:t>
      </w:r>
      <w:r w:rsidRPr="00A96010">
        <w:rPr>
          <w:rFonts w:ascii="Times New Roman" w:hAnsi="Times New Roman"/>
          <w:color w:val="000000"/>
          <w:spacing w:val="-6"/>
          <w:sz w:val="28"/>
          <w:szCs w:val="28"/>
        </w:rPr>
        <w:t>профессиональное самоопределение одаренных детей в облас</w:t>
      </w:r>
      <w:r w:rsidRPr="00A96010">
        <w:rPr>
          <w:rFonts w:ascii="Times New Roman" w:hAnsi="Times New Roman"/>
          <w:color w:val="000000"/>
          <w:spacing w:val="-6"/>
          <w:sz w:val="28"/>
          <w:szCs w:val="28"/>
        </w:rPr>
        <w:softHyphen/>
      </w:r>
      <w:r w:rsidRPr="00A96010">
        <w:rPr>
          <w:rFonts w:ascii="Times New Roman" w:hAnsi="Times New Roman"/>
          <w:color w:val="000000"/>
          <w:spacing w:val="-1"/>
          <w:sz w:val="28"/>
          <w:szCs w:val="28"/>
        </w:rPr>
        <w:t>ти музыкально-хорового образования;</w:t>
      </w:r>
    </w:p>
    <w:p w:rsidR="00803F59" w:rsidRPr="00A96010" w:rsidRDefault="00803F59" w:rsidP="00A96010">
      <w:pPr>
        <w:widowControl w:val="0"/>
        <w:shd w:val="clear" w:color="auto" w:fill="FFFFFF"/>
        <w:tabs>
          <w:tab w:val="left" w:pos="142"/>
        </w:tabs>
        <w:autoSpaceDE w:val="0"/>
        <w:autoSpaceDN w:val="0"/>
        <w:adjustRightInd w:val="0"/>
        <w:spacing w:after="0"/>
        <w:ind w:firstLine="284"/>
        <w:rPr>
          <w:rFonts w:ascii="Times New Roman" w:hAnsi="Times New Roman"/>
          <w:color w:val="000000"/>
          <w:sz w:val="28"/>
          <w:szCs w:val="28"/>
        </w:rPr>
      </w:pPr>
      <w:r w:rsidRPr="00A96010">
        <w:rPr>
          <w:rFonts w:ascii="Times New Roman" w:hAnsi="Times New Roman"/>
          <w:color w:val="000000"/>
          <w:spacing w:val="-1"/>
          <w:sz w:val="28"/>
          <w:szCs w:val="28"/>
        </w:rPr>
        <w:t xml:space="preserve">- </w:t>
      </w:r>
      <w:r w:rsidRPr="00A96010">
        <w:rPr>
          <w:rFonts w:ascii="Times New Roman" w:hAnsi="Times New Roman"/>
          <w:color w:val="000000"/>
          <w:spacing w:val="-4"/>
          <w:sz w:val="28"/>
          <w:szCs w:val="28"/>
        </w:rPr>
        <w:t xml:space="preserve">творческая самореализация </w:t>
      </w:r>
      <w:r w:rsidR="000A18AD">
        <w:rPr>
          <w:rFonts w:ascii="Times New Roman" w:hAnsi="Times New Roman"/>
          <w:color w:val="000000"/>
          <w:spacing w:val="-4"/>
          <w:sz w:val="28"/>
          <w:szCs w:val="28"/>
        </w:rPr>
        <w:t>обучающихся</w:t>
      </w:r>
      <w:r w:rsidRPr="00A96010">
        <w:rPr>
          <w:rFonts w:ascii="Times New Roman" w:hAnsi="Times New Roman"/>
          <w:color w:val="000000"/>
          <w:spacing w:val="-4"/>
          <w:sz w:val="28"/>
          <w:szCs w:val="28"/>
        </w:rPr>
        <w:t>, участие вокально-хоро</w:t>
      </w:r>
      <w:r w:rsidRPr="00A96010">
        <w:rPr>
          <w:rFonts w:ascii="Times New Roman" w:hAnsi="Times New Roman"/>
          <w:color w:val="000000"/>
          <w:spacing w:val="-4"/>
          <w:sz w:val="28"/>
          <w:szCs w:val="28"/>
        </w:rPr>
        <w:softHyphen/>
      </w:r>
      <w:r w:rsidRPr="00A96010">
        <w:rPr>
          <w:rFonts w:ascii="Times New Roman" w:hAnsi="Times New Roman"/>
          <w:color w:val="000000"/>
          <w:spacing w:val="-7"/>
          <w:sz w:val="28"/>
          <w:szCs w:val="28"/>
        </w:rPr>
        <w:t>вых коллективов и их солистов в смотрах-конкурсах, фестивалях, кон</w:t>
      </w:r>
      <w:r w:rsidRPr="00A96010">
        <w:rPr>
          <w:rFonts w:ascii="Times New Roman" w:hAnsi="Times New Roman"/>
          <w:color w:val="000000"/>
          <w:spacing w:val="-5"/>
          <w:sz w:val="28"/>
          <w:szCs w:val="28"/>
        </w:rPr>
        <w:t>цертно-массовых мероприятиях.</w:t>
      </w:r>
      <w:r w:rsidRPr="00A96010">
        <w:rPr>
          <w:rFonts w:ascii="Times New Roman" w:hAnsi="Times New Roman"/>
          <w:sz w:val="28"/>
          <w:szCs w:val="28"/>
        </w:rPr>
        <w:t>  </w:t>
      </w:r>
    </w:p>
    <w:p w:rsidR="00803F59" w:rsidRPr="00A96010" w:rsidRDefault="00803F59" w:rsidP="00A96010">
      <w:pPr>
        <w:spacing w:after="0"/>
        <w:rPr>
          <w:rFonts w:ascii="Times New Roman" w:hAnsi="Times New Roman"/>
          <w:sz w:val="28"/>
          <w:szCs w:val="28"/>
        </w:rPr>
      </w:pPr>
    </w:p>
    <w:p w:rsidR="00803F59" w:rsidRPr="00A96010" w:rsidRDefault="00803F59" w:rsidP="00A96010">
      <w:pPr>
        <w:spacing w:after="0"/>
        <w:ind w:left="720" w:firstLine="720"/>
        <w:rPr>
          <w:rFonts w:ascii="Times New Roman" w:hAnsi="Times New Roman"/>
          <w:b/>
          <w:sz w:val="28"/>
          <w:szCs w:val="28"/>
        </w:rPr>
      </w:pPr>
      <w:r w:rsidRPr="00A96010">
        <w:rPr>
          <w:rFonts w:ascii="Times New Roman" w:hAnsi="Times New Roman"/>
          <w:b/>
          <w:sz w:val="28"/>
          <w:szCs w:val="28"/>
        </w:rPr>
        <w:t>IV. Формы и методы контроля, система оценок</w:t>
      </w:r>
    </w:p>
    <w:p w:rsidR="00803F59" w:rsidRPr="00A96010" w:rsidRDefault="00803F59" w:rsidP="00A96010">
      <w:pPr>
        <w:pStyle w:val="10"/>
        <w:widowControl/>
        <w:ind w:firstLine="567"/>
        <w:jc w:val="both"/>
        <w:rPr>
          <w:rFonts w:ascii="Times New Roman" w:hAnsi="Times New Roman" w:cs="Times New Roman"/>
          <w:b/>
          <w:i/>
          <w:sz w:val="28"/>
          <w:szCs w:val="28"/>
        </w:rPr>
      </w:pPr>
      <w:r w:rsidRPr="00A96010">
        <w:rPr>
          <w:rFonts w:ascii="Times New Roman" w:hAnsi="Times New Roman" w:cs="Times New Roman"/>
          <w:b/>
          <w:i/>
          <w:sz w:val="28"/>
          <w:szCs w:val="28"/>
        </w:rPr>
        <w:t>Аттестация: цели, виды, форма, содержание</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В программе обучения  используются две основных формы контроля успеваемости – </w:t>
      </w:r>
      <w:r w:rsidRPr="00A96010">
        <w:rPr>
          <w:rFonts w:ascii="Times New Roman" w:hAnsi="Times New Roman"/>
          <w:i/>
          <w:color w:val="000000"/>
          <w:spacing w:val="2"/>
          <w:sz w:val="28"/>
          <w:szCs w:val="28"/>
        </w:rPr>
        <w:t xml:space="preserve">текущая </w:t>
      </w:r>
      <w:r w:rsidRPr="00A96010">
        <w:rPr>
          <w:rFonts w:ascii="Times New Roman" w:hAnsi="Times New Roman"/>
          <w:color w:val="000000"/>
          <w:spacing w:val="2"/>
          <w:sz w:val="28"/>
          <w:szCs w:val="28"/>
        </w:rPr>
        <w:t>и</w:t>
      </w:r>
      <w:r w:rsidRPr="00A96010">
        <w:rPr>
          <w:rFonts w:ascii="Times New Roman" w:hAnsi="Times New Roman"/>
          <w:i/>
          <w:color w:val="000000"/>
          <w:spacing w:val="2"/>
          <w:sz w:val="28"/>
          <w:szCs w:val="28"/>
        </w:rPr>
        <w:t xml:space="preserve"> промежуточная</w:t>
      </w:r>
      <w:r w:rsidRPr="00A96010">
        <w:rPr>
          <w:rFonts w:ascii="Times New Roman" w:hAnsi="Times New Roman"/>
          <w:color w:val="000000"/>
          <w:spacing w:val="2"/>
          <w:sz w:val="28"/>
          <w:szCs w:val="28"/>
        </w:rPr>
        <w:t>.</w:t>
      </w:r>
    </w:p>
    <w:p w:rsidR="00803F59" w:rsidRPr="00A96010" w:rsidRDefault="00803F59" w:rsidP="00A96010">
      <w:pPr>
        <w:shd w:val="clear" w:color="auto" w:fill="FFFFFF"/>
        <w:spacing w:after="0"/>
        <w:ind w:firstLine="709"/>
        <w:rPr>
          <w:rFonts w:ascii="Times New Roman" w:hAnsi="Times New Roman"/>
          <w:color w:val="000000"/>
          <w:spacing w:val="2"/>
          <w:sz w:val="28"/>
          <w:szCs w:val="28"/>
        </w:rPr>
      </w:pPr>
      <w:r w:rsidRPr="00A96010">
        <w:rPr>
          <w:rFonts w:ascii="Times New Roman" w:hAnsi="Times New Roman"/>
          <w:i/>
          <w:color w:val="000000"/>
          <w:spacing w:val="2"/>
          <w:sz w:val="28"/>
          <w:szCs w:val="28"/>
        </w:rPr>
        <w:t>   </w:t>
      </w:r>
    </w:p>
    <w:p w:rsidR="00803F59" w:rsidRPr="00A96010" w:rsidRDefault="00803F59" w:rsidP="00A96010">
      <w:pPr>
        <w:shd w:val="clear" w:color="auto" w:fill="FFFFFF"/>
        <w:spacing w:after="0"/>
        <w:ind w:firstLine="567"/>
        <w:rPr>
          <w:rFonts w:ascii="Times New Roman" w:hAnsi="Times New Roman"/>
          <w:i/>
          <w:color w:val="000000"/>
          <w:spacing w:val="2"/>
          <w:sz w:val="28"/>
          <w:szCs w:val="28"/>
        </w:rPr>
      </w:pPr>
      <w:r w:rsidRPr="00A96010">
        <w:rPr>
          <w:rFonts w:ascii="Times New Roman" w:hAnsi="Times New Roman"/>
          <w:bCs/>
          <w:i/>
          <w:color w:val="000000"/>
          <w:spacing w:val="2"/>
          <w:sz w:val="28"/>
          <w:szCs w:val="28"/>
        </w:rPr>
        <w:t>Методы текущего контроля:</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 оценка за работу в классе;</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 контрольный урок в конце каждой четверти.</w:t>
      </w:r>
    </w:p>
    <w:p w:rsidR="00803F59" w:rsidRPr="00A96010" w:rsidRDefault="00803F59" w:rsidP="00A96010">
      <w:pPr>
        <w:shd w:val="clear" w:color="auto" w:fill="FFFFFF"/>
        <w:spacing w:after="0"/>
        <w:ind w:firstLine="567"/>
        <w:rPr>
          <w:rFonts w:ascii="Times New Roman" w:hAnsi="Times New Roman"/>
          <w:i/>
          <w:color w:val="000000"/>
          <w:spacing w:val="2"/>
          <w:sz w:val="28"/>
          <w:szCs w:val="28"/>
        </w:rPr>
      </w:pPr>
      <w:r w:rsidRPr="00A96010">
        <w:rPr>
          <w:rFonts w:ascii="Times New Roman" w:hAnsi="Times New Roman"/>
          <w:bCs/>
          <w:i/>
          <w:color w:val="000000"/>
          <w:spacing w:val="2"/>
          <w:sz w:val="28"/>
          <w:szCs w:val="28"/>
        </w:rPr>
        <w:lastRenderedPageBreak/>
        <w:t>Виды промежуточного контроля:</w:t>
      </w:r>
      <w:r w:rsidRPr="00A96010">
        <w:rPr>
          <w:rFonts w:ascii="Times New Roman" w:hAnsi="Times New Roman"/>
          <w:i/>
          <w:color w:val="000000"/>
          <w:spacing w:val="2"/>
          <w:sz w:val="28"/>
          <w:szCs w:val="28"/>
        </w:rPr>
        <w:t xml:space="preserve"> </w:t>
      </w:r>
      <w:r w:rsidRPr="00A96010">
        <w:rPr>
          <w:rFonts w:ascii="Times New Roman" w:hAnsi="Times New Roman"/>
          <w:color w:val="000000"/>
          <w:spacing w:val="2"/>
          <w:sz w:val="28"/>
          <w:szCs w:val="28"/>
        </w:rPr>
        <w:t>переводной зачет в конце учебного года.</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В программе обучения также используются текущая и промежуточная формы контроля.</w:t>
      </w:r>
    </w:p>
    <w:p w:rsidR="00803F59" w:rsidRPr="00A96010" w:rsidRDefault="00803F59" w:rsidP="00A96010">
      <w:pPr>
        <w:shd w:val="clear" w:color="auto" w:fill="FFFFFF"/>
        <w:spacing w:after="0"/>
        <w:ind w:firstLine="567"/>
        <w:rPr>
          <w:rFonts w:ascii="Times New Roman" w:hAnsi="Times New Roman"/>
          <w:i/>
          <w:color w:val="000000"/>
          <w:spacing w:val="2"/>
          <w:sz w:val="28"/>
          <w:szCs w:val="28"/>
        </w:rPr>
      </w:pPr>
      <w:r w:rsidRPr="00A96010">
        <w:rPr>
          <w:rFonts w:ascii="Times New Roman" w:hAnsi="Times New Roman"/>
          <w:bCs/>
          <w:i/>
          <w:color w:val="000000"/>
          <w:spacing w:val="2"/>
          <w:sz w:val="28"/>
          <w:szCs w:val="28"/>
        </w:rPr>
        <w:t>Методы  текущего контроля:</w:t>
      </w:r>
      <w:r w:rsidRPr="00A96010">
        <w:rPr>
          <w:rFonts w:ascii="Times New Roman" w:hAnsi="Times New Roman"/>
          <w:i/>
          <w:color w:val="000000"/>
          <w:spacing w:val="2"/>
          <w:sz w:val="28"/>
          <w:szCs w:val="28"/>
        </w:rPr>
        <w:t xml:space="preserve"> </w:t>
      </w:r>
      <w:r w:rsidRPr="00A96010">
        <w:rPr>
          <w:rFonts w:ascii="Times New Roman" w:hAnsi="Times New Roman"/>
          <w:color w:val="000000"/>
          <w:spacing w:val="2"/>
          <w:sz w:val="28"/>
          <w:szCs w:val="28"/>
        </w:rPr>
        <w:t>контрольный урок в конце каждой четверти.</w:t>
      </w:r>
    </w:p>
    <w:p w:rsidR="00803F59" w:rsidRPr="00A96010" w:rsidRDefault="00803F59" w:rsidP="00A96010">
      <w:pPr>
        <w:shd w:val="clear" w:color="auto" w:fill="FFFFFF"/>
        <w:spacing w:after="0"/>
        <w:ind w:firstLine="689"/>
        <w:rPr>
          <w:rFonts w:ascii="Times New Roman" w:hAnsi="Times New Roman"/>
          <w:color w:val="000000"/>
          <w:spacing w:val="3"/>
          <w:sz w:val="28"/>
          <w:szCs w:val="28"/>
        </w:rPr>
      </w:pPr>
      <w:r w:rsidRPr="00A96010">
        <w:rPr>
          <w:rFonts w:ascii="Times New Roman" w:hAnsi="Times New Roman"/>
          <w:color w:val="000000"/>
          <w:spacing w:val="6"/>
          <w:sz w:val="28"/>
          <w:szCs w:val="28"/>
        </w:rPr>
        <w:t xml:space="preserve">Учет успеваемости </w:t>
      </w:r>
      <w:r w:rsidR="000A18AD">
        <w:rPr>
          <w:rFonts w:ascii="Times New Roman" w:hAnsi="Times New Roman"/>
          <w:color w:val="000000"/>
          <w:spacing w:val="6"/>
          <w:sz w:val="28"/>
          <w:szCs w:val="28"/>
        </w:rPr>
        <w:t>обучающихся</w:t>
      </w:r>
      <w:r w:rsidRPr="00A96010">
        <w:rPr>
          <w:rFonts w:ascii="Times New Roman" w:hAnsi="Times New Roman"/>
          <w:color w:val="000000"/>
          <w:spacing w:val="6"/>
          <w:sz w:val="28"/>
          <w:szCs w:val="28"/>
        </w:rPr>
        <w:t xml:space="preserve"> проводится преподавателем на основе текущих занятий, их посещений, </w:t>
      </w:r>
      <w:r w:rsidRPr="00A96010">
        <w:rPr>
          <w:rFonts w:ascii="Times New Roman" w:hAnsi="Times New Roman"/>
          <w:color w:val="000000"/>
          <w:spacing w:val="3"/>
          <w:sz w:val="28"/>
          <w:szCs w:val="28"/>
        </w:rPr>
        <w:t>индивидуальной проверки знаний.</w:t>
      </w:r>
    </w:p>
    <w:p w:rsidR="00803F59" w:rsidRPr="00A96010" w:rsidRDefault="00803F59" w:rsidP="00A96010">
      <w:pPr>
        <w:shd w:val="clear" w:color="auto" w:fill="FFFFFF"/>
        <w:spacing w:after="0"/>
        <w:ind w:firstLine="689"/>
        <w:rPr>
          <w:rFonts w:ascii="Times New Roman" w:hAnsi="Times New Roman"/>
          <w:color w:val="000000"/>
          <w:spacing w:val="2"/>
          <w:sz w:val="28"/>
          <w:szCs w:val="28"/>
        </w:rPr>
      </w:pPr>
      <w:r w:rsidRPr="00A96010">
        <w:rPr>
          <w:rFonts w:ascii="Times New Roman" w:hAnsi="Times New Roman"/>
          <w:color w:val="000000"/>
          <w:spacing w:val="3"/>
          <w:sz w:val="28"/>
          <w:szCs w:val="28"/>
        </w:rPr>
        <w:t xml:space="preserve">При оценке </w:t>
      </w:r>
      <w:r w:rsidR="000A18AD">
        <w:rPr>
          <w:rFonts w:ascii="Times New Roman" w:hAnsi="Times New Roman"/>
          <w:color w:val="000000"/>
          <w:spacing w:val="3"/>
          <w:sz w:val="28"/>
          <w:szCs w:val="28"/>
        </w:rPr>
        <w:t>обучающегося</w:t>
      </w:r>
      <w:r w:rsidRPr="00A96010">
        <w:rPr>
          <w:rFonts w:ascii="Times New Roman" w:hAnsi="Times New Roman"/>
          <w:color w:val="000000"/>
          <w:spacing w:val="3"/>
          <w:sz w:val="28"/>
          <w:szCs w:val="28"/>
        </w:rPr>
        <w:t xml:space="preserve"> учитывается </w:t>
      </w:r>
      <w:r w:rsidRPr="00A96010">
        <w:rPr>
          <w:rFonts w:ascii="Times New Roman" w:hAnsi="Times New Roman"/>
          <w:color w:val="000000"/>
          <w:spacing w:val="2"/>
          <w:sz w:val="28"/>
          <w:szCs w:val="28"/>
        </w:rPr>
        <w:t xml:space="preserve">также его участие в выступлениях коллектива. Повседневно оценивая каждого </w:t>
      </w:r>
      <w:r w:rsidR="000A18AD">
        <w:rPr>
          <w:rFonts w:ascii="Times New Roman" w:hAnsi="Times New Roman"/>
          <w:color w:val="000000"/>
          <w:spacing w:val="2"/>
          <w:sz w:val="28"/>
          <w:szCs w:val="28"/>
        </w:rPr>
        <w:t>обучающегося</w:t>
      </w:r>
      <w:r w:rsidRPr="00A96010">
        <w:rPr>
          <w:rFonts w:ascii="Times New Roman" w:hAnsi="Times New Roman"/>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Формой промежуточной аттестации может быть зачет в виде академического концерта.</w:t>
      </w:r>
    </w:p>
    <w:p w:rsidR="00803F59" w:rsidRPr="00A96010" w:rsidRDefault="00803F59" w:rsidP="00A96010">
      <w:pPr>
        <w:spacing w:after="0"/>
        <w:ind w:firstLine="567"/>
        <w:outlineLvl w:val="0"/>
        <w:rPr>
          <w:rFonts w:ascii="Times New Roman" w:hAnsi="Times New Roman"/>
          <w:sz w:val="28"/>
          <w:szCs w:val="28"/>
        </w:rPr>
      </w:pPr>
      <w:r w:rsidRPr="00A96010">
        <w:rPr>
          <w:rFonts w:ascii="Times New Roman" w:hAnsi="Times New Roman"/>
          <w:sz w:val="28"/>
          <w:szCs w:val="28"/>
        </w:rPr>
        <w:t>При выведении итоговой (переводной) оценки учитывается следующее:</w:t>
      </w:r>
    </w:p>
    <w:p w:rsidR="00803F59" w:rsidRPr="00A96010" w:rsidRDefault="00803F59" w:rsidP="00A96010">
      <w:pPr>
        <w:pStyle w:val="1"/>
        <w:numPr>
          <w:ilvl w:val="0"/>
          <w:numId w:val="29"/>
        </w:numPr>
        <w:spacing w:after="0"/>
        <w:ind w:left="284" w:hanging="284"/>
        <w:outlineLvl w:val="0"/>
        <w:rPr>
          <w:rFonts w:ascii="Times New Roman" w:hAnsi="Times New Roman"/>
          <w:sz w:val="28"/>
          <w:szCs w:val="28"/>
        </w:rPr>
      </w:pPr>
      <w:r w:rsidRPr="00A96010">
        <w:rPr>
          <w:rFonts w:ascii="Times New Roman" w:hAnsi="Times New Roman"/>
          <w:sz w:val="28"/>
          <w:szCs w:val="28"/>
        </w:rPr>
        <w:t xml:space="preserve">оценка годовой работы </w:t>
      </w:r>
      <w:r w:rsidR="000A18AD">
        <w:rPr>
          <w:rFonts w:ascii="Times New Roman" w:hAnsi="Times New Roman"/>
          <w:sz w:val="28"/>
          <w:szCs w:val="28"/>
        </w:rPr>
        <w:t>обучающегося</w:t>
      </w:r>
      <w:r w:rsidRPr="00A96010">
        <w:rPr>
          <w:rFonts w:ascii="Times New Roman" w:hAnsi="Times New Roman"/>
          <w:sz w:val="28"/>
          <w:szCs w:val="28"/>
        </w:rPr>
        <w:t>;</w:t>
      </w:r>
    </w:p>
    <w:p w:rsidR="00803F59" w:rsidRPr="00A96010" w:rsidRDefault="00803F59" w:rsidP="00A96010">
      <w:pPr>
        <w:pStyle w:val="1"/>
        <w:numPr>
          <w:ilvl w:val="0"/>
          <w:numId w:val="29"/>
        </w:numPr>
        <w:spacing w:after="0"/>
        <w:ind w:left="284" w:hanging="284"/>
        <w:outlineLvl w:val="0"/>
        <w:rPr>
          <w:rFonts w:ascii="Times New Roman" w:hAnsi="Times New Roman"/>
          <w:sz w:val="28"/>
          <w:szCs w:val="28"/>
        </w:rPr>
      </w:pPr>
      <w:r w:rsidRPr="00A96010">
        <w:rPr>
          <w:rFonts w:ascii="Times New Roman" w:hAnsi="Times New Roman"/>
          <w:sz w:val="28"/>
          <w:szCs w:val="28"/>
        </w:rPr>
        <w:t>оценка на зачете (академическом концерте);</w:t>
      </w:r>
    </w:p>
    <w:p w:rsidR="00803F59" w:rsidRPr="00A96010" w:rsidRDefault="00803F59" w:rsidP="00A96010">
      <w:pPr>
        <w:pStyle w:val="1"/>
        <w:numPr>
          <w:ilvl w:val="0"/>
          <w:numId w:val="29"/>
        </w:numPr>
        <w:spacing w:after="0"/>
        <w:ind w:left="284" w:hanging="284"/>
        <w:outlineLvl w:val="0"/>
        <w:rPr>
          <w:rFonts w:ascii="Times New Roman" w:hAnsi="Times New Roman"/>
          <w:sz w:val="28"/>
          <w:szCs w:val="28"/>
        </w:rPr>
      </w:pPr>
      <w:r w:rsidRPr="00A96010">
        <w:rPr>
          <w:rFonts w:ascii="Times New Roman" w:hAnsi="Times New Roman"/>
          <w:sz w:val="28"/>
          <w:szCs w:val="28"/>
        </w:rPr>
        <w:t xml:space="preserve">другие выступления </w:t>
      </w:r>
      <w:r w:rsidR="000A18AD">
        <w:rPr>
          <w:rFonts w:ascii="Times New Roman" w:hAnsi="Times New Roman"/>
          <w:sz w:val="28"/>
          <w:szCs w:val="28"/>
        </w:rPr>
        <w:t>обучающегося</w:t>
      </w:r>
      <w:r w:rsidRPr="00A96010">
        <w:rPr>
          <w:rFonts w:ascii="Times New Roman" w:hAnsi="Times New Roman"/>
          <w:sz w:val="28"/>
          <w:szCs w:val="28"/>
        </w:rPr>
        <w:t xml:space="preserve"> в течение учебного года.</w:t>
      </w:r>
    </w:p>
    <w:p w:rsidR="00803F59" w:rsidRPr="00A96010" w:rsidRDefault="00803F59" w:rsidP="00A96010">
      <w:pPr>
        <w:shd w:val="clear" w:color="auto" w:fill="FFFFFF"/>
        <w:spacing w:after="0"/>
        <w:ind w:firstLine="567"/>
        <w:rPr>
          <w:rFonts w:ascii="Times New Roman" w:hAnsi="Times New Roman"/>
          <w:color w:val="000000"/>
          <w:spacing w:val="2"/>
          <w:sz w:val="28"/>
          <w:szCs w:val="28"/>
        </w:rPr>
      </w:pPr>
      <w:r w:rsidRPr="00A96010">
        <w:rPr>
          <w:rFonts w:ascii="Times New Roman" w:hAnsi="Times New Roman"/>
          <w:color w:val="000000"/>
          <w:spacing w:val="2"/>
          <w:sz w:val="28"/>
          <w:szCs w:val="28"/>
        </w:rPr>
        <w:t>В рамках программы учебного предмета «Сольное пение» предусмотрена итоговая аттестация, которая предполагает экзамен по предмету «Сольное пение». Данный экзамен может проводиться в форме отчетного концерта в 8(9) классе, участия в концерте разного уровня, участие в фестивале, конкурсе.</w:t>
      </w:r>
    </w:p>
    <w:p w:rsidR="00803F59" w:rsidRPr="00A96010" w:rsidRDefault="00803F59" w:rsidP="00A96010">
      <w:pPr>
        <w:pStyle w:val="Body1"/>
        <w:ind w:firstLine="567"/>
        <w:rPr>
          <w:rFonts w:ascii="Times New Roman" w:hAnsi="Times New Roman"/>
          <w:b/>
          <w:i/>
          <w:color w:val="auto"/>
          <w:sz w:val="28"/>
          <w:szCs w:val="28"/>
          <w:lang w:val="ru-RU"/>
        </w:rPr>
      </w:pPr>
      <w:r w:rsidRPr="00A96010">
        <w:rPr>
          <w:rFonts w:ascii="Times New Roman" w:hAnsi="Times New Roman"/>
          <w:i/>
          <w:color w:val="auto"/>
          <w:sz w:val="28"/>
          <w:szCs w:val="28"/>
          <w:lang w:val="ru-RU"/>
        </w:rPr>
        <w:t>Критерии оценок</w:t>
      </w:r>
    </w:p>
    <w:p w:rsidR="00803F59" w:rsidRPr="00A96010" w:rsidRDefault="00803F59" w:rsidP="00A96010">
      <w:pPr>
        <w:pStyle w:val="10"/>
        <w:ind w:firstLine="720"/>
        <w:jc w:val="both"/>
        <w:rPr>
          <w:rFonts w:ascii="Times New Roman" w:hAnsi="Times New Roman" w:cs="Times New Roman"/>
          <w:color w:val="auto"/>
          <w:sz w:val="28"/>
          <w:szCs w:val="28"/>
        </w:rPr>
      </w:pPr>
      <w:r w:rsidRPr="00A96010">
        <w:rPr>
          <w:rFonts w:ascii="Times New Roman" w:hAnsi="Times New Roman" w:cs="Times New Roman"/>
          <w:color w:val="auto"/>
          <w:sz w:val="28"/>
          <w:szCs w:val="28"/>
        </w:rPr>
        <w:t>По итогам исполнения программы на зачете, академическом прослушивании или экзамене выставляется оценка по пятибалльной системе:</w:t>
      </w:r>
    </w:p>
    <w:p w:rsidR="00803F59" w:rsidRPr="00A96010" w:rsidRDefault="00803F59" w:rsidP="00A96010">
      <w:pPr>
        <w:pStyle w:val="10"/>
        <w:jc w:val="both"/>
        <w:rPr>
          <w:rFonts w:ascii="Times New Roman" w:hAnsi="Times New Roman" w:cs="Times New Roman"/>
          <w:color w:val="auto"/>
          <w:sz w:val="28"/>
          <w:szCs w:val="28"/>
        </w:rPr>
      </w:pPr>
    </w:p>
    <w:p w:rsidR="00803F59" w:rsidRPr="00A96010" w:rsidRDefault="00F33C80" w:rsidP="00A96010">
      <w:pPr>
        <w:pStyle w:val="Body1"/>
        <w:ind w:left="7920"/>
        <w:jc w:val="right"/>
        <w:rPr>
          <w:rFonts w:ascii="Times New Roman" w:hAnsi="Times New Roman"/>
          <w:b/>
          <w:i/>
          <w:color w:val="auto"/>
          <w:sz w:val="28"/>
          <w:szCs w:val="28"/>
          <w:lang w:val="ru-RU"/>
        </w:rPr>
      </w:pPr>
      <w:r w:rsidRPr="00A96010">
        <w:rPr>
          <w:rFonts w:ascii="Times New Roman" w:hAnsi="Times New Roman"/>
          <w:b/>
          <w:i/>
          <w:color w:val="auto"/>
          <w:sz w:val="28"/>
          <w:szCs w:val="28"/>
          <w:lang w:val="ru-RU"/>
        </w:rPr>
        <w:t>Таблица 7</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655"/>
      </w:tblGrid>
      <w:tr w:rsidR="00803F59" w:rsidRPr="00A96010" w:rsidTr="001C5D45">
        <w:tc>
          <w:tcPr>
            <w:tcW w:w="2376" w:type="dxa"/>
          </w:tcPr>
          <w:p w:rsidR="00803F59" w:rsidRPr="00A96010" w:rsidRDefault="00803F59" w:rsidP="00A96010">
            <w:pPr>
              <w:pStyle w:val="10"/>
              <w:jc w:val="center"/>
              <w:rPr>
                <w:rFonts w:ascii="Times New Roman" w:hAnsi="Times New Roman" w:cs="Times New Roman"/>
                <w:b/>
                <w:color w:val="auto"/>
                <w:sz w:val="28"/>
                <w:szCs w:val="28"/>
              </w:rPr>
            </w:pPr>
            <w:r w:rsidRPr="00A96010">
              <w:rPr>
                <w:rFonts w:ascii="Times New Roman" w:hAnsi="Times New Roman" w:cs="Times New Roman"/>
                <w:b/>
                <w:color w:val="auto"/>
                <w:sz w:val="28"/>
                <w:szCs w:val="28"/>
              </w:rPr>
              <w:t>Оценка</w:t>
            </w:r>
          </w:p>
        </w:tc>
        <w:tc>
          <w:tcPr>
            <w:tcW w:w="7655" w:type="dxa"/>
          </w:tcPr>
          <w:p w:rsidR="00803F59" w:rsidRPr="00A96010" w:rsidRDefault="00803F59" w:rsidP="00A96010">
            <w:pPr>
              <w:pStyle w:val="10"/>
              <w:jc w:val="center"/>
              <w:rPr>
                <w:rFonts w:ascii="Times New Roman" w:hAnsi="Times New Roman" w:cs="Times New Roman"/>
                <w:b/>
                <w:color w:val="auto"/>
                <w:sz w:val="28"/>
                <w:szCs w:val="28"/>
              </w:rPr>
            </w:pPr>
            <w:r w:rsidRPr="00A96010">
              <w:rPr>
                <w:rFonts w:ascii="Times New Roman" w:hAnsi="Times New Roman" w:cs="Times New Roman"/>
                <w:b/>
                <w:color w:val="auto"/>
                <w:sz w:val="28"/>
                <w:szCs w:val="28"/>
              </w:rPr>
              <w:t>Критерии оценивания выступления</w:t>
            </w:r>
          </w:p>
        </w:tc>
      </w:tr>
      <w:tr w:rsidR="00803F59" w:rsidRPr="00A96010" w:rsidTr="001C5D45">
        <w:tc>
          <w:tcPr>
            <w:tcW w:w="2376" w:type="dxa"/>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5 («отлично»)</w:t>
            </w:r>
          </w:p>
        </w:tc>
        <w:tc>
          <w:tcPr>
            <w:tcW w:w="7655" w:type="dxa"/>
          </w:tcPr>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Регулярное посещение занятий, отсутствие пропусков без уважительных причин, знание своего </w:t>
            </w:r>
          </w:p>
          <w:p w:rsidR="00803F59" w:rsidRPr="00A96010" w:rsidRDefault="00803F59" w:rsidP="001C5D45">
            <w:pPr>
              <w:shd w:val="clear" w:color="auto" w:fill="FFFFFF"/>
              <w:spacing w:after="0"/>
              <w:ind w:left="19" w:right="19"/>
              <w:rPr>
                <w:rFonts w:ascii="Times New Roman" w:hAnsi="Times New Roman"/>
                <w:sz w:val="28"/>
                <w:szCs w:val="28"/>
              </w:rPr>
            </w:pPr>
            <w:r w:rsidRPr="00A96010">
              <w:rPr>
                <w:rFonts w:ascii="Times New Roman" w:hAnsi="Times New Roman"/>
                <w:color w:val="000000"/>
                <w:spacing w:val="2"/>
                <w:sz w:val="28"/>
                <w:szCs w:val="28"/>
              </w:rPr>
              <w:t>музыкального материала во всех произведениях, разучиваемых в классе, активная  эмоциональная работа на занятиях, участие в концертах, фестивалях, конкурсах.</w:t>
            </w:r>
          </w:p>
        </w:tc>
      </w:tr>
      <w:tr w:rsidR="00803F59" w:rsidRPr="00A96010" w:rsidTr="001C5D45">
        <w:tc>
          <w:tcPr>
            <w:tcW w:w="2376" w:type="dxa"/>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4 («хорошо»)</w:t>
            </w:r>
          </w:p>
        </w:tc>
        <w:tc>
          <w:tcPr>
            <w:tcW w:w="7655" w:type="dxa"/>
          </w:tcPr>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Регулярное посещение занятий, отсутствие пропусков без уважительных причин, активная работа в классе, </w:t>
            </w:r>
          </w:p>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при недостаточной проработке трудных </w:t>
            </w:r>
          </w:p>
          <w:p w:rsidR="00803F59" w:rsidRPr="00A96010" w:rsidRDefault="00803F59" w:rsidP="001C5D45">
            <w:pPr>
              <w:shd w:val="clear" w:color="auto" w:fill="FFFFFF"/>
              <w:spacing w:after="0"/>
              <w:ind w:left="19" w:right="19"/>
              <w:rPr>
                <w:rFonts w:ascii="Times New Roman" w:hAnsi="Times New Roman"/>
                <w:sz w:val="28"/>
                <w:szCs w:val="28"/>
              </w:rPr>
            </w:pPr>
            <w:r w:rsidRPr="00A96010">
              <w:rPr>
                <w:rFonts w:ascii="Times New Roman" w:hAnsi="Times New Roman"/>
                <w:color w:val="000000"/>
                <w:spacing w:val="2"/>
                <w:sz w:val="28"/>
                <w:szCs w:val="28"/>
              </w:rPr>
              <w:t>технических фрагментов (вокально-интонационная неточность), участие в концертах, фестивалях, конкурсах.</w:t>
            </w:r>
          </w:p>
        </w:tc>
      </w:tr>
      <w:tr w:rsidR="00803F59" w:rsidRPr="00A96010" w:rsidTr="001C5D45">
        <w:tc>
          <w:tcPr>
            <w:tcW w:w="2376" w:type="dxa"/>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3 («удовлетворител</w:t>
            </w:r>
            <w:r w:rsidRPr="00A96010">
              <w:rPr>
                <w:rFonts w:ascii="Times New Roman" w:hAnsi="Times New Roman"/>
                <w:sz w:val="28"/>
                <w:szCs w:val="28"/>
                <w:lang w:val="ru-RU"/>
              </w:rPr>
              <w:lastRenderedPageBreak/>
              <w:t>ьно»)</w:t>
            </w:r>
          </w:p>
        </w:tc>
        <w:tc>
          <w:tcPr>
            <w:tcW w:w="7655" w:type="dxa"/>
          </w:tcPr>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lastRenderedPageBreak/>
              <w:t>Нерегулярное посещение занятий, пропуски без</w:t>
            </w:r>
          </w:p>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 уважительных причин, пассивная работа в классе, </w:t>
            </w:r>
          </w:p>
          <w:p w:rsidR="00803F59" w:rsidRPr="00A96010" w:rsidRDefault="00803F59" w:rsidP="001C5D45">
            <w:pPr>
              <w:shd w:val="clear" w:color="auto" w:fill="FFFFFF"/>
              <w:spacing w:after="0"/>
              <w:ind w:left="19" w:right="19"/>
              <w:rPr>
                <w:rFonts w:ascii="Times New Roman" w:hAnsi="Times New Roman"/>
                <w:sz w:val="28"/>
                <w:szCs w:val="28"/>
              </w:rPr>
            </w:pPr>
            <w:r w:rsidRPr="00A96010">
              <w:rPr>
                <w:rFonts w:ascii="Times New Roman" w:hAnsi="Times New Roman"/>
                <w:color w:val="000000"/>
                <w:spacing w:val="2"/>
                <w:sz w:val="28"/>
                <w:szCs w:val="28"/>
              </w:rPr>
              <w:lastRenderedPageBreak/>
              <w:t>незнание  наизусть некоторых произведений.</w:t>
            </w:r>
          </w:p>
        </w:tc>
      </w:tr>
      <w:tr w:rsidR="00803F59" w:rsidRPr="00A96010" w:rsidTr="001C5D45">
        <w:tc>
          <w:tcPr>
            <w:tcW w:w="2376" w:type="dxa"/>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lastRenderedPageBreak/>
              <w:t>2 («неудовлетворительно»)</w:t>
            </w:r>
          </w:p>
        </w:tc>
        <w:tc>
          <w:tcPr>
            <w:tcW w:w="7655" w:type="dxa"/>
          </w:tcPr>
          <w:p w:rsidR="001C5D45" w:rsidRDefault="00803F59" w:rsidP="001C5D45">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 xml:space="preserve">Пропуски занятий без уважительных причин, неудовлетворительное знание музыкального </w:t>
            </w:r>
          </w:p>
          <w:p w:rsidR="00803F59" w:rsidRPr="00A96010" w:rsidRDefault="00803F59" w:rsidP="001C5D45">
            <w:pPr>
              <w:shd w:val="clear" w:color="auto" w:fill="FFFFFF"/>
              <w:spacing w:after="0"/>
              <w:ind w:left="19" w:right="19"/>
              <w:rPr>
                <w:rFonts w:ascii="Times New Roman" w:hAnsi="Times New Roman"/>
                <w:sz w:val="28"/>
                <w:szCs w:val="28"/>
              </w:rPr>
            </w:pPr>
            <w:r w:rsidRPr="00A96010">
              <w:rPr>
                <w:rFonts w:ascii="Times New Roman" w:hAnsi="Times New Roman"/>
                <w:color w:val="000000"/>
                <w:spacing w:val="2"/>
                <w:sz w:val="28"/>
                <w:szCs w:val="28"/>
              </w:rPr>
              <w:t>материала программы.</w:t>
            </w:r>
          </w:p>
        </w:tc>
      </w:tr>
      <w:tr w:rsidR="00803F59" w:rsidRPr="00A96010" w:rsidTr="001C5D45">
        <w:tc>
          <w:tcPr>
            <w:tcW w:w="2376" w:type="dxa"/>
          </w:tcPr>
          <w:p w:rsidR="00803F59" w:rsidRPr="00A96010" w:rsidRDefault="00803F59" w:rsidP="00A96010">
            <w:pPr>
              <w:pStyle w:val="Body1"/>
              <w:rPr>
                <w:rFonts w:ascii="Times New Roman" w:hAnsi="Times New Roman"/>
                <w:color w:val="auto"/>
                <w:sz w:val="28"/>
                <w:szCs w:val="28"/>
                <w:lang w:val="ru-RU"/>
              </w:rPr>
            </w:pPr>
            <w:r w:rsidRPr="00A96010">
              <w:rPr>
                <w:rFonts w:ascii="Times New Roman" w:hAnsi="Times New Roman"/>
                <w:color w:val="auto"/>
                <w:sz w:val="28"/>
                <w:szCs w:val="28"/>
                <w:lang w:val="ru-RU"/>
              </w:rPr>
              <w:t>«зачет» (без отметки)</w:t>
            </w:r>
          </w:p>
        </w:tc>
        <w:tc>
          <w:tcPr>
            <w:tcW w:w="7655" w:type="dxa"/>
          </w:tcPr>
          <w:p w:rsidR="001C5D45" w:rsidRDefault="00803F59" w:rsidP="001C5D45">
            <w:pPr>
              <w:pStyle w:val="Body1"/>
              <w:jc w:val="both"/>
              <w:rPr>
                <w:rFonts w:ascii="Times New Roman" w:hAnsi="Times New Roman"/>
                <w:color w:val="auto"/>
                <w:sz w:val="28"/>
                <w:szCs w:val="28"/>
                <w:lang w:val="ru-RU"/>
              </w:rPr>
            </w:pPr>
            <w:r w:rsidRPr="00A96010">
              <w:rPr>
                <w:rFonts w:ascii="Times New Roman" w:hAnsi="Times New Roman"/>
                <w:color w:val="auto"/>
                <w:sz w:val="28"/>
                <w:szCs w:val="28"/>
                <w:lang w:val="ru-RU"/>
              </w:rPr>
              <w:t xml:space="preserve">Отражает достаточный уровень подготовки и исполнения на данном этапе обучения, соответствующий </w:t>
            </w:r>
          </w:p>
          <w:p w:rsidR="00803F59" w:rsidRPr="00A96010" w:rsidRDefault="00803F59" w:rsidP="001C5D45">
            <w:pPr>
              <w:pStyle w:val="Body1"/>
              <w:jc w:val="both"/>
              <w:rPr>
                <w:rFonts w:ascii="Times New Roman" w:hAnsi="Times New Roman"/>
                <w:color w:val="auto"/>
                <w:sz w:val="28"/>
                <w:szCs w:val="28"/>
                <w:lang w:val="ru-RU"/>
              </w:rPr>
            </w:pPr>
            <w:r w:rsidRPr="00A96010">
              <w:rPr>
                <w:rFonts w:ascii="Times New Roman" w:hAnsi="Times New Roman"/>
                <w:color w:val="auto"/>
                <w:sz w:val="28"/>
                <w:szCs w:val="28"/>
                <w:lang w:val="ru-RU"/>
              </w:rPr>
              <w:t>программным требованиям.</w:t>
            </w:r>
          </w:p>
        </w:tc>
      </w:tr>
    </w:tbl>
    <w:p w:rsidR="00803F59" w:rsidRPr="00A96010" w:rsidRDefault="00803F59" w:rsidP="00A96010">
      <w:pPr>
        <w:pStyle w:val="Body1"/>
        <w:rPr>
          <w:rFonts w:ascii="Times New Roman" w:hAnsi="Times New Roman"/>
          <w:sz w:val="28"/>
          <w:szCs w:val="28"/>
          <w:lang w:val="ru-RU"/>
        </w:rPr>
      </w:pPr>
    </w:p>
    <w:p w:rsidR="00803F59" w:rsidRPr="00A96010" w:rsidRDefault="00803F59" w:rsidP="00A96010">
      <w:pPr>
        <w:spacing w:after="0"/>
        <w:ind w:firstLine="567"/>
        <w:rPr>
          <w:rFonts w:ascii="Times New Roman" w:hAnsi="Times New Roman"/>
          <w:sz w:val="28"/>
          <w:szCs w:val="28"/>
        </w:rPr>
      </w:pPr>
      <w:r w:rsidRPr="00A96010">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rsidR="000A18AD">
        <w:rPr>
          <w:rFonts w:ascii="Times New Roman" w:hAnsi="Times New Roman"/>
          <w:sz w:val="28"/>
          <w:szCs w:val="28"/>
        </w:rPr>
        <w:t>обучающегося</w:t>
      </w:r>
      <w:r w:rsidRPr="00A96010">
        <w:rPr>
          <w:rFonts w:ascii="Times New Roman" w:hAnsi="Times New Roman"/>
          <w:sz w:val="28"/>
          <w:szCs w:val="28"/>
        </w:rPr>
        <w:t>.</w:t>
      </w:r>
    </w:p>
    <w:p w:rsidR="00803F59" w:rsidRPr="00A96010" w:rsidRDefault="00803F59" w:rsidP="00A96010">
      <w:pPr>
        <w:spacing w:after="0"/>
        <w:ind w:firstLine="567"/>
        <w:rPr>
          <w:rFonts w:ascii="Times New Roman" w:hAnsi="Times New Roman"/>
          <w:sz w:val="28"/>
          <w:szCs w:val="28"/>
        </w:rPr>
      </w:pPr>
      <w:r w:rsidRPr="00A96010">
        <w:rPr>
          <w:rFonts w:ascii="Times New Roman" w:hAnsi="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sidR="000A18AD">
        <w:rPr>
          <w:rFonts w:ascii="Times New Roman" w:hAnsi="Times New Roman"/>
          <w:sz w:val="28"/>
          <w:szCs w:val="28"/>
        </w:rPr>
        <w:t>обучающихся</w:t>
      </w:r>
      <w:r w:rsidRPr="00A96010">
        <w:rPr>
          <w:rFonts w:ascii="Times New Roman" w:hAnsi="Times New Roman"/>
          <w:sz w:val="28"/>
          <w:szCs w:val="28"/>
        </w:rPr>
        <w:t xml:space="preserve"> выпускного класса к возможному продолжению профессионального образования в области музыкального искусства. </w:t>
      </w:r>
    </w:p>
    <w:p w:rsidR="00803F59" w:rsidRPr="00A96010" w:rsidRDefault="00803F59" w:rsidP="00A96010">
      <w:pPr>
        <w:pStyle w:val="western"/>
        <w:spacing w:before="0" w:beforeAutospacing="0"/>
        <w:ind w:firstLine="562"/>
        <w:rPr>
          <w:sz w:val="28"/>
          <w:szCs w:val="28"/>
        </w:rPr>
      </w:pPr>
      <w:r w:rsidRPr="00A96010">
        <w:rPr>
          <w:sz w:val="28"/>
          <w:szCs w:val="28"/>
        </w:rPr>
        <w:t xml:space="preserve">При осуществлении итоговой аттестации, необходимо учитывать, что весь процесс приобретения знаний, умений, навыков предусматривает сольное (ансамблевое) исполнительство как основную форму учебной деятельности. Итоговая аттестация проводится в конце обучения в форме </w:t>
      </w:r>
      <w:r w:rsidRPr="00A96010">
        <w:rPr>
          <w:spacing w:val="2"/>
          <w:sz w:val="28"/>
          <w:szCs w:val="28"/>
        </w:rPr>
        <w:t>участия в концертах, фестивалях, конкурсах</w:t>
      </w:r>
      <w:r w:rsidRPr="00A96010">
        <w:rPr>
          <w:sz w:val="28"/>
          <w:szCs w:val="28"/>
        </w:rPr>
        <w:t>. При прохождении итоговой аттестации выпускник должен продемонстрировать вокально-исполнительские навыки именно в процессе концертного исполнения. Поэтому важно, чтобы в программе выступления присутствовали произведения различных музыкальных направлений. Данный вид аттестации оценивается по пятибалльной системе: «отлично», «хорошо», «удовлетворительно», «неудовлетворительно».</w:t>
      </w:r>
    </w:p>
    <w:p w:rsidR="00803F59" w:rsidRPr="00A96010" w:rsidRDefault="00F33C80" w:rsidP="00A96010">
      <w:pPr>
        <w:pStyle w:val="Body1"/>
        <w:ind w:left="7920"/>
        <w:jc w:val="right"/>
        <w:rPr>
          <w:rFonts w:ascii="Times New Roman" w:hAnsi="Times New Roman"/>
          <w:b/>
          <w:i/>
          <w:color w:val="auto"/>
          <w:sz w:val="28"/>
          <w:szCs w:val="28"/>
          <w:lang w:val="ru-RU"/>
        </w:rPr>
      </w:pPr>
      <w:r w:rsidRPr="00A96010">
        <w:rPr>
          <w:rFonts w:ascii="Times New Roman" w:hAnsi="Times New Roman"/>
          <w:b/>
          <w:i/>
          <w:color w:val="auto"/>
          <w:sz w:val="28"/>
          <w:szCs w:val="28"/>
          <w:lang w:val="ru-RU"/>
        </w:rPr>
        <w:t>Таблица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6166"/>
      </w:tblGrid>
      <w:tr w:rsidR="00803F59" w:rsidRPr="00A96010" w:rsidTr="00766762">
        <w:tc>
          <w:tcPr>
            <w:tcW w:w="1678" w:type="pct"/>
          </w:tcPr>
          <w:p w:rsidR="00803F59" w:rsidRPr="00A96010" w:rsidRDefault="00803F59" w:rsidP="00A96010">
            <w:pPr>
              <w:pStyle w:val="10"/>
              <w:jc w:val="center"/>
              <w:rPr>
                <w:rFonts w:ascii="Times New Roman" w:hAnsi="Times New Roman" w:cs="Times New Roman"/>
                <w:b/>
                <w:color w:val="auto"/>
                <w:sz w:val="28"/>
                <w:szCs w:val="28"/>
              </w:rPr>
            </w:pPr>
            <w:r w:rsidRPr="00A96010">
              <w:rPr>
                <w:rFonts w:ascii="Times New Roman" w:hAnsi="Times New Roman" w:cs="Times New Roman"/>
                <w:b/>
                <w:color w:val="auto"/>
                <w:sz w:val="28"/>
                <w:szCs w:val="28"/>
              </w:rPr>
              <w:t>Оценка</w:t>
            </w:r>
          </w:p>
        </w:tc>
        <w:tc>
          <w:tcPr>
            <w:tcW w:w="3322" w:type="pct"/>
          </w:tcPr>
          <w:p w:rsidR="00803F59" w:rsidRPr="00A96010" w:rsidRDefault="00803F59" w:rsidP="00A96010">
            <w:pPr>
              <w:pStyle w:val="10"/>
              <w:jc w:val="center"/>
              <w:rPr>
                <w:rFonts w:ascii="Times New Roman" w:hAnsi="Times New Roman" w:cs="Times New Roman"/>
                <w:b/>
                <w:color w:val="auto"/>
                <w:sz w:val="28"/>
                <w:szCs w:val="28"/>
              </w:rPr>
            </w:pPr>
            <w:r w:rsidRPr="00A96010">
              <w:rPr>
                <w:rFonts w:ascii="Times New Roman" w:hAnsi="Times New Roman" w:cs="Times New Roman"/>
                <w:b/>
                <w:color w:val="auto"/>
                <w:sz w:val="28"/>
                <w:szCs w:val="28"/>
              </w:rPr>
              <w:t>Критерии оценивания выступления</w:t>
            </w:r>
          </w:p>
        </w:tc>
      </w:tr>
      <w:tr w:rsidR="00803F59" w:rsidRPr="00A96010" w:rsidTr="00766762">
        <w:tc>
          <w:tcPr>
            <w:tcW w:w="1678" w:type="pct"/>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5 («отлично»)</w:t>
            </w:r>
          </w:p>
        </w:tc>
        <w:tc>
          <w:tcPr>
            <w:tcW w:w="3322" w:type="pct"/>
          </w:tcPr>
          <w:p w:rsidR="00803F59" w:rsidRPr="00A96010" w:rsidRDefault="00803F59" w:rsidP="00A96010">
            <w:pPr>
              <w:pStyle w:val="western"/>
              <w:spacing w:before="0" w:beforeAutospacing="0"/>
              <w:rPr>
                <w:sz w:val="28"/>
                <w:szCs w:val="28"/>
              </w:rPr>
            </w:pPr>
            <w:r w:rsidRPr="00A96010">
              <w:rPr>
                <w:sz w:val="28"/>
                <w:szCs w:val="28"/>
              </w:rPr>
              <w:t>Артистичное и выразительное исполнение всей концертной программы.</w:t>
            </w:r>
          </w:p>
          <w:p w:rsidR="00803F59" w:rsidRPr="00A96010" w:rsidRDefault="00803F59" w:rsidP="00A96010">
            <w:pPr>
              <w:pStyle w:val="western"/>
              <w:spacing w:before="0" w:beforeAutospacing="0"/>
              <w:rPr>
                <w:sz w:val="28"/>
                <w:szCs w:val="28"/>
              </w:rPr>
            </w:pPr>
            <w:r w:rsidRPr="00A96010">
              <w:rPr>
                <w:sz w:val="28"/>
                <w:szCs w:val="28"/>
              </w:rPr>
              <w:t>Высокий технический уровень владения вокальными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803F59" w:rsidRPr="00A96010" w:rsidRDefault="00803F59" w:rsidP="00A96010">
            <w:pPr>
              <w:pStyle w:val="western"/>
              <w:spacing w:before="0" w:beforeAutospacing="0"/>
              <w:rPr>
                <w:sz w:val="28"/>
                <w:szCs w:val="28"/>
              </w:rPr>
            </w:pPr>
            <w:r w:rsidRPr="00A96010">
              <w:rPr>
                <w:sz w:val="28"/>
                <w:szCs w:val="28"/>
              </w:rPr>
              <w:t>При проведении итоговой аттестации также необходимо учиты</w:t>
            </w:r>
            <w:r w:rsidR="001F4DD8" w:rsidRPr="00A96010">
              <w:rPr>
                <w:sz w:val="28"/>
                <w:szCs w:val="28"/>
              </w:rPr>
              <w:t>вать: отличное знание выпускником</w:t>
            </w:r>
            <w:r w:rsidRPr="00A96010">
              <w:rPr>
                <w:sz w:val="28"/>
                <w:szCs w:val="28"/>
              </w:rPr>
              <w:t xml:space="preserve"> текущего материала, активное участие в концертах, посещение репетиционных занятий и концертных выступлений.</w:t>
            </w:r>
          </w:p>
        </w:tc>
      </w:tr>
      <w:tr w:rsidR="00803F59" w:rsidRPr="00A96010" w:rsidTr="00766762">
        <w:tc>
          <w:tcPr>
            <w:tcW w:w="1678" w:type="pct"/>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4 («хорошо»)</w:t>
            </w:r>
          </w:p>
        </w:tc>
        <w:tc>
          <w:tcPr>
            <w:tcW w:w="3322" w:type="pct"/>
          </w:tcPr>
          <w:p w:rsidR="00803F59" w:rsidRPr="00A96010" w:rsidRDefault="00766762" w:rsidP="00A96010">
            <w:pPr>
              <w:pStyle w:val="western"/>
              <w:spacing w:before="0" w:beforeAutospacing="0"/>
              <w:rPr>
                <w:sz w:val="28"/>
                <w:szCs w:val="28"/>
              </w:rPr>
            </w:pPr>
            <w:r w:rsidRPr="00A96010">
              <w:rPr>
                <w:sz w:val="28"/>
                <w:szCs w:val="28"/>
              </w:rPr>
              <w:t>Недоста</w:t>
            </w:r>
            <w:r w:rsidR="001C5D45">
              <w:rPr>
                <w:sz w:val="28"/>
                <w:szCs w:val="28"/>
              </w:rPr>
              <w:t>то</w:t>
            </w:r>
            <w:r w:rsidRPr="00A96010">
              <w:rPr>
                <w:sz w:val="28"/>
                <w:szCs w:val="28"/>
              </w:rPr>
              <w:t>чное эмоциональное исполнение</w:t>
            </w:r>
            <w:r w:rsidR="00803F59" w:rsidRPr="00A96010">
              <w:rPr>
                <w:sz w:val="28"/>
                <w:szCs w:val="28"/>
              </w:rPr>
              <w:t>. Некоторые программные произведения исполняются невыразительно.</w:t>
            </w:r>
          </w:p>
          <w:p w:rsidR="00803F59" w:rsidRPr="00A96010" w:rsidRDefault="00803F59" w:rsidP="00A96010">
            <w:pPr>
              <w:pStyle w:val="western"/>
              <w:spacing w:before="0" w:beforeAutospacing="0"/>
              <w:rPr>
                <w:sz w:val="28"/>
                <w:szCs w:val="28"/>
              </w:rPr>
            </w:pPr>
            <w:r w:rsidRPr="00A96010">
              <w:rPr>
                <w:sz w:val="28"/>
                <w:szCs w:val="28"/>
              </w:rPr>
              <w:lastRenderedPageBreak/>
              <w:t xml:space="preserve">Владение основными вокальными  навыками, но не во всех  </w:t>
            </w:r>
            <w:r w:rsidR="00766762" w:rsidRPr="00A96010">
              <w:rPr>
                <w:sz w:val="28"/>
                <w:szCs w:val="28"/>
              </w:rPr>
              <w:t>произведениях</w:t>
            </w:r>
            <w:r w:rsidRPr="00A96010">
              <w:rPr>
                <w:sz w:val="28"/>
                <w:szCs w:val="28"/>
              </w:rPr>
              <w:t xml:space="preserve"> технически ровное звучание.</w:t>
            </w:r>
          </w:p>
        </w:tc>
      </w:tr>
      <w:tr w:rsidR="00803F59" w:rsidRPr="00A96010" w:rsidTr="00766762">
        <w:tc>
          <w:tcPr>
            <w:tcW w:w="1678" w:type="pct"/>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lastRenderedPageBreak/>
              <w:t>3 («удовлетворительно»)</w:t>
            </w:r>
          </w:p>
        </w:tc>
        <w:tc>
          <w:tcPr>
            <w:tcW w:w="3322" w:type="pct"/>
          </w:tcPr>
          <w:p w:rsidR="005F067C" w:rsidRPr="00A96010" w:rsidRDefault="005F067C" w:rsidP="00A96010">
            <w:pPr>
              <w:pStyle w:val="western"/>
              <w:spacing w:before="0" w:beforeAutospacing="0"/>
              <w:jc w:val="left"/>
              <w:rPr>
                <w:sz w:val="28"/>
                <w:szCs w:val="28"/>
              </w:rPr>
            </w:pPr>
            <w:r w:rsidRPr="00A96010">
              <w:rPr>
                <w:sz w:val="28"/>
                <w:szCs w:val="28"/>
              </w:rPr>
              <w:t>Слабо выражены вокальные данные, малохудожественное и нед</w:t>
            </w:r>
            <w:r w:rsidR="00584DCF" w:rsidRPr="00A96010">
              <w:rPr>
                <w:sz w:val="28"/>
                <w:szCs w:val="28"/>
              </w:rPr>
              <w:t xml:space="preserve">остаточно образное исполнение, </w:t>
            </w:r>
            <w:r w:rsidRPr="00A96010">
              <w:rPr>
                <w:sz w:val="28"/>
                <w:szCs w:val="28"/>
              </w:rPr>
              <w:t xml:space="preserve">нет твердого знания поэтического текста. Исполнение вокального произведения </w:t>
            </w:r>
          </w:p>
          <w:p w:rsidR="00803F59" w:rsidRPr="00A96010" w:rsidRDefault="005F067C" w:rsidP="00A96010">
            <w:pPr>
              <w:pStyle w:val="western"/>
              <w:spacing w:before="0" w:beforeAutospacing="0"/>
              <w:rPr>
                <w:sz w:val="28"/>
                <w:szCs w:val="28"/>
              </w:rPr>
            </w:pPr>
            <w:r w:rsidRPr="00A96010">
              <w:rPr>
                <w:sz w:val="28"/>
                <w:szCs w:val="28"/>
              </w:rPr>
              <w:t>содержит неточности в интонировании.</w:t>
            </w:r>
          </w:p>
        </w:tc>
      </w:tr>
      <w:tr w:rsidR="00803F59" w:rsidRPr="00A96010" w:rsidTr="00766762">
        <w:tc>
          <w:tcPr>
            <w:tcW w:w="1678" w:type="pct"/>
          </w:tcPr>
          <w:p w:rsidR="00803F59" w:rsidRPr="00A96010" w:rsidRDefault="00803F59" w:rsidP="00A96010">
            <w:pPr>
              <w:pStyle w:val="Body1"/>
              <w:rPr>
                <w:rFonts w:ascii="Times New Roman" w:hAnsi="Times New Roman"/>
                <w:sz w:val="28"/>
                <w:szCs w:val="28"/>
                <w:lang w:val="ru-RU"/>
              </w:rPr>
            </w:pPr>
            <w:r w:rsidRPr="00A96010">
              <w:rPr>
                <w:rFonts w:ascii="Times New Roman" w:hAnsi="Times New Roman"/>
                <w:sz w:val="28"/>
                <w:szCs w:val="28"/>
                <w:lang w:val="ru-RU"/>
              </w:rPr>
              <w:t>2 («неудовлетворительно»)</w:t>
            </w:r>
          </w:p>
        </w:tc>
        <w:tc>
          <w:tcPr>
            <w:tcW w:w="3322" w:type="pct"/>
          </w:tcPr>
          <w:p w:rsidR="00803F59" w:rsidRPr="00A96010" w:rsidRDefault="00803F59" w:rsidP="00A96010">
            <w:pPr>
              <w:shd w:val="clear" w:color="auto" w:fill="FFFFFF"/>
              <w:spacing w:after="0"/>
              <w:ind w:left="19" w:right="19"/>
              <w:rPr>
                <w:rFonts w:ascii="Times New Roman" w:hAnsi="Times New Roman"/>
                <w:color w:val="000000"/>
                <w:spacing w:val="2"/>
                <w:sz w:val="28"/>
                <w:szCs w:val="28"/>
              </w:rPr>
            </w:pPr>
            <w:r w:rsidRPr="00A96010">
              <w:rPr>
                <w:rFonts w:ascii="Times New Roman" w:hAnsi="Times New Roman"/>
                <w:color w:val="000000"/>
                <w:spacing w:val="2"/>
                <w:sz w:val="28"/>
                <w:szCs w:val="28"/>
              </w:rPr>
              <w:t>Пропуски занятий без уважительных причин, неудовлетворительное знание музы</w:t>
            </w:r>
            <w:r w:rsidR="001F4DD8" w:rsidRPr="00A96010">
              <w:rPr>
                <w:rFonts w:ascii="Times New Roman" w:hAnsi="Times New Roman"/>
                <w:color w:val="000000"/>
                <w:spacing w:val="2"/>
                <w:sz w:val="28"/>
                <w:szCs w:val="28"/>
              </w:rPr>
              <w:t>кального материала в большей части</w:t>
            </w:r>
            <w:r w:rsidR="00584DCF" w:rsidRPr="00A96010">
              <w:rPr>
                <w:rFonts w:ascii="Times New Roman" w:hAnsi="Times New Roman"/>
                <w:color w:val="000000"/>
                <w:spacing w:val="2"/>
                <w:sz w:val="28"/>
                <w:szCs w:val="28"/>
              </w:rPr>
              <w:t xml:space="preserve"> программы. Необходимые практические навыки не сформированы.</w:t>
            </w:r>
          </w:p>
        </w:tc>
      </w:tr>
    </w:tbl>
    <w:p w:rsidR="00803F59" w:rsidRPr="00A96010" w:rsidRDefault="00803F59" w:rsidP="00A96010">
      <w:pPr>
        <w:widowControl w:val="0"/>
        <w:shd w:val="clear" w:color="auto" w:fill="FFFFFF"/>
        <w:tabs>
          <w:tab w:val="left" w:pos="720"/>
        </w:tabs>
        <w:autoSpaceDE w:val="0"/>
        <w:autoSpaceDN w:val="0"/>
        <w:adjustRightInd w:val="0"/>
        <w:spacing w:after="0"/>
        <w:ind w:right="170"/>
        <w:jc w:val="left"/>
        <w:rPr>
          <w:rFonts w:ascii="Times New Roman" w:hAnsi="Times New Roman"/>
          <w:sz w:val="28"/>
          <w:szCs w:val="28"/>
        </w:rPr>
      </w:pPr>
    </w:p>
    <w:p w:rsidR="00803F59" w:rsidRPr="00A96010" w:rsidRDefault="00803F59" w:rsidP="00A96010">
      <w:pPr>
        <w:pStyle w:val="Body1"/>
        <w:ind w:left="1440"/>
        <w:rPr>
          <w:rFonts w:ascii="Times New Roman" w:hAnsi="Times New Roman"/>
          <w:b/>
          <w:color w:val="auto"/>
          <w:sz w:val="28"/>
          <w:szCs w:val="28"/>
          <w:lang w:val="ru-RU"/>
        </w:rPr>
      </w:pPr>
      <w:r w:rsidRPr="00A96010">
        <w:rPr>
          <w:rFonts w:ascii="Times New Roman" w:hAnsi="Times New Roman"/>
          <w:b/>
          <w:color w:val="auto"/>
          <w:sz w:val="28"/>
          <w:szCs w:val="28"/>
        </w:rPr>
        <w:t>V</w:t>
      </w:r>
      <w:r w:rsidRPr="00A96010">
        <w:rPr>
          <w:rFonts w:ascii="Times New Roman" w:hAnsi="Times New Roman"/>
          <w:b/>
          <w:color w:val="auto"/>
          <w:sz w:val="28"/>
          <w:szCs w:val="28"/>
          <w:lang w:val="ru-RU"/>
        </w:rPr>
        <w:t>. Методическое обеспечение учебного процесса</w:t>
      </w:r>
    </w:p>
    <w:p w:rsidR="00803F59" w:rsidRPr="00A96010" w:rsidRDefault="00803F59" w:rsidP="00A96010">
      <w:pPr>
        <w:pStyle w:val="Body1"/>
        <w:ind w:firstLine="720"/>
        <w:rPr>
          <w:rFonts w:ascii="Times New Roman" w:hAnsi="Times New Roman"/>
          <w:b/>
          <w:i/>
          <w:color w:val="auto"/>
          <w:sz w:val="28"/>
          <w:szCs w:val="28"/>
          <w:lang w:val="ru-RU"/>
        </w:rPr>
      </w:pPr>
      <w:r w:rsidRPr="00A96010">
        <w:rPr>
          <w:rFonts w:ascii="Times New Roman" w:hAnsi="Times New Roman"/>
          <w:b/>
          <w:i/>
          <w:color w:val="auto"/>
          <w:sz w:val="28"/>
          <w:szCs w:val="28"/>
          <w:lang w:val="ru-RU"/>
        </w:rPr>
        <w:t>Методические рекомендации педагогическим работникам</w:t>
      </w:r>
    </w:p>
    <w:p w:rsidR="00803F59" w:rsidRPr="00A96010" w:rsidRDefault="00803F59" w:rsidP="00A96010">
      <w:pPr>
        <w:shd w:val="clear" w:color="auto" w:fill="FFFFFF"/>
        <w:spacing w:after="0"/>
        <w:ind w:firstLine="567"/>
        <w:rPr>
          <w:rFonts w:ascii="Times New Roman" w:hAnsi="Times New Roman"/>
          <w:sz w:val="28"/>
          <w:szCs w:val="28"/>
        </w:rPr>
      </w:pPr>
      <w:r w:rsidRPr="00A96010">
        <w:rPr>
          <w:rFonts w:ascii="Times New Roman" w:hAnsi="Times New Roman"/>
          <w:sz w:val="28"/>
          <w:szCs w:val="28"/>
        </w:rPr>
        <w:t>Программа  учебного предмета «Сольное пение» основана на следующих педагогических принципах:</w:t>
      </w:r>
    </w:p>
    <w:p w:rsidR="00803F59" w:rsidRPr="00A96010" w:rsidRDefault="00803F59" w:rsidP="00A96010">
      <w:pPr>
        <w:shd w:val="clear" w:color="auto" w:fill="FFFFFF"/>
        <w:tabs>
          <w:tab w:val="left" w:pos="1134"/>
        </w:tabs>
        <w:spacing w:after="0"/>
        <w:rPr>
          <w:rFonts w:ascii="Times New Roman" w:hAnsi="Times New Roman"/>
          <w:sz w:val="28"/>
          <w:szCs w:val="28"/>
        </w:rPr>
      </w:pPr>
      <w:r w:rsidRPr="00A96010">
        <w:rPr>
          <w:rFonts w:ascii="Times New Roman" w:hAnsi="Times New Roman"/>
          <w:sz w:val="28"/>
          <w:szCs w:val="28"/>
        </w:rPr>
        <w:t xml:space="preserve">- соответствие содержания, методики обучения и воспитания уровню психофизиологического развития </w:t>
      </w:r>
      <w:r w:rsidR="000A18AD">
        <w:rPr>
          <w:rFonts w:ascii="Times New Roman" w:hAnsi="Times New Roman"/>
          <w:sz w:val="28"/>
          <w:szCs w:val="28"/>
        </w:rPr>
        <w:t>обучающихся</w:t>
      </w:r>
      <w:r w:rsidRPr="00A96010">
        <w:rPr>
          <w:rFonts w:ascii="Times New Roman" w:hAnsi="Times New Roman"/>
          <w:sz w:val="28"/>
          <w:szCs w:val="28"/>
        </w:rPr>
        <w:t>;</w:t>
      </w:r>
    </w:p>
    <w:p w:rsidR="00803F59" w:rsidRPr="00A96010" w:rsidRDefault="00803F59" w:rsidP="00A96010">
      <w:pPr>
        <w:widowControl w:val="0"/>
        <w:shd w:val="clear" w:color="auto" w:fill="FFFFFF"/>
        <w:autoSpaceDE w:val="0"/>
        <w:autoSpaceDN w:val="0"/>
        <w:adjustRightInd w:val="0"/>
        <w:spacing w:after="0"/>
        <w:rPr>
          <w:rFonts w:ascii="Times New Roman" w:hAnsi="Times New Roman"/>
          <w:sz w:val="28"/>
          <w:szCs w:val="28"/>
        </w:rPr>
      </w:pPr>
      <w:r w:rsidRPr="00A96010">
        <w:rPr>
          <w:rFonts w:ascii="Times New Roman" w:hAnsi="Times New Roman"/>
          <w:sz w:val="28"/>
          <w:szCs w:val="28"/>
        </w:rPr>
        <w:t xml:space="preserve">- комплексность решения задач обучения и воспитания; </w:t>
      </w:r>
    </w:p>
    <w:p w:rsidR="00803F59" w:rsidRPr="00A96010" w:rsidRDefault="00803F59" w:rsidP="00A96010">
      <w:pPr>
        <w:widowControl w:val="0"/>
        <w:shd w:val="clear" w:color="auto" w:fill="FFFFFF"/>
        <w:autoSpaceDE w:val="0"/>
        <w:autoSpaceDN w:val="0"/>
        <w:adjustRightInd w:val="0"/>
        <w:spacing w:after="0"/>
        <w:rPr>
          <w:rFonts w:ascii="Times New Roman" w:hAnsi="Times New Roman"/>
          <w:sz w:val="28"/>
          <w:szCs w:val="28"/>
        </w:rPr>
      </w:pPr>
      <w:r w:rsidRPr="00A96010">
        <w:rPr>
          <w:rFonts w:ascii="Times New Roman" w:hAnsi="Times New Roman"/>
          <w:sz w:val="28"/>
          <w:szCs w:val="28"/>
        </w:rPr>
        <w:t>- постоянство требований и систематическое повторение;</w:t>
      </w:r>
    </w:p>
    <w:p w:rsidR="00803F59" w:rsidRPr="00A96010" w:rsidRDefault="00803F59" w:rsidP="00A96010">
      <w:pPr>
        <w:widowControl w:val="0"/>
        <w:shd w:val="clear" w:color="auto" w:fill="FFFFFF"/>
        <w:autoSpaceDE w:val="0"/>
        <w:autoSpaceDN w:val="0"/>
        <w:adjustRightInd w:val="0"/>
        <w:spacing w:after="0"/>
        <w:rPr>
          <w:rFonts w:ascii="Times New Roman" w:hAnsi="Times New Roman"/>
          <w:sz w:val="28"/>
          <w:szCs w:val="28"/>
        </w:rPr>
      </w:pPr>
      <w:r w:rsidRPr="00A96010">
        <w:rPr>
          <w:rFonts w:ascii="Times New Roman" w:hAnsi="Times New Roman"/>
          <w:sz w:val="28"/>
          <w:szCs w:val="28"/>
        </w:rPr>
        <w:t xml:space="preserve">- </w:t>
      </w:r>
      <w:proofErr w:type="spellStart"/>
      <w:r w:rsidRPr="00A96010">
        <w:rPr>
          <w:rFonts w:ascii="Times New Roman" w:hAnsi="Times New Roman"/>
          <w:sz w:val="28"/>
          <w:szCs w:val="28"/>
        </w:rPr>
        <w:t>гуманизация</w:t>
      </w:r>
      <w:proofErr w:type="spellEnd"/>
      <w:r w:rsidRPr="00A96010">
        <w:rPr>
          <w:rFonts w:ascii="Times New Roman" w:hAnsi="Times New Roman"/>
          <w:sz w:val="28"/>
          <w:szCs w:val="28"/>
        </w:rPr>
        <w:t xml:space="preserve"> образовательного процесса и уважение личности каждого </w:t>
      </w:r>
      <w:r w:rsidR="000A18AD">
        <w:rPr>
          <w:rFonts w:ascii="Times New Roman" w:hAnsi="Times New Roman"/>
          <w:sz w:val="28"/>
          <w:szCs w:val="28"/>
        </w:rPr>
        <w:t>обучающегося</w:t>
      </w:r>
      <w:r w:rsidRPr="00A96010">
        <w:rPr>
          <w:rFonts w:ascii="Times New Roman" w:hAnsi="Times New Roman"/>
          <w:sz w:val="28"/>
          <w:szCs w:val="28"/>
        </w:rPr>
        <w:t xml:space="preserve">; </w:t>
      </w:r>
    </w:p>
    <w:p w:rsidR="00803F59" w:rsidRPr="00A96010" w:rsidRDefault="00803F59" w:rsidP="00A96010">
      <w:pPr>
        <w:widowControl w:val="0"/>
        <w:shd w:val="clear" w:color="auto" w:fill="FFFFFF"/>
        <w:tabs>
          <w:tab w:val="left" w:pos="1134"/>
        </w:tabs>
        <w:autoSpaceDE w:val="0"/>
        <w:autoSpaceDN w:val="0"/>
        <w:adjustRightInd w:val="0"/>
        <w:spacing w:after="0"/>
        <w:rPr>
          <w:rFonts w:ascii="Times New Roman" w:hAnsi="Times New Roman"/>
          <w:sz w:val="28"/>
          <w:szCs w:val="28"/>
        </w:rPr>
      </w:pPr>
      <w:r w:rsidRPr="00A96010">
        <w:rPr>
          <w:rFonts w:ascii="Times New Roman" w:hAnsi="Times New Roman"/>
          <w:sz w:val="28"/>
          <w:szCs w:val="28"/>
        </w:rPr>
        <w:t xml:space="preserve">- единство развития коллективной формы творческого сотрудничества и личностной индивидуальности каждого ребенка; </w:t>
      </w:r>
    </w:p>
    <w:p w:rsidR="00803F59" w:rsidRPr="00A96010" w:rsidRDefault="00803F59" w:rsidP="00A96010">
      <w:pPr>
        <w:spacing w:after="0"/>
        <w:rPr>
          <w:rFonts w:ascii="Times New Roman" w:hAnsi="Times New Roman"/>
          <w:b/>
          <w:sz w:val="28"/>
          <w:szCs w:val="28"/>
        </w:rPr>
      </w:pPr>
      <w:r w:rsidRPr="00A96010">
        <w:rPr>
          <w:rFonts w:ascii="Times New Roman" w:hAnsi="Times New Roman"/>
          <w:sz w:val="28"/>
          <w:szCs w:val="28"/>
        </w:rPr>
        <w:t>- художественная ценность исполняемых произведений;</w:t>
      </w:r>
    </w:p>
    <w:p w:rsidR="00803F59" w:rsidRPr="00A96010" w:rsidRDefault="00803F59" w:rsidP="00A96010">
      <w:pPr>
        <w:spacing w:after="0"/>
        <w:rPr>
          <w:rFonts w:ascii="Times New Roman" w:hAnsi="Times New Roman"/>
          <w:b/>
          <w:sz w:val="28"/>
          <w:szCs w:val="28"/>
        </w:rPr>
      </w:pPr>
      <w:r w:rsidRPr="00A96010">
        <w:rPr>
          <w:rFonts w:ascii="Times New Roman" w:hAnsi="Times New Roman"/>
          <w:sz w:val="28"/>
          <w:szCs w:val="28"/>
        </w:rPr>
        <w:t>- создание художественного образа произведения, выявление идейного и эмоционального смысла.</w:t>
      </w:r>
    </w:p>
    <w:p w:rsidR="00803F59" w:rsidRPr="00A96010" w:rsidRDefault="00803F59" w:rsidP="00A96010">
      <w:pPr>
        <w:spacing w:after="0"/>
        <w:ind w:firstLine="567"/>
        <w:rPr>
          <w:rFonts w:ascii="Times New Roman" w:hAnsi="Times New Roman"/>
          <w:b/>
          <w:sz w:val="28"/>
          <w:szCs w:val="28"/>
        </w:rPr>
      </w:pPr>
      <w:r w:rsidRPr="00A96010">
        <w:rPr>
          <w:rFonts w:ascii="Times New Roman" w:hAnsi="Times New Roman"/>
          <w:sz w:val="28"/>
          <w:szCs w:val="28"/>
        </w:rPr>
        <w:t xml:space="preserve">Доступность используемого музыкального материала: </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художественная ценность произведения;</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необходимость расширения музыкально-художественного кругозора детей;</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решение учебных задач;</w:t>
      </w:r>
    </w:p>
    <w:p w:rsidR="00803F59" w:rsidRPr="00A96010" w:rsidRDefault="00803F59" w:rsidP="00A96010">
      <w:pPr>
        <w:pStyle w:val="1"/>
        <w:numPr>
          <w:ilvl w:val="0"/>
          <w:numId w:val="28"/>
        </w:numPr>
        <w:tabs>
          <w:tab w:val="left" w:pos="142"/>
          <w:tab w:val="left" w:pos="993"/>
        </w:tabs>
        <w:spacing w:after="0"/>
        <w:ind w:left="142" w:hanging="142"/>
        <w:rPr>
          <w:rFonts w:ascii="Times New Roman" w:hAnsi="Times New Roman"/>
          <w:b/>
          <w:sz w:val="28"/>
          <w:szCs w:val="28"/>
        </w:rPr>
      </w:pPr>
      <w:r w:rsidRPr="00A96010">
        <w:rPr>
          <w:rFonts w:ascii="Times New Roman" w:hAnsi="Times New Roman"/>
          <w:sz w:val="28"/>
          <w:szCs w:val="28"/>
        </w:rPr>
        <w:t>произведения классической  музыки   (русская  и  зарубежная)  в  сочетании  с</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t>произведениями современных композиторов и народными песнями различных жанров;</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t>- доступность: по содержанию,</w:t>
      </w:r>
      <w:r w:rsidRPr="00A96010">
        <w:rPr>
          <w:rFonts w:ascii="Times New Roman" w:hAnsi="Times New Roman"/>
          <w:b/>
          <w:sz w:val="28"/>
          <w:szCs w:val="28"/>
        </w:rPr>
        <w:t xml:space="preserve"> </w:t>
      </w:r>
      <w:r w:rsidRPr="00A96010">
        <w:rPr>
          <w:rFonts w:ascii="Times New Roman" w:hAnsi="Times New Roman"/>
          <w:sz w:val="28"/>
          <w:szCs w:val="28"/>
        </w:rPr>
        <w:t>по голосовым возможностям,  по техническим навыкам;</w:t>
      </w:r>
    </w:p>
    <w:p w:rsidR="00803F59" w:rsidRPr="00A96010" w:rsidRDefault="00803F59" w:rsidP="00A96010">
      <w:pPr>
        <w:pStyle w:val="1"/>
        <w:tabs>
          <w:tab w:val="left" w:pos="851"/>
          <w:tab w:val="left" w:pos="993"/>
        </w:tabs>
        <w:spacing w:after="0"/>
        <w:ind w:left="0"/>
        <w:rPr>
          <w:rFonts w:ascii="Times New Roman" w:hAnsi="Times New Roman"/>
          <w:sz w:val="28"/>
          <w:szCs w:val="28"/>
        </w:rPr>
      </w:pPr>
      <w:r w:rsidRPr="00A96010">
        <w:rPr>
          <w:rFonts w:ascii="Times New Roman" w:hAnsi="Times New Roman"/>
          <w:sz w:val="28"/>
          <w:szCs w:val="28"/>
        </w:rPr>
        <w:t>- разнообразие: по стилю, по содержанию, темпу, нюансировке.</w:t>
      </w:r>
    </w:p>
    <w:p w:rsidR="00803F59" w:rsidRPr="00A96010" w:rsidRDefault="00803F59" w:rsidP="00A96010">
      <w:pPr>
        <w:spacing w:after="0"/>
        <w:ind w:firstLine="567"/>
        <w:rPr>
          <w:rFonts w:ascii="Times New Roman" w:hAnsi="Times New Roman"/>
          <w:sz w:val="28"/>
          <w:szCs w:val="28"/>
        </w:rPr>
      </w:pPr>
      <w:r w:rsidRPr="00A96010">
        <w:rPr>
          <w:rFonts w:ascii="Times New Roman" w:hAnsi="Times New Roman"/>
          <w:sz w:val="28"/>
          <w:szCs w:val="28"/>
        </w:rPr>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lastRenderedPageBreak/>
        <w:t xml:space="preserve">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w:t>
      </w:r>
      <w:proofErr w:type="spellStart"/>
      <w:r w:rsidRPr="00A96010">
        <w:rPr>
          <w:rFonts w:ascii="Times New Roman" w:hAnsi="Times New Roman"/>
          <w:sz w:val="28"/>
          <w:szCs w:val="28"/>
        </w:rPr>
        <w:t>голосообразующей</w:t>
      </w:r>
      <w:proofErr w:type="spellEnd"/>
      <w:r w:rsidRPr="00A96010">
        <w:rPr>
          <w:rFonts w:ascii="Times New Roman" w:hAnsi="Times New Roman"/>
          <w:sz w:val="28"/>
          <w:szCs w:val="28"/>
        </w:rPr>
        <w:t xml:space="preserve"> функций.</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803F59" w:rsidRPr="00A96010" w:rsidRDefault="00803F59" w:rsidP="001C5D45">
      <w:pPr>
        <w:spacing w:after="0"/>
        <w:ind w:firstLine="709"/>
        <w:rPr>
          <w:rFonts w:ascii="Times New Roman" w:hAnsi="Times New Roman"/>
          <w:sz w:val="28"/>
          <w:szCs w:val="28"/>
        </w:rPr>
      </w:pPr>
      <w:r w:rsidRPr="00A96010">
        <w:rPr>
          <w:rFonts w:ascii="Times New Roman" w:hAnsi="Times New Roman"/>
          <w:sz w:val="28"/>
          <w:szCs w:val="28"/>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«силы» голоса. Сила голоса в этой возрастной группе не имеет широкой амплитуды изменений. Уместно использование умеренных динамических оттенков, </w:t>
      </w:r>
      <w:proofErr w:type="spellStart"/>
      <w:r w:rsidRPr="00A96010">
        <w:rPr>
          <w:rFonts w:ascii="Times New Roman" w:hAnsi="Times New Roman"/>
          <w:sz w:val="28"/>
          <w:szCs w:val="28"/>
          <w:lang w:val="en-US"/>
        </w:rPr>
        <w:t>mp</w:t>
      </w:r>
      <w:proofErr w:type="spellEnd"/>
      <w:r w:rsidRPr="00A96010">
        <w:rPr>
          <w:rFonts w:ascii="Times New Roman" w:hAnsi="Times New Roman"/>
          <w:sz w:val="28"/>
          <w:szCs w:val="28"/>
        </w:rPr>
        <w:t xml:space="preserve">  и  </w:t>
      </w:r>
      <w:r w:rsidRPr="00A96010">
        <w:rPr>
          <w:rFonts w:ascii="Times New Roman" w:hAnsi="Times New Roman"/>
          <w:sz w:val="28"/>
          <w:szCs w:val="28"/>
          <w:lang w:val="en-US"/>
        </w:rPr>
        <w:t>mf</w:t>
      </w:r>
      <w:r w:rsidRPr="00A96010">
        <w:rPr>
          <w:rFonts w:ascii="Times New Roman" w:hAnsi="Times New Roman"/>
          <w:sz w:val="28"/>
          <w:szCs w:val="28"/>
        </w:rPr>
        <w:t>, но исключительная эмоциональная отзывчивость детей позволяет добиваться яркой</w:t>
      </w:r>
      <w:r w:rsidR="001C5D45">
        <w:rPr>
          <w:rFonts w:ascii="Times New Roman" w:hAnsi="Times New Roman"/>
          <w:sz w:val="28"/>
          <w:szCs w:val="28"/>
        </w:rPr>
        <w:t xml:space="preserve"> </w:t>
      </w:r>
      <w:r w:rsidRPr="00A96010">
        <w:rPr>
          <w:rFonts w:ascii="Times New Roman" w:hAnsi="Times New Roman"/>
          <w:sz w:val="28"/>
          <w:szCs w:val="28"/>
        </w:rPr>
        <w:t xml:space="preserve">выразительности исполнения. </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 xml:space="preserve">У </w:t>
      </w:r>
      <w:r w:rsidR="000A18AD">
        <w:rPr>
          <w:rFonts w:ascii="Times New Roman" w:hAnsi="Times New Roman"/>
          <w:sz w:val="28"/>
          <w:szCs w:val="28"/>
        </w:rPr>
        <w:t>обучающихся</w:t>
      </w:r>
      <w:r w:rsidRPr="00A96010">
        <w:rPr>
          <w:rFonts w:ascii="Times New Roman" w:hAnsi="Times New Roman"/>
          <w:sz w:val="28"/>
          <w:szCs w:val="28"/>
        </w:rPr>
        <w:t xml:space="preserve"> старшей возрастной группы развивается грудное  звучание, индивидуальный тембр, диапазон расширяется. У некоторых девочек появляются глубоко окрашенные тоны, голоса детей отличаются насыщенностью звучания. </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 xml:space="preserve">11-12 лет – </w:t>
      </w:r>
      <w:proofErr w:type="spellStart"/>
      <w:r w:rsidRPr="00A96010">
        <w:rPr>
          <w:rFonts w:ascii="Times New Roman" w:hAnsi="Times New Roman"/>
          <w:sz w:val="28"/>
          <w:szCs w:val="28"/>
        </w:rPr>
        <w:t>предмутационный</w:t>
      </w:r>
      <w:proofErr w:type="spellEnd"/>
      <w:r w:rsidRPr="00A96010">
        <w:rPr>
          <w:rFonts w:ascii="Times New Roman" w:hAnsi="Times New Roman"/>
          <w:sz w:val="28"/>
          <w:szCs w:val="28"/>
        </w:rPr>
        <w:t xml:space="preserve">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w:t>
      </w:r>
      <w:r w:rsidR="00DB7BEB" w:rsidRPr="00A96010">
        <w:rPr>
          <w:rFonts w:ascii="Times New Roman" w:hAnsi="Times New Roman"/>
          <w:sz w:val="28"/>
          <w:szCs w:val="28"/>
        </w:rPr>
        <w:t>учащемуся</w:t>
      </w:r>
      <w:r w:rsidRPr="00A96010">
        <w:rPr>
          <w:rFonts w:ascii="Times New Roman" w:hAnsi="Times New Roman"/>
          <w:sz w:val="28"/>
          <w:szCs w:val="28"/>
        </w:rPr>
        <w:t xml:space="preserve">. Регулярные занятия в </w:t>
      </w:r>
      <w:proofErr w:type="spellStart"/>
      <w:r w:rsidRPr="00A96010">
        <w:rPr>
          <w:rFonts w:ascii="Times New Roman" w:hAnsi="Times New Roman"/>
          <w:sz w:val="28"/>
          <w:szCs w:val="28"/>
        </w:rPr>
        <w:t>предмутационный</w:t>
      </w:r>
      <w:proofErr w:type="spellEnd"/>
      <w:r w:rsidRPr="00A96010">
        <w:rPr>
          <w:rFonts w:ascii="Times New Roman" w:hAnsi="Times New Roman"/>
          <w:sz w:val="28"/>
          <w:szCs w:val="28"/>
        </w:rPr>
        <w:t xml:space="preserve"> период способствуют спокойному изменению голоса и позволяют не прекращать пение даже во время мутации.</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звуки диапазона, детонируют, чего не было ранее, утрачивается ровность звучания, напевность, звонкость голоса и т.д.</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 xml:space="preserve">В организме подростков происходят значительные физиологические изменения, 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 </w:t>
      </w:r>
    </w:p>
    <w:p w:rsidR="00803F59" w:rsidRPr="00A96010" w:rsidRDefault="00803F59" w:rsidP="00A96010">
      <w:pPr>
        <w:spacing w:after="0"/>
        <w:ind w:firstLine="709"/>
        <w:rPr>
          <w:rFonts w:ascii="Times New Roman" w:hAnsi="Times New Roman"/>
          <w:b/>
          <w:sz w:val="28"/>
          <w:szCs w:val="28"/>
        </w:rPr>
      </w:pPr>
      <w:r w:rsidRPr="00A96010">
        <w:rPr>
          <w:rFonts w:ascii="Times New Roman" w:hAnsi="Times New Roman"/>
          <w:sz w:val="28"/>
          <w:szCs w:val="28"/>
        </w:rPr>
        <w:lastRenderedPageBreak/>
        <w:t xml:space="preserve">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w:t>
      </w:r>
      <w:r w:rsidR="000A18AD">
        <w:rPr>
          <w:rFonts w:ascii="Times New Roman" w:hAnsi="Times New Roman"/>
          <w:sz w:val="28"/>
          <w:szCs w:val="28"/>
        </w:rPr>
        <w:t>обучающимися</w:t>
      </w:r>
      <w:r w:rsidRPr="00A96010">
        <w:rPr>
          <w:rFonts w:ascii="Times New Roman" w:hAnsi="Times New Roman"/>
          <w:sz w:val="28"/>
          <w:szCs w:val="28"/>
        </w:rPr>
        <w:t>.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w:t>
      </w:r>
      <w:proofErr w:type="spellStart"/>
      <w:r w:rsidRPr="00A96010">
        <w:rPr>
          <w:rFonts w:ascii="Times New Roman" w:hAnsi="Times New Roman"/>
          <w:sz w:val="28"/>
          <w:szCs w:val="28"/>
        </w:rPr>
        <w:t>фониатора</w:t>
      </w:r>
      <w:proofErr w:type="spellEnd"/>
      <w:r w:rsidRPr="00A96010">
        <w:rPr>
          <w:rFonts w:ascii="Times New Roman" w:hAnsi="Times New Roman"/>
          <w:sz w:val="28"/>
          <w:szCs w:val="28"/>
        </w:rPr>
        <w:t>.</w:t>
      </w:r>
    </w:p>
    <w:p w:rsidR="00803F59" w:rsidRPr="00A96010" w:rsidRDefault="00803F59" w:rsidP="00A96010">
      <w:pPr>
        <w:spacing w:after="0"/>
        <w:ind w:firstLine="709"/>
        <w:rPr>
          <w:rFonts w:ascii="Times New Roman" w:hAnsi="Times New Roman"/>
          <w:sz w:val="28"/>
          <w:szCs w:val="28"/>
        </w:rPr>
      </w:pPr>
      <w:r w:rsidRPr="00A96010">
        <w:rPr>
          <w:rFonts w:ascii="Times New Roman" w:hAnsi="Times New Roman"/>
          <w:sz w:val="28"/>
          <w:szCs w:val="28"/>
        </w:rPr>
        <w:t xml:space="preserve">При проведении занятий желательно прослушивание аудиозаписей и просмотр видеозаписей с выступлениями </w:t>
      </w:r>
      <w:r w:rsidR="00596E37" w:rsidRPr="00A96010">
        <w:rPr>
          <w:rFonts w:ascii="Times New Roman" w:hAnsi="Times New Roman"/>
          <w:sz w:val="28"/>
          <w:szCs w:val="28"/>
        </w:rPr>
        <w:t>солистов, ансамблей</w:t>
      </w:r>
      <w:r w:rsidRPr="00A96010">
        <w:rPr>
          <w:rFonts w:ascii="Times New Roman" w:hAnsi="Times New Roman"/>
          <w:sz w:val="28"/>
          <w:szCs w:val="28"/>
        </w:rPr>
        <w:t xml:space="preserve">, что значительно расширит музыкальный кругозор </w:t>
      </w:r>
      <w:r w:rsidR="000A18AD">
        <w:rPr>
          <w:rFonts w:ascii="Times New Roman" w:hAnsi="Times New Roman"/>
          <w:sz w:val="28"/>
          <w:szCs w:val="28"/>
        </w:rPr>
        <w:t>обучающихся</w:t>
      </w:r>
      <w:r w:rsidRPr="00A96010">
        <w:rPr>
          <w:rFonts w:ascii="Times New Roman" w:hAnsi="Times New Roman"/>
          <w:sz w:val="28"/>
          <w:szCs w:val="28"/>
        </w:rPr>
        <w:t>. Особое внимание следует уделять прослушиванию и просмотру собственных выступлений в видео и аудиозаписях с последующим разбором.</w:t>
      </w:r>
    </w:p>
    <w:p w:rsidR="00803F59" w:rsidRPr="00A96010" w:rsidRDefault="00803F59" w:rsidP="00A96010">
      <w:pPr>
        <w:spacing w:after="0"/>
        <w:ind w:right="282"/>
        <w:rPr>
          <w:rFonts w:ascii="Times New Roman" w:hAnsi="Times New Roman"/>
          <w:sz w:val="28"/>
          <w:szCs w:val="28"/>
        </w:rPr>
      </w:pPr>
      <w:r w:rsidRPr="00A96010">
        <w:rPr>
          <w:rFonts w:ascii="Times New Roman" w:hAnsi="Times New Roman"/>
          <w:sz w:val="28"/>
          <w:szCs w:val="28"/>
        </w:rPr>
        <w:t xml:space="preserve">                                                                                                                        </w:t>
      </w:r>
    </w:p>
    <w:p w:rsidR="00803F59" w:rsidRPr="00A96010" w:rsidRDefault="00803F59" w:rsidP="00A96010">
      <w:pPr>
        <w:pStyle w:val="1"/>
        <w:tabs>
          <w:tab w:val="left" w:pos="142"/>
          <w:tab w:val="left" w:pos="567"/>
        </w:tabs>
        <w:spacing w:after="0"/>
        <w:ind w:left="0"/>
        <w:outlineLvl w:val="0"/>
        <w:rPr>
          <w:rFonts w:ascii="Times New Roman" w:hAnsi="Times New Roman"/>
          <w:b/>
          <w:i/>
          <w:sz w:val="28"/>
          <w:szCs w:val="28"/>
        </w:rPr>
      </w:pPr>
      <w:r w:rsidRPr="00A96010">
        <w:rPr>
          <w:rFonts w:ascii="Times New Roman" w:hAnsi="Times New Roman"/>
          <w:b/>
          <w:i/>
          <w:sz w:val="28"/>
          <w:szCs w:val="28"/>
        </w:rPr>
        <w:t xml:space="preserve">       Методические рекомендации по организации самостоятельной работы</w:t>
      </w:r>
    </w:p>
    <w:p w:rsidR="00803F59" w:rsidRPr="00A96010" w:rsidRDefault="00803F59" w:rsidP="00A96010">
      <w:pPr>
        <w:pStyle w:val="1"/>
        <w:spacing w:after="0"/>
        <w:ind w:left="0" w:firstLine="709"/>
        <w:outlineLvl w:val="0"/>
        <w:rPr>
          <w:rFonts w:ascii="Times New Roman" w:hAnsi="Times New Roman"/>
          <w:sz w:val="28"/>
          <w:szCs w:val="28"/>
        </w:rPr>
      </w:pPr>
      <w:r w:rsidRPr="00A96010">
        <w:rPr>
          <w:rFonts w:ascii="Times New Roman" w:hAnsi="Times New Roman"/>
          <w:sz w:val="28"/>
          <w:szCs w:val="28"/>
        </w:rPr>
        <w:t xml:space="preserve">Объем самостоятельной работы </w:t>
      </w:r>
      <w:r w:rsidR="000A18AD">
        <w:rPr>
          <w:rFonts w:ascii="Times New Roman" w:hAnsi="Times New Roman"/>
          <w:sz w:val="28"/>
          <w:szCs w:val="28"/>
        </w:rPr>
        <w:t>обучающихся</w:t>
      </w:r>
      <w:r w:rsidRPr="00A96010">
        <w:rPr>
          <w:rFonts w:ascii="Times New Roman" w:hAnsi="Times New Roman"/>
          <w:sz w:val="28"/>
          <w:szCs w:val="28"/>
        </w:rPr>
        <w:t xml:space="preserve">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w:t>
      </w:r>
      <w:r w:rsidR="000A18AD">
        <w:rPr>
          <w:rFonts w:ascii="Times New Roman" w:hAnsi="Times New Roman"/>
          <w:sz w:val="28"/>
          <w:szCs w:val="28"/>
        </w:rPr>
        <w:t>обучающегося</w:t>
      </w:r>
      <w:r w:rsidRPr="00A96010">
        <w:rPr>
          <w:rFonts w:ascii="Times New Roman" w:hAnsi="Times New Roman"/>
          <w:sz w:val="28"/>
          <w:szCs w:val="28"/>
        </w:rPr>
        <w:t>.</w:t>
      </w:r>
    </w:p>
    <w:p w:rsidR="00803F59" w:rsidRPr="00A96010" w:rsidRDefault="00803F59" w:rsidP="00A96010">
      <w:pPr>
        <w:shd w:val="clear" w:color="auto" w:fill="FFFFFF"/>
        <w:spacing w:after="0"/>
        <w:ind w:firstLine="691"/>
        <w:rPr>
          <w:rFonts w:ascii="Times New Roman" w:hAnsi="Times New Roman"/>
          <w:sz w:val="28"/>
          <w:szCs w:val="28"/>
        </w:rPr>
      </w:pPr>
      <w:r w:rsidRPr="00A96010">
        <w:rPr>
          <w:rFonts w:ascii="Times New Roman" w:hAnsi="Times New Roman"/>
          <w:color w:val="000000"/>
          <w:sz w:val="28"/>
          <w:szCs w:val="28"/>
        </w:rPr>
        <w:t xml:space="preserve">Необходимым условием самостоятельной работы </w:t>
      </w:r>
      <w:r w:rsidR="000A18AD">
        <w:rPr>
          <w:rFonts w:ascii="Times New Roman" w:hAnsi="Times New Roman"/>
          <w:color w:val="000000"/>
          <w:sz w:val="28"/>
          <w:szCs w:val="28"/>
        </w:rPr>
        <w:t>обучающегося</w:t>
      </w:r>
      <w:r w:rsidRPr="00A96010">
        <w:rPr>
          <w:rFonts w:ascii="Times New Roman" w:hAnsi="Times New Roman"/>
          <w:color w:val="000000"/>
          <w:sz w:val="28"/>
          <w:szCs w:val="28"/>
        </w:rPr>
        <w:t xml:space="preserve"> является домашняя работа. Прежде всего, она должна заключаться в систематической проработке </w:t>
      </w:r>
      <w:r w:rsidR="003250F1" w:rsidRPr="00A96010">
        <w:rPr>
          <w:rFonts w:ascii="Times New Roman" w:hAnsi="Times New Roman"/>
          <w:color w:val="000000"/>
          <w:sz w:val="28"/>
          <w:szCs w:val="28"/>
        </w:rPr>
        <w:t>изучаемого материала</w:t>
      </w:r>
      <w:r w:rsidRPr="00A96010">
        <w:rPr>
          <w:rFonts w:ascii="Times New Roman" w:hAnsi="Times New Roman"/>
          <w:color w:val="000000"/>
          <w:sz w:val="28"/>
          <w:szCs w:val="28"/>
        </w:rPr>
        <w:t xml:space="preserve">. </w:t>
      </w:r>
      <w:r w:rsidR="003250F1" w:rsidRPr="00A96010">
        <w:rPr>
          <w:rFonts w:ascii="Times New Roman" w:hAnsi="Times New Roman"/>
          <w:color w:val="000000"/>
          <w:sz w:val="28"/>
          <w:szCs w:val="28"/>
        </w:rPr>
        <w:t xml:space="preserve"> </w:t>
      </w:r>
      <w:r w:rsidRPr="00A96010">
        <w:rPr>
          <w:rFonts w:ascii="Times New Roman" w:hAnsi="Times New Roman"/>
          <w:sz w:val="28"/>
          <w:szCs w:val="28"/>
        </w:rPr>
        <w:t xml:space="preserve">Выполнение </w:t>
      </w:r>
      <w:r w:rsidR="000A18AD">
        <w:rPr>
          <w:rFonts w:ascii="Times New Roman" w:hAnsi="Times New Roman"/>
          <w:sz w:val="28"/>
          <w:szCs w:val="28"/>
        </w:rPr>
        <w:t>обучающимся</w:t>
      </w:r>
      <w:r w:rsidRPr="00A96010">
        <w:rPr>
          <w:rFonts w:ascii="Times New Roman" w:hAnsi="Times New Roman"/>
          <w:sz w:val="28"/>
          <w:szCs w:val="28"/>
        </w:rPr>
        <w:t xml:space="preserve"> домашнего задания должно контролироваться преподавателем</w:t>
      </w:r>
      <w:r w:rsidR="003250F1" w:rsidRPr="00A96010">
        <w:rPr>
          <w:rFonts w:ascii="Times New Roman" w:hAnsi="Times New Roman"/>
          <w:sz w:val="28"/>
          <w:szCs w:val="28"/>
        </w:rPr>
        <w:t>.</w:t>
      </w:r>
      <w:r w:rsidRPr="00A96010">
        <w:rPr>
          <w:rFonts w:ascii="Times New Roman" w:hAnsi="Times New Roman"/>
          <w:sz w:val="28"/>
          <w:szCs w:val="28"/>
        </w:rPr>
        <w:t xml:space="preserve"> </w:t>
      </w:r>
    </w:p>
    <w:p w:rsidR="003250F1" w:rsidRPr="00A96010" w:rsidRDefault="003250F1" w:rsidP="00A96010">
      <w:pPr>
        <w:shd w:val="clear" w:color="auto" w:fill="FFFFFF"/>
        <w:spacing w:after="0"/>
        <w:ind w:firstLine="691"/>
        <w:rPr>
          <w:rFonts w:ascii="Times New Roman" w:hAnsi="Times New Roman"/>
          <w:color w:val="000000"/>
          <w:sz w:val="28"/>
          <w:szCs w:val="28"/>
        </w:rPr>
      </w:pPr>
    </w:p>
    <w:p w:rsidR="00D87D14" w:rsidRPr="00A96010" w:rsidRDefault="00D87D14" w:rsidP="00A96010">
      <w:pPr>
        <w:spacing w:after="0"/>
        <w:ind w:left="-360"/>
        <w:jc w:val="center"/>
        <w:rPr>
          <w:rFonts w:ascii="Times New Roman" w:hAnsi="Times New Roman"/>
          <w:b/>
          <w:sz w:val="28"/>
          <w:szCs w:val="28"/>
          <w:lang w:eastAsia="ru-RU"/>
        </w:rPr>
      </w:pPr>
      <w:r w:rsidRPr="00A96010">
        <w:rPr>
          <w:rFonts w:ascii="Times New Roman" w:hAnsi="Times New Roman"/>
          <w:b/>
          <w:sz w:val="28"/>
          <w:szCs w:val="28"/>
          <w:lang w:val="en-US" w:eastAsia="ru-RU"/>
        </w:rPr>
        <w:t>VI</w:t>
      </w:r>
      <w:r w:rsidRPr="00A96010">
        <w:rPr>
          <w:rFonts w:ascii="Times New Roman" w:hAnsi="Times New Roman"/>
          <w:b/>
          <w:sz w:val="28"/>
          <w:szCs w:val="28"/>
          <w:lang w:eastAsia="ru-RU"/>
        </w:rPr>
        <w:t>.</w:t>
      </w:r>
      <w:r w:rsidRPr="00A96010">
        <w:rPr>
          <w:rFonts w:ascii="Times New Roman" w:hAnsi="Times New Roman"/>
          <w:b/>
          <w:sz w:val="28"/>
          <w:szCs w:val="28"/>
          <w:lang w:eastAsia="ru-RU"/>
        </w:rPr>
        <w:tab/>
        <w:t>Список рекомендуемой литературы</w:t>
      </w:r>
    </w:p>
    <w:p w:rsidR="00D87D14" w:rsidRPr="00A96010" w:rsidRDefault="00D87D14" w:rsidP="00A96010">
      <w:pPr>
        <w:spacing w:after="0"/>
        <w:jc w:val="center"/>
        <w:rPr>
          <w:rFonts w:ascii="Times New Roman" w:eastAsia="SimSun" w:hAnsi="Times New Roman"/>
          <w:i/>
          <w:sz w:val="28"/>
          <w:szCs w:val="28"/>
        </w:rPr>
      </w:pPr>
      <w:r w:rsidRPr="00A96010">
        <w:rPr>
          <w:rFonts w:ascii="Times New Roman" w:eastAsia="SimSun" w:hAnsi="Times New Roman"/>
          <w:i/>
          <w:sz w:val="28"/>
          <w:szCs w:val="28"/>
        </w:rPr>
        <w:t>Список методической литературы</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Ивановский, Ю.А. Занимательная музыка [Текст]:   Ю.А. Ивановский. – Ростов н/Дону: Феникс, 2002. – 36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Ильина, Е. Р. Музыкально - педагогический практикум [Текст]:    Е.Р. Ильина.- М.: Альма-матер, 1990, 2008. – 48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proofErr w:type="spellStart"/>
      <w:r w:rsidRPr="00A96010">
        <w:rPr>
          <w:rFonts w:ascii="Times New Roman" w:eastAsia="Calibri" w:hAnsi="Times New Roman"/>
          <w:sz w:val="28"/>
          <w:szCs w:val="28"/>
        </w:rPr>
        <w:t>Кабалевский</w:t>
      </w:r>
      <w:proofErr w:type="spellEnd"/>
      <w:r w:rsidRPr="00A96010">
        <w:rPr>
          <w:rFonts w:ascii="Times New Roman" w:eastAsia="Calibri" w:hAnsi="Times New Roman"/>
          <w:sz w:val="28"/>
          <w:szCs w:val="28"/>
        </w:rPr>
        <w:t xml:space="preserve">, Д.Б. Как рассказывать детям о музыке [Текст]:    Д.Б. </w:t>
      </w:r>
      <w:proofErr w:type="spellStart"/>
      <w:r w:rsidRPr="00A96010">
        <w:rPr>
          <w:rFonts w:ascii="Times New Roman" w:eastAsia="Calibri" w:hAnsi="Times New Roman"/>
          <w:sz w:val="28"/>
          <w:szCs w:val="28"/>
        </w:rPr>
        <w:t>Кабалевский</w:t>
      </w:r>
      <w:proofErr w:type="spellEnd"/>
      <w:r w:rsidRPr="00A96010">
        <w:rPr>
          <w:rFonts w:ascii="Times New Roman" w:eastAsia="Calibri" w:hAnsi="Times New Roman"/>
          <w:sz w:val="28"/>
          <w:szCs w:val="28"/>
        </w:rPr>
        <w:t>. - М.: Просвещение, 1989. – 84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proofErr w:type="spellStart"/>
      <w:r w:rsidRPr="00A96010">
        <w:rPr>
          <w:rFonts w:ascii="Times New Roman" w:eastAsia="Calibri" w:hAnsi="Times New Roman"/>
          <w:sz w:val="28"/>
          <w:szCs w:val="28"/>
        </w:rPr>
        <w:t>Крунтяева</w:t>
      </w:r>
      <w:proofErr w:type="spellEnd"/>
      <w:r w:rsidRPr="00A96010">
        <w:rPr>
          <w:rFonts w:ascii="Times New Roman" w:eastAsia="Calibri" w:hAnsi="Times New Roman"/>
          <w:sz w:val="28"/>
          <w:szCs w:val="28"/>
        </w:rPr>
        <w:t xml:space="preserve">, Т.С. Словарь иностранных музыкальных терминов [Текст]:  Т.С. </w:t>
      </w:r>
      <w:proofErr w:type="spellStart"/>
      <w:r w:rsidRPr="00A96010">
        <w:rPr>
          <w:rFonts w:ascii="Times New Roman" w:eastAsia="Calibri" w:hAnsi="Times New Roman"/>
          <w:sz w:val="28"/>
          <w:szCs w:val="28"/>
        </w:rPr>
        <w:t>Крунтяева</w:t>
      </w:r>
      <w:proofErr w:type="spellEnd"/>
      <w:r w:rsidRPr="00A96010">
        <w:rPr>
          <w:rFonts w:ascii="Times New Roman" w:eastAsia="Calibri" w:hAnsi="Times New Roman"/>
          <w:sz w:val="28"/>
          <w:szCs w:val="28"/>
        </w:rPr>
        <w:t xml:space="preserve">, </w:t>
      </w:r>
      <w:proofErr w:type="spellStart"/>
      <w:r w:rsidRPr="00A96010">
        <w:rPr>
          <w:rFonts w:ascii="Times New Roman" w:eastAsia="Calibri" w:hAnsi="Times New Roman"/>
          <w:sz w:val="28"/>
          <w:szCs w:val="28"/>
        </w:rPr>
        <w:t>Н.В.Молокова</w:t>
      </w:r>
      <w:proofErr w:type="spellEnd"/>
      <w:r w:rsidRPr="00A96010">
        <w:rPr>
          <w:rFonts w:ascii="Times New Roman" w:eastAsia="Calibri" w:hAnsi="Times New Roman"/>
          <w:sz w:val="28"/>
          <w:szCs w:val="28"/>
        </w:rPr>
        <w:t xml:space="preserve">, А.М. </w:t>
      </w:r>
      <w:proofErr w:type="spellStart"/>
      <w:r w:rsidRPr="00A96010">
        <w:rPr>
          <w:rFonts w:ascii="Times New Roman" w:eastAsia="Calibri" w:hAnsi="Times New Roman"/>
          <w:sz w:val="28"/>
          <w:szCs w:val="28"/>
        </w:rPr>
        <w:t>Ступель</w:t>
      </w:r>
      <w:proofErr w:type="spellEnd"/>
      <w:r w:rsidRPr="00A96010">
        <w:rPr>
          <w:rFonts w:ascii="Times New Roman" w:eastAsia="Calibri" w:hAnsi="Times New Roman"/>
          <w:sz w:val="28"/>
          <w:szCs w:val="28"/>
        </w:rPr>
        <w:t>. – 5-е изд. – Л.: Музыка, 1985. – 143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Крюкова, В.В. Музыкальная педагогика [Текст]:  В.В. Крюкова. – Ростов н/ Дону: Феникс, 2002. – 122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lastRenderedPageBreak/>
        <w:t xml:space="preserve">Кудряшов, А.Ю. Теория музыкального содержания. Художественные идеи европейской музыки </w:t>
      </w:r>
      <w:r w:rsidRPr="00A96010">
        <w:rPr>
          <w:rFonts w:ascii="Times New Roman" w:eastAsia="Calibri" w:hAnsi="Times New Roman"/>
          <w:sz w:val="28"/>
          <w:szCs w:val="28"/>
          <w:lang w:val="en-US"/>
        </w:rPr>
        <w:t>XVII</w:t>
      </w:r>
      <w:r w:rsidRPr="00A96010">
        <w:rPr>
          <w:rFonts w:ascii="Times New Roman" w:eastAsia="Calibri" w:hAnsi="Times New Roman"/>
          <w:sz w:val="28"/>
          <w:szCs w:val="28"/>
        </w:rPr>
        <w:t xml:space="preserve"> – </w:t>
      </w:r>
      <w:r w:rsidRPr="00A96010">
        <w:rPr>
          <w:rFonts w:ascii="Times New Roman" w:eastAsia="Calibri" w:hAnsi="Times New Roman"/>
          <w:sz w:val="28"/>
          <w:szCs w:val="28"/>
          <w:lang w:val="en-US"/>
        </w:rPr>
        <w:t>XX</w:t>
      </w:r>
      <w:r w:rsidRPr="00A96010">
        <w:rPr>
          <w:rFonts w:ascii="Times New Roman" w:eastAsia="Calibri" w:hAnsi="Times New Roman"/>
          <w:sz w:val="28"/>
          <w:szCs w:val="28"/>
        </w:rPr>
        <w:t xml:space="preserve"> вв. [Текст]:  учебное пособие  / А.Ю. Кудряшов. – СПб.: изд.  «Лань», 2006. – 432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 xml:space="preserve">Лихачёв, Ю. Я. Авторская школа: современная методика обучения детей музыке [Текст]:  Ю. Я. Лихачёв. – 2-е изд., доп. – СПб: Композитор, 2012. – 88 с. </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r w:rsidRPr="00A96010">
        <w:rPr>
          <w:rFonts w:ascii="Times New Roman" w:eastAsia="Calibri" w:hAnsi="Times New Roman"/>
          <w:sz w:val="28"/>
          <w:szCs w:val="28"/>
        </w:rPr>
        <w:t>Михеева, Л.  М. Музыкальный словарь в рассказах [Текст]: Л.М. Михеева. -  СПб.: Советский композитор, 1984. – 58 с.</w:t>
      </w:r>
    </w:p>
    <w:p w:rsidR="00D87D14" w:rsidRPr="00A96010" w:rsidRDefault="00D87D14" w:rsidP="00A96010">
      <w:pPr>
        <w:numPr>
          <w:ilvl w:val="0"/>
          <w:numId w:val="37"/>
        </w:numPr>
        <w:spacing w:after="0"/>
        <w:ind w:left="284" w:hanging="284"/>
        <w:contextualSpacing/>
        <w:rPr>
          <w:rFonts w:ascii="Times New Roman" w:eastAsia="Calibri" w:hAnsi="Times New Roman"/>
          <w:sz w:val="28"/>
          <w:szCs w:val="28"/>
        </w:rPr>
      </w:pPr>
      <w:proofErr w:type="spellStart"/>
      <w:r w:rsidRPr="00A96010">
        <w:rPr>
          <w:rFonts w:ascii="Times New Roman" w:eastAsia="Calibri" w:hAnsi="Times New Roman"/>
          <w:sz w:val="28"/>
          <w:szCs w:val="28"/>
        </w:rPr>
        <w:t>Поплянова</w:t>
      </w:r>
      <w:proofErr w:type="spellEnd"/>
      <w:r w:rsidRPr="00A96010">
        <w:rPr>
          <w:rFonts w:ascii="Times New Roman" w:eastAsia="Calibri" w:hAnsi="Times New Roman"/>
          <w:sz w:val="28"/>
          <w:szCs w:val="28"/>
        </w:rPr>
        <w:t xml:space="preserve">, Е.М. Кто стоит на трёх ногах? Музыкальные загадки [Текст]:  Е.М. </w:t>
      </w:r>
      <w:proofErr w:type="spellStart"/>
      <w:r w:rsidRPr="00A96010">
        <w:rPr>
          <w:rFonts w:ascii="Times New Roman" w:eastAsia="Calibri" w:hAnsi="Times New Roman"/>
          <w:sz w:val="28"/>
          <w:szCs w:val="28"/>
        </w:rPr>
        <w:t>Поплянова</w:t>
      </w:r>
      <w:proofErr w:type="spellEnd"/>
      <w:r w:rsidRPr="00A96010">
        <w:rPr>
          <w:rFonts w:ascii="Times New Roman" w:eastAsia="Calibri" w:hAnsi="Times New Roman"/>
          <w:sz w:val="28"/>
          <w:szCs w:val="28"/>
        </w:rPr>
        <w:t>. – СПб: Композитор, 2004. – 30 с.</w:t>
      </w:r>
    </w:p>
    <w:p w:rsidR="00D87D14" w:rsidRPr="00A96010" w:rsidRDefault="00D87D14" w:rsidP="00A96010">
      <w:pPr>
        <w:spacing w:after="0"/>
        <w:ind w:left="-360"/>
        <w:rPr>
          <w:rFonts w:ascii="Times New Roman" w:hAnsi="Times New Roman"/>
          <w:b/>
          <w:sz w:val="28"/>
          <w:szCs w:val="28"/>
          <w:lang w:eastAsia="ru-RU"/>
        </w:rPr>
      </w:pPr>
    </w:p>
    <w:p w:rsidR="00D87D14" w:rsidRPr="00A96010" w:rsidRDefault="00D87D14" w:rsidP="00A96010">
      <w:pPr>
        <w:widowControl w:val="0"/>
        <w:suppressAutoHyphens/>
        <w:spacing w:after="0"/>
        <w:jc w:val="center"/>
        <w:rPr>
          <w:rFonts w:ascii="Times New Roman" w:eastAsia="SimSun" w:hAnsi="Times New Roman"/>
          <w:i/>
          <w:kern w:val="2"/>
          <w:sz w:val="28"/>
          <w:szCs w:val="28"/>
          <w:lang w:eastAsia="hi-IN" w:bidi="hi-IN"/>
        </w:rPr>
      </w:pPr>
      <w:r w:rsidRPr="00A96010">
        <w:rPr>
          <w:rFonts w:ascii="Times New Roman" w:eastAsia="SimSun" w:hAnsi="Times New Roman"/>
          <w:i/>
          <w:kern w:val="2"/>
          <w:sz w:val="28"/>
          <w:szCs w:val="28"/>
          <w:lang w:eastAsia="hi-IN" w:bidi="hi-IN"/>
        </w:rPr>
        <w:t>Список  учебно – методической, нотной литературы</w:t>
      </w:r>
    </w:p>
    <w:p w:rsidR="00D87D14" w:rsidRPr="00A96010" w:rsidRDefault="00D87D14" w:rsidP="00A96010">
      <w:pPr>
        <w:numPr>
          <w:ilvl w:val="0"/>
          <w:numId w:val="36"/>
        </w:numPr>
        <w:shd w:val="clear" w:color="auto" w:fill="FFFFFF"/>
        <w:spacing w:after="0"/>
        <w:ind w:left="142" w:hanging="142"/>
        <w:rPr>
          <w:rFonts w:ascii="Times New Roman" w:hAnsi="Times New Roman"/>
          <w:sz w:val="28"/>
          <w:szCs w:val="28"/>
          <w:lang w:eastAsia="ru-RU"/>
        </w:rPr>
      </w:pPr>
      <w:r w:rsidRPr="00A96010">
        <w:rPr>
          <w:rFonts w:ascii="Times New Roman" w:hAnsi="Times New Roman"/>
          <w:sz w:val="28"/>
          <w:szCs w:val="28"/>
          <w:lang w:eastAsia="ru-RU"/>
        </w:rPr>
        <w:t xml:space="preserve">Вместе с хором: </w:t>
      </w:r>
      <w:proofErr w:type="spellStart"/>
      <w:r w:rsidRPr="00A96010">
        <w:rPr>
          <w:rFonts w:ascii="Times New Roman" w:hAnsi="Times New Roman"/>
          <w:sz w:val="28"/>
          <w:szCs w:val="28"/>
          <w:lang w:eastAsia="ru-RU"/>
        </w:rPr>
        <w:t>вып</w:t>
      </w:r>
      <w:proofErr w:type="spellEnd"/>
      <w:r w:rsidRPr="00A96010">
        <w:rPr>
          <w:rFonts w:ascii="Times New Roman" w:hAnsi="Times New Roman"/>
          <w:sz w:val="28"/>
          <w:szCs w:val="28"/>
          <w:lang w:eastAsia="ru-RU"/>
        </w:rPr>
        <w:t>. 3 [Ноты]: Никто не забыт: Репертуар детского хора телевидения и радио Санкт-Петербурга / сост. И. Грибков. - СПб. : Союз художников, 2005. - 104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Воскресенский, Д.Ю. Про алфавит, веселую корову и других [Ноты]: детские песенки: для голоса и фортепиано / Д.Ю. Воскресенский. – СПб.: Композитор, 2008. – 24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Воскресенский, Д.Ю. С добрым утром [Ноты]: детские песенки: для голоса и фортепиано / Д.Ю. Воскресенский. – СПб.: Композитор, 2008. – 15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Воскресенский, Д.Ю. Сонные песенки [Ноты]: для детей и их родителей в </w:t>
      </w:r>
      <w:proofErr w:type="spellStart"/>
      <w:r w:rsidRPr="00A96010">
        <w:rPr>
          <w:rFonts w:ascii="Times New Roman" w:hAnsi="Times New Roman"/>
          <w:sz w:val="28"/>
          <w:szCs w:val="28"/>
        </w:rPr>
        <w:t>сопр</w:t>
      </w:r>
      <w:proofErr w:type="spellEnd"/>
      <w:r w:rsidRPr="00A96010">
        <w:rPr>
          <w:rFonts w:ascii="Times New Roman" w:hAnsi="Times New Roman"/>
          <w:sz w:val="28"/>
          <w:szCs w:val="28"/>
        </w:rPr>
        <w:t xml:space="preserve">. фортепиано / Д.Ю. Воскресенский, И. </w:t>
      </w:r>
      <w:proofErr w:type="spellStart"/>
      <w:r w:rsidRPr="00A96010">
        <w:rPr>
          <w:rFonts w:ascii="Times New Roman" w:hAnsi="Times New Roman"/>
          <w:sz w:val="28"/>
          <w:szCs w:val="28"/>
        </w:rPr>
        <w:t>Коробушкина</w:t>
      </w:r>
      <w:proofErr w:type="spellEnd"/>
      <w:r w:rsidRPr="00A96010">
        <w:rPr>
          <w:rFonts w:ascii="Times New Roman" w:hAnsi="Times New Roman"/>
          <w:sz w:val="28"/>
          <w:szCs w:val="28"/>
        </w:rPr>
        <w:t>. – СПб.: Святослав, 2004. – 48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Далецкий</w:t>
      </w:r>
      <w:proofErr w:type="spellEnd"/>
      <w:r w:rsidRPr="00A96010">
        <w:rPr>
          <w:rFonts w:ascii="Times New Roman" w:hAnsi="Times New Roman"/>
          <w:sz w:val="28"/>
          <w:szCs w:val="28"/>
        </w:rPr>
        <w:t xml:space="preserve">, О.В. Самоучитель певца, вопросы – ответы [Текст]:/ О.В. </w:t>
      </w:r>
      <w:proofErr w:type="spellStart"/>
      <w:r w:rsidRPr="00A96010">
        <w:rPr>
          <w:rFonts w:ascii="Times New Roman" w:hAnsi="Times New Roman"/>
          <w:sz w:val="28"/>
          <w:szCs w:val="28"/>
        </w:rPr>
        <w:t>Далецкий</w:t>
      </w:r>
      <w:proofErr w:type="spellEnd"/>
      <w:r w:rsidRPr="00A96010">
        <w:rPr>
          <w:rFonts w:ascii="Times New Roman" w:hAnsi="Times New Roman"/>
          <w:sz w:val="28"/>
          <w:szCs w:val="28"/>
        </w:rPr>
        <w:t>. - М.: Издательский дом «Композитор», 2003г. – 56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Двенадцать русских песен [Ноты]:  для хора без </w:t>
      </w:r>
      <w:proofErr w:type="spellStart"/>
      <w:r w:rsidRPr="00A96010">
        <w:rPr>
          <w:rFonts w:ascii="Times New Roman" w:hAnsi="Times New Roman"/>
          <w:sz w:val="28"/>
          <w:szCs w:val="28"/>
        </w:rPr>
        <w:t>сопр</w:t>
      </w:r>
      <w:proofErr w:type="spellEnd"/>
      <w:r w:rsidRPr="00A96010">
        <w:rPr>
          <w:rFonts w:ascii="Times New Roman" w:hAnsi="Times New Roman"/>
          <w:sz w:val="28"/>
          <w:szCs w:val="28"/>
        </w:rPr>
        <w:t xml:space="preserve">. /  в </w:t>
      </w:r>
      <w:proofErr w:type="spellStart"/>
      <w:r w:rsidRPr="00A96010">
        <w:rPr>
          <w:rFonts w:ascii="Times New Roman" w:hAnsi="Times New Roman"/>
          <w:sz w:val="28"/>
          <w:szCs w:val="28"/>
        </w:rPr>
        <w:t>обр.А</w:t>
      </w:r>
      <w:proofErr w:type="spellEnd"/>
      <w:r w:rsidRPr="00A96010">
        <w:rPr>
          <w:rFonts w:ascii="Times New Roman" w:hAnsi="Times New Roman"/>
          <w:sz w:val="28"/>
          <w:szCs w:val="28"/>
        </w:rPr>
        <w:t>. Ларина. – М.: Музыка, 2008. – 80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Детский хор [Ноты]: хоровые произведения: учеб. пособие: для средних и старших классов ДМШ / сост. Э. Я. </w:t>
      </w:r>
      <w:proofErr w:type="spellStart"/>
      <w:r w:rsidRPr="00A96010">
        <w:rPr>
          <w:rFonts w:ascii="Times New Roman" w:hAnsi="Times New Roman"/>
          <w:sz w:val="28"/>
          <w:szCs w:val="28"/>
        </w:rPr>
        <w:t>Ходош</w:t>
      </w:r>
      <w:proofErr w:type="spellEnd"/>
      <w:r w:rsidRPr="00A96010">
        <w:rPr>
          <w:rFonts w:ascii="Times New Roman" w:hAnsi="Times New Roman"/>
          <w:sz w:val="28"/>
          <w:szCs w:val="28"/>
        </w:rPr>
        <w:t>. – Ростов н /Д: Феникс, 2010. – 92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Добровольская, Н.Н. Вокально-хоровые упражнения в детском хоре [Текст]: / Н.Н. Добровольская. – М.: Музыка, 1987. -79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Ефимов, Т. Е. Что такое ералаш [Ноты]: песни для детей / Т. Е. Ефимов. – Ярославль: Академия развития, 2006. – 88 с.: ил.</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Журбин, А. Б. На свете жил один чудак [Ноты]: песни для детей / А. Б. Журбин. – Ярославль: Академия развития, 2006. – 120 с.: ил.</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lastRenderedPageBreak/>
        <w:t>Жученко, Д. Дождик и художник [Ноты]: песни для детского хора с сопровождением / Д. Жученко. – СПб.: Композитор, 2004. – 32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Как тут усидеть [Ноты]: джаз в детском хоре: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1: для младшего хора / сост. М. Славкин. – М.: Музыка, 2009. – 72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Капель [Ноты]: хоровые произведения: сборник переложений для младших  и старших хоров / сост. С. Попова. – СПб.: Союз художников, 2013. – 31 с.</w:t>
      </w:r>
    </w:p>
    <w:p w:rsidR="00D87D14" w:rsidRPr="00A96010" w:rsidRDefault="00D87D14" w:rsidP="00A96010">
      <w:pPr>
        <w:numPr>
          <w:ilvl w:val="0"/>
          <w:numId w:val="36"/>
        </w:numPr>
        <w:shd w:val="clear" w:color="auto" w:fill="FFFFFF"/>
        <w:spacing w:after="0"/>
        <w:ind w:left="142" w:hanging="142"/>
        <w:rPr>
          <w:rFonts w:ascii="Times New Roman" w:hAnsi="Times New Roman"/>
          <w:sz w:val="28"/>
          <w:szCs w:val="28"/>
          <w:lang w:eastAsia="ru-RU"/>
        </w:rPr>
      </w:pPr>
      <w:r w:rsidRPr="00A96010">
        <w:rPr>
          <w:rFonts w:ascii="Times New Roman" w:hAnsi="Times New Roman"/>
          <w:sz w:val="28"/>
          <w:szCs w:val="28"/>
          <w:lang w:eastAsia="ru-RU"/>
        </w:rPr>
        <w:t>Капе</w:t>
      </w:r>
      <w:r w:rsidR="006F1976" w:rsidRPr="00A96010">
        <w:rPr>
          <w:rFonts w:ascii="Times New Roman" w:hAnsi="Times New Roman"/>
          <w:sz w:val="28"/>
          <w:szCs w:val="28"/>
          <w:lang w:eastAsia="ru-RU"/>
        </w:rPr>
        <w:t>ль: хоровые произведения [Ноты]</w:t>
      </w:r>
      <w:r w:rsidRPr="00A96010">
        <w:rPr>
          <w:rFonts w:ascii="Times New Roman" w:hAnsi="Times New Roman"/>
          <w:sz w:val="28"/>
          <w:szCs w:val="28"/>
          <w:lang w:eastAsia="ru-RU"/>
        </w:rPr>
        <w:t xml:space="preserve">: сборник переложений для младших и старших хоров ДМШ и ДШИ / сост. и </w:t>
      </w:r>
      <w:proofErr w:type="spellStart"/>
      <w:r w:rsidRPr="00A96010">
        <w:rPr>
          <w:rFonts w:ascii="Times New Roman" w:hAnsi="Times New Roman"/>
          <w:sz w:val="28"/>
          <w:szCs w:val="28"/>
          <w:lang w:eastAsia="ru-RU"/>
        </w:rPr>
        <w:t>перелож</w:t>
      </w:r>
      <w:proofErr w:type="spellEnd"/>
      <w:r w:rsidRPr="00A96010">
        <w:rPr>
          <w:rFonts w:ascii="Times New Roman" w:hAnsi="Times New Roman"/>
          <w:sz w:val="28"/>
          <w:szCs w:val="28"/>
          <w:lang w:eastAsia="ru-RU"/>
        </w:rPr>
        <w:t>. С. Поповой; Художник А. Веселов. - СПб. : Союз художников, 2010. - 32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Композиторы – классики  [Ноты]: для детского хора: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2 / сост. В. Бекетова. – М.: Музыка, 2007. – 48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Композиторы – классики [Ноты]: для детского хора: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xml:space="preserve"> 1 / сост. В. Бекетова. – М.: Музыка, 2006. – 48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Композиторы – классики [Ноты]: для детского хора: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7: А. Гречанинов / сост. В. Бекетова. – М.: Музыка, 2008. – 64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Коровицын</w:t>
      </w:r>
      <w:proofErr w:type="spellEnd"/>
      <w:r w:rsidRPr="00A96010">
        <w:rPr>
          <w:rFonts w:ascii="Times New Roman" w:hAnsi="Times New Roman"/>
          <w:sz w:val="28"/>
          <w:szCs w:val="28"/>
        </w:rPr>
        <w:t xml:space="preserve">, В. Радуйся солнцу [Ноты]: детские песни для голоса, хора и фортепиано / В. </w:t>
      </w:r>
      <w:proofErr w:type="spellStart"/>
      <w:r w:rsidRPr="00A96010">
        <w:rPr>
          <w:rFonts w:ascii="Times New Roman" w:hAnsi="Times New Roman"/>
          <w:sz w:val="28"/>
          <w:szCs w:val="28"/>
        </w:rPr>
        <w:t>Коровицын</w:t>
      </w:r>
      <w:proofErr w:type="spellEnd"/>
      <w:r w:rsidRPr="00A96010">
        <w:rPr>
          <w:rFonts w:ascii="Times New Roman" w:hAnsi="Times New Roman"/>
          <w:sz w:val="28"/>
          <w:szCs w:val="28"/>
        </w:rPr>
        <w:t>. – Ярославль: Академия развития, 2006. – 96 с.: ил.</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Марченко,  Л. Лучшие детские песни о разном  [Ноты]: / Л. Марченко. – 2-е изд. – Ростов н /Д: Феникс, 2008. – 99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Металлиди</w:t>
      </w:r>
      <w:proofErr w:type="spellEnd"/>
      <w:r w:rsidRPr="00A96010">
        <w:rPr>
          <w:rFonts w:ascii="Times New Roman" w:hAnsi="Times New Roman"/>
          <w:sz w:val="28"/>
          <w:szCs w:val="28"/>
        </w:rPr>
        <w:t xml:space="preserve">, Ж. На </w:t>
      </w:r>
      <w:proofErr w:type="spellStart"/>
      <w:r w:rsidRPr="00A96010">
        <w:rPr>
          <w:rFonts w:ascii="Times New Roman" w:hAnsi="Times New Roman"/>
          <w:sz w:val="28"/>
          <w:szCs w:val="28"/>
        </w:rPr>
        <w:t>горизонтских</w:t>
      </w:r>
      <w:proofErr w:type="spellEnd"/>
      <w:r w:rsidRPr="00A96010">
        <w:rPr>
          <w:rFonts w:ascii="Times New Roman" w:hAnsi="Times New Roman"/>
          <w:sz w:val="28"/>
          <w:szCs w:val="28"/>
        </w:rPr>
        <w:t xml:space="preserve"> островах [Ноты]: песни и хоры на стихи рус. и заруб. поэтов: для детей среднего и старшего возраста / Ж. </w:t>
      </w:r>
      <w:proofErr w:type="spellStart"/>
      <w:r w:rsidRPr="00A96010">
        <w:rPr>
          <w:rFonts w:ascii="Times New Roman" w:hAnsi="Times New Roman"/>
          <w:sz w:val="28"/>
          <w:szCs w:val="28"/>
        </w:rPr>
        <w:t>Металлиди</w:t>
      </w:r>
      <w:proofErr w:type="spellEnd"/>
      <w:r w:rsidRPr="00A96010">
        <w:rPr>
          <w:rFonts w:ascii="Times New Roman" w:hAnsi="Times New Roman"/>
          <w:sz w:val="28"/>
          <w:szCs w:val="28"/>
        </w:rPr>
        <w:t>. – СПб.: Композитор, 2004. – 52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Морозов, В.П. Искусство резонансного пения [Текст]: / В.П. Морозов. –М.: Музыка, 2002. – 494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Мошкин, А. Кот, которому снилась Африка [Ноты]: песни для детей разного возраста / А. Мошкин. – М.: Композитор, 2008. – 34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Народные песни [Ноты]: репертуар хорового класса / сост. И. Н. </w:t>
      </w:r>
      <w:proofErr w:type="spellStart"/>
      <w:r w:rsidRPr="00A96010">
        <w:rPr>
          <w:rFonts w:ascii="Times New Roman" w:hAnsi="Times New Roman"/>
          <w:sz w:val="28"/>
          <w:szCs w:val="28"/>
        </w:rPr>
        <w:t>Дяденко</w:t>
      </w:r>
      <w:proofErr w:type="spellEnd"/>
      <w:r w:rsidRPr="00A96010">
        <w:rPr>
          <w:rFonts w:ascii="Times New Roman" w:hAnsi="Times New Roman"/>
          <w:sz w:val="28"/>
          <w:szCs w:val="28"/>
        </w:rPr>
        <w:t>. – М.: Кифара, 2007. – 47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Неупокоев, Б. К. Забавные детские песни [Ноты]: для голоса и фортепиано: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3 / Б. К. Неупокоев. – СПб.: Композитор, 2006. – 40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Неупокоев, Б.К. Забавные детские песни [Ноты]: для голоса и фортепиано: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1 / Б.К. Неупокоев. – СПб.: Композитор, 2004. – 27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Неупокоев, Б.К. Забавные детские песни [Ноты]: для голоса и фортепиано: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2 / Б.К. Неупокоев. – СПб.: Композитор, 2006. – 23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Петренко, В. Песни для дочки [Ноты]: для голоса и фортепиано / В. Петренко. – СПб.: Композитор, 2008. – 39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Плешак</w:t>
      </w:r>
      <w:proofErr w:type="spellEnd"/>
      <w:r w:rsidRPr="00A96010">
        <w:rPr>
          <w:rFonts w:ascii="Times New Roman" w:hAnsi="Times New Roman"/>
          <w:sz w:val="28"/>
          <w:szCs w:val="28"/>
        </w:rPr>
        <w:t xml:space="preserve">, В. Желаем Вам [Ноты]: детские песни: для исполнения соло, ансамблем или детским хором / В. </w:t>
      </w:r>
      <w:proofErr w:type="spellStart"/>
      <w:r w:rsidRPr="00A96010">
        <w:rPr>
          <w:rFonts w:ascii="Times New Roman" w:hAnsi="Times New Roman"/>
          <w:sz w:val="28"/>
          <w:szCs w:val="28"/>
        </w:rPr>
        <w:t>Плешак</w:t>
      </w:r>
      <w:proofErr w:type="spellEnd"/>
      <w:r w:rsidRPr="00A96010">
        <w:rPr>
          <w:rFonts w:ascii="Times New Roman" w:hAnsi="Times New Roman"/>
          <w:sz w:val="28"/>
          <w:szCs w:val="28"/>
        </w:rPr>
        <w:t>. – СПб.: Композитор, 2013. – 48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Подгайц</w:t>
      </w:r>
      <w:proofErr w:type="spellEnd"/>
      <w:r w:rsidRPr="00A96010">
        <w:rPr>
          <w:rFonts w:ascii="Times New Roman" w:hAnsi="Times New Roman"/>
          <w:sz w:val="28"/>
          <w:szCs w:val="28"/>
        </w:rPr>
        <w:t xml:space="preserve">, Е.А.  Хоровые миниатюры и песни [Ноты]: музыка утра: часть 1: для детей младшего и  среднего возраста / Е.А.  </w:t>
      </w:r>
      <w:proofErr w:type="spellStart"/>
      <w:r w:rsidRPr="00A96010">
        <w:rPr>
          <w:rFonts w:ascii="Times New Roman" w:hAnsi="Times New Roman"/>
          <w:sz w:val="28"/>
          <w:szCs w:val="28"/>
        </w:rPr>
        <w:t>Подгайц</w:t>
      </w:r>
      <w:proofErr w:type="spellEnd"/>
      <w:r w:rsidRPr="00A96010">
        <w:rPr>
          <w:rFonts w:ascii="Times New Roman" w:hAnsi="Times New Roman"/>
          <w:sz w:val="28"/>
          <w:szCs w:val="28"/>
        </w:rPr>
        <w:t>. – М.: ВЛАДОС, 2004. – 119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lastRenderedPageBreak/>
        <w:t>Подгайц</w:t>
      </w:r>
      <w:proofErr w:type="spellEnd"/>
      <w:r w:rsidRPr="00A96010">
        <w:rPr>
          <w:rFonts w:ascii="Times New Roman" w:hAnsi="Times New Roman"/>
          <w:sz w:val="28"/>
          <w:szCs w:val="28"/>
        </w:rPr>
        <w:t xml:space="preserve">, Е.А. Хоровые миниатюры и песни [Ноты]: музыка утра: часть 2: для детей младшего и среднего возраста / Е.А.  </w:t>
      </w:r>
      <w:proofErr w:type="spellStart"/>
      <w:r w:rsidRPr="00A96010">
        <w:rPr>
          <w:rFonts w:ascii="Times New Roman" w:hAnsi="Times New Roman"/>
          <w:sz w:val="28"/>
          <w:szCs w:val="28"/>
        </w:rPr>
        <w:t>Подгайц</w:t>
      </w:r>
      <w:proofErr w:type="spellEnd"/>
      <w:r w:rsidRPr="00A96010">
        <w:rPr>
          <w:rFonts w:ascii="Times New Roman" w:hAnsi="Times New Roman"/>
          <w:sz w:val="28"/>
          <w:szCs w:val="28"/>
        </w:rPr>
        <w:t>. – М.: ВЛАДОС, 2004. – 113 с.</w:t>
      </w:r>
    </w:p>
    <w:p w:rsidR="00D87D14" w:rsidRPr="00A96010" w:rsidRDefault="00D87D14" w:rsidP="00A96010">
      <w:pPr>
        <w:numPr>
          <w:ilvl w:val="0"/>
          <w:numId w:val="36"/>
        </w:numPr>
        <w:shd w:val="clear" w:color="auto" w:fill="FFFFFF"/>
        <w:spacing w:after="0"/>
        <w:ind w:left="142" w:hanging="142"/>
        <w:rPr>
          <w:rFonts w:ascii="Times New Roman" w:hAnsi="Times New Roman"/>
          <w:sz w:val="28"/>
          <w:szCs w:val="28"/>
          <w:lang w:eastAsia="ru-RU"/>
        </w:rPr>
      </w:pPr>
      <w:r w:rsidRPr="00A96010">
        <w:rPr>
          <w:rFonts w:ascii="Times New Roman" w:hAnsi="Times New Roman"/>
          <w:sz w:val="28"/>
          <w:szCs w:val="28"/>
          <w:lang w:eastAsia="ru-RU"/>
        </w:rPr>
        <w:t xml:space="preserve">Поет хоровая школа "Апрель" [Ноты] : вокальные произведения для младших и средних хоров музыкальных хоровых школ, хоровых отделений ДМШ и ДШИ / сост. и обработка В. Д. </w:t>
      </w:r>
      <w:proofErr w:type="spellStart"/>
      <w:r w:rsidRPr="00A96010">
        <w:rPr>
          <w:rFonts w:ascii="Times New Roman" w:hAnsi="Times New Roman"/>
          <w:sz w:val="28"/>
          <w:szCs w:val="28"/>
          <w:lang w:eastAsia="ru-RU"/>
        </w:rPr>
        <w:t>Огороднова</w:t>
      </w:r>
      <w:proofErr w:type="spellEnd"/>
      <w:r w:rsidRPr="00A96010">
        <w:rPr>
          <w:rFonts w:ascii="Times New Roman" w:hAnsi="Times New Roman"/>
          <w:sz w:val="28"/>
          <w:szCs w:val="28"/>
          <w:lang w:eastAsia="ru-RU"/>
        </w:rPr>
        <w:t xml:space="preserve">, В. В. </w:t>
      </w:r>
      <w:proofErr w:type="spellStart"/>
      <w:r w:rsidRPr="00A96010">
        <w:rPr>
          <w:rFonts w:ascii="Times New Roman" w:hAnsi="Times New Roman"/>
          <w:sz w:val="28"/>
          <w:szCs w:val="28"/>
          <w:lang w:eastAsia="ru-RU"/>
        </w:rPr>
        <w:t>Огородновой</w:t>
      </w:r>
      <w:proofErr w:type="spellEnd"/>
      <w:r w:rsidRPr="00A96010">
        <w:rPr>
          <w:rFonts w:ascii="Times New Roman" w:hAnsi="Times New Roman"/>
          <w:sz w:val="28"/>
          <w:szCs w:val="28"/>
          <w:lang w:eastAsia="ru-RU"/>
        </w:rPr>
        <w:t>; муз. редактор О. В. Фадеева; оформление А. В. Веселова. - СПб.: Союз художников, 2010. - 59 с.</w:t>
      </w:r>
    </w:p>
    <w:p w:rsidR="00D87D14" w:rsidRPr="00A96010" w:rsidRDefault="00D87D14" w:rsidP="00A96010">
      <w:pPr>
        <w:numPr>
          <w:ilvl w:val="0"/>
          <w:numId w:val="36"/>
        </w:numPr>
        <w:shd w:val="clear" w:color="auto" w:fill="FFFFFF"/>
        <w:spacing w:after="0"/>
        <w:ind w:left="142" w:hanging="142"/>
        <w:rPr>
          <w:rFonts w:ascii="Times New Roman" w:hAnsi="Times New Roman"/>
          <w:sz w:val="28"/>
          <w:szCs w:val="28"/>
          <w:lang w:eastAsia="ru-RU"/>
        </w:rPr>
      </w:pPr>
      <w:r w:rsidRPr="00A96010">
        <w:rPr>
          <w:rFonts w:ascii="Times New Roman" w:hAnsi="Times New Roman"/>
          <w:sz w:val="28"/>
          <w:szCs w:val="28"/>
          <w:lang w:eastAsia="ru-RU"/>
        </w:rPr>
        <w:t xml:space="preserve">Репертуар школьных хоров [Ноты]: без сопровождения и в сопровождении  фортепиано.  </w:t>
      </w:r>
      <w:proofErr w:type="spellStart"/>
      <w:r w:rsidRPr="00A96010">
        <w:rPr>
          <w:rFonts w:ascii="Times New Roman" w:hAnsi="Times New Roman"/>
          <w:sz w:val="28"/>
          <w:szCs w:val="28"/>
          <w:lang w:eastAsia="ru-RU"/>
        </w:rPr>
        <w:t>Вып</w:t>
      </w:r>
      <w:proofErr w:type="spellEnd"/>
      <w:r w:rsidRPr="00A96010">
        <w:rPr>
          <w:rFonts w:ascii="Times New Roman" w:hAnsi="Times New Roman"/>
          <w:sz w:val="28"/>
          <w:szCs w:val="28"/>
          <w:lang w:eastAsia="ru-RU"/>
        </w:rPr>
        <w:t xml:space="preserve">. 24. – М.: Советский  композитор, 1972. – 42 с. </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Савельев, Ю.П. Песни для детей разного возраста [Ноты]: / Ю.П. Савельев. – М.: ВЛАДОС-ПРЕСС, 2004. – 79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Чаттануга</w:t>
      </w:r>
      <w:proofErr w:type="spellEnd"/>
      <w:r w:rsidRPr="00A96010">
        <w:rPr>
          <w:rFonts w:ascii="Times New Roman" w:hAnsi="Times New Roman"/>
          <w:sz w:val="28"/>
          <w:szCs w:val="28"/>
        </w:rPr>
        <w:t xml:space="preserve"> чу-чу [Ноты]: джаз в детском хоре: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2: для среднего хора / сост. М. Славкин. – М.: Музыка, 2009. – 88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Чернышев, А.В. Человекообразные [Ноты]: песни взрослых детей: для голоса и фортепиано / А.В. </w:t>
      </w:r>
      <w:proofErr w:type="spellStart"/>
      <w:r w:rsidRPr="00A96010">
        <w:rPr>
          <w:rFonts w:ascii="Times New Roman" w:hAnsi="Times New Roman"/>
          <w:sz w:val="28"/>
          <w:szCs w:val="28"/>
        </w:rPr>
        <w:t>Чернышов</w:t>
      </w:r>
      <w:proofErr w:type="spellEnd"/>
      <w:r w:rsidRPr="00A96010">
        <w:rPr>
          <w:rFonts w:ascii="Times New Roman" w:hAnsi="Times New Roman"/>
          <w:sz w:val="28"/>
          <w:szCs w:val="28"/>
        </w:rPr>
        <w:t xml:space="preserve">. -  СПб.: Композитор, 2009. – 32 с. </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roofErr w:type="spellStart"/>
      <w:r w:rsidRPr="00A96010">
        <w:rPr>
          <w:rFonts w:ascii="Times New Roman" w:hAnsi="Times New Roman"/>
          <w:sz w:val="28"/>
          <w:szCs w:val="28"/>
        </w:rPr>
        <w:t>Щемененко</w:t>
      </w:r>
      <w:proofErr w:type="spellEnd"/>
      <w:r w:rsidRPr="00A96010">
        <w:rPr>
          <w:rFonts w:ascii="Times New Roman" w:hAnsi="Times New Roman"/>
          <w:sz w:val="28"/>
          <w:szCs w:val="28"/>
        </w:rPr>
        <w:t xml:space="preserve">, А.В. </w:t>
      </w:r>
      <w:proofErr w:type="spellStart"/>
      <w:r w:rsidRPr="00A96010">
        <w:rPr>
          <w:rFonts w:ascii="Times New Roman" w:hAnsi="Times New Roman"/>
          <w:sz w:val="28"/>
          <w:szCs w:val="28"/>
        </w:rPr>
        <w:t>Топотушки-хлопотушки</w:t>
      </w:r>
      <w:proofErr w:type="spellEnd"/>
      <w:r w:rsidRPr="00A96010">
        <w:rPr>
          <w:rFonts w:ascii="Times New Roman" w:hAnsi="Times New Roman"/>
          <w:sz w:val="28"/>
          <w:szCs w:val="28"/>
        </w:rPr>
        <w:t xml:space="preserve"> [Ноты]: ритмика и вокальное воспитание для детей: учеб. пособие / А.В. </w:t>
      </w:r>
      <w:proofErr w:type="spellStart"/>
      <w:r w:rsidRPr="00A96010">
        <w:rPr>
          <w:rFonts w:ascii="Times New Roman" w:hAnsi="Times New Roman"/>
          <w:sz w:val="28"/>
          <w:szCs w:val="28"/>
        </w:rPr>
        <w:t>Щемененко</w:t>
      </w:r>
      <w:proofErr w:type="spellEnd"/>
      <w:r w:rsidRPr="00A96010">
        <w:rPr>
          <w:rFonts w:ascii="Times New Roman" w:hAnsi="Times New Roman"/>
          <w:sz w:val="28"/>
          <w:szCs w:val="28"/>
        </w:rPr>
        <w:t>. – Ростов н /Д: Феникс, 2011. – 109 с.</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r w:rsidRPr="00A96010">
        <w:rPr>
          <w:rFonts w:ascii="Times New Roman" w:hAnsi="Times New Roman"/>
          <w:sz w:val="28"/>
          <w:szCs w:val="28"/>
        </w:rPr>
        <w:t xml:space="preserve">Я нашел ритм [Ноты]: джаз в детском хоре: </w:t>
      </w:r>
      <w:proofErr w:type="spellStart"/>
      <w:r w:rsidRPr="00A96010">
        <w:rPr>
          <w:rFonts w:ascii="Times New Roman" w:hAnsi="Times New Roman"/>
          <w:sz w:val="28"/>
          <w:szCs w:val="28"/>
        </w:rPr>
        <w:t>вып</w:t>
      </w:r>
      <w:proofErr w:type="spellEnd"/>
      <w:r w:rsidRPr="00A96010">
        <w:rPr>
          <w:rFonts w:ascii="Times New Roman" w:hAnsi="Times New Roman"/>
          <w:sz w:val="28"/>
          <w:szCs w:val="28"/>
        </w:rPr>
        <w:t xml:space="preserve">. 3: для старшего хора / сост. М. Славкин. – М.: Музыка, 2009. – 144 с. </w:t>
      </w:r>
    </w:p>
    <w:p w:rsidR="00D87D14" w:rsidRPr="00A96010" w:rsidRDefault="00D87D14" w:rsidP="00A96010">
      <w:pPr>
        <w:numPr>
          <w:ilvl w:val="0"/>
          <w:numId w:val="36"/>
        </w:numPr>
        <w:tabs>
          <w:tab w:val="left" w:pos="142"/>
        </w:tabs>
        <w:spacing w:after="0"/>
        <w:ind w:left="142" w:hanging="142"/>
        <w:rPr>
          <w:rFonts w:ascii="Times New Roman" w:hAnsi="Times New Roman"/>
          <w:sz w:val="28"/>
          <w:szCs w:val="28"/>
        </w:rPr>
      </w:pPr>
    </w:p>
    <w:p w:rsidR="00D87D14" w:rsidRPr="00A96010" w:rsidRDefault="00D87D14" w:rsidP="00A96010">
      <w:pPr>
        <w:spacing w:after="0"/>
        <w:ind w:firstLine="680"/>
        <w:jc w:val="center"/>
        <w:rPr>
          <w:rFonts w:ascii="Times New Roman" w:hAnsi="Times New Roman"/>
          <w:b/>
          <w:i/>
          <w:sz w:val="28"/>
          <w:szCs w:val="28"/>
          <w:lang w:eastAsia="ru-RU"/>
        </w:rPr>
      </w:pPr>
      <w:r w:rsidRPr="00A96010">
        <w:rPr>
          <w:rFonts w:ascii="Times New Roman" w:hAnsi="Times New Roman"/>
          <w:b/>
          <w:i/>
          <w:sz w:val="28"/>
          <w:szCs w:val="28"/>
          <w:lang w:eastAsia="ru-RU"/>
        </w:rPr>
        <w:t>Электронные ресурсы</w:t>
      </w:r>
    </w:p>
    <w:p w:rsidR="00D87D14" w:rsidRPr="00A96010" w:rsidRDefault="00D87D14" w:rsidP="00A96010">
      <w:pPr>
        <w:numPr>
          <w:ilvl w:val="0"/>
          <w:numId w:val="38"/>
        </w:numPr>
        <w:spacing w:after="0"/>
        <w:ind w:left="142" w:hanging="142"/>
        <w:rPr>
          <w:rFonts w:ascii="Times New Roman" w:hAnsi="Times New Roman"/>
          <w:sz w:val="28"/>
          <w:szCs w:val="28"/>
          <w:shd w:val="clear" w:color="auto" w:fill="FFFFFF"/>
          <w:lang w:eastAsia="ru-RU"/>
        </w:rPr>
      </w:pPr>
      <w:r w:rsidRPr="00A96010">
        <w:rPr>
          <w:rFonts w:ascii="Times New Roman" w:hAnsi="Times New Roman"/>
          <w:sz w:val="28"/>
          <w:szCs w:val="28"/>
        </w:rPr>
        <w:t>Дмитриев Л. Основы вокальной методики</w:t>
      </w:r>
      <w:r w:rsidRPr="00A96010">
        <w:rPr>
          <w:rFonts w:ascii="Times New Roman" w:hAnsi="Times New Roman"/>
          <w:sz w:val="28"/>
          <w:szCs w:val="28"/>
          <w:shd w:val="clear" w:color="auto" w:fill="FFFFFF"/>
          <w:lang w:eastAsia="ru-RU"/>
        </w:rPr>
        <w:t xml:space="preserve"> [Текст]: - </w:t>
      </w:r>
      <w:r w:rsidRPr="00A96010">
        <w:rPr>
          <w:rFonts w:ascii="Times New Roman" w:hAnsi="Times New Roman"/>
          <w:sz w:val="28"/>
          <w:szCs w:val="28"/>
          <w:lang w:eastAsia="ru-RU"/>
        </w:rPr>
        <w:t xml:space="preserve">[Электронный ресурс]. – Режим доступа: </w:t>
      </w:r>
      <w:hyperlink r:id="rId9" w:history="1">
        <w:r w:rsidRPr="00A96010">
          <w:rPr>
            <w:rFonts w:ascii="Times New Roman" w:hAnsi="Times New Roman"/>
            <w:color w:val="0000FF"/>
            <w:sz w:val="28"/>
            <w:szCs w:val="28"/>
            <w:u w:val="single"/>
          </w:rPr>
          <w:t>http://log-in.ru/books/dmitriev-l-osnovy-vokalnoiy-metodiki-dmitriev-l-vse-kraski-mira/</w:t>
        </w:r>
      </w:hyperlink>
      <w:r w:rsidRPr="00A96010">
        <w:rPr>
          <w:rFonts w:ascii="Times New Roman" w:hAnsi="Times New Roman"/>
          <w:sz w:val="28"/>
          <w:szCs w:val="28"/>
        </w:rPr>
        <w:t xml:space="preserve"> </w:t>
      </w:r>
      <w:r w:rsidRPr="00A96010">
        <w:rPr>
          <w:rFonts w:ascii="Times New Roman" w:hAnsi="Times New Roman"/>
          <w:sz w:val="28"/>
          <w:szCs w:val="28"/>
          <w:shd w:val="clear" w:color="auto" w:fill="FFFFFF"/>
          <w:lang w:eastAsia="ru-RU"/>
        </w:rPr>
        <w:t xml:space="preserve">, </w:t>
      </w:r>
      <w:r w:rsidRPr="00A96010">
        <w:rPr>
          <w:rFonts w:ascii="Times New Roman" w:hAnsi="Times New Roman"/>
          <w:sz w:val="28"/>
          <w:szCs w:val="28"/>
          <w:lang w:eastAsia="ru-RU"/>
        </w:rPr>
        <w:t>свободный.</w:t>
      </w:r>
      <w:r w:rsidRPr="00A96010">
        <w:rPr>
          <w:rFonts w:ascii="Times New Roman" w:hAnsi="Times New Roman"/>
          <w:sz w:val="28"/>
          <w:szCs w:val="28"/>
          <w:shd w:val="clear" w:color="auto" w:fill="FFFFFF"/>
          <w:lang w:eastAsia="ru-RU"/>
        </w:rPr>
        <w:t> </w:t>
      </w:r>
    </w:p>
    <w:p w:rsidR="00D87D14" w:rsidRPr="00A96010" w:rsidRDefault="00D87D14" w:rsidP="00A96010">
      <w:pPr>
        <w:numPr>
          <w:ilvl w:val="0"/>
          <w:numId w:val="38"/>
        </w:numPr>
        <w:spacing w:after="0"/>
        <w:ind w:left="142" w:hanging="142"/>
        <w:rPr>
          <w:rFonts w:ascii="Times New Roman" w:hAnsi="Times New Roman"/>
          <w:sz w:val="28"/>
          <w:szCs w:val="28"/>
          <w:shd w:val="clear" w:color="auto" w:fill="FFFFFF"/>
          <w:lang w:eastAsia="ru-RU"/>
        </w:rPr>
      </w:pPr>
      <w:r w:rsidRPr="00A96010">
        <w:rPr>
          <w:rFonts w:ascii="Times New Roman" w:hAnsi="Times New Roman"/>
          <w:sz w:val="28"/>
          <w:szCs w:val="28"/>
        </w:rPr>
        <w:t xml:space="preserve">Использование инновационных технологий в детском хоре для создания </w:t>
      </w:r>
      <w:proofErr w:type="spellStart"/>
      <w:r w:rsidRPr="00A96010">
        <w:rPr>
          <w:rFonts w:ascii="Times New Roman" w:hAnsi="Times New Roman"/>
          <w:sz w:val="28"/>
          <w:szCs w:val="28"/>
        </w:rPr>
        <w:t>высокоуправляемого</w:t>
      </w:r>
      <w:proofErr w:type="spellEnd"/>
      <w:r w:rsidRPr="00A96010">
        <w:rPr>
          <w:rFonts w:ascii="Times New Roman" w:hAnsi="Times New Roman"/>
          <w:sz w:val="28"/>
          <w:szCs w:val="28"/>
        </w:rPr>
        <w:t xml:space="preserve"> коллектива</w:t>
      </w:r>
      <w:r w:rsidRPr="00A96010">
        <w:rPr>
          <w:rFonts w:ascii="Times New Roman" w:hAnsi="Times New Roman"/>
          <w:sz w:val="28"/>
          <w:szCs w:val="28"/>
          <w:lang w:eastAsia="ru-RU"/>
        </w:rPr>
        <w:t xml:space="preserve"> [Электронный ресурс]. – Режим доступа: </w:t>
      </w:r>
      <w:hyperlink r:id="rId10" w:history="1">
        <w:r w:rsidRPr="00A96010">
          <w:rPr>
            <w:rFonts w:ascii="Times New Roman" w:hAnsi="Times New Roman"/>
            <w:color w:val="0000FF"/>
            <w:sz w:val="28"/>
            <w:szCs w:val="28"/>
            <w:u w:val="single"/>
          </w:rPr>
          <w:t>http://www.tiuu.ru/upload/ozer_isp.doc</w:t>
        </w:r>
      </w:hyperlink>
      <w:r w:rsidRPr="00A96010">
        <w:rPr>
          <w:rFonts w:ascii="Times New Roman" w:hAnsi="Times New Roman"/>
          <w:sz w:val="28"/>
          <w:szCs w:val="28"/>
          <w:shd w:val="clear" w:color="auto" w:fill="FFFFFF"/>
          <w:lang w:eastAsia="ru-RU"/>
        </w:rPr>
        <w:t>, свободный.</w:t>
      </w:r>
    </w:p>
    <w:p w:rsidR="00D87D14" w:rsidRPr="00A96010" w:rsidRDefault="00D87D14" w:rsidP="00A96010">
      <w:pPr>
        <w:numPr>
          <w:ilvl w:val="0"/>
          <w:numId w:val="38"/>
        </w:numPr>
        <w:spacing w:after="0"/>
        <w:ind w:left="142" w:hanging="142"/>
        <w:rPr>
          <w:rFonts w:ascii="Times New Roman" w:hAnsi="Times New Roman"/>
          <w:sz w:val="28"/>
          <w:szCs w:val="28"/>
          <w:shd w:val="clear" w:color="auto" w:fill="FFFFFF"/>
          <w:lang w:eastAsia="ru-RU"/>
        </w:rPr>
      </w:pPr>
      <w:r w:rsidRPr="00A96010">
        <w:rPr>
          <w:rFonts w:ascii="Times New Roman" w:hAnsi="Times New Roman"/>
          <w:sz w:val="28"/>
          <w:szCs w:val="28"/>
          <w:shd w:val="clear" w:color="auto" w:fill="FFFFFF"/>
          <w:lang w:eastAsia="ru-RU"/>
        </w:rPr>
        <w:t>Роль эмоционального развития в художественно-исполнительской деятельности детского хора</w:t>
      </w:r>
      <w:r w:rsidRPr="00A96010">
        <w:rPr>
          <w:rFonts w:ascii="Times New Roman" w:hAnsi="Times New Roman"/>
          <w:caps/>
          <w:sz w:val="28"/>
          <w:szCs w:val="28"/>
        </w:rPr>
        <w:t xml:space="preserve"> </w:t>
      </w:r>
      <w:r w:rsidRPr="00A96010">
        <w:rPr>
          <w:rFonts w:ascii="Times New Roman" w:hAnsi="Times New Roman"/>
          <w:sz w:val="28"/>
          <w:szCs w:val="28"/>
          <w:shd w:val="clear" w:color="auto" w:fill="FFFFFF"/>
          <w:lang w:eastAsia="ru-RU"/>
        </w:rPr>
        <w:t xml:space="preserve">[Текст]: </w:t>
      </w:r>
      <w:r w:rsidRPr="00A96010">
        <w:rPr>
          <w:rFonts w:ascii="Times New Roman" w:hAnsi="Times New Roman"/>
          <w:sz w:val="28"/>
          <w:szCs w:val="28"/>
        </w:rPr>
        <w:t>текст научной статьи по специальности «Народное образование. Педагогика»</w:t>
      </w:r>
      <w:r w:rsidRPr="00A96010">
        <w:rPr>
          <w:rFonts w:ascii="Times New Roman" w:hAnsi="Times New Roman"/>
          <w:sz w:val="28"/>
          <w:szCs w:val="28"/>
          <w:shd w:val="clear" w:color="auto" w:fill="FFFFFF"/>
          <w:lang w:eastAsia="ru-RU"/>
        </w:rPr>
        <w:t xml:space="preserve"> - </w:t>
      </w:r>
      <w:r w:rsidRPr="00A96010">
        <w:rPr>
          <w:rFonts w:ascii="Times New Roman" w:hAnsi="Times New Roman"/>
          <w:sz w:val="28"/>
          <w:szCs w:val="28"/>
          <w:lang w:eastAsia="ru-RU"/>
        </w:rPr>
        <w:t xml:space="preserve">[Электронный ресурс]. – Режим доступа: </w:t>
      </w:r>
      <w:hyperlink r:id="rId11" w:history="1">
        <w:r w:rsidRPr="00A96010">
          <w:rPr>
            <w:rFonts w:ascii="Times New Roman" w:hAnsi="Times New Roman"/>
            <w:color w:val="0000FF"/>
            <w:sz w:val="28"/>
            <w:szCs w:val="28"/>
            <w:u w:val="single"/>
          </w:rPr>
          <w:t>http://cyberleninka.ru/article/n/rol-emotsionalnogo-razvitiya-v-hudozhestvenno-ispolnitelskoy-deyatelnosti-detskogo-hora</w:t>
        </w:r>
      </w:hyperlink>
      <w:r w:rsidRPr="00A96010">
        <w:rPr>
          <w:rFonts w:ascii="Times New Roman" w:hAnsi="Times New Roman"/>
          <w:sz w:val="28"/>
          <w:szCs w:val="28"/>
        </w:rPr>
        <w:t xml:space="preserve"> </w:t>
      </w:r>
      <w:r w:rsidRPr="00A96010">
        <w:rPr>
          <w:rFonts w:ascii="Times New Roman" w:hAnsi="Times New Roman"/>
          <w:sz w:val="28"/>
          <w:szCs w:val="28"/>
          <w:shd w:val="clear" w:color="auto" w:fill="FFFFFF"/>
          <w:lang w:eastAsia="ru-RU"/>
        </w:rPr>
        <w:t xml:space="preserve">, </w:t>
      </w:r>
      <w:r w:rsidRPr="00A96010">
        <w:rPr>
          <w:rFonts w:ascii="Times New Roman" w:hAnsi="Times New Roman"/>
          <w:sz w:val="28"/>
          <w:szCs w:val="28"/>
          <w:lang w:eastAsia="ru-RU"/>
        </w:rPr>
        <w:t>свободный.</w:t>
      </w:r>
      <w:r w:rsidRPr="00A96010">
        <w:rPr>
          <w:rFonts w:ascii="Times New Roman" w:hAnsi="Times New Roman"/>
          <w:sz w:val="28"/>
          <w:szCs w:val="28"/>
          <w:shd w:val="clear" w:color="auto" w:fill="FFFFFF"/>
          <w:lang w:eastAsia="ru-RU"/>
        </w:rPr>
        <w:t> </w:t>
      </w:r>
    </w:p>
    <w:p w:rsidR="00D87D14" w:rsidRPr="00A96010" w:rsidRDefault="00D87D14" w:rsidP="00A96010">
      <w:pPr>
        <w:numPr>
          <w:ilvl w:val="0"/>
          <w:numId w:val="38"/>
        </w:numPr>
        <w:spacing w:after="0"/>
        <w:ind w:left="142" w:hanging="142"/>
        <w:rPr>
          <w:rFonts w:ascii="Times New Roman" w:hAnsi="Times New Roman"/>
          <w:sz w:val="28"/>
          <w:szCs w:val="28"/>
          <w:shd w:val="clear" w:color="auto" w:fill="FFFFFF"/>
          <w:lang w:eastAsia="ru-RU"/>
        </w:rPr>
      </w:pPr>
      <w:proofErr w:type="spellStart"/>
      <w:r w:rsidRPr="00A96010">
        <w:rPr>
          <w:rFonts w:ascii="Times New Roman" w:hAnsi="Times New Roman"/>
          <w:color w:val="000000"/>
          <w:sz w:val="28"/>
          <w:szCs w:val="28"/>
        </w:rPr>
        <w:t>Долгушин</w:t>
      </w:r>
      <w:proofErr w:type="spellEnd"/>
      <w:r w:rsidRPr="00A96010">
        <w:rPr>
          <w:rFonts w:ascii="Times New Roman" w:hAnsi="Times New Roman"/>
          <w:color w:val="000000"/>
          <w:sz w:val="28"/>
          <w:szCs w:val="28"/>
        </w:rPr>
        <w:t xml:space="preserve"> С. Песни и хоры для детей </w:t>
      </w:r>
      <w:r w:rsidRPr="00A96010">
        <w:rPr>
          <w:rFonts w:ascii="Times New Roman" w:hAnsi="Times New Roman"/>
          <w:sz w:val="28"/>
          <w:szCs w:val="28"/>
        </w:rPr>
        <w:t>[Ноты]:</w:t>
      </w:r>
      <w:r w:rsidRPr="00A96010">
        <w:rPr>
          <w:rFonts w:ascii="Times New Roman" w:hAnsi="Times New Roman"/>
          <w:color w:val="000000"/>
          <w:sz w:val="28"/>
          <w:szCs w:val="28"/>
          <w:shd w:val="clear" w:color="auto" w:fill="FFFFFF"/>
        </w:rPr>
        <w:t xml:space="preserve"> учебно-метод. пособие/ сост. С. </w:t>
      </w:r>
      <w:proofErr w:type="spellStart"/>
      <w:r w:rsidRPr="00A96010">
        <w:rPr>
          <w:rFonts w:ascii="Times New Roman" w:hAnsi="Times New Roman"/>
          <w:color w:val="000000"/>
          <w:sz w:val="28"/>
          <w:szCs w:val="28"/>
          <w:shd w:val="clear" w:color="auto" w:fill="FFFFFF"/>
        </w:rPr>
        <w:t>Долгушин</w:t>
      </w:r>
      <w:proofErr w:type="spellEnd"/>
      <w:r w:rsidRPr="00A96010">
        <w:rPr>
          <w:rFonts w:ascii="Times New Roman" w:hAnsi="Times New Roman"/>
          <w:color w:val="000000"/>
          <w:sz w:val="28"/>
          <w:szCs w:val="28"/>
          <w:shd w:val="clear" w:color="auto" w:fill="FFFFFF"/>
        </w:rPr>
        <w:t>. -  Омск: Мир музыки, 2005. - 36 с.</w:t>
      </w:r>
      <w:r w:rsidRPr="00A96010">
        <w:rPr>
          <w:rFonts w:ascii="Times New Roman" w:hAnsi="Times New Roman"/>
          <w:sz w:val="28"/>
          <w:szCs w:val="28"/>
          <w:shd w:val="clear" w:color="auto" w:fill="FFFFFF"/>
          <w:lang w:eastAsia="ru-RU"/>
        </w:rPr>
        <w:t xml:space="preserve"> - </w:t>
      </w:r>
      <w:r w:rsidRPr="00A96010">
        <w:rPr>
          <w:rFonts w:ascii="Times New Roman" w:hAnsi="Times New Roman"/>
          <w:sz w:val="28"/>
          <w:szCs w:val="28"/>
          <w:lang w:eastAsia="ru-RU"/>
        </w:rPr>
        <w:t xml:space="preserve">[Электронный ресурс]. – Режим доступа: </w:t>
      </w:r>
      <w:hyperlink r:id="rId12" w:history="1">
        <w:r w:rsidRPr="00A96010">
          <w:rPr>
            <w:rFonts w:ascii="Times New Roman" w:hAnsi="Times New Roman"/>
            <w:color w:val="0000FF"/>
            <w:sz w:val="28"/>
            <w:szCs w:val="28"/>
            <w:u w:val="single"/>
          </w:rPr>
          <w:t>http://www.twirpx.com/file/904489/</w:t>
        </w:r>
      </w:hyperlink>
      <w:r w:rsidRPr="00A96010">
        <w:rPr>
          <w:rFonts w:ascii="Times New Roman" w:hAnsi="Times New Roman"/>
          <w:sz w:val="28"/>
          <w:szCs w:val="28"/>
          <w:shd w:val="clear" w:color="auto" w:fill="FFFFFF"/>
          <w:lang w:eastAsia="ru-RU"/>
        </w:rPr>
        <w:t xml:space="preserve">, </w:t>
      </w:r>
      <w:r w:rsidRPr="00A96010">
        <w:rPr>
          <w:rFonts w:ascii="Times New Roman" w:hAnsi="Times New Roman"/>
          <w:sz w:val="28"/>
          <w:szCs w:val="28"/>
          <w:lang w:eastAsia="ru-RU"/>
        </w:rPr>
        <w:t>свободный.</w:t>
      </w:r>
      <w:r w:rsidRPr="00A96010">
        <w:rPr>
          <w:rFonts w:ascii="Times New Roman" w:hAnsi="Times New Roman"/>
          <w:sz w:val="28"/>
          <w:szCs w:val="28"/>
          <w:shd w:val="clear" w:color="auto" w:fill="FFFFFF"/>
          <w:lang w:eastAsia="ru-RU"/>
        </w:rPr>
        <w:t> </w:t>
      </w:r>
    </w:p>
    <w:p w:rsidR="00D87D14" w:rsidRPr="00A96010" w:rsidRDefault="00B241AE" w:rsidP="00A96010">
      <w:pPr>
        <w:numPr>
          <w:ilvl w:val="0"/>
          <w:numId w:val="38"/>
        </w:numPr>
        <w:spacing w:after="0"/>
        <w:ind w:left="142" w:hanging="142"/>
        <w:rPr>
          <w:rFonts w:ascii="Times New Roman" w:hAnsi="Times New Roman"/>
          <w:sz w:val="28"/>
          <w:szCs w:val="28"/>
          <w:shd w:val="clear" w:color="auto" w:fill="FFFFFF"/>
          <w:lang w:eastAsia="ru-RU"/>
        </w:rPr>
      </w:pPr>
      <w:hyperlink r:id="rId13" w:history="1">
        <w:r w:rsidR="00D87D14" w:rsidRPr="00A96010">
          <w:rPr>
            <w:rFonts w:ascii="Times New Roman" w:hAnsi="Times New Roman"/>
            <w:color w:val="000000"/>
            <w:sz w:val="28"/>
            <w:szCs w:val="28"/>
          </w:rPr>
          <w:t>Славкин М. Песни и хоры для детей младшего, среднего и старшего возраста</w:t>
        </w:r>
      </w:hyperlink>
      <w:r w:rsidR="00D87D14" w:rsidRPr="00A96010">
        <w:rPr>
          <w:rFonts w:ascii="Times New Roman" w:hAnsi="Times New Roman"/>
          <w:color w:val="000000"/>
          <w:sz w:val="28"/>
          <w:szCs w:val="28"/>
        </w:rPr>
        <w:t xml:space="preserve"> - </w:t>
      </w:r>
      <w:r w:rsidR="00D87D14" w:rsidRPr="00A96010">
        <w:rPr>
          <w:rFonts w:ascii="Times New Roman" w:hAnsi="Times New Roman"/>
          <w:sz w:val="28"/>
          <w:szCs w:val="28"/>
          <w:lang w:eastAsia="ru-RU"/>
        </w:rPr>
        <w:t xml:space="preserve">[Электронный ресурс]. – Режим доступа: </w:t>
      </w:r>
      <w:hyperlink r:id="rId14" w:history="1">
        <w:r w:rsidR="00D87D14" w:rsidRPr="00A96010">
          <w:rPr>
            <w:rFonts w:ascii="Times New Roman" w:hAnsi="Times New Roman"/>
            <w:color w:val="0000FF"/>
            <w:sz w:val="28"/>
            <w:szCs w:val="28"/>
            <w:u w:val="single"/>
          </w:rPr>
          <w:t>http://www.twirpx.com/file/119842/</w:t>
        </w:r>
      </w:hyperlink>
      <w:r w:rsidR="00D87D14" w:rsidRPr="00A96010">
        <w:rPr>
          <w:rFonts w:ascii="Times New Roman" w:hAnsi="Times New Roman"/>
          <w:sz w:val="28"/>
          <w:szCs w:val="28"/>
          <w:shd w:val="clear" w:color="auto" w:fill="FFFFFF"/>
          <w:lang w:eastAsia="ru-RU"/>
        </w:rPr>
        <w:t xml:space="preserve">, </w:t>
      </w:r>
      <w:r w:rsidR="00D87D14" w:rsidRPr="00A96010">
        <w:rPr>
          <w:rFonts w:ascii="Times New Roman" w:hAnsi="Times New Roman"/>
          <w:sz w:val="28"/>
          <w:szCs w:val="28"/>
          <w:lang w:eastAsia="ru-RU"/>
        </w:rPr>
        <w:t>свободный.</w:t>
      </w:r>
      <w:r w:rsidR="00D87D14" w:rsidRPr="00A96010">
        <w:rPr>
          <w:rFonts w:ascii="Times New Roman" w:hAnsi="Times New Roman"/>
          <w:sz w:val="28"/>
          <w:szCs w:val="28"/>
          <w:shd w:val="clear" w:color="auto" w:fill="FFFFFF"/>
          <w:lang w:eastAsia="ru-RU"/>
        </w:rPr>
        <w:t> </w:t>
      </w:r>
    </w:p>
    <w:p w:rsidR="00D87D14" w:rsidRPr="00A96010" w:rsidRDefault="00B241AE" w:rsidP="00A96010">
      <w:pPr>
        <w:numPr>
          <w:ilvl w:val="0"/>
          <w:numId w:val="38"/>
        </w:numPr>
        <w:spacing w:after="0"/>
        <w:ind w:left="142" w:hanging="142"/>
        <w:rPr>
          <w:rFonts w:ascii="Times New Roman" w:hAnsi="Times New Roman"/>
          <w:sz w:val="28"/>
          <w:szCs w:val="28"/>
          <w:shd w:val="clear" w:color="auto" w:fill="FFFFFF"/>
          <w:lang w:eastAsia="ru-RU"/>
        </w:rPr>
      </w:pPr>
      <w:hyperlink r:id="rId15" w:history="1">
        <w:r w:rsidR="00D87D14" w:rsidRPr="00A96010">
          <w:rPr>
            <w:rFonts w:ascii="Times New Roman" w:hAnsi="Times New Roman"/>
            <w:color w:val="000000"/>
            <w:sz w:val="28"/>
            <w:szCs w:val="28"/>
          </w:rPr>
          <w:t>Емельянов В. Развитие голоса: координация, тренинг (приложение)</w:t>
        </w:r>
      </w:hyperlink>
      <w:r w:rsidR="00D87D14" w:rsidRPr="00A96010">
        <w:rPr>
          <w:rFonts w:ascii="Times New Roman" w:hAnsi="Times New Roman"/>
          <w:sz w:val="28"/>
          <w:szCs w:val="28"/>
          <w:shd w:val="clear" w:color="auto" w:fill="FFFFFF"/>
          <w:lang w:eastAsia="ru-RU"/>
        </w:rPr>
        <w:t xml:space="preserve"> - </w:t>
      </w:r>
      <w:r w:rsidR="00D87D14" w:rsidRPr="00A96010">
        <w:rPr>
          <w:rFonts w:ascii="Times New Roman" w:hAnsi="Times New Roman"/>
          <w:sz w:val="28"/>
          <w:szCs w:val="28"/>
          <w:lang w:eastAsia="ru-RU"/>
        </w:rPr>
        <w:t xml:space="preserve">[Электронный ресурс]. – Режим доступа: </w:t>
      </w:r>
      <w:hyperlink r:id="rId16" w:history="1">
        <w:r w:rsidR="00D87D14" w:rsidRPr="00A96010">
          <w:rPr>
            <w:rFonts w:ascii="Times New Roman" w:hAnsi="Times New Roman"/>
            <w:color w:val="0000FF"/>
            <w:sz w:val="28"/>
            <w:szCs w:val="28"/>
            <w:u w:val="single"/>
          </w:rPr>
          <w:t>http://www.twirpx.com/file/118489/</w:t>
        </w:r>
      </w:hyperlink>
      <w:r w:rsidR="00D87D14" w:rsidRPr="00A96010">
        <w:rPr>
          <w:rFonts w:ascii="Times New Roman" w:hAnsi="Times New Roman"/>
          <w:sz w:val="28"/>
          <w:szCs w:val="28"/>
        </w:rPr>
        <w:t>, свободный.</w:t>
      </w:r>
    </w:p>
    <w:p w:rsidR="00D87D14" w:rsidRPr="00A96010" w:rsidRDefault="00B241AE" w:rsidP="00A96010">
      <w:pPr>
        <w:numPr>
          <w:ilvl w:val="0"/>
          <w:numId w:val="38"/>
        </w:numPr>
        <w:spacing w:after="0"/>
        <w:ind w:left="142" w:hanging="142"/>
        <w:rPr>
          <w:rFonts w:ascii="Times New Roman" w:hAnsi="Times New Roman"/>
          <w:sz w:val="28"/>
          <w:szCs w:val="28"/>
          <w:shd w:val="clear" w:color="auto" w:fill="FFFFFF"/>
          <w:lang w:eastAsia="ru-RU"/>
        </w:rPr>
      </w:pPr>
      <w:hyperlink r:id="rId17" w:history="1">
        <w:r w:rsidR="00D87D14" w:rsidRPr="00A96010">
          <w:rPr>
            <w:rFonts w:ascii="Times New Roman" w:hAnsi="Times New Roman"/>
            <w:color w:val="000000"/>
            <w:sz w:val="28"/>
            <w:szCs w:val="28"/>
          </w:rPr>
          <w:t>Морозов В.П. Искусство резонансного пения. Основы резонансной теории и техники</w:t>
        </w:r>
      </w:hyperlink>
      <w:r w:rsidR="00D87D14" w:rsidRPr="00A96010">
        <w:rPr>
          <w:rFonts w:ascii="Times New Roman" w:hAnsi="Times New Roman"/>
          <w:color w:val="000000"/>
          <w:sz w:val="28"/>
          <w:szCs w:val="28"/>
        </w:rPr>
        <w:t xml:space="preserve"> </w:t>
      </w:r>
      <w:r w:rsidR="00D87D14" w:rsidRPr="00A96010">
        <w:rPr>
          <w:rFonts w:ascii="Times New Roman" w:hAnsi="Times New Roman"/>
          <w:sz w:val="28"/>
          <w:szCs w:val="28"/>
          <w:shd w:val="clear" w:color="auto" w:fill="FFFFFF"/>
          <w:lang w:eastAsia="ru-RU"/>
        </w:rPr>
        <w:t xml:space="preserve">[Текст]: </w:t>
      </w:r>
      <w:proofErr w:type="spellStart"/>
      <w:r w:rsidR="00D87D14" w:rsidRPr="00A96010">
        <w:rPr>
          <w:rFonts w:ascii="Times New Roman" w:hAnsi="Times New Roman"/>
          <w:sz w:val="28"/>
          <w:szCs w:val="28"/>
          <w:shd w:val="clear" w:color="auto" w:fill="F4FAFF"/>
        </w:rPr>
        <w:t>Издат</w:t>
      </w:r>
      <w:proofErr w:type="spellEnd"/>
      <w:r w:rsidR="00D87D14" w:rsidRPr="00A96010">
        <w:rPr>
          <w:rFonts w:ascii="Times New Roman" w:hAnsi="Times New Roman"/>
          <w:sz w:val="28"/>
          <w:szCs w:val="28"/>
          <w:shd w:val="clear" w:color="auto" w:fill="F4FAFF"/>
        </w:rPr>
        <w:t>. отдел Института психологии РАН, 2002</w:t>
      </w:r>
      <w:r w:rsidR="00D87D14" w:rsidRPr="00A96010">
        <w:rPr>
          <w:rFonts w:ascii="Times New Roman" w:hAnsi="Times New Roman"/>
          <w:sz w:val="28"/>
          <w:szCs w:val="28"/>
          <w:shd w:val="clear" w:color="auto" w:fill="FFFFFF"/>
          <w:lang w:eastAsia="ru-RU"/>
        </w:rPr>
        <w:t xml:space="preserve">- </w:t>
      </w:r>
      <w:r w:rsidR="00D87D14" w:rsidRPr="00A96010">
        <w:rPr>
          <w:rFonts w:ascii="Times New Roman" w:hAnsi="Times New Roman"/>
          <w:sz w:val="28"/>
          <w:szCs w:val="28"/>
          <w:lang w:eastAsia="ru-RU"/>
        </w:rPr>
        <w:t xml:space="preserve">[Электронный ресурс]. – Режим доступа: </w:t>
      </w:r>
      <w:hyperlink r:id="rId18" w:history="1">
        <w:r w:rsidR="00D87D14" w:rsidRPr="00A96010">
          <w:rPr>
            <w:rFonts w:ascii="Times New Roman" w:hAnsi="Times New Roman"/>
            <w:color w:val="0000FF"/>
            <w:sz w:val="28"/>
            <w:szCs w:val="28"/>
            <w:u w:val="single"/>
          </w:rPr>
          <w:t>http://www.twirpx.com/file/230225/</w:t>
        </w:r>
      </w:hyperlink>
      <w:r w:rsidR="00D87D14" w:rsidRPr="00A96010">
        <w:rPr>
          <w:rFonts w:ascii="Times New Roman" w:hAnsi="Times New Roman"/>
          <w:sz w:val="28"/>
          <w:szCs w:val="28"/>
        </w:rPr>
        <w:t xml:space="preserve"> , свободный. </w:t>
      </w:r>
    </w:p>
    <w:p w:rsidR="00803F59" w:rsidRPr="00BD500B" w:rsidRDefault="00D87D14" w:rsidP="00BD500B">
      <w:pPr>
        <w:numPr>
          <w:ilvl w:val="0"/>
          <w:numId w:val="38"/>
        </w:numPr>
        <w:spacing w:after="0"/>
        <w:ind w:left="142" w:hanging="142"/>
        <w:rPr>
          <w:rFonts w:ascii="Times New Roman" w:hAnsi="Times New Roman"/>
          <w:sz w:val="28"/>
          <w:szCs w:val="28"/>
          <w:shd w:val="clear" w:color="auto" w:fill="FFFFFF"/>
          <w:lang w:eastAsia="ru-RU"/>
        </w:rPr>
      </w:pPr>
      <w:r w:rsidRPr="00A96010">
        <w:rPr>
          <w:rFonts w:ascii="Times New Roman" w:hAnsi="Times New Roman"/>
          <w:bCs/>
          <w:sz w:val="28"/>
          <w:szCs w:val="28"/>
          <w:shd w:val="clear" w:color="auto" w:fill="FFFFFF"/>
        </w:rPr>
        <w:t xml:space="preserve">Ноты вокальной, оперной и хоровой музыки </w:t>
      </w:r>
      <w:r w:rsidRPr="00A96010">
        <w:rPr>
          <w:rFonts w:ascii="Times New Roman" w:hAnsi="Times New Roman"/>
          <w:sz w:val="28"/>
          <w:szCs w:val="28"/>
          <w:shd w:val="clear" w:color="auto" w:fill="FFFFFF"/>
          <w:lang w:eastAsia="ru-RU"/>
        </w:rPr>
        <w:t xml:space="preserve"> - </w:t>
      </w:r>
      <w:r w:rsidRPr="00A96010">
        <w:rPr>
          <w:rFonts w:ascii="Times New Roman" w:hAnsi="Times New Roman"/>
          <w:sz w:val="28"/>
          <w:szCs w:val="28"/>
          <w:lang w:eastAsia="ru-RU"/>
        </w:rPr>
        <w:t xml:space="preserve">[Электронный ресурс]. – Режим доступа:  </w:t>
      </w:r>
      <w:hyperlink r:id="rId19" w:history="1">
        <w:r w:rsidRPr="00A96010">
          <w:rPr>
            <w:rFonts w:ascii="Times New Roman" w:hAnsi="Times New Roman"/>
            <w:color w:val="0000FF"/>
            <w:sz w:val="28"/>
            <w:szCs w:val="28"/>
            <w:u w:val="single"/>
            <w:lang w:eastAsia="ru-RU"/>
          </w:rPr>
          <w:t>http://www.classicalmusiclinks.ru/</w:t>
        </w:r>
      </w:hyperlink>
      <w:r w:rsidRPr="00A96010">
        <w:rPr>
          <w:rFonts w:ascii="Times New Roman" w:hAnsi="Times New Roman"/>
          <w:sz w:val="28"/>
          <w:szCs w:val="28"/>
          <w:lang w:eastAsia="ru-RU"/>
        </w:rPr>
        <w:t xml:space="preserve">, свободный. </w:t>
      </w:r>
    </w:p>
    <w:sectPr w:rsidR="00803F59" w:rsidRPr="00BD500B" w:rsidSect="002D2297">
      <w:footerReference w:type="default" r:id="rId20"/>
      <w:pgSz w:w="11906" w:h="16838"/>
      <w:pgMar w:top="1134" w:right="991"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AE" w:rsidRDefault="00B241AE">
      <w:pPr>
        <w:spacing w:after="0"/>
      </w:pPr>
      <w:r>
        <w:separator/>
      </w:r>
    </w:p>
  </w:endnote>
  <w:endnote w:type="continuationSeparator" w:id="0">
    <w:p w:rsidR="00B241AE" w:rsidRDefault="00B241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9C" w:rsidRDefault="00325E9C">
    <w:pPr>
      <w:pStyle w:val="aa"/>
      <w:jc w:val="center"/>
    </w:pPr>
    <w:r>
      <w:fldChar w:fldCharType="begin"/>
    </w:r>
    <w:r>
      <w:instrText>PAGE   \* MERGEFORMAT</w:instrText>
    </w:r>
    <w:r>
      <w:fldChar w:fldCharType="separate"/>
    </w:r>
    <w:r w:rsidR="001F708A">
      <w:rPr>
        <w:noProof/>
      </w:rPr>
      <w:t>4</w:t>
    </w:r>
    <w:r>
      <w:fldChar w:fldCharType="end"/>
    </w:r>
  </w:p>
  <w:p w:rsidR="00325E9C" w:rsidRDefault="00325E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AE" w:rsidRDefault="00B241AE">
      <w:pPr>
        <w:spacing w:after="0"/>
      </w:pPr>
      <w:r>
        <w:separator/>
      </w:r>
    </w:p>
  </w:footnote>
  <w:footnote w:type="continuationSeparator" w:id="0">
    <w:p w:rsidR="00B241AE" w:rsidRDefault="00B241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0864A2"/>
    <w:lvl w:ilvl="0">
      <w:numFmt w:val="bullet"/>
      <w:lvlText w:val="*"/>
      <w:lvlJc w:val="left"/>
    </w:lvl>
  </w:abstractNum>
  <w:abstractNum w:abstractNumId="1">
    <w:nsid w:val="00000006"/>
    <w:multiLevelType w:val="singleLevel"/>
    <w:tmpl w:val="00000006"/>
    <w:name w:val="WW8Num7"/>
    <w:lvl w:ilvl="0">
      <w:numFmt w:val="bullet"/>
      <w:lvlText w:val="-"/>
      <w:lvlJc w:val="left"/>
      <w:pPr>
        <w:tabs>
          <w:tab w:val="num" w:pos="720"/>
        </w:tabs>
        <w:ind w:left="720" w:hanging="360"/>
      </w:pPr>
      <w:rPr>
        <w:rFonts w:ascii="Times New Roman" w:hAnsi="Times New Roman"/>
      </w:rPr>
    </w:lvl>
  </w:abstractNum>
  <w:abstractNum w:abstractNumId="2">
    <w:nsid w:val="0000000A"/>
    <w:multiLevelType w:val="singleLevel"/>
    <w:tmpl w:val="0000000A"/>
    <w:name w:val="WW8Num11"/>
    <w:lvl w:ilvl="0">
      <w:numFmt w:val="bullet"/>
      <w:lvlText w:val="-"/>
      <w:lvlJc w:val="left"/>
      <w:pPr>
        <w:tabs>
          <w:tab w:val="num" w:pos="720"/>
        </w:tabs>
        <w:ind w:left="720" w:hanging="360"/>
      </w:pPr>
      <w:rPr>
        <w:rFonts w:ascii="Times New Roman" w:hAnsi="Times New Roman" w:cs="Times New Roman"/>
      </w:rPr>
    </w:lvl>
  </w:abstractNum>
  <w:abstractNum w:abstractNumId="3">
    <w:nsid w:val="029B14CF"/>
    <w:multiLevelType w:val="hybridMultilevel"/>
    <w:tmpl w:val="CF325F04"/>
    <w:lvl w:ilvl="0" w:tplc="88106A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66454C0"/>
    <w:multiLevelType w:val="hybridMultilevel"/>
    <w:tmpl w:val="3EB866DA"/>
    <w:lvl w:ilvl="0" w:tplc="0000000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895649"/>
    <w:multiLevelType w:val="hybridMultilevel"/>
    <w:tmpl w:val="6D665ED0"/>
    <w:lvl w:ilvl="0" w:tplc="EF1802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1037B"/>
    <w:multiLevelType w:val="hybridMultilevel"/>
    <w:tmpl w:val="5AA2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B68BA"/>
    <w:multiLevelType w:val="hybridMultilevel"/>
    <w:tmpl w:val="F8A47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054FC"/>
    <w:multiLevelType w:val="hybridMultilevel"/>
    <w:tmpl w:val="D9E61056"/>
    <w:lvl w:ilvl="0" w:tplc="0000000A">
      <w:numFmt w:val="bullet"/>
      <w:lvlText w:val="-"/>
      <w:lvlJc w:val="left"/>
      <w:pPr>
        <w:ind w:left="1080" w:hanging="360"/>
      </w:pPr>
      <w:rPr>
        <w:rFonts w:ascii="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1DE276B"/>
    <w:multiLevelType w:val="multilevel"/>
    <w:tmpl w:val="B89011F2"/>
    <w:lvl w:ilvl="0">
      <w:numFmt w:val="bullet"/>
      <w:lvlText w:val="-"/>
      <w:lvlJc w:val="left"/>
      <w:pPr>
        <w:tabs>
          <w:tab w:val="num" w:pos="720"/>
        </w:tabs>
        <w:ind w:left="720" w:hanging="360"/>
      </w:pPr>
      <w:rPr>
        <w:rFonts w:ascii="Times New Roman" w:hAnsi="Times New Roman" w:cs="Times New Roman"/>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136B2341"/>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A6384E"/>
    <w:multiLevelType w:val="hybridMultilevel"/>
    <w:tmpl w:val="9D007C02"/>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85D52"/>
    <w:multiLevelType w:val="hybridMultilevel"/>
    <w:tmpl w:val="A52E81F6"/>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757C8"/>
    <w:multiLevelType w:val="hybridMultilevel"/>
    <w:tmpl w:val="C6008120"/>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64437"/>
    <w:multiLevelType w:val="multilevel"/>
    <w:tmpl w:val="64FED23C"/>
    <w:lvl w:ilvl="0">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16">
    <w:nsid w:val="35A2398F"/>
    <w:multiLevelType w:val="hybridMultilevel"/>
    <w:tmpl w:val="AD980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62694"/>
    <w:multiLevelType w:val="multilevel"/>
    <w:tmpl w:val="5F5EF7EE"/>
    <w:lvl w:ilvl="0">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tarSymbol" w:hAnsi="StarSymbol" w:cs="Times New Roman"/>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StarSymbol" w:hAnsi="StarSymbol" w:cs="Times New Roman"/>
      </w:rPr>
    </w:lvl>
    <w:lvl w:ilvl="4">
      <w:start w:val="1"/>
      <w:numFmt w:val="bullet"/>
      <w:lvlText w:val="●"/>
      <w:lvlJc w:val="left"/>
      <w:pPr>
        <w:tabs>
          <w:tab w:val="num" w:pos="2160"/>
        </w:tabs>
        <w:ind w:left="2160" w:hanging="360"/>
      </w:pPr>
      <w:rPr>
        <w:rFonts w:ascii="StarSymbol" w:hAnsi="StarSymbol" w:cs="Times New Roman"/>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StarSymbol" w:hAnsi="StarSymbol" w:cs="Times New Roman"/>
      </w:rPr>
    </w:lvl>
    <w:lvl w:ilvl="7">
      <w:start w:val="1"/>
      <w:numFmt w:val="bullet"/>
      <w:lvlText w:val="●"/>
      <w:lvlJc w:val="left"/>
      <w:pPr>
        <w:tabs>
          <w:tab w:val="num" w:pos="3240"/>
        </w:tabs>
        <w:ind w:left="3240" w:hanging="360"/>
      </w:pPr>
      <w:rPr>
        <w:rFonts w:ascii="StarSymbol" w:hAnsi="StarSymbol" w:cs="Times New Roman"/>
      </w:rPr>
    </w:lvl>
    <w:lvl w:ilvl="8">
      <w:start w:val="1"/>
      <w:numFmt w:val="bullet"/>
      <w:lvlText w:val="●"/>
      <w:lvlJc w:val="left"/>
      <w:pPr>
        <w:tabs>
          <w:tab w:val="num" w:pos="3600"/>
        </w:tabs>
        <w:ind w:left="3600" w:hanging="360"/>
      </w:pPr>
      <w:rPr>
        <w:rFonts w:ascii="StarSymbol" w:hAnsi="StarSymbol" w:cs="Times New Roman"/>
      </w:rPr>
    </w:lvl>
  </w:abstractNum>
  <w:abstractNum w:abstractNumId="18">
    <w:nsid w:val="3A463FFC"/>
    <w:multiLevelType w:val="hybridMultilevel"/>
    <w:tmpl w:val="BC88675C"/>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5B0220"/>
    <w:multiLevelType w:val="hybridMultilevel"/>
    <w:tmpl w:val="61964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237465"/>
    <w:multiLevelType w:val="hybridMultilevel"/>
    <w:tmpl w:val="EDCC48E8"/>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C61A96"/>
    <w:multiLevelType w:val="hybridMultilevel"/>
    <w:tmpl w:val="39BC6E4E"/>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90D26"/>
    <w:multiLevelType w:val="hybridMultilevel"/>
    <w:tmpl w:val="472C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0759E"/>
    <w:multiLevelType w:val="multilevel"/>
    <w:tmpl w:val="01E899A6"/>
    <w:lvl w:ilvl="0">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tarSymbol" w:hAnsi="StarSymbol" w:cs="Times New Roman"/>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StarSymbol" w:hAnsi="StarSymbol" w:cs="Times New Roman"/>
      </w:rPr>
    </w:lvl>
    <w:lvl w:ilvl="4">
      <w:start w:val="1"/>
      <w:numFmt w:val="bullet"/>
      <w:lvlText w:val="●"/>
      <w:lvlJc w:val="left"/>
      <w:pPr>
        <w:tabs>
          <w:tab w:val="num" w:pos="2160"/>
        </w:tabs>
        <w:ind w:left="2160" w:hanging="360"/>
      </w:pPr>
      <w:rPr>
        <w:rFonts w:ascii="StarSymbol" w:hAnsi="StarSymbol" w:cs="Times New Roman"/>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StarSymbol" w:hAnsi="StarSymbol" w:cs="Times New Roman"/>
      </w:rPr>
    </w:lvl>
    <w:lvl w:ilvl="7">
      <w:start w:val="1"/>
      <w:numFmt w:val="bullet"/>
      <w:lvlText w:val="●"/>
      <w:lvlJc w:val="left"/>
      <w:pPr>
        <w:tabs>
          <w:tab w:val="num" w:pos="3240"/>
        </w:tabs>
        <w:ind w:left="3240" w:hanging="360"/>
      </w:pPr>
      <w:rPr>
        <w:rFonts w:ascii="StarSymbol" w:hAnsi="StarSymbol" w:cs="Times New Roman"/>
      </w:rPr>
    </w:lvl>
    <w:lvl w:ilvl="8">
      <w:start w:val="1"/>
      <w:numFmt w:val="bullet"/>
      <w:lvlText w:val="●"/>
      <w:lvlJc w:val="left"/>
      <w:pPr>
        <w:tabs>
          <w:tab w:val="num" w:pos="3600"/>
        </w:tabs>
        <w:ind w:left="3600" w:hanging="360"/>
      </w:pPr>
      <w:rPr>
        <w:rFonts w:ascii="StarSymbol" w:hAnsi="StarSymbol" w:cs="Times New Roman"/>
      </w:rPr>
    </w:lvl>
  </w:abstractNum>
  <w:abstractNum w:abstractNumId="24">
    <w:nsid w:val="499D5AD9"/>
    <w:multiLevelType w:val="hybridMultilevel"/>
    <w:tmpl w:val="021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40A3998"/>
    <w:multiLevelType w:val="hybridMultilevel"/>
    <w:tmpl w:val="623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B0667"/>
    <w:multiLevelType w:val="hybridMultilevel"/>
    <w:tmpl w:val="B1E2C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A60863"/>
    <w:multiLevelType w:val="hybridMultilevel"/>
    <w:tmpl w:val="EC087E82"/>
    <w:lvl w:ilvl="0" w:tplc="0000000A">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D3E4E47"/>
    <w:multiLevelType w:val="hybridMultilevel"/>
    <w:tmpl w:val="5E020954"/>
    <w:lvl w:ilvl="0" w:tplc="0000000A">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32178A"/>
    <w:multiLevelType w:val="hybridMultilevel"/>
    <w:tmpl w:val="5E14991A"/>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62C23"/>
    <w:multiLevelType w:val="hybridMultilevel"/>
    <w:tmpl w:val="0F4AE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E7718A"/>
    <w:multiLevelType w:val="hybridMultilevel"/>
    <w:tmpl w:val="3C18BD20"/>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C0230A"/>
    <w:multiLevelType w:val="hybridMultilevel"/>
    <w:tmpl w:val="C4660098"/>
    <w:lvl w:ilvl="0" w:tplc="0000000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500BD8"/>
    <w:multiLevelType w:val="hybridMultilevel"/>
    <w:tmpl w:val="1BF856E4"/>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719A7"/>
    <w:multiLevelType w:val="hybridMultilevel"/>
    <w:tmpl w:val="844E0614"/>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3C0658"/>
    <w:multiLevelType w:val="hybridMultilevel"/>
    <w:tmpl w:val="CBD8D774"/>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Arial" w:hAnsi="Arial" w:hint="default"/>
        </w:rPr>
      </w:lvl>
    </w:lvlOverride>
  </w:num>
  <w:num w:numId="2">
    <w:abstractNumId w:val="10"/>
  </w:num>
  <w:num w:numId="3">
    <w:abstractNumId w:val="25"/>
  </w:num>
  <w:num w:numId="4">
    <w:abstractNumId w:val="11"/>
  </w:num>
  <w:num w:numId="5">
    <w:abstractNumId w:val="35"/>
  </w:num>
  <w:num w:numId="6">
    <w:abstractNumId w:val="20"/>
  </w:num>
  <w:num w:numId="7">
    <w:abstractNumId w:val="34"/>
  </w:num>
  <w:num w:numId="8">
    <w:abstractNumId w:val="2"/>
  </w:num>
  <w:num w:numId="9">
    <w:abstractNumId w:val="1"/>
  </w:num>
  <w:num w:numId="10">
    <w:abstractNumId w:val="37"/>
  </w:num>
  <w:num w:numId="11">
    <w:abstractNumId w:val="12"/>
  </w:num>
  <w:num w:numId="12">
    <w:abstractNumId w:val="31"/>
  </w:num>
  <w:num w:numId="13">
    <w:abstractNumId w:val="18"/>
  </w:num>
  <w:num w:numId="14">
    <w:abstractNumId w:val="32"/>
  </w:num>
  <w:num w:numId="15">
    <w:abstractNumId w:val="15"/>
  </w:num>
  <w:num w:numId="16">
    <w:abstractNumId w:val="14"/>
  </w:num>
  <w:num w:numId="17">
    <w:abstractNumId w:val="23"/>
  </w:num>
  <w:num w:numId="18">
    <w:abstractNumId w:val="30"/>
  </w:num>
  <w:num w:numId="19">
    <w:abstractNumId w:val="21"/>
  </w:num>
  <w:num w:numId="20">
    <w:abstractNumId w:val="36"/>
  </w:num>
  <w:num w:numId="21">
    <w:abstractNumId w:val="17"/>
  </w:num>
  <w:num w:numId="22">
    <w:abstractNumId w:val="9"/>
  </w:num>
  <w:num w:numId="23">
    <w:abstractNumId w:val="29"/>
  </w:num>
  <w:num w:numId="24">
    <w:abstractNumId w:val="8"/>
  </w:num>
  <w:num w:numId="25">
    <w:abstractNumId w:val="27"/>
  </w:num>
  <w:num w:numId="26">
    <w:abstractNumId w:val="28"/>
  </w:num>
  <w:num w:numId="27">
    <w:abstractNumId w:val="4"/>
  </w:num>
  <w:num w:numId="28">
    <w:abstractNumId w:val="13"/>
  </w:num>
  <w:num w:numId="29">
    <w:abstractNumId w:val="33"/>
  </w:num>
  <w:num w:numId="30">
    <w:abstractNumId w:val="22"/>
  </w:num>
  <w:num w:numId="31">
    <w:abstractNumId w:val="24"/>
  </w:num>
  <w:num w:numId="32">
    <w:abstractNumId w:val="16"/>
  </w:num>
  <w:num w:numId="33">
    <w:abstractNumId w:val="6"/>
  </w:num>
  <w:num w:numId="34">
    <w:abstractNumId w:val="7"/>
  </w:num>
  <w:num w:numId="35">
    <w:abstractNumId w:val="26"/>
  </w:num>
  <w:num w:numId="36">
    <w:abstractNumId w:val="5"/>
  </w:num>
  <w:num w:numId="37">
    <w:abstractNumId w:val="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59"/>
    <w:rsid w:val="0002076A"/>
    <w:rsid w:val="00051C19"/>
    <w:rsid w:val="00066555"/>
    <w:rsid w:val="00094315"/>
    <w:rsid w:val="000958C4"/>
    <w:rsid w:val="000A18AD"/>
    <w:rsid w:val="000C37D9"/>
    <w:rsid w:val="000C5BC6"/>
    <w:rsid w:val="00132BC3"/>
    <w:rsid w:val="001C5D45"/>
    <w:rsid w:val="001E49AD"/>
    <w:rsid w:val="001F4DD8"/>
    <w:rsid w:val="001F708A"/>
    <w:rsid w:val="00223126"/>
    <w:rsid w:val="00293C77"/>
    <w:rsid w:val="002D2297"/>
    <w:rsid w:val="002E689B"/>
    <w:rsid w:val="00307196"/>
    <w:rsid w:val="00322A06"/>
    <w:rsid w:val="003250F1"/>
    <w:rsid w:val="00325E9C"/>
    <w:rsid w:val="00380B7C"/>
    <w:rsid w:val="00400E6A"/>
    <w:rsid w:val="00434214"/>
    <w:rsid w:val="004E6DB6"/>
    <w:rsid w:val="004F2639"/>
    <w:rsid w:val="00584DCF"/>
    <w:rsid w:val="00586112"/>
    <w:rsid w:val="00596E37"/>
    <w:rsid w:val="005F067C"/>
    <w:rsid w:val="005F1C37"/>
    <w:rsid w:val="006066F1"/>
    <w:rsid w:val="006C2BDC"/>
    <w:rsid w:val="006E1D36"/>
    <w:rsid w:val="006F1976"/>
    <w:rsid w:val="007430D1"/>
    <w:rsid w:val="00766762"/>
    <w:rsid w:val="007D7003"/>
    <w:rsid w:val="007E5613"/>
    <w:rsid w:val="00800A9D"/>
    <w:rsid w:val="00803F59"/>
    <w:rsid w:val="00851B14"/>
    <w:rsid w:val="00890575"/>
    <w:rsid w:val="008918C6"/>
    <w:rsid w:val="00950061"/>
    <w:rsid w:val="00991229"/>
    <w:rsid w:val="00991CC7"/>
    <w:rsid w:val="0099786E"/>
    <w:rsid w:val="00A859C9"/>
    <w:rsid w:val="00A96010"/>
    <w:rsid w:val="00AC02E4"/>
    <w:rsid w:val="00AC65D0"/>
    <w:rsid w:val="00AF4877"/>
    <w:rsid w:val="00B12E0E"/>
    <w:rsid w:val="00B241AE"/>
    <w:rsid w:val="00B273CD"/>
    <w:rsid w:val="00B767FA"/>
    <w:rsid w:val="00BC25CF"/>
    <w:rsid w:val="00BD500B"/>
    <w:rsid w:val="00C35E49"/>
    <w:rsid w:val="00C93933"/>
    <w:rsid w:val="00CA5E00"/>
    <w:rsid w:val="00CB75D2"/>
    <w:rsid w:val="00CC3397"/>
    <w:rsid w:val="00CE673D"/>
    <w:rsid w:val="00CF5F21"/>
    <w:rsid w:val="00D320D3"/>
    <w:rsid w:val="00D87D14"/>
    <w:rsid w:val="00DB7BEB"/>
    <w:rsid w:val="00E20479"/>
    <w:rsid w:val="00E63855"/>
    <w:rsid w:val="00E755B3"/>
    <w:rsid w:val="00E76F35"/>
    <w:rsid w:val="00EA2957"/>
    <w:rsid w:val="00ED7A9A"/>
    <w:rsid w:val="00F33C80"/>
    <w:rsid w:val="00F4108A"/>
    <w:rsid w:val="00F968FA"/>
    <w:rsid w:val="00FF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9"/>
    <w:pPr>
      <w:spacing w:line="240"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803F59"/>
    <w:pPr>
      <w:ind w:left="720"/>
      <w:contextualSpacing/>
    </w:pPr>
  </w:style>
  <w:style w:type="paragraph" w:customStyle="1" w:styleId="Style4">
    <w:name w:val="Style4"/>
    <w:basedOn w:val="a"/>
    <w:rsid w:val="00803F59"/>
    <w:pPr>
      <w:widowControl w:val="0"/>
      <w:autoSpaceDE w:val="0"/>
      <w:autoSpaceDN w:val="0"/>
      <w:adjustRightInd w:val="0"/>
      <w:spacing w:after="0" w:line="462" w:lineRule="exact"/>
      <w:ind w:firstLine="686"/>
    </w:pPr>
    <w:rPr>
      <w:rFonts w:ascii="Times New Roman" w:hAnsi="Times New Roman"/>
      <w:sz w:val="24"/>
      <w:szCs w:val="24"/>
      <w:lang w:eastAsia="ru-RU"/>
    </w:rPr>
  </w:style>
  <w:style w:type="character" w:customStyle="1" w:styleId="FontStyle16">
    <w:name w:val="Font Style16"/>
    <w:rsid w:val="00803F59"/>
    <w:rPr>
      <w:rFonts w:ascii="Times New Roman" w:hAnsi="Times New Roman"/>
      <w:sz w:val="24"/>
    </w:rPr>
  </w:style>
  <w:style w:type="paragraph" w:customStyle="1" w:styleId="western">
    <w:name w:val="western"/>
    <w:basedOn w:val="a"/>
    <w:rsid w:val="00803F59"/>
    <w:pPr>
      <w:spacing w:before="100" w:beforeAutospacing="1" w:after="0"/>
    </w:pPr>
    <w:rPr>
      <w:rFonts w:ascii="Times New Roman" w:hAnsi="Times New Roman"/>
      <w:color w:val="000000"/>
      <w:sz w:val="24"/>
      <w:szCs w:val="24"/>
      <w:lang w:eastAsia="ru-RU"/>
    </w:rPr>
  </w:style>
  <w:style w:type="paragraph" w:styleId="a3">
    <w:name w:val="Normal (Web)"/>
    <w:basedOn w:val="a"/>
    <w:semiHidden/>
    <w:unhideWhenUsed/>
    <w:rsid w:val="00803F59"/>
    <w:pPr>
      <w:spacing w:before="100" w:beforeAutospacing="1" w:after="100" w:afterAutospacing="1"/>
      <w:ind w:firstLine="450"/>
    </w:pPr>
    <w:rPr>
      <w:rFonts w:ascii="Times New Roman" w:hAnsi="Times New Roman"/>
      <w:sz w:val="18"/>
      <w:szCs w:val="18"/>
      <w:lang w:eastAsia="ru-RU"/>
    </w:rPr>
  </w:style>
  <w:style w:type="paragraph" w:customStyle="1" w:styleId="Body1">
    <w:name w:val="Body 1"/>
    <w:rsid w:val="00803F59"/>
    <w:pPr>
      <w:spacing w:after="0" w:line="240" w:lineRule="auto"/>
    </w:pPr>
    <w:rPr>
      <w:rFonts w:ascii="Helvetica" w:eastAsia="Times New Roman" w:hAnsi="Helvetica" w:cs="Times New Roman"/>
      <w:color w:val="000000"/>
      <w:sz w:val="24"/>
      <w:szCs w:val="20"/>
      <w:lang w:val="en-US" w:eastAsia="ru-RU"/>
    </w:rPr>
  </w:style>
  <w:style w:type="character" w:customStyle="1" w:styleId="Body10">
    <w:name w:val="Body 1 Знак"/>
    <w:locked/>
    <w:rsid w:val="00803F59"/>
    <w:rPr>
      <w:rFonts w:ascii="Helvetica" w:hAnsi="Helvetica"/>
      <w:color w:val="000000"/>
      <w:sz w:val="24"/>
      <w:lang w:val="en-US" w:eastAsia="ru-RU" w:bidi="ar-SA"/>
    </w:rPr>
  </w:style>
  <w:style w:type="paragraph" w:customStyle="1" w:styleId="10">
    <w:name w:val="Без интервала1"/>
    <w:qFormat/>
    <w:rsid w:val="00803F59"/>
    <w:pPr>
      <w:widowControl w:val="0"/>
      <w:spacing w:after="0" w:line="240" w:lineRule="auto"/>
    </w:pPr>
    <w:rPr>
      <w:rFonts w:ascii="Courier New" w:eastAsia="Times New Roman" w:hAnsi="Courier New" w:cs="Courier New"/>
      <w:color w:val="000000"/>
      <w:sz w:val="24"/>
      <w:szCs w:val="24"/>
      <w:lang w:eastAsia="ru-RU"/>
    </w:rPr>
  </w:style>
  <w:style w:type="paragraph" w:styleId="a4">
    <w:name w:val="Balloon Text"/>
    <w:basedOn w:val="a"/>
    <w:link w:val="a5"/>
    <w:uiPriority w:val="99"/>
    <w:semiHidden/>
    <w:unhideWhenUsed/>
    <w:rsid w:val="00803F59"/>
    <w:pPr>
      <w:spacing w:after="0"/>
    </w:pPr>
    <w:rPr>
      <w:rFonts w:ascii="Tahoma" w:hAnsi="Tahoma" w:cs="Tahoma"/>
      <w:sz w:val="16"/>
      <w:szCs w:val="16"/>
    </w:rPr>
  </w:style>
  <w:style w:type="character" w:customStyle="1" w:styleId="a5">
    <w:name w:val="Текст выноски Знак"/>
    <w:basedOn w:val="a0"/>
    <w:link w:val="a4"/>
    <w:uiPriority w:val="99"/>
    <w:semiHidden/>
    <w:rsid w:val="00803F59"/>
    <w:rPr>
      <w:rFonts w:ascii="Tahoma" w:eastAsia="Times New Roman" w:hAnsi="Tahoma" w:cs="Tahoma"/>
      <w:sz w:val="16"/>
      <w:szCs w:val="16"/>
    </w:rPr>
  </w:style>
  <w:style w:type="character" w:customStyle="1" w:styleId="BodyTextChar">
    <w:name w:val="Body Text Char"/>
    <w:locked/>
    <w:rsid w:val="00803F59"/>
    <w:rPr>
      <w:rFonts w:ascii="Calibri" w:hAnsi="Calibri"/>
      <w:sz w:val="31"/>
      <w:shd w:val="clear" w:color="auto" w:fill="FFFFFF"/>
    </w:rPr>
  </w:style>
  <w:style w:type="paragraph" w:styleId="a6">
    <w:name w:val="Body Text"/>
    <w:basedOn w:val="a"/>
    <w:link w:val="a7"/>
    <w:semiHidden/>
    <w:rsid w:val="00803F59"/>
    <w:pPr>
      <w:widowControl w:val="0"/>
      <w:shd w:val="clear" w:color="auto" w:fill="FFFFFF"/>
      <w:spacing w:after="1260" w:line="437" w:lineRule="exact"/>
      <w:jc w:val="left"/>
    </w:pPr>
    <w:rPr>
      <w:sz w:val="31"/>
      <w:szCs w:val="20"/>
    </w:rPr>
  </w:style>
  <w:style w:type="character" w:customStyle="1" w:styleId="a7">
    <w:name w:val="Основной текст Знак"/>
    <w:basedOn w:val="a0"/>
    <w:link w:val="a6"/>
    <w:semiHidden/>
    <w:rsid w:val="00803F59"/>
    <w:rPr>
      <w:rFonts w:ascii="Calibri" w:eastAsia="Times New Roman" w:hAnsi="Calibri" w:cs="Times New Roman"/>
      <w:sz w:val="31"/>
      <w:szCs w:val="20"/>
      <w:shd w:val="clear" w:color="auto" w:fill="FFFFFF"/>
    </w:rPr>
  </w:style>
  <w:style w:type="character" w:customStyle="1" w:styleId="BodyTextChar1">
    <w:name w:val="Body Text Char1"/>
    <w:semiHidden/>
    <w:rsid w:val="00803F59"/>
    <w:rPr>
      <w:sz w:val="22"/>
      <w:szCs w:val="22"/>
      <w:lang w:eastAsia="en-US"/>
    </w:rPr>
  </w:style>
  <w:style w:type="paragraph" w:customStyle="1" w:styleId="c2">
    <w:name w:val="c2"/>
    <w:basedOn w:val="a"/>
    <w:rsid w:val="00803F59"/>
    <w:pPr>
      <w:spacing w:before="90" w:after="90"/>
      <w:jc w:val="left"/>
    </w:pPr>
    <w:rPr>
      <w:rFonts w:ascii="Times New Roman" w:hAnsi="Times New Roman"/>
      <w:sz w:val="24"/>
      <w:szCs w:val="24"/>
      <w:lang w:eastAsia="ru-RU"/>
    </w:rPr>
  </w:style>
  <w:style w:type="paragraph" w:customStyle="1" w:styleId="11">
    <w:name w:val="Текст выноски1"/>
    <w:basedOn w:val="a"/>
    <w:semiHidden/>
    <w:unhideWhenUsed/>
    <w:rsid w:val="00803F59"/>
    <w:pPr>
      <w:spacing w:after="0"/>
    </w:pPr>
    <w:rPr>
      <w:rFonts w:ascii="Tahoma" w:hAnsi="Tahoma" w:cs="Tahoma"/>
      <w:sz w:val="16"/>
      <w:szCs w:val="16"/>
    </w:rPr>
  </w:style>
  <w:style w:type="character" w:customStyle="1" w:styleId="BalloonTextChar">
    <w:name w:val="Balloon Text Char"/>
    <w:semiHidden/>
    <w:locked/>
    <w:rsid w:val="00803F59"/>
    <w:rPr>
      <w:rFonts w:ascii="Tahoma" w:hAnsi="Tahoma" w:cs="Tahoma"/>
      <w:sz w:val="16"/>
      <w:szCs w:val="16"/>
      <w:lang w:eastAsia="en-US"/>
    </w:rPr>
  </w:style>
  <w:style w:type="paragraph" w:styleId="a8">
    <w:name w:val="header"/>
    <w:basedOn w:val="a"/>
    <w:link w:val="a9"/>
    <w:unhideWhenUsed/>
    <w:rsid w:val="00803F59"/>
    <w:pPr>
      <w:tabs>
        <w:tab w:val="center" w:pos="4677"/>
        <w:tab w:val="right" w:pos="9355"/>
      </w:tabs>
      <w:spacing w:after="0"/>
    </w:pPr>
  </w:style>
  <w:style w:type="character" w:customStyle="1" w:styleId="a9">
    <w:name w:val="Верхний колонтитул Знак"/>
    <w:basedOn w:val="a0"/>
    <w:link w:val="a8"/>
    <w:rsid w:val="00803F59"/>
    <w:rPr>
      <w:rFonts w:ascii="Calibri" w:eastAsia="Times New Roman" w:hAnsi="Calibri" w:cs="Times New Roman"/>
    </w:rPr>
  </w:style>
  <w:style w:type="character" w:customStyle="1" w:styleId="HeaderChar">
    <w:name w:val="Header Char"/>
    <w:semiHidden/>
    <w:locked/>
    <w:rsid w:val="00803F59"/>
    <w:rPr>
      <w:rFonts w:cs="Times New Roman"/>
      <w:sz w:val="22"/>
      <w:szCs w:val="22"/>
      <w:lang w:eastAsia="en-US"/>
    </w:rPr>
  </w:style>
  <w:style w:type="paragraph" w:styleId="aa">
    <w:name w:val="footer"/>
    <w:basedOn w:val="a"/>
    <w:link w:val="ab"/>
    <w:uiPriority w:val="99"/>
    <w:unhideWhenUsed/>
    <w:rsid w:val="00803F59"/>
    <w:pPr>
      <w:tabs>
        <w:tab w:val="center" w:pos="4677"/>
        <w:tab w:val="right" w:pos="9355"/>
      </w:tabs>
      <w:spacing w:after="0"/>
    </w:pPr>
  </w:style>
  <w:style w:type="character" w:customStyle="1" w:styleId="ab">
    <w:name w:val="Нижний колонтитул Знак"/>
    <w:basedOn w:val="a0"/>
    <w:link w:val="aa"/>
    <w:uiPriority w:val="99"/>
    <w:rsid w:val="00803F59"/>
    <w:rPr>
      <w:rFonts w:ascii="Calibri" w:eastAsia="Times New Roman" w:hAnsi="Calibri" w:cs="Times New Roman"/>
    </w:rPr>
  </w:style>
  <w:style w:type="character" w:customStyle="1" w:styleId="FooterChar">
    <w:name w:val="Footer Char"/>
    <w:locked/>
    <w:rsid w:val="00803F59"/>
    <w:rPr>
      <w:rFonts w:cs="Times New Roman"/>
      <w:sz w:val="22"/>
      <w:szCs w:val="22"/>
      <w:lang w:eastAsia="en-US"/>
    </w:rPr>
  </w:style>
  <w:style w:type="character" w:customStyle="1" w:styleId="apple-converted-space">
    <w:name w:val="apple-converted-space"/>
    <w:rsid w:val="00803F59"/>
  </w:style>
  <w:style w:type="paragraph" w:styleId="ac">
    <w:name w:val="List Paragraph"/>
    <w:basedOn w:val="a"/>
    <w:uiPriority w:val="34"/>
    <w:qFormat/>
    <w:rsid w:val="00307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9"/>
    <w:pPr>
      <w:spacing w:line="240"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803F59"/>
    <w:pPr>
      <w:ind w:left="720"/>
      <w:contextualSpacing/>
    </w:pPr>
  </w:style>
  <w:style w:type="paragraph" w:customStyle="1" w:styleId="Style4">
    <w:name w:val="Style4"/>
    <w:basedOn w:val="a"/>
    <w:rsid w:val="00803F59"/>
    <w:pPr>
      <w:widowControl w:val="0"/>
      <w:autoSpaceDE w:val="0"/>
      <w:autoSpaceDN w:val="0"/>
      <w:adjustRightInd w:val="0"/>
      <w:spacing w:after="0" w:line="462" w:lineRule="exact"/>
      <w:ind w:firstLine="686"/>
    </w:pPr>
    <w:rPr>
      <w:rFonts w:ascii="Times New Roman" w:hAnsi="Times New Roman"/>
      <w:sz w:val="24"/>
      <w:szCs w:val="24"/>
      <w:lang w:eastAsia="ru-RU"/>
    </w:rPr>
  </w:style>
  <w:style w:type="character" w:customStyle="1" w:styleId="FontStyle16">
    <w:name w:val="Font Style16"/>
    <w:rsid w:val="00803F59"/>
    <w:rPr>
      <w:rFonts w:ascii="Times New Roman" w:hAnsi="Times New Roman"/>
      <w:sz w:val="24"/>
    </w:rPr>
  </w:style>
  <w:style w:type="paragraph" w:customStyle="1" w:styleId="western">
    <w:name w:val="western"/>
    <w:basedOn w:val="a"/>
    <w:rsid w:val="00803F59"/>
    <w:pPr>
      <w:spacing w:before="100" w:beforeAutospacing="1" w:after="0"/>
    </w:pPr>
    <w:rPr>
      <w:rFonts w:ascii="Times New Roman" w:hAnsi="Times New Roman"/>
      <w:color w:val="000000"/>
      <w:sz w:val="24"/>
      <w:szCs w:val="24"/>
      <w:lang w:eastAsia="ru-RU"/>
    </w:rPr>
  </w:style>
  <w:style w:type="paragraph" w:styleId="a3">
    <w:name w:val="Normal (Web)"/>
    <w:basedOn w:val="a"/>
    <w:semiHidden/>
    <w:unhideWhenUsed/>
    <w:rsid w:val="00803F59"/>
    <w:pPr>
      <w:spacing w:before="100" w:beforeAutospacing="1" w:after="100" w:afterAutospacing="1"/>
      <w:ind w:firstLine="450"/>
    </w:pPr>
    <w:rPr>
      <w:rFonts w:ascii="Times New Roman" w:hAnsi="Times New Roman"/>
      <w:sz w:val="18"/>
      <w:szCs w:val="18"/>
      <w:lang w:eastAsia="ru-RU"/>
    </w:rPr>
  </w:style>
  <w:style w:type="paragraph" w:customStyle="1" w:styleId="Body1">
    <w:name w:val="Body 1"/>
    <w:rsid w:val="00803F59"/>
    <w:pPr>
      <w:spacing w:after="0" w:line="240" w:lineRule="auto"/>
    </w:pPr>
    <w:rPr>
      <w:rFonts w:ascii="Helvetica" w:eastAsia="Times New Roman" w:hAnsi="Helvetica" w:cs="Times New Roman"/>
      <w:color w:val="000000"/>
      <w:sz w:val="24"/>
      <w:szCs w:val="20"/>
      <w:lang w:val="en-US" w:eastAsia="ru-RU"/>
    </w:rPr>
  </w:style>
  <w:style w:type="character" w:customStyle="1" w:styleId="Body10">
    <w:name w:val="Body 1 Знак"/>
    <w:locked/>
    <w:rsid w:val="00803F59"/>
    <w:rPr>
      <w:rFonts w:ascii="Helvetica" w:hAnsi="Helvetica"/>
      <w:color w:val="000000"/>
      <w:sz w:val="24"/>
      <w:lang w:val="en-US" w:eastAsia="ru-RU" w:bidi="ar-SA"/>
    </w:rPr>
  </w:style>
  <w:style w:type="paragraph" w:customStyle="1" w:styleId="10">
    <w:name w:val="Без интервала1"/>
    <w:qFormat/>
    <w:rsid w:val="00803F59"/>
    <w:pPr>
      <w:widowControl w:val="0"/>
      <w:spacing w:after="0" w:line="240" w:lineRule="auto"/>
    </w:pPr>
    <w:rPr>
      <w:rFonts w:ascii="Courier New" w:eastAsia="Times New Roman" w:hAnsi="Courier New" w:cs="Courier New"/>
      <w:color w:val="000000"/>
      <w:sz w:val="24"/>
      <w:szCs w:val="24"/>
      <w:lang w:eastAsia="ru-RU"/>
    </w:rPr>
  </w:style>
  <w:style w:type="paragraph" w:styleId="a4">
    <w:name w:val="Balloon Text"/>
    <w:basedOn w:val="a"/>
    <w:link w:val="a5"/>
    <w:uiPriority w:val="99"/>
    <w:semiHidden/>
    <w:unhideWhenUsed/>
    <w:rsid w:val="00803F59"/>
    <w:pPr>
      <w:spacing w:after="0"/>
    </w:pPr>
    <w:rPr>
      <w:rFonts w:ascii="Tahoma" w:hAnsi="Tahoma" w:cs="Tahoma"/>
      <w:sz w:val="16"/>
      <w:szCs w:val="16"/>
    </w:rPr>
  </w:style>
  <w:style w:type="character" w:customStyle="1" w:styleId="a5">
    <w:name w:val="Текст выноски Знак"/>
    <w:basedOn w:val="a0"/>
    <w:link w:val="a4"/>
    <w:uiPriority w:val="99"/>
    <w:semiHidden/>
    <w:rsid w:val="00803F59"/>
    <w:rPr>
      <w:rFonts w:ascii="Tahoma" w:eastAsia="Times New Roman" w:hAnsi="Tahoma" w:cs="Tahoma"/>
      <w:sz w:val="16"/>
      <w:szCs w:val="16"/>
    </w:rPr>
  </w:style>
  <w:style w:type="character" w:customStyle="1" w:styleId="BodyTextChar">
    <w:name w:val="Body Text Char"/>
    <w:locked/>
    <w:rsid w:val="00803F59"/>
    <w:rPr>
      <w:rFonts w:ascii="Calibri" w:hAnsi="Calibri"/>
      <w:sz w:val="31"/>
      <w:shd w:val="clear" w:color="auto" w:fill="FFFFFF"/>
    </w:rPr>
  </w:style>
  <w:style w:type="paragraph" w:styleId="a6">
    <w:name w:val="Body Text"/>
    <w:basedOn w:val="a"/>
    <w:link w:val="a7"/>
    <w:semiHidden/>
    <w:rsid w:val="00803F59"/>
    <w:pPr>
      <w:widowControl w:val="0"/>
      <w:shd w:val="clear" w:color="auto" w:fill="FFFFFF"/>
      <w:spacing w:after="1260" w:line="437" w:lineRule="exact"/>
      <w:jc w:val="left"/>
    </w:pPr>
    <w:rPr>
      <w:sz w:val="31"/>
      <w:szCs w:val="20"/>
    </w:rPr>
  </w:style>
  <w:style w:type="character" w:customStyle="1" w:styleId="a7">
    <w:name w:val="Основной текст Знак"/>
    <w:basedOn w:val="a0"/>
    <w:link w:val="a6"/>
    <w:semiHidden/>
    <w:rsid w:val="00803F59"/>
    <w:rPr>
      <w:rFonts w:ascii="Calibri" w:eastAsia="Times New Roman" w:hAnsi="Calibri" w:cs="Times New Roman"/>
      <w:sz w:val="31"/>
      <w:szCs w:val="20"/>
      <w:shd w:val="clear" w:color="auto" w:fill="FFFFFF"/>
    </w:rPr>
  </w:style>
  <w:style w:type="character" w:customStyle="1" w:styleId="BodyTextChar1">
    <w:name w:val="Body Text Char1"/>
    <w:semiHidden/>
    <w:rsid w:val="00803F59"/>
    <w:rPr>
      <w:sz w:val="22"/>
      <w:szCs w:val="22"/>
      <w:lang w:eastAsia="en-US"/>
    </w:rPr>
  </w:style>
  <w:style w:type="paragraph" w:customStyle="1" w:styleId="c2">
    <w:name w:val="c2"/>
    <w:basedOn w:val="a"/>
    <w:rsid w:val="00803F59"/>
    <w:pPr>
      <w:spacing w:before="90" w:after="90"/>
      <w:jc w:val="left"/>
    </w:pPr>
    <w:rPr>
      <w:rFonts w:ascii="Times New Roman" w:hAnsi="Times New Roman"/>
      <w:sz w:val="24"/>
      <w:szCs w:val="24"/>
      <w:lang w:eastAsia="ru-RU"/>
    </w:rPr>
  </w:style>
  <w:style w:type="paragraph" w:customStyle="1" w:styleId="11">
    <w:name w:val="Текст выноски1"/>
    <w:basedOn w:val="a"/>
    <w:semiHidden/>
    <w:unhideWhenUsed/>
    <w:rsid w:val="00803F59"/>
    <w:pPr>
      <w:spacing w:after="0"/>
    </w:pPr>
    <w:rPr>
      <w:rFonts w:ascii="Tahoma" w:hAnsi="Tahoma" w:cs="Tahoma"/>
      <w:sz w:val="16"/>
      <w:szCs w:val="16"/>
    </w:rPr>
  </w:style>
  <w:style w:type="character" w:customStyle="1" w:styleId="BalloonTextChar">
    <w:name w:val="Balloon Text Char"/>
    <w:semiHidden/>
    <w:locked/>
    <w:rsid w:val="00803F59"/>
    <w:rPr>
      <w:rFonts w:ascii="Tahoma" w:hAnsi="Tahoma" w:cs="Tahoma"/>
      <w:sz w:val="16"/>
      <w:szCs w:val="16"/>
      <w:lang w:eastAsia="en-US"/>
    </w:rPr>
  </w:style>
  <w:style w:type="paragraph" w:styleId="a8">
    <w:name w:val="header"/>
    <w:basedOn w:val="a"/>
    <w:link w:val="a9"/>
    <w:unhideWhenUsed/>
    <w:rsid w:val="00803F59"/>
    <w:pPr>
      <w:tabs>
        <w:tab w:val="center" w:pos="4677"/>
        <w:tab w:val="right" w:pos="9355"/>
      </w:tabs>
      <w:spacing w:after="0"/>
    </w:pPr>
  </w:style>
  <w:style w:type="character" w:customStyle="1" w:styleId="a9">
    <w:name w:val="Верхний колонтитул Знак"/>
    <w:basedOn w:val="a0"/>
    <w:link w:val="a8"/>
    <w:rsid w:val="00803F59"/>
    <w:rPr>
      <w:rFonts w:ascii="Calibri" w:eastAsia="Times New Roman" w:hAnsi="Calibri" w:cs="Times New Roman"/>
    </w:rPr>
  </w:style>
  <w:style w:type="character" w:customStyle="1" w:styleId="HeaderChar">
    <w:name w:val="Header Char"/>
    <w:semiHidden/>
    <w:locked/>
    <w:rsid w:val="00803F59"/>
    <w:rPr>
      <w:rFonts w:cs="Times New Roman"/>
      <w:sz w:val="22"/>
      <w:szCs w:val="22"/>
      <w:lang w:eastAsia="en-US"/>
    </w:rPr>
  </w:style>
  <w:style w:type="paragraph" w:styleId="aa">
    <w:name w:val="footer"/>
    <w:basedOn w:val="a"/>
    <w:link w:val="ab"/>
    <w:uiPriority w:val="99"/>
    <w:unhideWhenUsed/>
    <w:rsid w:val="00803F59"/>
    <w:pPr>
      <w:tabs>
        <w:tab w:val="center" w:pos="4677"/>
        <w:tab w:val="right" w:pos="9355"/>
      </w:tabs>
      <w:spacing w:after="0"/>
    </w:pPr>
  </w:style>
  <w:style w:type="character" w:customStyle="1" w:styleId="ab">
    <w:name w:val="Нижний колонтитул Знак"/>
    <w:basedOn w:val="a0"/>
    <w:link w:val="aa"/>
    <w:uiPriority w:val="99"/>
    <w:rsid w:val="00803F59"/>
    <w:rPr>
      <w:rFonts w:ascii="Calibri" w:eastAsia="Times New Roman" w:hAnsi="Calibri" w:cs="Times New Roman"/>
    </w:rPr>
  </w:style>
  <w:style w:type="character" w:customStyle="1" w:styleId="FooterChar">
    <w:name w:val="Footer Char"/>
    <w:locked/>
    <w:rsid w:val="00803F59"/>
    <w:rPr>
      <w:rFonts w:cs="Times New Roman"/>
      <w:sz w:val="22"/>
      <w:szCs w:val="22"/>
      <w:lang w:eastAsia="en-US"/>
    </w:rPr>
  </w:style>
  <w:style w:type="character" w:customStyle="1" w:styleId="apple-converted-space">
    <w:name w:val="apple-converted-space"/>
    <w:rsid w:val="00803F59"/>
  </w:style>
  <w:style w:type="paragraph" w:styleId="ac">
    <w:name w:val="List Paragraph"/>
    <w:basedOn w:val="a"/>
    <w:uiPriority w:val="34"/>
    <w:qFormat/>
    <w:rsid w:val="0030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rpx.com/file/119842/" TargetMode="External"/><Relationship Id="rId18" Type="http://schemas.openxmlformats.org/officeDocument/2006/relationships/hyperlink" Target="http://www.twirpx.com/file/23022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wirpx.com/file/904489/" TargetMode="External"/><Relationship Id="rId17" Type="http://schemas.openxmlformats.org/officeDocument/2006/relationships/hyperlink" Target="http://www.twirpx.com/file/230225/" TargetMode="External"/><Relationship Id="rId2" Type="http://schemas.openxmlformats.org/officeDocument/2006/relationships/styles" Target="styles.xml"/><Relationship Id="rId16" Type="http://schemas.openxmlformats.org/officeDocument/2006/relationships/hyperlink" Target="http://www.twirpx.com/file/11848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yberleninka.ru/article/n/rol-emotsionalnogo-razvitiya-v-hudozhestvenno-ispolnitelskoy-deyatelnosti-detskogo-hora" TargetMode="External"/><Relationship Id="rId5" Type="http://schemas.openxmlformats.org/officeDocument/2006/relationships/webSettings" Target="webSettings.xml"/><Relationship Id="rId15" Type="http://schemas.openxmlformats.org/officeDocument/2006/relationships/hyperlink" Target="http://www.twirpx.com/file/118489/" TargetMode="External"/><Relationship Id="rId10" Type="http://schemas.openxmlformats.org/officeDocument/2006/relationships/hyperlink" Target="http://www.tiuu.ru/upload/ozer_isp.doc" TargetMode="External"/><Relationship Id="rId19" Type="http://schemas.openxmlformats.org/officeDocument/2006/relationships/hyperlink" Target="http://www.classicalmusiclinks.ru/" TargetMode="External"/><Relationship Id="rId4" Type="http://schemas.openxmlformats.org/officeDocument/2006/relationships/settings" Target="settings.xml"/><Relationship Id="rId9" Type="http://schemas.openxmlformats.org/officeDocument/2006/relationships/hyperlink" Target="http://log-in.ru/books/dmitriev-l-osnovy-vokalnoiy-metodiki-dmitriev-l-vse-kraski-mira/" TargetMode="External"/><Relationship Id="rId14" Type="http://schemas.openxmlformats.org/officeDocument/2006/relationships/hyperlink" Target="http://www.twirpx.com/file/1198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8358</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м-видео</cp:lastModifiedBy>
  <cp:revision>31</cp:revision>
  <cp:lastPrinted>2015-02-17T15:49:00Z</cp:lastPrinted>
  <dcterms:created xsi:type="dcterms:W3CDTF">2015-01-10T05:51:00Z</dcterms:created>
  <dcterms:modified xsi:type="dcterms:W3CDTF">2020-11-23T05:35:00Z</dcterms:modified>
</cp:coreProperties>
</file>