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5" w:rsidRPr="009F5475" w:rsidRDefault="009F5475" w:rsidP="009F5475">
      <w:pPr>
        <w:spacing w:after="0" w:line="240" w:lineRule="auto"/>
        <w:ind w:left="-568" w:right="-77" w:hanging="284"/>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Муниципальное автономное учреждение дополнительного образования </w:t>
      </w:r>
    </w:p>
    <w:p w:rsidR="009F5475" w:rsidRPr="009F5475" w:rsidRDefault="009F5475" w:rsidP="009F5475">
      <w:pPr>
        <w:spacing w:after="0" w:line="240" w:lineRule="auto"/>
        <w:ind w:left="-568" w:right="-77" w:hanging="284"/>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ЗАТО Северск</w:t>
      </w:r>
    </w:p>
    <w:p w:rsidR="009F5475" w:rsidRPr="009F5475" w:rsidRDefault="009F5475" w:rsidP="009F5475">
      <w:pPr>
        <w:spacing w:after="0" w:line="240" w:lineRule="auto"/>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«Детская школа искусств»</w:t>
      </w:r>
    </w:p>
    <w:p w:rsidR="009F5475" w:rsidRPr="009F5475" w:rsidRDefault="009F5475" w:rsidP="009F5475">
      <w:pPr>
        <w:spacing w:after="240" w:line="240" w:lineRule="auto"/>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p>
    <w:p w:rsidR="009F5475" w:rsidRPr="009F5475" w:rsidRDefault="009F5475" w:rsidP="009F5475">
      <w:pPr>
        <w:spacing w:after="0" w:line="240" w:lineRule="auto"/>
        <w:rPr>
          <w:rFonts w:ascii="Times New Roman" w:eastAsia="Times New Roman" w:hAnsi="Times New Roman" w:cs="Times New Roman"/>
          <w:sz w:val="24"/>
          <w:szCs w:val="24"/>
          <w:lang w:eastAsia="ru-RU"/>
        </w:rPr>
      </w:pPr>
    </w:p>
    <w:p w:rsidR="009F5475" w:rsidRPr="009F5475" w:rsidRDefault="009F5475" w:rsidP="009F5475">
      <w:pPr>
        <w:spacing w:after="0" w:line="240" w:lineRule="auto"/>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Программа</w:t>
      </w:r>
    </w:p>
    <w:p w:rsidR="009F5475" w:rsidRPr="009F5475" w:rsidRDefault="009F5475" w:rsidP="009F5475">
      <w:pPr>
        <w:spacing w:after="0" w:line="240" w:lineRule="auto"/>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по учебному предмету</w:t>
      </w:r>
    </w:p>
    <w:p w:rsidR="009F5475" w:rsidRPr="009F5475" w:rsidRDefault="009F5475" w:rsidP="009F5475">
      <w:pPr>
        <w:spacing w:after="0" w:line="240" w:lineRule="auto"/>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ПО. 01.УП.01. ИЗОБРАЗИТЕЛЬНОЕ  ТВОРЧЕСТВО</w:t>
      </w:r>
    </w:p>
    <w:p w:rsidR="009F5475" w:rsidRPr="009F5475" w:rsidRDefault="009F5475" w:rsidP="009F5475">
      <w:pPr>
        <w:spacing w:after="0" w:line="240" w:lineRule="auto"/>
        <w:rPr>
          <w:rFonts w:ascii="Times New Roman" w:eastAsia="Times New Roman" w:hAnsi="Times New Roman" w:cs="Times New Roman"/>
          <w:sz w:val="24"/>
          <w:szCs w:val="24"/>
          <w:lang w:eastAsia="ru-RU"/>
        </w:rPr>
      </w:pPr>
    </w:p>
    <w:p w:rsidR="009F5475" w:rsidRPr="009F5475" w:rsidRDefault="009F5475" w:rsidP="009F5475">
      <w:pPr>
        <w:spacing w:after="0" w:line="240" w:lineRule="auto"/>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дополнительной  общеразвивающей  программы</w:t>
      </w:r>
    </w:p>
    <w:p w:rsidR="009F5475" w:rsidRPr="009F5475" w:rsidRDefault="009F5475" w:rsidP="009F5475">
      <w:pPr>
        <w:spacing w:after="0" w:line="240" w:lineRule="auto"/>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в области   декоративно-прикладного    искусства</w:t>
      </w:r>
      <w:r w:rsidRPr="009F5475">
        <w:rPr>
          <w:rFonts w:ascii="Times New Roman" w:eastAsia="Times New Roman" w:hAnsi="Times New Roman" w:cs="Times New Roman"/>
          <w:b/>
          <w:bCs/>
          <w:color w:val="000000"/>
          <w:sz w:val="28"/>
          <w:szCs w:val="28"/>
          <w:lang w:eastAsia="ru-RU"/>
        </w:rPr>
        <w:br/>
        <w:t>«ЦВЕТНЫЕ ЛАДОШКИ»</w:t>
      </w:r>
      <w:r w:rsidRPr="009F5475">
        <w:rPr>
          <w:rFonts w:ascii="Times New Roman" w:eastAsia="Times New Roman" w:hAnsi="Times New Roman" w:cs="Times New Roman"/>
          <w:b/>
          <w:bCs/>
          <w:color w:val="000000"/>
          <w:sz w:val="28"/>
          <w:szCs w:val="28"/>
          <w:lang w:eastAsia="ru-RU"/>
        </w:rPr>
        <w:br/>
      </w:r>
      <w:r w:rsidRPr="009F5475">
        <w:rPr>
          <w:rFonts w:ascii="Times New Roman" w:eastAsia="Times New Roman" w:hAnsi="Times New Roman" w:cs="Times New Roman"/>
          <w:b/>
          <w:bCs/>
          <w:color w:val="000000"/>
          <w:sz w:val="28"/>
          <w:szCs w:val="28"/>
          <w:lang w:eastAsia="ru-RU"/>
        </w:rPr>
        <w:br/>
      </w:r>
    </w:p>
    <w:p w:rsidR="009F5475" w:rsidRPr="009F5475" w:rsidRDefault="009F5475" w:rsidP="009F5475">
      <w:pPr>
        <w:spacing w:after="0" w:line="240" w:lineRule="auto"/>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предметная область</w:t>
      </w:r>
    </w:p>
    <w:p w:rsidR="009F5475" w:rsidRPr="009F5475" w:rsidRDefault="009F5475" w:rsidP="009F5475">
      <w:pPr>
        <w:spacing w:after="0" w:line="240" w:lineRule="auto"/>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ПО.01. ХУДОЖЕСТВЕННО-ТВОРЧЕСКАЯ ПОДГОТОВКА</w:t>
      </w:r>
    </w:p>
    <w:p w:rsidR="009F5475" w:rsidRPr="009F5475" w:rsidRDefault="009F5475" w:rsidP="009F5475">
      <w:pPr>
        <w:spacing w:after="0" w:line="240" w:lineRule="auto"/>
        <w:rPr>
          <w:rFonts w:ascii="Times New Roman" w:eastAsia="Times New Roman" w:hAnsi="Times New Roman" w:cs="Times New Roman"/>
          <w:sz w:val="24"/>
          <w:szCs w:val="24"/>
          <w:lang w:eastAsia="ru-RU"/>
        </w:rPr>
      </w:pPr>
    </w:p>
    <w:p w:rsidR="009F5475" w:rsidRPr="009F5475" w:rsidRDefault="009F5475" w:rsidP="009F5475">
      <w:pPr>
        <w:spacing w:after="0" w:line="240" w:lineRule="auto"/>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Срок обучения 4 года</w:t>
      </w:r>
    </w:p>
    <w:p w:rsidR="00292905" w:rsidRDefault="009F5475" w:rsidP="009F5475">
      <w:pPr>
        <w:spacing w:after="240" w:line="240" w:lineRule="auto"/>
        <w:rPr>
          <w:rFonts w:ascii="Times New Roman" w:eastAsia="Times New Roman" w:hAnsi="Times New Roman" w:cs="Times New Roman"/>
          <w:color w:val="000000"/>
          <w:sz w:val="24"/>
          <w:szCs w:val="24"/>
          <w:lang w:eastAsia="ru-RU"/>
        </w:rPr>
      </w:pPr>
      <w:r w:rsidRPr="009F5475">
        <w:rPr>
          <w:rFonts w:ascii="Times New Roman" w:eastAsia="Times New Roman" w:hAnsi="Times New Roman" w:cs="Times New Roman"/>
          <w:color w:val="000000"/>
          <w:sz w:val="28"/>
          <w:szCs w:val="28"/>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p>
    <w:p w:rsidR="00D955A6" w:rsidRDefault="00D955A6" w:rsidP="009F5475">
      <w:pPr>
        <w:spacing w:after="240" w:line="240" w:lineRule="auto"/>
        <w:rPr>
          <w:rFonts w:ascii="Times New Roman" w:eastAsia="Times New Roman" w:hAnsi="Times New Roman" w:cs="Times New Roman"/>
          <w:sz w:val="24"/>
          <w:szCs w:val="24"/>
          <w:lang w:eastAsia="ru-RU"/>
        </w:rPr>
      </w:pPr>
    </w:p>
    <w:p w:rsidR="00F073B0" w:rsidRPr="009F5475" w:rsidRDefault="00F073B0" w:rsidP="009F5475">
      <w:pPr>
        <w:spacing w:after="240" w:line="240" w:lineRule="auto"/>
        <w:rPr>
          <w:rFonts w:ascii="Times New Roman" w:eastAsia="Times New Roman" w:hAnsi="Times New Roman" w:cs="Times New Roman"/>
          <w:sz w:val="24"/>
          <w:szCs w:val="24"/>
          <w:lang w:eastAsia="ru-RU"/>
        </w:rPr>
      </w:pPr>
    </w:p>
    <w:p w:rsidR="009F5475" w:rsidRPr="009F5475" w:rsidRDefault="009F5475" w:rsidP="009F5475">
      <w:pPr>
        <w:spacing w:after="240" w:line="240" w:lineRule="auto"/>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ЗАТО Северск, 2020</w:t>
      </w:r>
      <w:r w:rsidRPr="009F5475">
        <w:rPr>
          <w:rFonts w:ascii="Times New Roman" w:eastAsia="Times New Roman" w:hAnsi="Times New Roman" w:cs="Times New Roman"/>
          <w:color w:val="000000"/>
          <w:sz w:val="28"/>
          <w:szCs w:val="28"/>
          <w:lang w:eastAsia="ru-RU"/>
        </w:rPr>
        <w:br/>
      </w:r>
      <w:r w:rsidRPr="009F5475">
        <w:rPr>
          <w:rFonts w:ascii="Times New Roman" w:eastAsia="Times New Roman" w:hAnsi="Times New Roman" w:cs="Times New Roman"/>
          <w:color w:val="000000"/>
          <w:sz w:val="28"/>
          <w:szCs w:val="28"/>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81"/>
        <w:gridCol w:w="5290"/>
      </w:tblGrid>
      <w:tr w:rsidR="0014536F" w:rsidRPr="009F5475" w:rsidTr="0014536F">
        <w:trPr>
          <w:trHeight w:val="1"/>
        </w:trPr>
        <w:tc>
          <w:tcPr>
            <w:tcW w:w="0" w:type="auto"/>
            <w:shd w:val="clear" w:color="auto" w:fill="FFFFFF"/>
            <w:tcMar>
              <w:top w:w="0" w:type="dxa"/>
              <w:left w:w="108" w:type="dxa"/>
              <w:bottom w:w="0" w:type="dxa"/>
              <w:right w:w="108" w:type="dxa"/>
            </w:tcMar>
          </w:tcPr>
          <w:p w:rsidR="0014536F" w:rsidRDefault="0014536F" w:rsidP="00340E37">
            <w:pPr>
              <w:spacing w:after="0" w:line="240" w:lineRule="auto"/>
              <w:rPr>
                <w:rFonts w:ascii="Times New Roman" w:eastAsia="Calibri" w:hAnsi="Times New Roman" w:cs="Times New Roman"/>
                <w:sz w:val="28"/>
                <w:szCs w:val="28"/>
              </w:rPr>
            </w:pPr>
            <w:bookmarkStart w:id="0" w:name="_GoBack" w:colFirst="0" w:colLast="0"/>
          </w:p>
          <w:p w:rsidR="0014536F" w:rsidRPr="004160F2" w:rsidRDefault="0014536F" w:rsidP="00340E37">
            <w:pPr>
              <w:spacing w:after="0" w:line="240" w:lineRule="auto"/>
            </w:pPr>
            <w:r>
              <w:rPr>
                <w:rFonts w:ascii="Times New Roman" w:eastAsia="Calibri" w:hAnsi="Times New Roman" w:cs="Times New Roman"/>
                <w:sz w:val="28"/>
                <w:szCs w:val="28"/>
              </w:rPr>
              <w:t xml:space="preserve">ОДОБРЕНО </w:t>
            </w:r>
          </w:p>
          <w:p w:rsidR="0014536F" w:rsidRDefault="0014536F" w:rsidP="00340E37">
            <w:pPr>
              <w:spacing w:after="0" w:line="240" w:lineRule="auto"/>
            </w:pPr>
            <w:r>
              <w:rPr>
                <w:rFonts w:ascii="Times New Roman" w:eastAsia="Calibri" w:hAnsi="Times New Roman" w:cs="Times New Roman"/>
                <w:sz w:val="28"/>
                <w:szCs w:val="28"/>
              </w:rPr>
              <w:t>Методическим советом</w:t>
            </w:r>
          </w:p>
          <w:p w:rsidR="0014536F" w:rsidRDefault="0014536F" w:rsidP="00340E37">
            <w:pPr>
              <w:spacing w:after="0" w:line="240" w:lineRule="auto"/>
            </w:pPr>
            <w:r>
              <w:rPr>
                <w:rFonts w:ascii="Times New Roman" w:eastAsia="Calibri" w:hAnsi="Times New Roman" w:cs="Times New Roman"/>
                <w:bCs/>
                <w:sz w:val="28"/>
                <w:szCs w:val="28"/>
              </w:rPr>
              <w:t xml:space="preserve">Муниципального автономного учреждения дополнительного образования </w:t>
            </w:r>
          </w:p>
          <w:p w:rsidR="0014536F" w:rsidRDefault="0014536F" w:rsidP="00340E37">
            <w:pPr>
              <w:spacing w:after="0" w:line="240" w:lineRule="auto"/>
            </w:pPr>
            <w:r>
              <w:rPr>
                <w:rFonts w:ascii="Times New Roman" w:eastAsia="Calibri" w:hAnsi="Times New Roman" w:cs="Times New Roman"/>
                <w:bCs/>
                <w:sz w:val="28"/>
                <w:szCs w:val="28"/>
              </w:rPr>
              <w:t>ЗАТО Северск</w:t>
            </w:r>
          </w:p>
          <w:p w:rsidR="0014536F" w:rsidRPr="004160F2" w:rsidRDefault="0014536F" w:rsidP="00340E37">
            <w:pPr>
              <w:spacing w:after="0" w:line="240" w:lineRule="auto"/>
            </w:pPr>
            <w:r>
              <w:rPr>
                <w:rFonts w:ascii="Times New Roman" w:eastAsia="Calibri" w:hAnsi="Times New Roman" w:cs="Times New Roman"/>
                <w:bCs/>
                <w:sz w:val="28"/>
                <w:szCs w:val="28"/>
              </w:rPr>
              <w:t>«Детская школа искусств»</w:t>
            </w:r>
          </w:p>
          <w:p w:rsidR="0014536F" w:rsidRDefault="0014536F" w:rsidP="00340E37">
            <w:pPr>
              <w:tabs>
                <w:tab w:val="left" w:pos="1985"/>
              </w:tabs>
              <w:spacing w:after="0" w:line="240" w:lineRule="auto"/>
            </w:pPr>
            <w:r>
              <w:rPr>
                <w:rFonts w:ascii="Times New Roman" w:eastAsia="Calibri" w:hAnsi="Times New Roman" w:cs="Times New Roman"/>
                <w:sz w:val="28"/>
                <w:szCs w:val="28"/>
              </w:rPr>
              <w:t>протокол № 04от .20.04.2020</w:t>
            </w:r>
          </w:p>
          <w:p w:rsidR="0014536F" w:rsidRDefault="0014536F" w:rsidP="00340E37">
            <w:pPr>
              <w:spacing w:after="0" w:line="240" w:lineRule="auto"/>
              <w:rPr>
                <w:rFonts w:ascii="Times New Roman" w:eastAsia="Calibri" w:hAnsi="Times New Roman" w:cs="Times New Roman"/>
                <w:sz w:val="28"/>
                <w:szCs w:val="28"/>
              </w:rPr>
            </w:pPr>
          </w:p>
          <w:p w:rsidR="0014536F" w:rsidRDefault="0014536F" w:rsidP="00340E37">
            <w:pPr>
              <w:spacing w:after="0" w:line="240" w:lineRule="auto"/>
              <w:rPr>
                <w:rFonts w:ascii="Times New Roman" w:eastAsia="Calibri" w:hAnsi="Times New Roman" w:cs="Times New Roman"/>
                <w:sz w:val="28"/>
                <w:szCs w:val="28"/>
              </w:rPr>
            </w:pPr>
          </w:p>
          <w:p w:rsidR="0014536F" w:rsidRDefault="0014536F" w:rsidP="00340E37">
            <w:pPr>
              <w:spacing w:after="0" w:line="240" w:lineRule="auto"/>
              <w:rPr>
                <w:rFonts w:ascii="Times New Roman" w:eastAsia="Calibri" w:hAnsi="Times New Roman" w:cs="Times New Roman"/>
                <w:sz w:val="28"/>
                <w:szCs w:val="28"/>
              </w:rPr>
            </w:pPr>
          </w:p>
          <w:p w:rsidR="0014536F" w:rsidRDefault="0014536F" w:rsidP="00340E37">
            <w:pPr>
              <w:spacing w:after="0" w:line="240" w:lineRule="auto"/>
              <w:rPr>
                <w:rFonts w:ascii="Times New Roman" w:eastAsia="Calibri" w:hAnsi="Times New Roman" w:cs="Times New Roman"/>
                <w:sz w:val="28"/>
                <w:szCs w:val="28"/>
              </w:rPr>
            </w:pPr>
          </w:p>
        </w:tc>
        <w:tc>
          <w:tcPr>
            <w:tcW w:w="0" w:type="auto"/>
            <w:shd w:val="clear" w:color="auto" w:fill="FFFFFF"/>
            <w:tcMar>
              <w:top w:w="0" w:type="dxa"/>
              <w:left w:w="108" w:type="dxa"/>
              <w:bottom w:w="0" w:type="dxa"/>
              <w:right w:w="108" w:type="dxa"/>
            </w:tcMar>
          </w:tcPr>
          <w:p w:rsidR="0014536F" w:rsidRDefault="0014536F" w:rsidP="00340E37">
            <w:pPr>
              <w:spacing w:after="0" w:line="240" w:lineRule="auto"/>
              <w:jc w:val="right"/>
            </w:pPr>
            <w:r w:rsidRPr="005A29D4">
              <w:rPr>
                <w:rFonts w:eastAsia="Calibri" w:cs="Times New Roman"/>
                <w:noProof/>
                <w:lang w:eastAsia="ru-RU"/>
              </w:rPr>
              <w:pict w14:anchorId="4A741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3.3pt;height:129.4pt;visibility:visible">
                  <v:imagedata r:id="rId9" o:title=""/>
                </v:shape>
              </w:pict>
            </w:r>
          </w:p>
        </w:tc>
      </w:tr>
      <w:bookmarkEnd w:id="0"/>
      <w:tr w:rsidR="0014536F" w:rsidRPr="009F5475" w:rsidTr="0031447C">
        <w:trPr>
          <w:trHeight w:val="1"/>
        </w:trPr>
        <w:tc>
          <w:tcPr>
            <w:tcW w:w="0" w:type="auto"/>
            <w:shd w:val="clear" w:color="auto" w:fill="FFFFFF"/>
            <w:tcMar>
              <w:top w:w="0" w:type="dxa"/>
              <w:left w:w="108" w:type="dxa"/>
              <w:bottom w:w="0" w:type="dxa"/>
              <w:right w:w="108" w:type="dxa"/>
            </w:tcMar>
            <w:hideMark/>
          </w:tcPr>
          <w:p w:rsidR="0014536F" w:rsidRPr="009F5475" w:rsidRDefault="0014536F" w:rsidP="0031447C">
            <w:pPr>
              <w:spacing w:after="0" w:line="240" w:lineRule="auto"/>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Составитель:</w:t>
            </w:r>
          </w:p>
          <w:p w:rsidR="0014536F" w:rsidRPr="009F5475" w:rsidRDefault="0014536F" w:rsidP="0031447C">
            <w:pPr>
              <w:spacing w:after="0" w:line="1" w:lineRule="atLeast"/>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Иванова С.Ю.</w:t>
            </w:r>
          </w:p>
        </w:tc>
        <w:tc>
          <w:tcPr>
            <w:tcW w:w="0" w:type="auto"/>
            <w:shd w:val="clear" w:color="auto" w:fill="FFFFFF"/>
            <w:tcMar>
              <w:top w:w="0" w:type="dxa"/>
              <w:left w:w="108" w:type="dxa"/>
              <w:bottom w:w="0" w:type="dxa"/>
              <w:right w:w="108" w:type="dxa"/>
            </w:tcMar>
            <w:hideMark/>
          </w:tcPr>
          <w:p w:rsidR="0014536F" w:rsidRPr="009F5475" w:rsidRDefault="0014536F" w:rsidP="009F5475">
            <w:pPr>
              <w:spacing w:after="0" w:line="240" w:lineRule="auto"/>
              <w:jc w:val="center"/>
              <w:rPr>
                <w:rFonts w:ascii="Times New Roman" w:eastAsia="Times New Roman" w:hAnsi="Times New Roman" w:cs="Times New Roman"/>
                <w:sz w:val="24"/>
                <w:szCs w:val="24"/>
                <w:lang w:eastAsia="ru-RU"/>
              </w:rPr>
            </w:pPr>
          </w:p>
          <w:p w:rsidR="0014536F" w:rsidRPr="009F5475" w:rsidRDefault="0014536F" w:rsidP="0031447C">
            <w:pPr>
              <w:spacing w:after="0" w:line="240" w:lineRule="auto"/>
              <w:jc w:val="right"/>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преподаватель</w:t>
            </w:r>
          </w:p>
          <w:p w:rsidR="0014536F" w:rsidRPr="009F5475" w:rsidRDefault="0014536F" w:rsidP="0031447C">
            <w:pPr>
              <w:spacing w:after="0" w:line="240" w:lineRule="auto"/>
              <w:jc w:val="right"/>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декоративно-прикладных</w:t>
            </w:r>
          </w:p>
          <w:p w:rsidR="0014536F" w:rsidRPr="009F5475" w:rsidRDefault="0014536F" w:rsidP="0031447C">
            <w:pPr>
              <w:spacing w:after="0" w:line="240" w:lineRule="auto"/>
              <w:jc w:val="right"/>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дисциплин</w:t>
            </w:r>
          </w:p>
          <w:p w:rsidR="0014536F" w:rsidRPr="009F5475" w:rsidRDefault="0014536F" w:rsidP="0031447C">
            <w:pPr>
              <w:spacing w:after="0" w:line="240" w:lineRule="auto"/>
              <w:jc w:val="right"/>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МАУДО ДШИ</w:t>
            </w:r>
          </w:p>
          <w:p w:rsidR="0014536F" w:rsidRPr="009F5475" w:rsidRDefault="0014536F" w:rsidP="009F5475">
            <w:pPr>
              <w:spacing w:after="0" w:line="240" w:lineRule="auto"/>
              <w:jc w:val="center"/>
              <w:rPr>
                <w:rFonts w:ascii="Times New Roman" w:eastAsia="Times New Roman" w:hAnsi="Times New Roman" w:cs="Times New Roman"/>
                <w:sz w:val="24"/>
                <w:szCs w:val="24"/>
                <w:lang w:eastAsia="ru-RU"/>
              </w:rPr>
            </w:pPr>
          </w:p>
          <w:p w:rsidR="0014536F" w:rsidRPr="009F5475" w:rsidRDefault="0014536F" w:rsidP="009F5475">
            <w:pPr>
              <w:spacing w:after="0" w:line="240" w:lineRule="auto"/>
              <w:jc w:val="center"/>
              <w:rPr>
                <w:rFonts w:ascii="Times New Roman" w:eastAsia="Times New Roman" w:hAnsi="Times New Roman" w:cs="Times New Roman"/>
                <w:sz w:val="24"/>
                <w:szCs w:val="24"/>
                <w:lang w:eastAsia="ru-RU"/>
              </w:rPr>
            </w:pPr>
          </w:p>
          <w:p w:rsidR="0014536F" w:rsidRPr="009F5475" w:rsidRDefault="0014536F" w:rsidP="009F5475">
            <w:pPr>
              <w:spacing w:after="0" w:line="1" w:lineRule="atLeast"/>
              <w:jc w:val="center"/>
              <w:rPr>
                <w:rFonts w:ascii="Times New Roman" w:eastAsia="Times New Roman" w:hAnsi="Times New Roman" w:cs="Times New Roman"/>
                <w:sz w:val="24"/>
                <w:szCs w:val="24"/>
                <w:lang w:eastAsia="ru-RU"/>
              </w:rPr>
            </w:pPr>
          </w:p>
        </w:tc>
      </w:tr>
      <w:tr w:rsidR="0014536F" w:rsidRPr="009F5475" w:rsidTr="0031447C">
        <w:trPr>
          <w:trHeight w:val="1"/>
        </w:trPr>
        <w:tc>
          <w:tcPr>
            <w:tcW w:w="0" w:type="auto"/>
            <w:shd w:val="clear" w:color="auto" w:fill="FFFFFF"/>
            <w:tcMar>
              <w:top w:w="0" w:type="dxa"/>
              <w:left w:w="108" w:type="dxa"/>
              <w:bottom w:w="0" w:type="dxa"/>
              <w:right w:w="108" w:type="dxa"/>
            </w:tcMar>
            <w:hideMark/>
          </w:tcPr>
          <w:p w:rsidR="0014536F" w:rsidRPr="009F5475" w:rsidRDefault="0014536F" w:rsidP="0031447C">
            <w:pPr>
              <w:spacing w:after="0" w:line="240" w:lineRule="auto"/>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Рецензент:</w:t>
            </w:r>
          </w:p>
          <w:p w:rsidR="0014536F" w:rsidRPr="009F5475" w:rsidRDefault="0014536F" w:rsidP="0031447C">
            <w:pPr>
              <w:spacing w:after="0" w:line="1" w:lineRule="atLeast"/>
              <w:rPr>
                <w:rFonts w:ascii="Times New Roman" w:eastAsia="Times New Roman" w:hAnsi="Times New Roman" w:cs="Times New Roman"/>
                <w:sz w:val="24"/>
                <w:szCs w:val="24"/>
                <w:lang w:eastAsia="ru-RU"/>
              </w:rPr>
            </w:pPr>
            <w:proofErr w:type="spellStart"/>
            <w:r w:rsidRPr="009F5475">
              <w:rPr>
                <w:rFonts w:ascii="Times New Roman" w:eastAsia="Times New Roman" w:hAnsi="Times New Roman" w:cs="Times New Roman"/>
                <w:color w:val="000000"/>
                <w:sz w:val="28"/>
                <w:szCs w:val="28"/>
                <w:lang w:eastAsia="ru-RU"/>
              </w:rPr>
              <w:t>Шатохина</w:t>
            </w:r>
            <w:proofErr w:type="spellEnd"/>
            <w:r>
              <w:rPr>
                <w:rFonts w:ascii="Times New Roman" w:eastAsia="Times New Roman" w:hAnsi="Times New Roman" w:cs="Times New Roman"/>
                <w:color w:val="000000"/>
                <w:sz w:val="28"/>
                <w:szCs w:val="28"/>
                <w:lang w:eastAsia="ru-RU"/>
              </w:rPr>
              <w:t xml:space="preserve"> </w:t>
            </w:r>
            <w:r w:rsidRPr="009F5475">
              <w:rPr>
                <w:rFonts w:ascii="Times New Roman" w:eastAsia="Times New Roman" w:hAnsi="Times New Roman" w:cs="Times New Roman"/>
                <w:color w:val="000000"/>
                <w:sz w:val="28"/>
                <w:szCs w:val="28"/>
                <w:lang w:eastAsia="ru-RU"/>
              </w:rPr>
              <w:t>П.Г.</w:t>
            </w:r>
          </w:p>
        </w:tc>
        <w:tc>
          <w:tcPr>
            <w:tcW w:w="0" w:type="auto"/>
            <w:shd w:val="clear" w:color="auto" w:fill="FFFFFF"/>
            <w:tcMar>
              <w:top w:w="0" w:type="dxa"/>
              <w:left w:w="108" w:type="dxa"/>
              <w:bottom w:w="0" w:type="dxa"/>
              <w:right w:w="108" w:type="dxa"/>
            </w:tcMar>
            <w:hideMark/>
          </w:tcPr>
          <w:p w:rsidR="0014536F" w:rsidRPr="009F5475" w:rsidRDefault="0014536F" w:rsidP="009F5475">
            <w:pPr>
              <w:spacing w:after="0" w:line="240" w:lineRule="auto"/>
              <w:jc w:val="center"/>
              <w:rPr>
                <w:rFonts w:ascii="Times New Roman" w:eastAsia="Times New Roman" w:hAnsi="Times New Roman" w:cs="Times New Roman"/>
                <w:sz w:val="24"/>
                <w:szCs w:val="24"/>
                <w:lang w:eastAsia="ru-RU"/>
              </w:rPr>
            </w:pPr>
          </w:p>
          <w:p w:rsidR="0014536F" w:rsidRPr="009F5475" w:rsidRDefault="0014536F" w:rsidP="0031447C">
            <w:pPr>
              <w:spacing w:after="0" w:line="240" w:lineRule="auto"/>
              <w:jc w:val="right"/>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преподаватель</w:t>
            </w:r>
          </w:p>
          <w:p w:rsidR="0014536F" w:rsidRPr="009F5475" w:rsidRDefault="0014536F" w:rsidP="0031447C">
            <w:pPr>
              <w:spacing w:after="0" w:line="240" w:lineRule="auto"/>
              <w:jc w:val="right"/>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декоративно-прикладных</w:t>
            </w:r>
          </w:p>
          <w:p w:rsidR="0014536F" w:rsidRPr="009F5475" w:rsidRDefault="0014536F" w:rsidP="0031447C">
            <w:pPr>
              <w:spacing w:after="0" w:line="240" w:lineRule="auto"/>
              <w:jc w:val="right"/>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дисциплин</w:t>
            </w:r>
          </w:p>
          <w:p w:rsidR="0014536F" w:rsidRPr="009F5475" w:rsidRDefault="0014536F" w:rsidP="0031447C">
            <w:pPr>
              <w:spacing w:after="0" w:line="240" w:lineRule="auto"/>
              <w:jc w:val="right"/>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8"/>
                <w:szCs w:val="28"/>
                <w:lang w:eastAsia="ru-RU"/>
              </w:rPr>
              <w:t>первой  квалификационной категории   МАУДО ДШИ</w:t>
            </w:r>
          </w:p>
          <w:p w:rsidR="0014536F" w:rsidRPr="009F5475" w:rsidRDefault="0014536F" w:rsidP="009F5475">
            <w:pPr>
              <w:spacing w:after="240" w:line="1" w:lineRule="atLeast"/>
              <w:jc w:val="center"/>
              <w:rPr>
                <w:rFonts w:ascii="Times New Roman" w:eastAsia="Times New Roman" w:hAnsi="Times New Roman" w:cs="Times New Roman"/>
                <w:sz w:val="24"/>
                <w:szCs w:val="24"/>
                <w:lang w:eastAsia="ru-RU"/>
              </w:rPr>
            </w:pPr>
          </w:p>
        </w:tc>
      </w:tr>
    </w:tbl>
    <w:p w:rsidR="009F5475" w:rsidRPr="009F5475" w:rsidRDefault="009F5475" w:rsidP="009F5475">
      <w:pPr>
        <w:spacing w:after="240" w:line="240" w:lineRule="auto"/>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sz w:val="24"/>
          <w:szCs w:val="24"/>
          <w:lang w:eastAsia="ru-RU"/>
        </w:rPr>
        <w:br/>
      </w:r>
      <w:r w:rsidRPr="009F5475">
        <w:rPr>
          <w:rFonts w:ascii="Times New Roman" w:eastAsia="Times New Roman" w:hAnsi="Times New Roman" w:cs="Times New Roman"/>
          <w:sz w:val="24"/>
          <w:szCs w:val="24"/>
          <w:lang w:eastAsia="ru-RU"/>
        </w:rPr>
        <w:br/>
      </w:r>
      <w:r w:rsidRPr="009F5475">
        <w:rPr>
          <w:rFonts w:ascii="Times New Roman" w:eastAsia="Times New Roman" w:hAnsi="Times New Roman" w:cs="Times New Roman"/>
          <w:sz w:val="24"/>
          <w:szCs w:val="24"/>
          <w:lang w:eastAsia="ru-RU"/>
        </w:rPr>
        <w:br/>
      </w:r>
      <w:r w:rsidRPr="009F5475">
        <w:rPr>
          <w:rFonts w:ascii="Times New Roman" w:eastAsia="Times New Roman" w:hAnsi="Times New Roman" w:cs="Times New Roman"/>
          <w:sz w:val="24"/>
          <w:szCs w:val="24"/>
          <w:lang w:eastAsia="ru-RU"/>
        </w:rPr>
        <w:br/>
      </w:r>
      <w:r w:rsidRPr="009F5475">
        <w:rPr>
          <w:rFonts w:ascii="Times New Roman" w:eastAsia="Times New Roman" w:hAnsi="Times New Roman" w:cs="Times New Roman"/>
          <w:sz w:val="24"/>
          <w:szCs w:val="24"/>
          <w:lang w:eastAsia="ru-RU"/>
        </w:rPr>
        <w:br/>
      </w:r>
      <w:r w:rsidRPr="009F5475">
        <w:rPr>
          <w:rFonts w:ascii="Times New Roman" w:eastAsia="Times New Roman" w:hAnsi="Times New Roman" w:cs="Times New Roman"/>
          <w:sz w:val="24"/>
          <w:szCs w:val="24"/>
          <w:lang w:eastAsia="ru-RU"/>
        </w:rPr>
        <w:br/>
      </w:r>
    </w:p>
    <w:p w:rsidR="00C211DB" w:rsidRDefault="00C211DB" w:rsidP="009F5475">
      <w:pPr>
        <w:spacing w:after="240" w:line="240" w:lineRule="auto"/>
        <w:rPr>
          <w:rFonts w:ascii="Times New Roman" w:eastAsia="Times New Roman" w:hAnsi="Times New Roman" w:cs="Times New Roman"/>
          <w:color w:val="000000"/>
          <w:sz w:val="24"/>
          <w:szCs w:val="24"/>
          <w:lang w:eastAsia="ru-RU"/>
        </w:rPr>
      </w:pPr>
    </w:p>
    <w:p w:rsidR="00C211DB" w:rsidRDefault="00C211DB" w:rsidP="009F5475">
      <w:pPr>
        <w:spacing w:after="240" w:line="240" w:lineRule="auto"/>
        <w:rPr>
          <w:rFonts w:ascii="Times New Roman" w:eastAsia="Times New Roman" w:hAnsi="Times New Roman" w:cs="Times New Roman"/>
          <w:color w:val="000000"/>
          <w:sz w:val="24"/>
          <w:szCs w:val="24"/>
          <w:lang w:eastAsia="ru-RU"/>
        </w:rPr>
      </w:pPr>
    </w:p>
    <w:p w:rsidR="00C211DB" w:rsidRDefault="00C211DB" w:rsidP="009F5475">
      <w:pPr>
        <w:spacing w:after="240" w:line="240" w:lineRule="auto"/>
        <w:rPr>
          <w:rFonts w:ascii="Times New Roman" w:eastAsia="Times New Roman" w:hAnsi="Times New Roman" w:cs="Times New Roman"/>
          <w:color w:val="000000"/>
          <w:sz w:val="24"/>
          <w:szCs w:val="24"/>
          <w:lang w:eastAsia="ru-RU"/>
        </w:rPr>
      </w:pPr>
    </w:p>
    <w:p w:rsidR="00C211DB" w:rsidRDefault="00C211DB" w:rsidP="009F5475">
      <w:pPr>
        <w:spacing w:after="240" w:line="240" w:lineRule="auto"/>
        <w:rPr>
          <w:rFonts w:ascii="Times New Roman" w:eastAsia="Times New Roman" w:hAnsi="Times New Roman" w:cs="Times New Roman"/>
          <w:color w:val="000000"/>
          <w:sz w:val="24"/>
          <w:szCs w:val="24"/>
          <w:lang w:eastAsia="ru-RU"/>
        </w:rPr>
      </w:pPr>
    </w:p>
    <w:p w:rsidR="009F5475" w:rsidRPr="009F5475" w:rsidRDefault="009F5475" w:rsidP="009F5475">
      <w:pPr>
        <w:spacing w:after="240" w:line="240" w:lineRule="auto"/>
        <w:rPr>
          <w:rFonts w:ascii="Times New Roman" w:eastAsia="Times New Roman" w:hAnsi="Times New Roman" w:cs="Times New Roman"/>
          <w:sz w:val="24"/>
          <w:szCs w:val="24"/>
          <w:lang w:eastAsia="ru-RU"/>
        </w:rPr>
      </w:pPr>
      <w:r w:rsidRPr="009F5475">
        <w:rPr>
          <w:rFonts w:ascii="Times New Roman" w:eastAsia="Times New Roman" w:hAnsi="Times New Roman" w:cs="Times New Roman"/>
          <w:color w:val="000000"/>
          <w:sz w:val="24"/>
          <w:szCs w:val="24"/>
          <w:lang w:eastAsia="ru-RU"/>
        </w:rPr>
        <w:br/>
      </w:r>
      <w:r w:rsidRPr="009F5475">
        <w:rPr>
          <w:rFonts w:ascii="Times New Roman" w:eastAsia="Times New Roman" w:hAnsi="Times New Roman" w:cs="Times New Roman"/>
          <w:color w:val="000000"/>
          <w:sz w:val="24"/>
          <w:szCs w:val="24"/>
          <w:lang w:eastAsia="ru-RU"/>
        </w:rPr>
        <w:br/>
      </w:r>
    </w:p>
    <w:p w:rsidR="009F5475" w:rsidRPr="009F5475" w:rsidRDefault="009F5475" w:rsidP="009F5475">
      <w:pPr>
        <w:spacing w:line="240" w:lineRule="auto"/>
        <w:jc w:val="center"/>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lastRenderedPageBreak/>
        <w:t>Структура программы учебного предмета</w:t>
      </w:r>
    </w:p>
    <w:p w:rsidR="009F5475" w:rsidRPr="009F5475" w:rsidRDefault="009F5475" w:rsidP="009F5475">
      <w:pPr>
        <w:spacing w:after="0" w:line="240" w:lineRule="auto"/>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I.</w:t>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szCs w:val="28"/>
          <w:lang w:eastAsia="ru-RU"/>
        </w:rPr>
        <w:t>Пояснительная записка</w:t>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p>
    <w:p w:rsidR="009F5475" w:rsidRPr="009F5475" w:rsidRDefault="009F5475" w:rsidP="009F5475">
      <w:pPr>
        <w:spacing w:after="0" w:line="240" w:lineRule="auto"/>
        <w:ind w:left="284" w:right="170"/>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shd w:val="clear" w:color="auto" w:fill="FFFFFF"/>
          <w:lang w:eastAsia="ru-RU"/>
        </w:rPr>
        <w:t>- Характеристика учебного предмета, его место и роль в образовательном процессе.</w:t>
      </w:r>
      <w:r w:rsidRPr="009F5475">
        <w:rPr>
          <w:rFonts w:ascii="Times New Roman" w:eastAsia="Times New Roman" w:hAnsi="Times New Roman" w:cs="Times New Roman"/>
          <w:i/>
          <w:iCs/>
          <w:color w:val="000000"/>
          <w:sz w:val="28"/>
          <w:szCs w:val="28"/>
          <w:shd w:val="clear" w:color="auto" w:fill="FFFFFF"/>
          <w:lang w:eastAsia="ru-RU"/>
        </w:rPr>
        <w:br/>
        <w:t>-  Актуальность программы.</w:t>
      </w:r>
      <w:r w:rsidRPr="009F5475">
        <w:rPr>
          <w:rFonts w:ascii="Times New Roman" w:eastAsia="Times New Roman" w:hAnsi="Times New Roman" w:cs="Times New Roman"/>
          <w:i/>
          <w:iCs/>
          <w:color w:val="000000"/>
          <w:sz w:val="28"/>
          <w:szCs w:val="28"/>
          <w:shd w:val="clear" w:color="auto" w:fill="FFFFFF"/>
          <w:lang w:eastAsia="ru-RU"/>
        </w:rPr>
        <w:br/>
        <w:t xml:space="preserve">-  Отличительные особенности и новизна программы.   </w:t>
      </w:r>
      <w:r w:rsidRPr="009F5475">
        <w:rPr>
          <w:rFonts w:ascii="Times New Roman" w:eastAsia="Times New Roman" w:hAnsi="Times New Roman" w:cs="Times New Roman"/>
          <w:i/>
          <w:iCs/>
          <w:color w:val="000000"/>
          <w:sz w:val="28"/>
          <w:szCs w:val="28"/>
          <w:shd w:val="clear" w:color="auto" w:fill="FFFFFF"/>
          <w:lang w:eastAsia="ru-RU"/>
        </w:rPr>
        <w:br/>
        <w:t>-  Срок реализации учебного предмета.</w:t>
      </w:r>
    </w:p>
    <w:p w:rsidR="009F5475" w:rsidRPr="009F5475" w:rsidRDefault="009F5475" w:rsidP="009F5475">
      <w:pPr>
        <w:spacing w:after="0" w:line="240" w:lineRule="auto"/>
        <w:ind w:left="284"/>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lang w:eastAsia="ru-RU"/>
        </w:rPr>
        <w:t>- Объем учебного времени, предусмотренный учебным планом образовательного   учреждения на реализацию учебного предмета.</w:t>
      </w:r>
    </w:p>
    <w:p w:rsidR="009F5475" w:rsidRPr="009F5475" w:rsidRDefault="009F5475" w:rsidP="009F5475">
      <w:pPr>
        <w:spacing w:after="0" w:line="240" w:lineRule="auto"/>
        <w:ind w:left="284"/>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lang w:eastAsia="ru-RU"/>
        </w:rPr>
        <w:t>-  Форма проведения учебных аудиторных занятий.</w:t>
      </w:r>
    </w:p>
    <w:p w:rsidR="009F5475" w:rsidRPr="009F5475" w:rsidRDefault="009F5475" w:rsidP="009F5475">
      <w:pPr>
        <w:spacing w:after="0" w:line="240" w:lineRule="auto"/>
        <w:ind w:left="284"/>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lang w:eastAsia="ru-RU"/>
        </w:rPr>
        <w:t>- Цели и задачи учебного предмета.</w:t>
      </w:r>
    </w:p>
    <w:p w:rsidR="009F5475" w:rsidRPr="009F5475" w:rsidRDefault="009F5475" w:rsidP="009F5475">
      <w:pPr>
        <w:spacing w:after="0" w:line="240" w:lineRule="auto"/>
        <w:ind w:left="284"/>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lang w:eastAsia="ru-RU"/>
        </w:rPr>
        <w:t>- Структура программы учебного предмета.</w:t>
      </w:r>
    </w:p>
    <w:p w:rsidR="009F5475" w:rsidRPr="009F5475" w:rsidRDefault="009F5475" w:rsidP="009F5475">
      <w:pPr>
        <w:spacing w:after="0" w:line="240" w:lineRule="auto"/>
        <w:ind w:left="284"/>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lang w:eastAsia="ru-RU"/>
        </w:rPr>
        <w:t>- Методы обучения. </w:t>
      </w:r>
    </w:p>
    <w:p w:rsidR="009F5475" w:rsidRPr="009F5475" w:rsidRDefault="009F5475" w:rsidP="009F5475">
      <w:pPr>
        <w:spacing w:after="240" w:line="240" w:lineRule="auto"/>
        <w:ind w:left="284"/>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lang w:eastAsia="ru-RU"/>
        </w:rPr>
        <w:t>- Описание материально-технических условий реализации учебного предмета.</w:t>
      </w:r>
    </w:p>
    <w:p w:rsidR="009F5475" w:rsidRPr="009F5475" w:rsidRDefault="009F5475" w:rsidP="009F5475">
      <w:pPr>
        <w:spacing w:after="0" w:line="240" w:lineRule="auto"/>
        <w:jc w:val="both"/>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II.</w:t>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szCs w:val="28"/>
          <w:lang w:eastAsia="ru-RU"/>
        </w:rPr>
        <w:t>Содержание учебного предмета</w:t>
      </w:r>
      <w:r w:rsidRPr="009F5475">
        <w:rPr>
          <w:rFonts w:ascii="Times New Roman" w:eastAsia="Times New Roman" w:hAnsi="Times New Roman" w:cs="Times New Roman"/>
          <w:b/>
          <w:bCs/>
          <w:color w:val="000000"/>
          <w:sz w:val="28"/>
          <w:lang w:eastAsia="ru-RU"/>
        </w:rPr>
        <w:tab/>
      </w:r>
    </w:p>
    <w:p w:rsidR="009F5475" w:rsidRPr="009F5475" w:rsidRDefault="009F5475" w:rsidP="009F5475">
      <w:pPr>
        <w:spacing w:after="0" w:line="240" w:lineRule="auto"/>
        <w:ind w:firstLine="567"/>
        <w:jc w:val="both"/>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 xml:space="preserve"> - </w:t>
      </w:r>
      <w:r w:rsidRPr="009F5475">
        <w:rPr>
          <w:rFonts w:ascii="Times New Roman" w:eastAsia="Times New Roman" w:hAnsi="Times New Roman" w:cs="Times New Roman"/>
          <w:i/>
          <w:iCs/>
          <w:color w:val="000000"/>
          <w:sz w:val="28"/>
          <w:szCs w:val="28"/>
          <w:lang w:eastAsia="ru-RU"/>
        </w:rPr>
        <w:t>Сведения о затратах учебного времени.</w:t>
      </w:r>
      <w:r w:rsidRPr="009F5475">
        <w:rPr>
          <w:rFonts w:ascii="Times New Roman" w:eastAsia="Times New Roman" w:hAnsi="Times New Roman" w:cs="Times New Roman"/>
          <w:i/>
          <w:iCs/>
          <w:color w:val="FF0000"/>
          <w:sz w:val="28"/>
          <w:szCs w:val="28"/>
          <w:lang w:eastAsia="ru-RU"/>
        </w:rPr>
        <w:t xml:space="preserve"> </w:t>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p>
    <w:p w:rsidR="009F5475" w:rsidRPr="009F5475" w:rsidRDefault="009F5475" w:rsidP="009F5475">
      <w:pPr>
        <w:spacing w:after="0" w:line="240" w:lineRule="auto"/>
        <w:ind w:firstLine="567"/>
        <w:jc w:val="both"/>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lang w:eastAsia="ru-RU"/>
        </w:rPr>
        <w:t>- Учебно-тематический план.</w:t>
      </w:r>
    </w:p>
    <w:p w:rsidR="009F5475" w:rsidRPr="009F5475" w:rsidRDefault="009F5475" w:rsidP="009F5475">
      <w:pPr>
        <w:spacing w:after="0" w:line="240" w:lineRule="auto"/>
        <w:ind w:firstLine="567"/>
        <w:jc w:val="both"/>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lang w:eastAsia="ru-RU"/>
        </w:rPr>
        <w:t>- Годовые требования по классам.</w:t>
      </w:r>
    </w:p>
    <w:p w:rsidR="009F5475" w:rsidRPr="009F5475" w:rsidRDefault="009F5475" w:rsidP="009F5475">
      <w:pPr>
        <w:spacing w:before="280" w:after="0" w:line="240" w:lineRule="auto"/>
        <w:jc w:val="both"/>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III.</w:t>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szCs w:val="28"/>
          <w:lang w:eastAsia="ru-RU"/>
        </w:rPr>
        <w:t>Требования к уровню подготовки обучающихся</w:t>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p>
    <w:p w:rsidR="009F5475" w:rsidRPr="009F5475" w:rsidRDefault="009F5475" w:rsidP="009F5475">
      <w:pPr>
        <w:spacing w:line="240" w:lineRule="auto"/>
        <w:ind w:firstLine="567"/>
        <w:jc w:val="both"/>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lang w:eastAsia="ru-RU"/>
        </w:rPr>
        <w:t>- Требования к уровню подготовки на различных этапах обучения.</w:t>
      </w:r>
    </w:p>
    <w:p w:rsidR="009F5475" w:rsidRPr="009F5475" w:rsidRDefault="009F5475" w:rsidP="009F5475">
      <w:pPr>
        <w:spacing w:after="0" w:line="240" w:lineRule="auto"/>
        <w:jc w:val="both"/>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IV.</w:t>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szCs w:val="28"/>
          <w:lang w:eastAsia="ru-RU"/>
        </w:rPr>
        <w:t xml:space="preserve">Формы и методы контроля, система оценок </w:t>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szCs w:val="28"/>
          <w:lang w:eastAsia="ru-RU"/>
        </w:rPr>
        <w:t> </w:t>
      </w:r>
    </w:p>
    <w:p w:rsidR="009F5475" w:rsidRPr="009F5475" w:rsidRDefault="009F5475" w:rsidP="009F5475">
      <w:pPr>
        <w:spacing w:after="0" w:line="240" w:lineRule="auto"/>
        <w:ind w:firstLine="709"/>
        <w:jc w:val="both"/>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lang w:eastAsia="ru-RU"/>
        </w:rPr>
        <w:t>- Аттестация: цели, виды, форма, содержание.</w:t>
      </w:r>
    </w:p>
    <w:p w:rsidR="009F5475" w:rsidRPr="009F5475" w:rsidRDefault="009F5475" w:rsidP="009F5475">
      <w:pPr>
        <w:spacing w:after="240" w:line="240" w:lineRule="auto"/>
        <w:ind w:firstLine="709"/>
        <w:jc w:val="both"/>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lang w:eastAsia="ru-RU"/>
        </w:rPr>
        <w:t>- Критерии оценки.</w:t>
      </w:r>
    </w:p>
    <w:p w:rsidR="009F5475" w:rsidRPr="009F5475" w:rsidRDefault="009F5475" w:rsidP="009F5475">
      <w:pPr>
        <w:spacing w:after="0" w:line="240" w:lineRule="auto"/>
        <w:jc w:val="both"/>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V.</w:t>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szCs w:val="28"/>
          <w:lang w:eastAsia="ru-RU"/>
        </w:rPr>
        <w:t>Методическое обеспечение учебного процесса</w:t>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lang w:eastAsia="ru-RU"/>
        </w:rPr>
        <w:tab/>
      </w:r>
    </w:p>
    <w:p w:rsidR="009F5475" w:rsidRPr="009F5475" w:rsidRDefault="009F5475" w:rsidP="009F5475">
      <w:pPr>
        <w:spacing w:after="0" w:line="240" w:lineRule="auto"/>
        <w:jc w:val="both"/>
        <w:rPr>
          <w:rFonts w:ascii="Times New Roman" w:eastAsia="Times New Roman" w:hAnsi="Times New Roman" w:cs="Times New Roman"/>
          <w:sz w:val="24"/>
          <w:szCs w:val="24"/>
          <w:lang w:eastAsia="ru-RU"/>
        </w:rPr>
      </w:pPr>
      <w:r w:rsidRPr="009F5475">
        <w:rPr>
          <w:rFonts w:ascii="Times New Roman" w:eastAsia="Times New Roman" w:hAnsi="Times New Roman" w:cs="Times New Roman"/>
          <w:b/>
          <w:bCs/>
          <w:color w:val="000000"/>
          <w:sz w:val="28"/>
          <w:szCs w:val="28"/>
          <w:lang w:eastAsia="ru-RU"/>
        </w:rPr>
        <w:t>VI.</w:t>
      </w:r>
      <w:r w:rsidRPr="009F5475">
        <w:rPr>
          <w:rFonts w:ascii="Times New Roman" w:eastAsia="Times New Roman" w:hAnsi="Times New Roman" w:cs="Times New Roman"/>
          <w:b/>
          <w:bCs/>
          <w:color w:val="000000"/>
          <w:sz w:val="28"/>
          <w:lang w:eastAsia="ru-RU"/>
        </w:rPr>
        <w:tab/>
      </w:r>
      <w:r w:rsidRPr="009F5475">
        <w:rPr>
          <w:rFonts w:ascii="Times New Roman" w:eastAsia="Times New Roman" w:hAnsi="Times New Roman" w:cs="Times New Roman"/>
          <w:b/>
          <w:bCs/>
          <w:color w:val="000000"/>
          <w:sz w:val="28"/>
          <w:szCs w:val="28"/>
          <w:lang w:eastAsia="ru-RU"/>
        </w:rPr>
        <w:t>Список литературы и средств обучения </w:t>
      </w:r>
    </w:p>
    <w:p w:rsidR="009F5475" w:rsidRPr="009F5475" w:rsidRDefault="009F5475" w:rsidP="009F5475">
      <w:pPr>
        <w:spacing w:after="0" w:line="240" w:lineRule="auto"/>
        <w:ind w:firstLine="567"/>
        <w:jc w:val="both"/>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lang w:eastAsia="ru-RU"/>
        </w:rPr>
        <w:t>- Список литературы.</w:t>
      </w:r>
    </w:p>
    <w:p w:rsidR="009F5475" w:rsidRDefault="009F5475" w:rsidP="009F5475">
      <w:pPr>
        <w:spacing w:after="0" w:line="240" w:lineRule="auto"/>
        <w:ind w:firstLine="567"/>
        <w:jc w:val="both"/>
        <w:rPr>
          <w:rFonts w:ascii="Times New Roman" w:eastAsia="Times New Roman" w:hAnsi="Times New Roman" w:cs="Times New Roman"/>
          <w:sz w:val="24"/>
          <w:szCs w:val="24"/>
          <w:lang w:eastAsia="ru-RU"/>
        </w:rPr>
      </w:pPr>
      <w:r w:rsidRPr="009F5475">
        <w:rPr>
          <w:rFonts w:ascii="Times New Roman" w:eastAsia="Times New Roman" w:hAnsi="Times New Roman" w:cs="Times New Roman"/>
          <w:i/>
          <w:iCs/>
          <w:color w:val="000000"/>
          <w:sz w:val="28"/>
          <w:szCs w:val="28"/>
          <w:lang w:eastAsia="ru-RU"/>
        </w:rPr>
        <w:t>- Средства обучения.</w:t>
      </w:r>
    </w:p>
    <w:p w:rsidR="002549C4" w:rsidRDefault="009F5475" w:rsidP="009F5475">
      <w:pPr>
        <w:spacing w:after="240" w:line="240" w:lineRule="auto"/>
        <w:rPr>
          <w:rFonts w:ascii="Times New Roman" w:eastAsia="Times New Roman" w:hAnsi="Times New Roman" w:cs="Times New Roman"/>
          <w:sz w:val="24"/>
          <w:szCs w:val="24"/>
          <w:lang w:eastAsia="ru-RU"/>
        </w:rPr>
      </w:pPr>
      <w:r w:rsidRPr="009F5475">
        <w:rPr>
          <w:rFonts w:ascii="Times New Roman" w:eastAsia="Times New Roman" w:hAnsi="Times New Roman" w:cs="Times New Roman"/>
          <w:sz w:val="24"/>
          <w:szCs w:val="24"/>
          <w:lang w:eastAsia="ru-RU"/>
        </w:rPr>
        <w:br/>
      </w:r>
      <w:r w:rsidRPr="009F5475">
        <w:rPr>
          <w:rFonts w:ascii="Times New Roman" w:eastAsia="Times New Roman" w:hAnsi="Times New Roman" w:cs="Times New Roman"/>
          <w:sz w:val="24"/>
          <w:szCs w:val="24"/>
          <w:lang w:eastAsia="ru-RU"/>
        </w:rPr>
        <w:br/>
      </w:r>
    </w:p>
    <w:p w:rsidR="002549C4" w:rsidRDefault="002549C4" w:rsidP="009F5475">
      <w:pPr>
        <w:spacing w:after="240" w:line="240" w:lineRule="auto"/>
        <w:rPr>
          <w:rFonts w:ascii="Times New Roman" w:eastAsia="Times New Roman" w:hAnsi="Times New Roman" w:cs="Times New Roman"/>
          <w:sz w:val="24"/>
          <w:szCs w:val="24"/>
          <w:lang w:eastAsia="ru-RU"/>
        </w:rPr>
      </w:pPr>
    </w:p>
    <w:p w:rsidR="002549C4" w:rsidRDefault="002549C4" w:rsidP="009F5475">
      <w:pPr>
        <w:spacing w:after="240" w:line="240" w:lineRule="auto"/>
        <w:rPr>
          <w:rFonts w:ascii="Times New Roman" w:eastAsia="Times New Roman" w:hAnsi="Times New Roman" w:cs="Times New Roman"/>
          <w:sz w:val="24"/>
          <w:szCs w:val="24"/>
          <w:lang w:eastAsia="ru-RU"/>
        </w:rPr>
      </w:pPr>
    </w:p>
    <w:p w:rsidR="002549C4" w:rsidRDefault="002549C4" w:rsidP="009F5475">
      <w:pPr>
        <w:spacing w:after="240" w:line="240" w:lineRule="auto"/>
        <w:rPr>
          <w:rFonts w:ascii="Times New Roman" w:eastAsia="Times New Roman" w:hAnsi="Times New Roman" w:cs="Times New Roman"/>
          <w:sz w:val="24"/>
          <w:szCs w:val="24"/>
          <w:lang w:eastAsia="ru-RU"/>
        </w:rPr>
      </w:pPr>
    </w:p>
    <w:p w:rsidR="002549C4" w:rsidRDefault="002549C4" w:rsidP="009F5475">
      <w:pPr>
        <w:spacing w:after="240" w:line="240" w:lineRule="auto"/>
        <w:rPr>
          <w:rFonts w:ascii="Times New Roman" w:eastAsia="Times New Roman" w:hAnsi="Times New Roman" w:cs="Times New Roman"/>
          <w:sz w:val="24"/>
          <w:szCs w:val="24"/>
          <w:lang w:eastAsia="ru-RU"/>
        </w:rPr>
      </w:pPr>
    </w:p>
    <w:p w:rsidR="002549C4" w:rsidRDefault="002549C4" w:rsidP="009F5475">
      <w:pPr>
        <w:spacing w:after="240" w:line="240" w:lineRule="auto"/>
        <w:rPr>
          <w:rFonts w:ascii="Times New Roman" w:eastAsia="Times New Roman" w:hAnsi="Times New Roman" w:cs="Times New Roman"/>
          <w:sz w:val="24"/>
          <w:szCs w:val="24"/>
          <w:lang w:eastAsia="ru-RU"/>
        </w:rPr>
      </w:pPr>
    </w:p>
    <w:p w:rsidR="009F5475" w:rsidRPr="009F5475" w:rsidRDefault="009F5475" w:rsidP="009F5475">
      <w:pPr>
        <w:spacing w:after="240" w:line="240" w:lineRule="auto"/>
        <w:rPr>
          <w:rFonts w:ascii="Times New Roman" w:eastAsia="Times New Roman" w:hAnsi="Times New Roman" w:cs="Times New Roman"/>
          <w:sz w:val="24"/>
          <w:szCs w:val="24"/>
          <w:lang w:eastAsia="ru-RU"/>
        </w:rPr>
      </w:pPr>
      <w:r w:rsidRPr="009F5475">
        <w:rPr>
          <w:rFonts w:ascii="Times New Roman" w:eastAsia="Times New Roman" w:hAnsi="Times New Roman" w:cs="Times New Roman"/>
          <w:sz w:val="24"/>
          <w:szCs w:val="24"/>
          <w:lang w:eastAsia="ru-RU"/>
        </w:rPr>
        <w:br/>
      </w:r>
    </w:p>
    <w:p w:rsidR="009F5475" w:rsidRPr="00D00718" w:rsidRDefault="009F5475" w:rsidP="00D00718">
      <w:pPr>
        <w:spacing w:after="0" w:line="240" w:lineRule="auto"/>
        <w:ind w:firstLine="56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lastRenderedPageBreak/>
        <w:t>                               I. ПОЯСНИТЕЛЬНАЯ ЗАПИСКА</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8"/>
          <w:szCs w:val="28"/>
          <w:lang w:eastAsia="ru-RU"/>
        </w:rPr>
        <w:t>1. Характеристика учебного предмета, его место</w:t>
      </w:r>
    </w:p>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8"/>
          <w:szCs w:val="28"/>
          <w:lang w:eastAsia="ru-RU"/>
        </w:rPr>
        <w:t>и роль в образовательном процессе</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Программа учебного предмета «Изобразительное творчество»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изобразительного искусства.</w:t>
      </w:r>
      <w:r w:rsidRPr="00D00718">
        <w:rPr>
          <w:rFonts w:ascii="Times New Roman" w:eastAsia="Times New Roman" w:hAnsi="Times New Roman" w:cs="Times New Roman"/>
          <w:color w:val="000000"/>
          <w:sz w:val="28"/>
          <w:szCs w:val="28"/>
          <w:lang w:eastAsia="ru-RU"/>
        </w:rPr>
        <w:br/>
        <w:t xml:space="preserve">           Каждый ребенок по своей природе – творец. Творческое начало — это всегда стремление вперед, к лучшему, прекрасному. Вот почему оно так значимо для человека. В дошкольном возрасте проблема творчества всегда была одной из актуальных, т. к. развитие творчества – одна из важных задач педагогики. Бесспорно, изобразительная деятельность является одним из самых интересных видов детской деятельности и позволяет ребенку выразить в создаваемых образах свои впечатления, свое отношение к окружающему миру.</w:t>
      </w:r>
    </w:p>
    <w:p w:rsidR="009F5475" w:rsidRPr="00D00718" w:rsidRDefault="009F5475" w:rsidP="00D00718">
      <w:pPr>
        <w:spacing w:after="0" w:line="240" w:lineRule="auto"/>
        <w:ind w:right="170" w:firstLine="70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Программа  учебного предмета «Изобразительное творчество» состоит из нескольких направлений: - это </w:t>
      </w:r>
      <w:proofErr w:type="spellStart"/>
      <w:r w:rsidRPr="00D00718">
        <w:rPr>
          <w:rFonts w:ascii="Times New Roman" w:eastAsia="Times New Roman" w:hAnsi="Times New Roman" w:cs="Times New Roman"/>
          <w:color w:val="000000"/>
          <w:sz w:val="28"/>
          <w:szCs w:val="28"/>
          <w:shd w:val="clear" w:color="auto" w:fill="FFFFFF"/>
          <w:lang w:eastAsia="ru-RU"/>
        </w:rPr>
        <w:t>цветоведение</w:t>
      </w:r>
      <w:proofErr w:type="spellEnd"/>
      <w:r w:rsidRPr="00D00718">
        <w:rPr>
          <w:rFonts w:ascii="Times New Roman" w:eastAsia="Times New Roman" w:hAnsi="Times New Roman" w:cs="Times New Roman"/>
          <w:color w:val="000000"/>
          <w:sz w:val="28"/>
          <w:szCs w:val="28"/>
          <w:shd w:val="clear" w:color="auto" w:fill="FFFFFF"/>
          <w:lang w:eastAsia="ru-RU"/>
        </w:rPr>
        <w:t>, рисунок, живопись, композиция,  декоративно-прикладное искусство. Темы заданий продуманы исходя из возрастных возможностей детей и согласно минимуму требований к уровню подготовки обучающихся данного возраста. Последовательность заданий в разделе выстраивается по принципу нарастания сложности поставленных задач.  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 Программа имеет цикличную структуру, что позволяет возвращаться к изученному материалу, закрепляя его и постепенно усложняя.</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ind w:right="170"/>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6"/>
          <w:szCs w:val="26"/>
          <w:shd w:val="clear" w:color="auto" w:fill="FFFFFF"/>
          <w:lang w:eastAsia="ru-RU"/>
        </w:rPr>
        <w:t xml:space="preserve">2. </w:t>
      </w:r>
      <w:r w:rsidRPr="00D00718">
        <w:rPr>
          <w:rFonts w:ascii="Times New Roman" w:eastAsia="Times New Roman" w:hAnsi="Times New Roman" w:cs="Times New Roman"/>
          <w:b/>
          <w:bCs/>
          <w:i/>
          <w:iCs/>
          <w:color w:val="000000"/>
          <w:sz w:val="28"/>
          <w:szCs w:val="28"/>
          <w:shd w:val="clear" w:color="auto" w:fill="FFFFFF"/>
          <w:lang w:eastAsia="ru-RU"/>
        </w:rPr>
        <w:t>Актуальность программы</w:t>
      </w:r>
    </w:p>
    <w:p w:rsidR="009F5475" w:rsidRPr="00D00718" w:rsidRDefault="009F5475" w:rsidP="00D00718">
      <w:pPr>
        <w:spacing w:after="0" w:line="240" w:lineRule="auto"/>
        <w:ind w:right="170"/>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w:t>
      </w:r>
      <w:r w:rsidRPr="00D00718">
        <w:rPr>
          <w:rFonts w:ascii="Times New Roman" w:eastAsia="Times New Roman" w:hAnsi="Times New Roman" w:cs="Times New Roman"/>
          <w:color w:val="000000"/>
          <w:sz w:val="28"/>
          <w:lang w:eastAsia="ru-RU"/>
        </w:rPr>
        <w:tab/>
      </w:r>
      <w:r w:rsidRPr="00D00718">
        <w:rPr>
          <w:rFonts w:ascii="Times New Roman" w:eastAsia="Times New Roman" w:hAnsi="Times New Roman" w:cs="Times New Roman"/>
          <w:color w:val="000000"/>
          <w:sz w:val="28"/>
          <w:szCs w:val="28"/>
          <w:shd w:val="clear" w:color="auto" w:fill="FFFFFF"/>
          <w:lang w:eastAsia="ru-RU"/>
        </w:rPr>
        <w:t xml:space="preserve"> Программа учебного предмета «Изобразительное творчество» учит раскрывать души детей для красоты, учит смотреть на мир и видеть в нем неповторимое и удивительное. Она тесно соприкасается с литературой, историей, философией, культурой и традициями  народов мира.</w:t>
      </w:r>
    </w:p>
    <w:p w:rsidR="009F5475" w:rsidRPr="00D00718" w:rsidRDefault="009F5475" w:rsidP="00D00718">
      <w:pPr>
        <w:spacing w:after="0" w:line="240" w:lineRule="auto"/>
        <w:ind w:right="170" w:firstLine="70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Огромнейшей задачей является воспитание человека – человека всесторонне и гармонически развитого. Важным здесь является  необходимость эстетического воспитания подрастающего поколения.</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       Преподавание изобразительного искусства просто необходимо. Ведь именно оно раскрывает ребенку мир реально существующей гармонии, развивает чувство красоты форм и красок окружающего мира, творческие способности и фантазии. Без овладения необходимыми основами </w:t>
      </w:r>
      <w:r w:rsidRPr="00D00718">
        <w:rPr>
          <w:rFonts w:ascii="Times New Roman" w:eastAsia="Times New Roman" w:hAnsi="Times New Roman" w:cs="Times New Roman"/>
          <w:color w:val="000000"/>
          <w:sz w:val="28"/>
          <w:szCs w:val="28"/>
          <w:shd w:val="clear" w:color="auto" w:fill="FFFFFF"/>
          <w:lang w:eastAsia="ru-RU"/>
        </w:rPr>
        <w:lastRenderedPageBreak/>
        <w:t>изобразительной грамоты не может быть полноценного эстетического воспитания и художественного образования.</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8"/>
          <w:szCs w:val="28"/>
          <w:shd w:val="clear" w:color="auto" w:fill="FFFFFF"/>
          <w:lang w:eastAsia="ru-RU"/>
        </w:rPr>
        <w:t>3. Отличительные особенности и новизна программы</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shd w:val="clear" w:color="auto" w:fill="FFFFFF"/>
          <w:lang w:eastAsia="ru-RU"/>
        </w:rPr>
        <w:t> </w:t>
      </w:r>
      <w:r w:rsidRPr="00D00718">
        <w:rPr>
          <w:rFonts w:ascii="Times New Roman" w:eastAsia="Times New Roman" w:hAnsi="Times New Roman" w:cs="Times New Roman"/>
          <w:b/>
          <w:bCs/>
          <w:color w:val="000000"/>
          <w:sz w:val="28"/>
          <w:lang w:eastAsia="ru-RU"/>
        </w:rPr>
        <w:tab/>
      </w:r>
      <w:r w:rsidRPr="00D00718">
        <w:rPr>
          <w:rFonts w:ascii="Times New Roman" w:eastAsia="Times New Roman" w:hAnsi="Times New Roman" w:cs="Times New Roman"/>
          <w:color w:val="000000"/>
          <w:sz w:val="28"/>
          <w:szCs w:val="28"/>
          <w:shd w:val="clear" w:color="auto" w:fill="FFFFFF"/>
          <w:lang w:eastAsia="ru-RU"/>
        </w:rPr>
        <w:t xml:space="preserve">Новизна программы состоит в использовании интеграции рисунка, живописи и композиции, что позволяет более полно и глубоко овладеть как основами художественной грамотности, так и реализовать творческие возможности ребенка. В процессе обучения учащиеся получают знания о простейших закономерностях строения формы, композиции, о линейной и воздушной перспективе, </w:t>
      </w:r>
      <w:proofErr w:type="spellStart"/>
      <w:r w:rsidRPr="00D00718">
        <w:rPr>
          <w:rFonts w:ascii="Times New Roman" w:eastAsia="Times New Roman" w:hAnsi="Times New Roman" w:cs="Times New Roman"/>
          <w:color w:val="000000"/>
          <w:sz w:val="28"/>
          <w:szCs w:val="28"/>
          <w:shd w:val="clear" w:color="auto" w:fill="FFFFFF"/>
          <w:lang w:eastAsia="ru-RU"/>
        </w:rPr>
        <w:t>цветоведении</w:t>
      </w:r>
      <w:proofErr w:type="spellEnd"/>
      <w:r w:rsidRPr="00D00718">
        <w:rPr>
          <w:rFonts w:ascii="Times New Roman" w:eastAsia="Times New Roman" w:hAnsi="Times New Roman" w:cs="Times New Roman"/>
          <w:color w:val="000000"/>
          <w:sz w:val="28"/>
          <w:szCs w:val="28"/>
          <w:shd w:val="clear" w:color="auto" w:fill="FFFFFF"/>
          <w:lang w:eastAsia="ru-RU"/>
        </w:rPr>
        <w:t>, декоративной стилизации форм, росписи, рисовании, декоративно-прикладном искусстве, правилах лепки, а также о наиболее выдающихся мастерах изобразительного искусства, красоте природы и человеческих чувств. Особенность программы заключается во взаимосвязи занятий по рисованию, пластилиновой и бумажной аппликации. Изобразительное искусство, пластика — наиболее эмоциональные сферы деятельности детей. И рисование и лепка имеют большое значение для обучения и воспитания детей младшего школьного возраста. Работа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 способствует развитию зрительного восприятия, памяти, образного мышления, привитию ручных умений и навыков, необходимых для успешного обучения.</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Одной из наиболее сложных задач в рисовании – это умение передавать изображаемыми средствами пространственные соотношения. В лепке, например, легче передавать движение, чем в рисовании, в силу пластичности материала. Когда ребенку трудно  сразу представить и изобразить фигуру в нужном положении, он прибегает к лепке, старается прочувствовать форму, и затем полученные знания переносит на бумагу. Такой подход способствует развитию эстетического восприятия, эстетических чувств, формированию образных представлений, воображения, творчества.</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В результате у детей воспитывается интерес к художественной творческой деятельности, желание создать красивое изображение. В своем творчестве дети передают те эстетические качества предметов, которые они увидели.</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Программа  учебного предмета «Изобразительное творчество» помогает ребёнку ощутить себя частью современного мира и наследником традиций всех предшествующих поколений. При помощи красок, звуков, движений постигается действительность, постигается мир. Предметом исследования является сам человек, его мир чувств, его духовный мир, его судьба и жизнь в целом.</w:t>
      </w:r>
    </w:p>
    <w:p w:rsidR="009F5475" w:rsidRPr="00D00718" w:rsidRDefault="009F5475" w:rsidP="00D00718">
      <w:pPr>
        <w:spacing w:after="0" w:line="240" w:lineRule="auto"/>
        <w:ind w:firstLine="710"/>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На занятиях дети слушают эмоциональные рассказы учителя из жизни выдающихся художников, композиторов, музыкальных исполнителей, рассказы о значении цвета и звуков в жизни, в духовном мире. </w:t>
      </w:r>
      <w:r w:rsidRPr="00D00718">
        <w:rPr>
          <w:rFonts w:ascii="Times New Roman" w:eastAsia="Times New Roman" w:hAnsi="Times New Roman" w:cs="Times New Roman"/>
          <w:color w:val="000000"/>
          <w:sz w:val="28"/>
          <w:szCs w:val="28"/>
          <w:shd w:val="clear" w:color="auto" w:fill="FFFFFF"/>
          <w:lang w:eastAsia="ru-RU"/>
        </w:rPr>
        <w:br/>
        <w:t xml:space="preserve">     Изобразительное искусство и музыкальное искусство</w:t>
      </w:r>
      <w:r w:rsidRPr="00D00718">
        <w:rPr>
          <w:rFonts w:ascii="Times New Roman" w:eastAsia="Times New Roman" w:hAnsi="Times New Roman" w:cs="Times New Roman"/>
          <w:b/>
          <w:bCs/>
          <w:color w:val="000000"/>
          <w:sz w:val="28"/>
          <w:szCs w:val="28"/>
          <w:shd w:val="clear" w:color="auto" w:fill="FFFFFF"/>
          <w:lang w:eastAsia="ru-RU"/>
        </w:rPr>
        <w:t xml:space="preserve"> </w:t>
      </w:r>
      <w:r w:rsidRPr="00D00718">
        <w:rPr>
          <w:rFonts w:ascii="Times New Roman" w:eastAsia="Times New Roman" w:hAnsi="Times New Roman" w:cs="Times New Roman"/>
          <w:color w:val="000000"/>
          <w:sz w:val="28"/>
          <w:szCs w:val="28"/>
          <w:shd w:val="clear" w:color="auto" w:fill="FFFFFF"/>
          <w:lang w:eastAsia="ru-RU"/>
        </w:rPr>
        <w:t xml:space="preserve">развивались параллельно, тесно соприкасаясь. Леонардо да Винчи назвал музыку </w:t>
      </w:r>
      <w:r w:rsidRPr="00D00718">
        <w:rPr>
          <w:rFonts w:ascii="Times New Roman" w:eastAsia="Times New Roman" w:hAnsi="Times New Roman" w:cs="Times New Roman"/>
          <w:color w:val="000000"/>
          <w:sz w:val="28"/>
          <w:szCs w:val="28"/>
          <w:shd w:val="clear" w:color="auto" w:fill="FFFFFF"/>
          <w:lang w:eastAsia="ru-RU"/>
        </w:rPr>
        <w:lastRenderedPageBreak/>
        <w:t xml:space="preserve">«сестрой живописи». Так музыканты, </w:t>
      </w:r>
      <w:proofErr w:type="spellStart"/>
      <w:r w:rsidRPr="00D00718">
        <w:rPr>
          <w:rFonts w:ascii="Times New Roman" w:eastAsia="Times New Roman" w:hAnsi="Times New Roman" w:cs="Times New Roman"/>
          <w:color w:val="000000"/>
          <w:sz w:val="28"/>
          <w:szCs w:val="28"/>
          <w:shd w:val="clear" w:color="auto" w:fill="FFFFFF"/>
          <w:lang w:eastAsia="ru-RU"/>
        </w:rPr>
        <w:t>музицирование</w:t>
      </w:r>
      <w:proofErr w:type="spellEnd"/>
      <w:r w:rsidRPr="00D00718">
        <w:rPr>
          <w:rFonts w:ascii="Times New Roman" w:eastAsia="Times New Roman" w:hAnsi="Times New Roman" w:cs="Times New Roman"/>
          <w:color w:val="000000"/>
          <w:sz w:val="28"/>
          <w:szCs w:val="28"/>
          <w:shd w:val="clear" w:color="auto" w:fill="FFFFFF"/>
          <w:lang w:eastAsia="ru-RU"/>
        </w:rPr>
        <w:t xml:space="preserve"> и музыкальные инструменты служили излюбленной моделью для изобразительного искусства разных эпох, многие художники любят творить под влиянием музыки, слушая ее. Данная взаимосвязь позволяет знакомить детей с репродукциями картин, иллюстрациями; развивает умение рисовать разными материалами, создавая продукты творческой деятельности; знакомит с формой, величиной, цветом, композицией, ритмом, объемом, пропорцией, позой, соотношением предметов в общей композиции по величине и пр. интеграция музыки и изобразительного искусства. Включение музыкальных произведений во время образовательной деятельности вдохновляет творчески детей, позволяет им выражать свои мысли, впечатления, передавать эмоциональное отношение к окружающей жизни, используя свой опыт в рисовании, лепке и аппликации.</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Следует помнить, что огромное влияние  на активизацию изобразительной деятельности детей, на их идейно – эстетическое воспитание оказывает прослушивание музыкальных произведений П. Чайковского, Л. Бетховена, Э. Грига, С. Прокофьева, Д. </w:t>
      </w:r>
      <w:proofErr w:type="spellStart"/>
      <w:r w:rsidRPr="00D00718">
        <w:rPr>
          <w:rFonts w:ascii="Times New Roman" w:eastAsia="Times New Roman" w:hAnsi="Times New Roman" w:cs="Times New Roman"/>
          <w:color w:val="000000"/>
          <w:sz w:val="28"/>
          <w:szCs w:val="28"/>
          <w:shd w:val="clear" w:color="auto" w:fill="FFFFFF"/>
          <w:lang w:eastAsia="ru-RU"/>
        </w:rPr>
        <w:t>Кабалевского</w:t>
      </w:r>
      <w:proofErr w:type="spellEnd"/>
      <w:r w:rsidRPr="00D00718">
        <w:rPr>
          <w:rFonts w:ascii="Times New Roman" w:eastAsia="Times New Roman" w:hAnsi="Times New Roman" w:cs="Times New Roman"/>
          <w:color w:val="000000"/>
          <w:sz w:val="28"/>
          <w:szCs w:val="28"/>
          <w:shd w:val="clear" w:color="auto" w:fill="FFFFFF"/>
          <w:lang w:eastAsia="ru-RU"/>
        </w:rPr>
        <w:t xml:space="preserve">, </w:t>
      </w:r>
      <w:r w:rsidRPr="00D00718">
        <w:rPr>
          <w:rFonts w:ascii="Times New Roman" w:eastAsia="Times New Roman" w:hAnsi="Times New Roman" w:cs="Times New Roman"/>
          <w:color w:val="111111"/>
          <w:sz w:val="27"/>
          <w:szCs w:val="27"/>
          <w:shd w:val="clear" w:color="auto" w:fill="FFFFFF"/>
          <w:lang w:eastAsia="ru-RU"/>
        </w:rPr>
        <w:t xml:space="preserve">Н.А </w:t>
      </w:r>
      <w:r w:rsidRPr="00D00718">
        <w:rPr>
          <w:rFonts w:ascii="Times New Roman" w:eastAsia="Times New Roman" w:hAnsi="Times New Roman" w:cs="Times New Roman"/>
          <w:color w:val="111111"/>
          <w:sz w:val="28"/>
          <w:szCs w:val="28"/>
          <w:shd w:val="clear" w:color="auto" w:fill="FFFFFF"/>
          <w:lang w:eastAsia="ru-RU"/>
        </w:rPr>
        <w:t>Римского-Корсакова, В.А. Моцарта</w:t>
      </w:r>
      <w:r w:rsidRPr="00D00718">
        <w:rPr>
          <w:rFonts w:ascii="Times New Roman" w:eastAsia="Times New Roman" w:hAnsi="Times New Roman" w:cs="Times New Roman"/>
          <w:color w:val="111111"/>
          <w:sz w:val="27"/>
          <w:szCs w:val="27"/>
          <w:shd w:val="clear" w:color="auto" w:fill="FFFFFF"/>
          <w:lang w:eastAsia="ru-RU"/>
        </w:rPr>
        <w:t xml:space="preserve"> </w:t>
      </w:r>
      <w:r w:rsidRPr="00D00718">
        <w:rPr>
          <w:rFonts w:ascii="Times New Roman" w:eastAsia="Times New Roman" w:hAnsi="Times New Roman" w:cs="Times New Roman"/>
          <w:color w:val="000000"/>
          <w:sz w:val="28"/>
          <w:szCs w:val="28"/>
          <w:shd w:val="clear" w:color="auto" w:fill="FFFFFF"/>
          <w:lang w:eastAsia="ru-RU"/>
        </w:rPr>
        <w:t>и других композиторов, что обеспечивает глубокое чувствование  художественных образов, создает соответствующий эмоционально – образный настрой.</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Необходимо, чтобы каждое занятие пробуждало у детей чувство прекрасного, доброту, эмоциональную отзывчивость, воспитывало любовь к ближним людям, животным, Родине, человечеству в целом, планете, миру. </w:t>
      </w:r>
    </w:p>
    <w:p w:rsidR="009F5475" w:rsidRPr="00D00718" w:rsidRDefault="009F5475" w:rsidP="00D00718">
      <w:pPr>
        <w:spacing w:after="0" w:line="240" w:lineRule="auto"/>
        <w:ind w:right="170" w:firstLine="709"/>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br/>
      </w:r>
      <w:r w:rsidRPr="00D00718">
        <w:rPr>
          <w:rFonts w:ascii="Times New Roman" w:eastAsia="Times New Roman" w:hAnsi="Times New Roman" w:cs="Times New Roman"/>
          <w:b/>
          <w:bCs/>
          <w:i/>
          <w:iCs/>
          <w:color w:val="000000"/>
          <w:sz w:val="28"/>
          <w:szCs w:val="28"/>
          <w:shd w:val="clear" w:color="auto" w:fill="FFFFFF"/>
          <w:lang w:eastAsia="ru-RU"/>
        </w:rPr>
        <w:t>5. Срок реализации учебного предмета</w:t>
      </w:r>
    </w:p>
    <w:p w:rsidR="009F5475" w:rsidRPr="00D00718" w:rsidRDefault="009F5475" w:rsidP="00D00718">
      <w:pPr>
        <w:spacing w:after="0" w:line="240" w:lineRule="auto"/>
        <w:ind w:left="142"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Срок освоения программы для детей, поступивших в образовательное учреждение в 1 класс в возрасте с пяти   до семи   лет, составляет  4  года.</w:t>
      </w:r>
      <w:r w:rsidRPr="00D00718">
        <w:rPr>
          <w:rFonts w:ascii="Times New Roman" w:eastAsia="Times New Roman" w:hAnsi="Times New Roman" w:cs="Times New Roman"/>
          <w:color w:val="000000"/>
          <w:sz w:val="28"/>
          <w:szCs w:val="28"/>
          <w:lang w:eastAsia="ru-RU"/>
        </w:rPr>
        <w:br/>
      </w:r>
    </w:p>
    <w:p w:rsidR="009F5475" w:rsidRPr="00D00718" w:rsidRDefault="009F5475" w:rsidP="00D00718">
      <w:pPr>
        <w:spacing w:after="0" w:line="240" w:lineRule="auto"/>
        <w:ind w:left="993"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8"/>
          <w:szCs w:val="28"/>
          <w:lang w:eastAsia="ru-RU"/>
        </w:rPr>
        <w:t>6. Объем учебного времени, предусмотренный учебным планом образовательной организации на реализацию учебного предмета</w:t>
      </w:r>
    </w:p>
    <w:p w:rsidR="009F5475" w:rsidRPr="00D00718" w:rsidRDefault="009F5475" w:rsidP="00D00718">
      <w:pPr>
        <w:spacing w:after="0" w:line="240" w:lineRule="auto"/>
        <w:ind w:firstLine="70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xml:space="preserve">Общая трудоемкость учебного предмета «Изобразительное творчество» при 4-летнем сроке обучения составляет  420 часов.  </w:t>
      </w:r>
      <w:r w:rsidRPr="00D00718">
        <w:rPr>
          <w:rFonts w:ascii="Times New Roman" w:eastAsia="Times New Roman" w:hAnsi="Times New Roman" w:cs="Times New Roman"/>
          <w:color w:val="333333"/>
          <w:sz w:val="28"/>
          <w:szCs w:val="28"/>
          <w:shd w:val="clear" w:color="auto" w:fill="FFFFFF"/>
          <w:lang w:eastAsia="ru-RU"/>
        </w:rPr>
        <w:t>Количество часов за год: 105.</w:t>
      </w:r>
      <w:r w:rsidRPr="00D00718">
        <w:rPr>
          <w:rFonts w:ascii="Times New Roman" w:eastAsia="Times New Roman" w:hAnsi="Times New Roman" w:cs="Times New Roman"/>
          <w:color w:val="333333"/>
          <w:sz w:val="20"/>
          <w:szCs w:val="20"/>
          <w:shd w:val="clear" w:color="auto" w:fill="FFFFFF"/>
          <w:lang w:eastAsia="ru-RU"/>
        </w:rPr>
        <w:t> </w:t>
      </w:r>
    </w:p>
    <w:p w:rsidR="009F5475" w:rsidRPr="00D00718" w:rsidRDefault="009F5475" w:rsidP="00D00718">
      <w:pPr>
        <w:spacing w:after="0" w:line="240" w:lineRule="auto"/>
        <w:ind w:firstLine="708"/>
        <w:jc w:val="both"/>
        <w:rPr>
          <w:rFonts w:ascii="Times New Roman" w:eastAsia="Times New Roman" w:hAnsi="Times New Roman" w:cs="Times New Roman"/>
          <w:sz w:val="24"/>
          <w:szCs w:val="24"/>
          <w:lang w:eastAsia="ru-RU"/>
        </w:rPr>
      </w:pPr>
    </w:p>
    <w:p w:rsidR="009F5475" w:rsidRPr="00D00718" w:rsidRDefault="009F5475" w:rsidP="00D00718">
      <w:pPr>
        <w:spacing w:after="0" w:line="240" w:lineRule="auto"/>
        <w:ind w:left="993" w:firstLine="709"/>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8"/>
          <w:szCs w:val="28"/>
          <w:lang w:eastAsia="ru-RU"/>
        </w:rPr>
        <w:t>7. Форма проведения учебных занятий</w:t>
      </w:r>
    </w:p>
    <w:p w:rsidR="00D00718" w:rsidRDefault="009F5475" w:rsidP="002B15D2">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Занятия проводятся в мелкогрупповой форме, численность обучающихся в группах - от 4 до 10 человек. Мелкогрупповая форма занятий позволяет преподавателю построить процесс обучения в соответствии с принципами дифференцированн</w:t>
      </w:r>
      <w:r w:rsidR="00A67C19" w:rsidRPr="00D00718">
        <w:rPr>
          <w:rFonts w:ascii="Times New Roman" w:eastAsia="Times New Roman" w:hAnsi="Times New Roman" w:cs="Times New Roman"/>
          <w:color w:val="000000"/>
          <w:sz w:val="28"/>
          <w:szCs w:val="28"/>
          <w:lang w:eastAsia="ru-RU"/>
        </w:rPr>
        <w:t>ого и индивидуального подходов.</w:t>
      </w:r>
    </w:p>
    <w:p w:rsidR="00D00718" w:rsidRDefault="00D00718" w:rsidP="002B15D2">
      <w:pPr>
        <w:spacing w:after="0" w:line="240" w:lineRule="auto"/>
        <w:jc w:val="both"/>
        <w:rPr>
          <w:rFonts w:ascii="Times New Roman" w:eastAsia="Times New Roman" w:hAnsi="Times New Roman" w:cs="Times New Roman"/>
          <w:sz w:val="24"/>
          <w:szCs w:val="24"/>
          <w:lang w:eastAsia="ru-RU"/>
        </w:rPr>
      </w:pPr>
    </w:p>
    <w:p w:rsidR="002B15D2" w:rsidRDefault="002B15D2" w:rsidP="00D00718">
      <w:pPr>
        <w:spacing w:after="0" w:line="240" w:lineRule="auto"/>
        <w:ind w:firstLine="709"/>
        <w:jc w:val="center"/>
        <w:rPr>
          <w:rFonts w:ascii="Times New Roman" w:eastAsia="Times New Roman" w:hAnsi="Times New Roman" w:cs="Times New Roman"/>
          <w:b/>
          <w:bCs/>
          <w:i/>
          <w:iCs/>
          <w:color w:val="000000"/>
          <w:sz w:val="28"/>
          <w:szCs w:val="28"/>
          <w:lang w:eastAsia="ru-RU"/>
        </w:rPr>
      </w:pPr>
    </w:p>
    <w:p w:rsidR="002B15D2" w:rsidRDefault="002B15D2" w:rsidP="00D00718">
      <w:pPr>
        <w:spacing w:after="0" w:line="240" w:lineRule="auto"/>
        <w:ind w:firstLine="709"/>
        <w:jc w:val="center"/>
        <w:rPr>
          <w:rFonts w:ascii="Times New Roman" w:eastAsia="Times New Roman" w:hAnsi="Times New Roman" w:cs="Times New Roman"/>
          <w:b/>
          <w:bCs/>
          <w:i/>
          <w:iCs/>
          <w:color w:val="000000"/>
          <w:sz w:val="28"/>
          <w:szCs w:val="28"/>
          <w:lang w:eastAsia="ru-RU"/>
        </w:rPr>
      </w:pPr>
    </w:p>
    <w:p w:rsidR="002B15D2" w:rsidRDefault="002B15D2" w:rsidP="00D00718">
      <w:pPr>
        <w:spacing w:after="0" w:line="240" w:lineRule="auto"/>
        <w:ind w:firstLine="709"/>
        <w:jc w:val="center"/>
        <w:rPr>
          <w:rFonts w:ascii="Times New Roman" w:eastAsia="Times New Roman" w:hAnsi="Times New Roman" w:cs="Times New Roman"/>
          <w:b/>
          <w:bCs/>
          <w:i/>
          <w:iCs/>
          <w:color w:val="000000"/>
          <w:sz w:val="28"/>
          <w:szCs w:val="28"/>
          <w:lang w:eastAsia="ru-RU"/>
        </w:rPr>
      </w:pPr>
    </w:p>
    <w:p w:rsidR="002B15D2" w:rsidRDefault="002B15D2" w:rsidP="00D00718">
      <w:pPr>
        <w:spacing w:after="0" w:line="240" w:lineRule="auto"/>
        <w:ind w:firstLine="709"/>
        <w:jc w:val="center"/>
        <w:rPr>
          <w:rFonts w:ascii="Times New Roman" w:eastAsia="Times New Roman" w:hAnsi="Times New Roman" w:cs="Times New Roman"/>
          <w:b/>
          <w:bCs/>
          <w:i/>
          <w:iCs/>
          <w:color w:val="000000"/>
          <w:sz w:val="28"/>
          <w:szCs w:val="28"/>
          <w:lang w:eastAsia="ru-RU"/>
        </w:rPr>
      </w:pPr>
    </w:p>
    <w:p w:rsidR="00A67C19" w:rsidRPr="00D00718" w:rsidRDefault="009F5475" w:rsidP="00D00718">
      <w:pPr>
        <w:spacing w:after="0" w:line="240" w:lineRule="auto"/>
        <w:ind w:firstLine="709"/>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8"/>
          <w:szCs w:val="28"/>
          <w:lang w:eastAsia="ru-RU"/>
        </w:rPr>
        <w:lastRenderedPageBreak/>
        <w:t>8. Цель и задачи учебного предмета</w:t>
      </w:r>
    </w:p>
    <w:p w:rsidR="00D00718" w:rsidRDefault="00D00718" w:rsidP="00D00718">
      <w:pPr>
        <w:spacing w:after="0" w:line="240" w:lineRule="auto"/>
        <w:ind w:firstLine="709"/>
        <w:jc w:val="both"/>
        <w:rPr>
          <w:rFonts w:ascii="Times New Roman" w:eastAsia="Times New Roman" w:hAnsi="Times New Roman" w:cs="Times New Roman"/>
          <w:b/>
          <w:bCs/>
          <w:color w:val="000000"/>
          <w:sz w:val="28"/>
          <w:szCs w:val="28"/>
          <w:lang w:eastAsia="ru-RU"/>
        </w:rPr>
      </w:pP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Цель</w:t>
      </w:r>
      <w:r w:rsidR="00A67C19" w:rsidRPr="00D00718">
        <w:rPr>
          <w:rFonts w:ascii="Times New Roman" w:eastAsia="Times New Roman" w:hAnsi="Times New Roman" w:cs="Times New Roman"/>
          <w:b/>
          <w:bCs/>
          <w:color w:val="000000"/>
          <w:sz w:val="28"/>
          <w:szCs w:val="28"/>
          <w:lang w:eastAsia="ru-RU"/>
        </w:rPr>
        <w:t>:</w:t>
      </w:r>
      <w:r w:rsidRPr="00D00718">
        <w:rPr>
          <w:rFonts w:ascii="Times New Roman" w:eastAsia="Times New Roman" w:hAnsi="Times New Roman" w:cs="Times New Roman"/>
          <w:b/>
          <w:bCs/>
          <w:color w:val="000000"/>
          <w:sz w:val="28"/>
          <w:szCs w:val="28"/>
          <w:lang w:eastAsia="ru-RU"/>
        </w:rPr>
        <w:t> </w:t>
      </w:r>
    </w:p>
    <w:p w:rsidR="009F5475" w:rsidRPr="00D00718" w:rsidRDefault="0033615E" w:rsidP="00D007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о</w:t>
      </w:r>
      <w:r w:rsidR="009F5475" w:rsidRPr="00D00718">
        <w:rPr>
          <w:rFonts w:ascii="Times New Roman" w:eastAsia="Times New Roman" w:hAnsi="Times New Roman" w:cs="Times New Roman"/>
          <w:color w:val="000000"/>
          <w:sz w:val="28"/>
          <w:szCs w:val="28"/>
          <w:lang w:eastAsia="ru-RU"/>
        </w:rPr>
        <w:t>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 приобщения к достижениям мировой художественной культуры.</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Задачи</w:t>
      </w:r>
      <w:r w:rsidR="00A67C19" w:rsidRPr="00D00718">
        <w:rPr>
          <w:rFonts w:ascii="Times New Roman" w:eastAsia="Times New Roman" w:hAnsi="Times New Roman" w:cs="Times New Roman"/>
          <w:b/>
          <w:bCs/>
          <w:color w:val="000000"/>
          <w:sz w:val="28"/>
          <w:szCs w:val="28"/>
          <w:lang w:eastAsia="ru-RU"/>
        </w:rPr>
        <w:t>:</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Обучающие</w:t>
      </w:r>
      <w:r w:rsidRPr="00D00718">
        <w:rPr>
          <w:rFonts w:ascii="Times New Roman" w:eastAsia="Times New Roman" w:hAnsi="Times New Roman" w:cs="Times New Roman"/>
          <w:color w:val="000000"/>
          <w:sz w:val="28"/>
          <w:szCs w:val="28"/>
          <w:lang w:eastAsia="ru-RU"/>
        </w:rPr>
        <w:t xml:space="preserve"> (связаны с овладением детьми основами изобразительной деятельности):</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Cs/>
          <w:color w:val="000000"/>
          <w:sz w:val="28"/>
          <w:szCs w:val="28"/>
          <w:lang w:eastAsia="ru-RU"/>
        </w:rPr>
        <w:t xml:space="preserve">1.   </w:t>
      </w:r>
      <w:r w:rsidR="00A67C19" w:rsidRPr="00D00718">
        <w:rPr>
          <w:rFonts w:ascii="Times New Roman" w:eastAsia="Times New Roman" w:hAnsi="Times New Roman" w:cs="Times New Roman"/>
          <w:color w:val="000000"/>
          <w:sz w:val="28"/>
          <w:szCs w:val="28"/>
          <w:lang w:eastAsia="ru-RU"/>
        </w:rPr>
        <w:t>п</w:t>
      </w:r>
      <w:r w:rsidRPr="00D00718">
        <w:rPr>
          <w:rFonts w:ascii="Times New Roman" w:eastAsia="Times New Roman" w:hAnsi="Times New Roman" w:cs="Times New Roman"/>
          <w:color w:val="000000"/>
          <w:sz w:val="28"/>
          <w:szCs w:val="28"/>
          <w:lang w:eastAsia="ru-RU"/>
        </w:rPr>
        <w:t>ознакомить с жанрами изобразительного искусства;</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Cs/>
          <w:color w:val="000000"/>
          <w:sz w:val="28"/>
          <w:szCs w:val="28"/>
          <w:lang w:eastAsia="ru-RU"/>
        </w:rPr>
        <w:t xml:space="preserve">2. </w:t>
      </w:r>
      <w:r w:rsidR="00A67C19" w:rsidRPr="00D00718">
        <w:rPr>
          <w:rFonts w:ascii="Times New Roman" w:eastAsia="Times New Roman" w:hAnsi="Times New Roman" w:cs="Times New Roman"/>
          <w:color w:val="000000"/>
          <w:sz w:val="28"/>
          <w:szCs w:val="28"/>
          <w:lang w:eastAsia="ru-RU"/>
        </w:rPr>
        <w:t>п</w:t>
      </w:r>
      <w:r w:rsidRPr="00D00718">
        <w:rPr>
          <w:rFonts w:ascii="Times New Roman" w:eastAsia="Times New Roman" w:hAnsi="Times New Roman" w:cs="Times New Roman"/>
          <w:color w:val="000000"/>
          <w:sz w:val="28"/>
          <w:szCs w:val="28"/>
          <w:lang w:eastAsia="ru-RU"/>
        </w:rPr>
        <w:t>ознакомить с различными художественными материалами и техниками изобразительной деятельности;</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Cs/>
          <w:color w:val="000000"/>
          <w:sz w:val="28"/>
          <w:szCs w:val="28"/>
          <w:lang w:eastAsia="ru-RU"/>
        </w:rPr>
        <w:t xml:space="preserve">3.  </w:t>
      </w:r>
      <w:r w:rsidR="00A67C19" w:rsidRPr="00D00718">
        <w:rPr>
          <w:rFonts w:ascii="Times New Roman" w:eastAsia="Times New Roman" w:hAnsi="Times New Roman" w:cs="Times New Roman"/>
          <w:color w:val="000000"/>
          <w:sz w:val="28"/>
          <w:szCs w:val="28"/>
          <w:lang w:eastAsia="ru-RU"/>
        </w:rPr>
        <w:t>н</w:t>
      </w:r>
      <w:r w:rsidRPr="00D00718">
        <w:rPr>
          <w:rFonts w:ascii="Times New Roman" w:eastAsia="Times New Roman" w:hAnsi="Times New Roman" w:cs="Times New Roman"/>
          <w:color w:val="000000"/>
          <w:sz w:val="28"/>
          <w:szCs w:val="28"/>
          <w:lang w:eastAsia="ru-RU"/>
        </w:rPr>
        <w:t>аучить основам перспективного построения фигур в зависимости от точки зрения;</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Cs/>
          <w:color w:val="000000"/>
          <w:sz w:val="28"/>
          <w:szCs w:val="28"/>
          <w:lang w:eastAsia="ru-RU"/>
        </w:rPr>
        <w:t xml:space="preserve">4. </w:t>
      </w:r>
      <w:r w:rsidR="00A67C19" w:rsidRPr="00D00718">
        <w:rPr>
          <w:rFonts w:ascii="Times New Roman" w:eastAsia="Times New Roman" w:hAnsi="Times New Roman" w:cs="Times New Roman"/>
          <w:color w:val="000000"/>
          <w:sz w:val="28"/>
          <w:szCs w:val="28"/>
          <w:lang w:eastAsia="ru-RU"/>
        </w:rPr>
        <w:t>п</w:t>
      </w:r>
      <w:r w:rsidRPr="00D00718">
        <w:rPr>
          <w:rFonts w:ascii="Times New Roman" w:eastAsia="Times New Roman" w:hAnsi="Times New Roman" w:cs="Times New Roman"/>
          <w:color w:val="000000"/>
          <w:sz w:val="28"/>
          <w:szCs w:val="28"/>
          <w:lang w:eastAsia="ru-RU"/>
        </w:rPr>
        <w:t>риобрести умение грамотно строить композицию с выделением композиционного центра.</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Развивающие</w:t>
      </w:r>
      <w:r w:rsidRPr="00D00718">
        <w:rPr>
          <w:rFonts w:ascii="Times New Roman" w:eastAsia="Times New Roman" w:hAnsi="Times New Roman" w:cs="Times New Roman"/>
          <w:color w:val="000000"/>
          <w:sz w:val="28"/>
          <w:szCs w:val="28"/>
          <w:lang w:eastAsia="ru-RU"/>
        </w:rPr>
        <w:t xml:space="preserve"> (связаны с совершенствованием общих способностей обучающихся и приобретением детьми </w:t>
      </w:r>
      <w:proofErr w:type="spellStart"/>
      <w:r w:rsidRPr="00D00718">
        <w:rPr>
          <w:rFonts w:ascii="Times New Roman" w:eastAsia="Times New Roman" w:hAnsi="Times New Roman" w:cs="Times New Roman"/>
          <w:color w:val="000000"/>
          <w:sz w:val="28"/>
          <w:szCs w:val="28"/>
          <w:lang w:eastAsia="ru-RU"/>
        </w:rPr>
        <w:t>общеучебных</w:t>
      </w:r>
      <w:proofErr w:type="spellEnd"/>
      <w:r w:rsidRPr="00D00718">
        <w:rPr>
          <w:rFonts w:ascii="Times New Roman" w:eastAsia="Times New Roman" w:hAnsi="Times New Roman" w:cs="Times New Roman"/>
          <w:color w:val="000000"/>
          <w:sz w:val="28"/>
          <w:szCs w:val="28"/>
          <w:lang w:eastAsia="ru-RU"/>
        </w:rPr>
        <w:t xml:space="preserve"> умений и навыков, обеспечивающих освоение содержания программы):</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1</w:t>
      </w:r>
      <w:r w:rsidRPr="00D00718">
        <w:rPr>
          <w:rFonts w:ascii="Times New Roman" w:eastAsia="Times New Roman" w:hAnsi="Times New Roman" w:cs="Times New Roman"/>
          <w:bCs/>
          <w:color w:val="000000"/>
          <w:sz w:val="28"/>
          <w:szCs w:val="28"/>
          <w:lang w:eastAsia="ru-RU"/>
        </w:rPr>
        <w:t xml:space="preserve">. </w:t>
      </w:r>
      <w:r w:rsidR="00A67C19" w:rsidRPr="00D00718">
        <w:rPr>
          <w:rFonts w:ascii="Times New Roman" w:eastAsia="Times New Roman" w:hAnsi="Times New Roman" w:cs="Times New Roman"/>
          <w:color w:val="000000"/>
          <w:sz w:val="28"/>
          <w:szCs w:val="28"/>
          <w:lang w:eastAsia="ru-RU"/>
        </w:rPr>
        <w:t>р</w:t>
      </w:r>
      <w:r w:rsidRPr="00D00718">
        <w:rPr>
          <w:rFonts w:ascii="Times New Roman" w:eastAsia="Times New Roman" w:hAnsi="Times New Roman" w:cs="Times New Roman"/>
          <w:color w:val="000000"/>
          <w:sz w:val="28"/>
          <w:szCs w:val="28"/>
          <w:lang w:eastAsia="ru-RU"/>
        </w:rPr>
        <w:t>азвить у детей чувственно-эмоциональных проявлений: внимания, памяти, фантазии, воображения;</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Cs/>
          <w:color w:val="000000"/>
          <w:sz w:val="28"/>
          <w:szCs w:val="28"/>
          <w:lang w:eastAsia="ru-RU"/>
        </w:rPr>
        <w:t xml:space="preserve">2. </w:t>
      </w:r>
      <w:r w:rsidR="00A67C19" w:rsidRPr="00D00718">
        <w:rPr>
          <w:rFonts w:ascii="Times New Roman" w:eastAsia="Times New Roman" w:hAnsi="Times New Roman" w:cs="Times New Roman"/>
          <w:color w:val="000000"/>
          <w:sz w:val="28"/>
          <w:szCs w:val="28"/>
          <w:lang w:eastAsia="ru-RU"/>
        </w:rPr>
        <w:t>с</w:t>
      </w:r>
      <w:r w:rsidRPr="00D00718">
        <w:rPr>
          <w:rFonts w:ascii="Times New Roman" w:eastAsia="Times New Roman" w:hAnsi="Times New Roman" w:cs="Times New Roman"/>
          <w:color w:val="000000"/>
          <w:sz w:val="28"/>
          <w:szCs w:val="28"/>
          <w:shd w:val="clear" w:color="auto" w:fill="FFFFFF"/>
          <w:lang w:eastAsia="ru-RU"/>
        </w:rPr>
        <w:t>формировать у детей</w:t>
      </w:r>
      <w:r w:rsidRPr="00D00718">
        <w:rPr>
          <w:rFonts w:ascii="Times New Roman" w:eastAsia="Times New Roman" w:hAnsi="Times New Roman" w:cs="Times New Roman"/>
          <w:color w:val="000000"/>
          <w:sz w:val="28"/>
          <w:szCs w:val="28"/>
          <w:lang w:eastAsia="ru-RU"/>
        </w:rPr>
        <w:t xml:space="preserve"> элементарные основы изобразительной грамоты (чувства ритма, цветовой гармонии, композиции, пропорциональности и т.д.). </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Cs/>
          <w:color w:val="000000"/>
          <w:sz w:val="28"/>
          <w:szCs w:val="28"/>
          <w:lang w:eastAsia="ru-RU"/>
        </w:rPr>
        <w:t xml:space="preserve">3. </w:t>
      </w:r>
      <w:r w:rsidR="00A67C19" w:rsidRPr="00D00718">
        <w:rPr>
          <w:rFonts w:ascii="Times New Roman" w:eastAsia="Times New Roman" w:hAnsi="Times New Roman" w:cs="Times New Roman"/>
          <w:color w:val="000000"/>
          <w:sz w:val="28"/>
          <w:szCs w:val="28"/>
          <w:lang w:eastAsia="ru-RU"/>
        </w:rPr>
        <w:t>с</w:t>
      </w:r>
      <w:r w:rsidRPr="00D00718">
        <w:rPr>
          <w:rFonts w:ascii="Times New Roman" w:eastAsia="Times New Roman" w:hAnsi="Times New Roman" w:cs="Times New Roman"/>
          <w:color w:val="000000"/>
          <w:sz w:val="28"/>
          <w:szCs w:val="28"/>
          <w:shd w:val="clear" w:color="auto" w:fill="FFFFFF"/>
          <w:lang w:eastAsia="ru-RU"/>
        </w:rPr>
        <w:t>формировать умения передавать массу, объем, пропорции, характерные особенности предметов.</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Cs/>
          <w:color w:val="000000"/>
          <w:sz w:val="28"/>
          <w:szCs w:val="28"/>
          <w:lang w:eastAsia="ru-RU"/>
        </w:rPr>
        <w:t xml:space="preserve">4.  </w:t>
      </w:r>
      <w:r w:rsidR="00A67C19" w:rsidRPr="00D00718">
        <w:rPr>
          <w:rFonts w:ascii="Times New Roman" w:eastAsia="Times New Roman" w:hAnsi="Times New Roman" w:cs="Times New Roman"/>
          <w:color w:val="000000"/>
          <w:sz w:val="28"/>
          <w:szCs w:val="28"/>
          <w:lang w:eastAsia="ru-RU"/>
        </w:rPr>
        <w:t>р</w:t>
      </w:r>
      <w:r w:rsidRPr="00D00718">
        <w:rPr>
          <w:rFonts w:ascii="Times New Roman" w:eastAsia="Times New Roman" w:hAnsi="Times New Roman" w:cs="Times New Roman"/>
          <w:color w:val="000000"/>
          <w:sz w:val="28"/>
          <w:szCs w:val="28"/>
          <w:lang w:eastAsia="ru-RU"/>
        </w:rPr>
        <w:t>азвить колористического видения;</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Cs/>
          <w:color w:val="000000"/>
          <w:sz w:val="28"/>
          <w:szCs w:val="28"/>
          <w:lang w:eastAsia="ru-RU"/>
        </w:rPr>
        <w:t xml:space="preserve">5. </w:t>
      </w:r>
      <w:r w:rsidR="00A67C19" w:rsidRPr="00D00718">
        <w:rPr>
          <w:rFonts w:ascii="Times New Roman" w:eastAsia="Times New Roman" w:hAnsi="Times New Roman" w:cs="Times New Roman"/>
          <w:color w:val="000000"/>
          <w:sz w:val="28"/>
          <w:szCs w:val="28"/>
          <w:lang w:eastAsia="ru-RU"/>
        </w:rPr>
        <w:t>р</w:t>
      </w:r>
      <w:r w:rsidRPr="00D00718">
        <w:rPr>
          <w:rFonts w:ascii="Times New Roman" w:eastAsia="Times New Roman" w:hAnsi="Times New Roman" w:cs="Times New Roman"/>
          <w:color w:val="000000"/>
          <w:sz w:val="28"/>
          <w:szCs w:val="28"/>
          <w:lang w:eastAsia="ru-RU"/>
        </w:rPr>
        <w:t>азвить художественного вкуса, способности видеть и понимать прекрасное;</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Cs/>
          <w:color w:val="000000"/>
          <w:sz w:val="28"/>
          <w:szCs w:val="28"/>
          <w:lang w:eastAsia="ru-RU"/>
        </w:rPr>
        <w:t xml:space="preserve">6. </w:t>
      </w:r>
      <w:r w:rsidR="00A67C19" w:rsidRPr="00D00718">
        <w:rPr>
          <w:rFonts w:ascii="Times New Roman" w:eastAsia="Times New Roman" w:hAnsi="Times New Roman" w:cs="Times New Roman"/>
          <w:color w:val="000000"/>
          <w:sz w:val="28"/>
          <w:szCs w:val="28"/>
          <w:lang w:eastAsia="ru-RU"/>
        </w:rPr>
        <w:t>у</w:t>
      </w:r>
      <w:r w:rsidRPr="00D00718">
        <w:rPr>
          <w:rFonts w:ascii="Times New Roman" w:eastAsia="Times New Roman" w:hAnsi="Times New Roman" w:cs="Times New Roman"/>
          <w:color w:val="000000"/>
          <w:sz w:val="28"/>
          <w:szCs w:val="28"/>
          <w:lang w:eastAsia="ru-RU"/>
        </w:rPr>
        <w:t>лучшить моторику, пластичность, гибкость рук и точность глазомера;</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Cs/>
          <w:color w:val="000000"/>
          <w:sz w:val="28"/>
          <w:szCs w:val="28"/>
          <w:lang w:eastAsia="ru-RU"/>
        </w:rPr>
        <w:t xml:space="preserve">7. </w:t>
      </w:r>
      <w:r w:rsidR="00A67C19" w:rsidRPr="00D00718">
        <w:rPr>
          <w:rFonts w:ascii="Times New Roman" w:eastAsia="Times New Roman" w:hAnsi="Times New Roman" w:cs="Times New Roman"/>
          <w:color w:val="000000"/>
          <w:sz w:val="28"/>
          <w:szCs w:val="28"/>
          <w:lang w:eastAsia="ru-RU"/>
        </w:rPr>
        <w:t>ф</w:t>
      </w:r>
      <w:r w:rsidRPr="00D00718">
        <w:rPr>
          <w:rFonts w:ascii="Times New Roman" w:eastAsia="Times New Roman" w:hAnsi="Times New Roman" w:cs="Times New Roman"/>
          <w:color w:val="000000"/>
          <w:sz w:val="28"/>
          <w:szCs w:val="28"/>
          <w:lang w:eastAsia="ru-RU"/>
        </w:rPr>
        <w:t>ормировать организационно-управленческих умений и навыков (планировать свою деятельность; определять её проблемы и их причины; содержать в порядке своё рабочее место);</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Cs/>
          <w:color w:val="000000"/>
          <w:sz w:val="28"/>
          <w:szCs w:val="28"/>
          <w:lang w:eastAsia="ru-RU"/>
        </w:rPr>
        <w:t xml:space="preserve">8. </w:t>
      </w:r>
      <w:r w:rsidR="00A67C19" w:rsidRPr="00D00718">
        <w:rPr>
          <w:rFonts w:ascii="Times New Roman" w:eastAsia="Times New Roman" w:hAnsi="Times New Roman" w:cs="Times New Roman"/>
          <w:color w:val="000000"/>
          <w:sz w:val="28"/>
          <w:szCs w:val="28"/>
          <w:lang w:eastAsia="ru-RU"/>
        </w:rPr>
        <w:t>р</w:t>
      </w:r>
      <w:r w:rsidRPr="00D00718">
        <w:rPr>
          <w:rFonts w:ascii="Times New Roman" w:eastAsia="Times New Roman" w:hAnsi="Times New Roman" w:cs="Times New Roman"/>
          <w:color w:val="000000"/>
          <w:sz w:val="28"/>
          <w:szCs w:val="28"/>
          <w:lang w:eastAsia="ru-RU"/>
        </w:rPr>
        <w:t>азвивать коммуникативные умения и навыки, обеспечивающие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 xml:space="preserve">Воспитательные: </w:t>
      </w:r>
      <w:r w:rsidRPr="00D00718">
        <w:rPr>
          <w:rFonts w:ascii="Times New Roman" w:eastAsia="Times New Roman" w:hAnsi="Times New Roman" w:cs="Times New Roman"/>
          <w:color w:val="000000"/>
          <w:sz w:val="28"/>
          <w:szCs w:val="28"/>
          <w:lang w:eastAsia="ru-RU"/>
        </w:rPr>
        <w:t>(связаны с развитием личностных качеств, содействующих освоению содержания программы; выражаются через отношение ребёнка к обществу, другим людям, самому себе):</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Cs/>
          <w:color w:val="000000"/>
          <w:sz w:val="28"/>
          <w:szCs w:val="28"/>
          <w:shd w:val="clear" w:color="auto" w:fill="FFFFFF"/>
          <w:lang w:eastAsia="ru-RU"/>
        </w:rPr>
        <w:lastRenderedPageBreak/>
        <w:t xml:space="preserve">1. </w:t>
      </w:r>
      <w:r w:rsidR="00A67C19" w:rsidRPr="00D00718">
        <w:rPr>
          <w:rFonts w:ascii="Times New Roman" w:eastAsia="Times New Roman" w:hAnsi="Times New Roman" w:cs="Times New Roman"/>
          <w:color w:val="000000"/>
          <w:sz w:val="28"/>
          <w:szCs w:val="28"/>
          <w:lang w:eastAsia="ru-RU"/>
        </w:rPr>
        <w:t>ф</w:t>
      </w:r>
      <w:r w:rsidRPr="00D00718">
        <w:rPr>
          <w:rFonts w:ascii="Times New Roman" w:eastAsia="Times New Roman" w:hAnsi="Times New Roman" w:cs="Times New Roman"/>
          <w:color w:val="000000"/>
          <w:sz w:val="28"/>
          <w:szCs w:val="28"/>
          <w:lang w:eastAsia="ru-RU"/>
        </w:rPr>
        <w:t>ормировать у детей устойчивый интерес к искусству и занятиям художественным творчеством;</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Cs/>
          <w:color w:val="000000"/>
          <w:sz w:val="28"/>
          <w:szCs w:val="28"/>
          <w:shd w:val="clear" w:color="auto" w:fill="FFFFFF"/>
          <w:lang w:eastAsia="ru-RU"/>
        </w:rPr>
        <w:t xml:space="preserve">2. </w:t>
      </w:r>
      <w:r w:rsidR="00A67C19" w:rsidRPr="00D00718">
        <w:rPr>
          <w:rFonts w:ascii="Times New Roman" w:eastAsia="Times New Roman" w:hAnsi="Times New Roman" w:cs="Times New Roman"/>
          <w:color w:val="000000"/>
          <w:sz w:val="28"/>
          <w:szCs w:val="28"/>
          <w:lang w:eastAsia="ru-RU"/>
        </w:rPr>
        <w:t>ф</w:t>
      </w:r>
      <w:r w:rsidRPr="00D00718">
        <w:rPr>
          <w:rFonts w:ascii="Times New Roman" w:eastAsia="Times New Roman" w:hAnsi="Times New Roman" w:cs="Times New Roman"/>
          <w:color w:val="000000"/>
          <w:sz w:val="28"/>
          <w:szCs w:val="28"/>
          <w:lang w:eastAsia="ru-RU"/>
        </w:rPr>
        <w:t>ормировать уважительно</w:t>
      </w:r>
      <w:r w:rsidR="00A67C19" w:rsidRPr="00D00718">
        <w:rPr>
          <w:rFonts w:ascii="Times New Roman" w:eastAsia="Times New Roman" w:hAnsi="Times New Roman" w:cs="Times New Roman"/>
          <w:color w:val="000000"/>
          <w:sz w:val="28"/>
          <w:szCs w:val="28"/>
          <w:lang w:eastAsia="ru-RU"/>
        </w:rPr>
        <w:t>е</w:t>
      </w:r>
      <w:r w:rsidRPr="00D00718">
        <w:rPr>
          <w:rFonts w:ascii="Times New Roman" w:eastAsia="Times New Roman" w:hAnsi="Times New Roman" w:cs="Times New Roman"/>
          <w:color w:val="000000"/>
          <w:sz w:val="28"/>
          <w:szCs w:val="28"/>
          <w:lang w:eastAsia="ru-RU"/>
        </w:rPr>
        <w:t xml:space="preserve"> отношени</w:t>
      </w:r>
      <w:r w:rsidR="00A67C19" w:rsidRPr="00D00718">
        <w:rPr>
          <w:rFonts w:ascii="Times New Roman" w:eastAsia="Times New Roman" w:hAnsi="Times New Roman" w:cs="Times New Roman"/>
          <w:color w:val="000000"/>
          <w:sz w:val="28"/>
          <w:szCs w:val="28"/>
          <w:lang w:eastAsia="ru-RU"/>
        </w:rPr>
        <w:t>е</w:t>
      </w:r>
      <w:r w:rsidRPr="00D00718">
        <w:rPr>
          <w:rFonts w:ascii="Times New Roman" w:eastAsia="Times New Roman" w:hAnsi="Times New Roman" w:cs="Times New Roman"/>
          <w:color w:val="000000"/>
          <w:sz w:val="28"/>
          <w:szCs w:val="28"/>
          <w:lang w:eastAsia="ru-RU"/>
        </w:rPr>
        <w:t xml:space="preserve"> к искусству разных стран и народов;</w:t>
      </w:r>
    </w:p>
    <w:p w:rsidR="00A67C19" w:rsidRPr="00D00718" w:rsidRDefault="009F5475" w:rsidP="00D00718">
      <w:pPr>
        <w:spacing w:after="0" w:line="240" w:lineRule="auto"/>
        <w:ind w:left="217" w:firstLine="492"/>
        <w:jc w:val="both"/>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bCs/>
          <w:color w:val="000000"/>
          <w:sz w:val="28"/>
          <w:szCs w:val="28"/>
          <w:lang w:eastAsia="ru-RU"/>
        </w:rPr>
        <w:t xml:space="preserve">3. </w:t>
      </w:r>
      <w:r w:rsidR="00A67C19" w:rsidRPr="00D00718">
        <w:rPr>
          <w:rFonts w:ascii="Times New Roman" w:eastAsia="Times New Roman" w:hAnsi="Times New Roman" w:cs="Times New Roman"/>
          <w:color w:val="000000"/>
          <w:sz w:val="28"/>
          <w:szCs w:val="28"/>
          <w:lang w:eastAsia="ru-RU"/>
        </w:rPr>
        <w:t>в</w:t>
      </w:r>
      <w:r w:rsidRPr="00D00718">
        <w:rPr>
          <w:rFonts w:ascii="Times New Roman" w:eastAsia="Times New Roman" w:hAnsi="Times New Roman" w:cs="Times New Roman"/>
          <w:color w:val="000000"/>
          <w:sz w:val="28"/>
          <w:szCs w:val="28"/>
          <w:lang w:eastAsia="ru-RU"/>
        </w:rPr>
        <w:t>оспит</w:t>
      </w:r>
      <w:r w:rsidR="00A67C19" w:rsidRPr="00D00718">
        <w:rPr>
          <w:rFonts w:ascii="Times New Roman" w:eastAsia="Times New Roman" w:hAnsi="Times New Roman" w:cs="Times New Roman"/>
          <w:color w:val="000000"/>
          <w:sz w:val="28"/>
          <w:szCs w:val="28"/>
          <w:lang w:eastAsia="ru-RU"/>
        </w:rPr>
        <w:t>ыв</w:t>
      </w:r>
      <w:r w:rsidRPr="00D00718">
        <w:rPr>
          <w:rFonts w:ascii="Times New Roman" w:eastAsia="Times New Roman" w:hAnsi="Times New Roman" w:cs="Times New Roman"/>
          <w:color w:val="000000"/>
          <w:sz w:val="28"/>
          <w:szCs w:val="28"/>
          <w:lang w:eastAsia="ru-RU"/>
        </w:rPr>
        <w:t xml:space="preserve">ать терпение, волю, усидчивость, </w:t>
      </w:r>
      <w:r w:rsidR="00A67C19" w:rsidRPr="00D00718">
        <w:rPr>
          <w:rFonts w:ascii="Times New Roman" w:eastAsia="Times New Roman" w:hAnsi="Times New Roman" w:cs="Times New Roman"/>
          <w:color w:val="000000"/>
          <w:sz w:val="28"/>
          <w:szCs w:val="28"/>
          <w:lang w:eastAsia="ru-RU"/>
        </w:rPr>
        <w:t>трудолюбие, аккуратность.</w:t>
      </w:r>
    </w:p>
    <w:p w:rsidR="009F5475" w:rsidRPr="00D00718" w:rsidRDefault="009F5475" w:rsidP="00D00718">
      <w:pPr>
        <w:spacing w:after="0" w:line="240" w:lineRule="auto"/>
        <w:ind w:left="217" w:firstLine="49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На решение этих задач ориентированы педагогические условия: игровые методы и приемы,  интегрированные формы организации художественно – творческой деятельности, художественно – эстетическая пространственно – предметная среда. Методика работы строится так, чтобы средствами искусства и детской художественной деятельности сформировать у ребят самостоятельность, инициативность, творческую активность, способствовать снижению напряженности, скованности. Тема занятия, организация процесса восприятия всегда предполагает активное общение педагога с детьми, также учитывается личное мнение ребенка, его готовность включиться в художественно – творческую деятельность.</w:t>
      </w:r>
    </w:p>
    <w:p w:rsidR="009F5475" w:rsidRPr="00D00718" w:rsidRDefault="009F5475" w:rsidP="00D00718">
      <w:pPr>
        <w:spacing w:after="0" w:line="240" w:lineRule="auto"/>
        <w:ind w:left="2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Учитывая психофизические особенности обучающихся, основным видом деятельности является игра: игра – занятие, игра – сказка, игра – путешествие. Особое место отводится сказке. Сказка на занятиях облегчает вхождение детей в мир фантазии и волшебства, служит основой для развития образного и творческого воображения детей. Образ сказочных героев, придуманных детьми, становиться красочнее и конкретнее, характер разнообразнее, так как вся информация черпается из живописных полотен, стихотворных строк.</w:t>
      </w:r>
    </w:p>
    <w:p w:rsidR="009F5475" w:rsidRPr="00D00718" w:rsidRDefault="009F5475" w:rsidP="00D00718">
      <w:pPr>
        <w:spacing w:after="0" w:line="240" w:lineRule="auto"/>
        <w:ind w:left="217" w:firstLine="491"/>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Продолжительность занятий зависит от увлеченности детей. Условием успешной организации занятий является их оптимальный темп, обеспеченный сменой различных видов деятельности, чередованием активных и пассивных форм познания.</w:t>
      </w:r>
    </w:p>
    <w:p w:rsidR="009F5475" w:rsidRPr="00D00718" w:rsidRDefault="009F5475" w:rsidP="00D00718">
      <w:pPr>
        <w:spacing w:after="0" w:line="240" w:lineRule="auto"/>
        <w:ind w:left="217" w:firstLine="491"/>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br/>
      </w:r>
      <w:r w:rsidRPr="00D00718">
        <w:rPr>
          <w:rFonts w:ascii="Times New Roman" w:eastAsia="Times New Roman" w:hAnsi="Times New Roman" w:cs="Times New Roman"/>
          <w:b/>
          <w:bCs/>
          <w:i/>
          <w:iCs/>
          <w:color w:val="000000"/>
          <w:sz w:val="28"/>
          <w:szCs w:val="28"/>
          <w:lang w:eastAsia="ru-RU"/>
        </w:rPr>
        <w:t>9. Структура программы</w:t>
      </w:r>
    </w:p>
    <w:p w:rsidR="009F5475" w:rsidRPr="00D00718" w:rsidRDefault="009F5475" w:rsidP="00D00718">
      <w:pPr>
        <w:spacing w:after="0" w:line="240" w:lineRule="auto"/>
        <w:ind w:firstLine="710"/>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Программа содержит следующие разделы, отражающие основные характеристики учебного процесса:</w:t>
      </w:r>
    </w:p>
    <w:p w:rsidR="009F5475" w:rsidRPr="00D00718" w:rsidRDefault="009F5475" w:rsidP="00D00718">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color w:val="000000"/>
          <w:sz w:val="28"/>
          <w:szCs w:val="28"/>
          <w:lang w:eastAsia="ru-RU"/>
        </w:rPr>
        <w:t>сведения о затратах учебного времени, предусмотренного на освоение учебного предмета;</w:t>
      </w:r>
    </w:p>
    <w:p w:rsidR="009F5475" w:rsidRPr="00D00718" w:rsidRDefault="009F5475" w:rsidP="00D00718">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color w:val="000000"/>
          <w:sz w:val="28"/>
          <w:szCs w:val="28"/>
          <w:lang w:eastAsia="ru-RU"/>
        </w:rPr>
        <w:t>распределение учебного материала по годам обучения;</w:t>
      </w:r>
    </w:p>
    <w:p w:rsidR="009F5475" w:rsidRPr="00D00718" w:rsidRDefault="009F5475" w:rsidP="00D00718">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color w:val="000000"/>
          <w:sz w:val="28"/>
          <w:szCs w:val="28"/>
          <w:lang w:eastAsia="ru-RU"/>
        </w:rPr>
        <w:t>описание дидактических единиц учебного предмета;</w:t>
      </w:r>
    </w:p>
    <w:p w:rsidR="009F5475" w:rsidRPr="00D00718" w:rsidRDefault="009F5475" w:rsidP="00D00718">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color w:val="000000"/>
          <w:sz w:val="28"/>
          <w:szCs w:val="28"/>
          <w:lang w:eastAsia="ru-RU"/>
        </w:rPr>
        <w:t>требования к уровню подготовки обучающихся;</w:t>
      </w:r>
    </w:p>
    <w:p w:rsidR="009F5475" w:rsidRPr="00D00718" w:rsidRDefault="009F5475" w:rsidP="00D00718">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color w:val="000000"/>
          <w:sz w:val="28"/>
          <w:szCs w:val="28"/>
          <w:lang w:eastAsia="ru-RU"/>
        </w:rPr>
        <w:t>формы и методы контроля, система оценок, итоговая аттестация;</w:t>
      </w:r>
    </w:p>
    <w:p w:rsidR="009F5475" w:rsidRPr="00D00718" w:rsidRDefault="009F5475" w:rsidP="00D00718">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color w:val="000000"/>
          <w:sz w:val="28"/>
          <w:szCs w:val="28"/>
          <w:lang w:eastAsia="ru-RU"/>
        </w:rPr>
        <w:t>методическое обеспечение учебного процесса.</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В соответствии с данными направлениями строится основной раздел программы «Содержание учебного предмета».</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8"/>
          <w:szCs w:val="28"/>
          <w:lang w:eastAsia="ru-RU"/>
        </w:rPr>
        <w:t>10. Методы обучения</w:t>
      </w:r>
    </w:p>
    <w:p w:rsidR="009F5475" w:rsidRPr="00D00718" w:rsidRDefault="009F5475" w:rsidP="00D00718">
      <w:pPr>
        <w:spacing w:after="0" w:line="240" w:lineRule="auto"/>
        <w:ind w:firstLine="70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Для достижения поставленной цели и реализации задач предмета используются следующие методы обучения:</w:t>
      </w:r>
    </w:p>
    <w:p w:rsidR="009F5475" w:rsidRPr="00D00718" w:rsidRDefault="009F5475" w:rsidP="00D00718">
      <w:pPr>
        <w:numPr>
          <w:ilvl w:val="0"/>
          <w:numId w:val="6"/>
        </w:numPr>
        <w:spacing w:after="0" w:line="240" w:lineRule="auto"/>
        <w:jc w:val="both"/>
        <w:textAlignment w:val="baseline"/>
        <w:rPr>
          <w:rFonts w:ascii="Times New Roman" w:eastAsia="Times New Roman" w:hAnsi="Times New Roman" w:cs="Times New Roman"/>
          <w:color w:val="000000"/>
          <w:sz w:val="24"/>
          <w:szCs w:val="24"/>
          <w:lang w:eastAsia="ru-RU"/>
        </w:rPr>
      </w:pPr>
      <w:r w:rsidRPr="00D00718">
        <w:rPr>
          <w:rFonts w:ascii="Times New Roman" w:eastAsia="Times New Roman" w:hAnsi="Times New Roman" w:cs="Times New Roman"/>
          <w:color w:val="000000"/>
          <w:sz w:val="28"/>
          <w:szCs w:val="28"/>
          <w:lang w:eastAsia="ru-RU"/>
        </w:rPr>
        <w:lastRenderedPageBreak/>
        <w:t>словесный (объяснение, беседа, рассказ);</w:t>
      </w:r>
    </w:p>
    <w:p w:rsidR="009F5475" w:rsidRPr="00D00718" w:rsidRDefault="009F5475" w:rsidP="00D00718">
      <w:pPr>
        <w:numPr>
          <w:ilvl w:val="0"/>
          <w:numId w:val="6"/>
        </w:numPr>
        <w:spacing w:after="0" w:line="240" w:lineRule="auto"/>
        <w:textAlignment w:val="baseline"/>
        <w:rPr>
          <w:rFonts w:ascii="Times New Roman" w:eastAsia="Times New Roman" w:hAnsi="Times New Roman" w:cs="Times New Roman"/>
          <w:color w:val="000000"/>
          <w:sz w:val="24"/>
          <w:szCs w:val="24"/>
          <w:lang w:eastAsia="ru-RU"/>
        </w:rPr>
      </w:pPr>
      <w:r w:rsidRPr="00D00718">
        <w:rPr>
          <w:rFonts w:ascii="Times New Roman" w:eastAsia="Times New Roman" w:hAnsi="Times New Roman" w:cs="Times New Roman"/>
          <w:color w:val="000000"/>
          <w:sz w:val="28"/>
          <w:szCs w:val="28"/>
          <w:lang w:eastAsia="ru-RU"/>
        </w:rPr>
        <w:t>наглядный (демонстрация методических пособий, иллюстраций, наблюдение, демонстрация приемов работы);</w:t>
      </w:r>
    </w:p>
    <w:p w:rsidR="009F5475" w:rsidRPr="00D00718" w:rsidRDefault="009F5475" w:rsidP="00D00718">
      <w:pPr>
        <w:numPr>
          <w:ilvl w:val="0"/>
          <w:numId w:val="6"/>
        </w:numPr>
        <w:spacing w:after="0" w:line="240" w:lineRule="auto"/>
        <w:textAlignment w:val="baseline"/>
        <w:rPr>
          <w:rFonts w:ascii="Times New Roman" w:eastAsia="Times New Roman" w:hAnsi="Times New Roman" w:cs="Times New Roman"/>
          <w:color w:val="000000"/>
          <w:sz w:val="24"/>
          <w:szCs w:val="24"/>
          <w:lang w:eastAsia="ru-RU"/>
        </w:rPr>
      </w:pPr>
      <w:r w:rsidRPr="00D00718">
        <w:rPr>
          <w:rFonts w:ascii="Times New Roman" w:eastAsia="Times New Roman" w:hAnsi="Times New Roman" w:cs="Times New Roman"/>
          <w:color w:val="000000"/>
          <w:sz w:val="28"/>
          <w:szCs w:val="28"/>
          <w:lang w:eastAsia="ru-RU"/>
        </w:rPr>
        <w:t>практический;</w:t>
      </w:r>
    </w:p>
    <w:p w:rsidR="009F5475" w:rsidRPr="00D00718" w:rsidRDefault="009F5475" w:rsidP="00D00718">
      <w:pPr>
        <w:numPr>
          <w:ilvl w:val="0"/>
          <w:numId w:val="6"/>
        </w:numPr>
        <w:spacing w:after="0" w:line="240" w:lineRule="auto"/>
        <w:jc w:val="both"/>
        <w:textAlignment w:val="baseline"/>
        <w:rPr>
          <w:rFonts w:ascii="Times New Roman" w:eastAsia="Times New Roman" w:hAnsi="Times New Roman" w:cs="Times New Roman"/>
          <w:color w:val="000000"/>
          <w:sz w:val="24"/>
          <w:szCs w:val="24"/>
          <w:lang w:eastAsia="ru-RU"/>
        </w:rPr>
      </w:pPr>
      <w:r w:rsidRPr="00D00718">
        <w:rPr>
          <w:rFonts w:ascii="Times New Roman" w:eastAsia="Times New Roman" w:hAnsi="Times New Roman" w:cs="Times New Roman"/>
          <w:color w:val="000000"/>
          <w:sz w:val="28"/>
          <w:szCs w:val="28"/>
          <w:lang w:eastAsia="ru-RU"/>
        </w:rPr>
        <w:t>эмоциональный (подбор ассоциаций, образов, художественные впечатления).</w:t>
      </w:r>
    </w:p>
    <w:p w:rsidR="009F5475" w:rsidRPr="00D00718" w:rsidRDefault="009F5475" w:rsidP="00D00718">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color w:val="000000"/>
          <w:sz w:val="28"/>
          <w:szCs w:val="28"/>
          <w:lang w:eastAsia="ru-RU"/>
        </w:rPr>
        <w:t>исследовательский (исследование свойств бумаги, красок, а также возможностей других материалов);</w:t>
      </w:r>
    </w:p>
    <w:p w:rsidR="009F5475" w:rsidRPr="00D00718" w:rsidRDefault="009F5475" w:rsidP="00D00718">
      <w:pPr>
        <w:numPr>
          <w:ilvl w:val="0"/>
          <w:numId w:val="6"/>
        </w:numPr>
        <w:spacing w:after="0" w:line="240" w:lineRule="auto"/>
        <w:jc w:val="both"/>
        <w:textAlignment w:val="baseline"/>
        <w:rPr>
          <w:rFonts w:ascii="Times New Roman" w:eastAsia="Times New Roman" w:hAnsi="Times New Roman" w:cs="Times New Roman"/>
          <w:color w:val="000000"/>
          <w:sz w:val="24"/>
          <w:szCs w:val="24"/>
          <w:lang w:eastAsia="ru-RU"/>
        </w:rPr>
      </w:pPr>
      <w:r w:rsidRPr="00D00718">
        <w:rPr>
          <w:rFonts w:ascii="Times New Roman" w:eastAsia="Times New Roman" w:hAnsi="Times New Roman" w:cs="Times New Roman"/>
          <w:color w:val="000000"/>
          <w:sz w:val="28"/>
          <w:szCs w:val="28"/>
          <w:lang w:eastAsia="ru-RU"/>
        </w:rPr>
        <w:t>творческий (творческие задания, участие детей в конкурсах).</w:t>
      </w:r>
      <w:r w:rsidRPr="00D00718">
        <w:rPr>
          <w:rFonts w:ascii="Times New Roman" w:eastAsia="Times New Roman" w:hAnsi="Times New Roman" w:cs="Times New Roman"/>
          <w:color w:val="000000"/>
          <w:sz w:val="28"/>
          <w:szCs w:val="28"/>
          <w:lang w:eastAsia="ru-RU"/>
        </w:rPr>
        <w:br/>
      </w:r>
    </w:p>
    <w:p w:rsidR="009F5475" w:rsidRPr="00D00718" w:rsidRDefault="009F5475" w:rsidP="00D00718">
      <w:pPr>
        <w:spacing w:after="0" w:line="240" w:lineRule="auto"/>
        <w:ind w:firstLine="709"/>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8"/>
          <w:szCs w:val="28"/>
          <w:lang w:eastAsia="ru-RU"/>
        </w:rPr>
        <w:t>11. Описание материально-технических условий реализации учебного предмета</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Материально-техническая база МАУДО ДШИ соответствует санитарным и противопожарным нормам, нормам охраны труда. </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МАУДО ДШИ располагает материально-технической базой для реализации программы учебного предмета «Изобразительное творчество», обеспечивает проведение всех видов занятий, выставочной деятельности обучающихся для достижения учащимися результатов, установленных федеральными государственными требованиями.  </w:t>
      </w:r>
    </w:p>
    <w:p w:rsidR="009F5475" w:rsidRPr="00D00718" w:rsidRDefault="009F5475" w:rsidP="00D00718">
      <w:pPr>
        <w:spacing w:after="0" w:line="240" w:lineRule="auto"/>
        <w:ind w:firstLine="851"/>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Минимально необходимый для реализации программы учебного предмета перечень учебных аудиторий и материально-технического обеспечения включает учебные аудитории для индивидуальных, мелкогрупповых и групповых занятий. МАУДО ДШИ обеспечено наличием соответствующего оборудования.  Учебные аудитории имеют площадь не менее 2 м</w:t>
      </w:r>
      <w:r w:rsidRPr="00D00718">
        <w:rPr>
          <w:rFonts w:ascii="Times New Roman" w:eastAsia="Times New Roman" w:hAnsi="Times New Roman" w:cs="Times New Roman"/>
          <w:color w:val="000000"/>
          <w:sz w:val="10"/>
          <w:szCs w:val="10"/>
          <w:vertAlign w:val="superscript"/>
          <w:lang w:eastAsia="ru-RU"/>
        </w:rPr>
        <w:t xml:space="preserve">2  </w:t>
      </w:r>
      <w:r w:rsidRPr="00D00718">
        <w:rPr>
          <w:rFonts w:ascii="Times New Roman" w:eastAsia="Times New Roman" w:hAnsi="Times New Roman" w:cs="Times New Roman"/>
          <w:color w:val="000000"/>
          <w:sz w:val="28"/>
          <w:szCs w:val="28"/>
          <w:lang w:eastAsia="ru-RU"/>
        </w:rPr>
        <w:t>на одного обучающегося.</w:t>
      </w:r>
    </w:p>
    <w:p w:rsidR="009F5475" w:rsidRPr="00D00718" w:rsidRDefault="009F5475" w:rsidP="00D00718">
      <w:pPr>
        <w:spacing w:after="0" w:line="240" w:lineRule="auto"/>
        <w:jc w:val="right"/>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1613"/>
        <w:gridCol w:w="1308"/>
        <w:gridCol w:w="6650"/>
      </w:tblGrid>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Учебная аудитория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Площадь</w:t>
            </w:r>
          </w:p>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(м</w:t>
            </w:r>
            <w:r w:rsidRPr="00D00718">
              <w:rPr>
                <w:rFonts w:ascii="Times New Roman" w:eastAsia="Times New Roman" w:hAnsi="Times New Roman" w:cs="Times New Roman"/>
                <w:color w:val="000000"/>
                <w:sz w:val="8"/>
                <w:szCs w:val="8"/>
                <w:vertAlign w:val="superscript"/>
                <w:lang w:eastAsia="ru-RU"/>
              </w:rPr>
              <w:t>2</w:t>
            </w:r>
            <w:r w:rsidRPr="00D00718">
              <w:rPr>
                <w:rFonts w:ascii="Times New Roman" w:eastAsia="Times New Roman" w:hAnsi="Times New Roman" w:cs="Times New Roman"/>
                <w:color w:val="000000"/>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Оснащение</w:t>
            </w:r>
          </w:p>
        </w:tc>
      </w:tr>
      <w:tr w:rsidR="009F5475" w:rsidRPr="00D00718" w:rsidTr="009F5475">
        <w:trPr>
          <w:trHeight w:val="1"/>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Корпус № 2</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302, 107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41,0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доска магнитная, доска меловая, доска маркерная;           </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компьютер;</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цветной принтер;</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столы письменные;</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стулья;</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стеллаж с природным материалом,</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керамическими вазами, гипсовыми геометрическими фигурами, драпировками и т.д.;</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-аппаратура звукозаписи; </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учебная  и учебно-методическая литература:</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журналы  «Юный художник»,</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натур.</w:t>
            </w:r>
            <w:r w:rsidR="009D5C94">
              <w:rPr>
                <w:rFonts w:ascii="Times New Roman" w:eastAsia="Times New Roman" w:hAnsi="Times New Roman" w:cs="Times New Roman"/>
                <w:color w:val="000000"/>
                <w:sz w:val="28"/>
                <w:szCs w:val="28"/>
                <w:lang w:eastAsia="ru-RU"/>
              </w:rPr>
              <w:t xml:space="preserve"> </w:t>
            </w:r>
            <w:r w:rsidRPr="00D00718">
              <w:rPr>
                <w:rFonts w:ascii="Times New Roman" w:eastAsia="Times New Roman" w:hAnsi="Times New Roman" w:cs="Times New Roman"/>
                <w:color w:val="000000"/>
                <w:sz w:val="28"/>
                <w:szCs w:val="28"/>
                <w:lang w:eastAsia="ru-RU"/>
              </w:rPr>
              <w:t>фонд для натюрмортов,</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рисуночный фонд-</w:t>
            </w:r>
            <w:proofErr w:type="spellStart"/>
            <w:r w:rsidRPr="00D00718">
              <w:rPr>
                <w:rFonts w:ascii="Times New Roman" w:eastAsia="Times New Roman" w:hAnsi="Times New Roman" w:cs="Times New Roman"/>
                <w:color w:val="000000"/>
                <w:sz w:val="28"/>
                <w:szCs w:val="28"/>
                <w:lang w:eastAsia="ru-RU"/>
              </w:rPr>
              <w:t>метод.пособия</w:t>
            </w:r>
            <w:proofErr w:type="spellEnd"/>
            <w:r w:rsidRPr="00D00718">
              <w:rPr>
                <w:rFonts w:ascii="Times New Roman" w:eastAsia="Times New Roman" w:hAnsi="Times New Roman" w:cs="Times New Roman"/>
                <w:color w:val="000000"/>
                <w:sz w:val="28"/>
                <w:szCs w:val="28"/>
                <w:lang w:eastAsia="ru-RU"/>
              </w:rPr>
              <w:t>,</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xml:space="preserve">- материалы: краски акварельные, краски гуашевые, </w:t>
            </w:r>
            <w:r w:rsidRPr="00D00718">
              <w:rPr>
                <w:rFonts w:ascii="Times New Roman" w:eastAsia="Times New Roman" w:hAnsi="Times New Roman" w:cs="Times New Roman"/>
                <w:color w:val="000000"/>
                <w:sz w:val="28"/>
                <w:szCs w:val="28"/>
                <w:lang w:eastAsia="ru-RU"/>
              </w:rPr>
              <w:lastRenderedPageBreak/>
              <w:t>кисти различных размеров круглые и плоские, восковые мелки, цветные карандаши, фломастеры, простые карандаши, ластик, стаканчик непроливайка, бумага, пластилин, влажные салфетки, клеёнка, фартук, нарукавники.</w:t>
            </w:r>
          </w:p>
        </w:tc>
      </w:tr>
    </w:tbl>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ind w:firstLine="56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В МАУДО ДШИ 2 концертных зала с необходимым оборудованием:</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корпус № 1 –  2 концертных зала  (Большой зал на 380 посадочных мест, Малый зал на 50 посадочных мест);</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корпус № 2 –  1 концертный зал  (Зрительный зал на 200 посадочных мест).</w:t>
      </w:r>
    </w:p>
    <w:p w:rsidR="009F5475" w:rsidRPr="00D00718" w:rsidRDefault="009F5475" w:rsidP="00D00718">
      <w:pPr>
        <w:spacing w:after="0" w:line="240" w:lineRule="auto"/>
        <w:ind w:firstLine="56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В МАУДО ДШИ соблюдаются своевременные  сроки  текущего  и  капитального  ремонта  учебных помещений, создаются условия для содержания, своевременного обслуживания. МАУДО ДШИ обеспечивает условия для обеспечения выставочной деятельности обучающихся.</w:t>
      </w:r>
      <w:r w:rsidRPr="00D00718">
        <w:rPr>
          <w:rFonts w:ascii="Times New Roman" w:eastAsia="Times New Roman" w:hAnsi="Times New Roman" w:cs="Times New Roman"/>
          <w:color w:val="000000"/>
          <w:sz w:val="28"/>
          <w:szCs w:val="28"/>
          <w:lang w:eastAsia="ru-RU"/>
        </w:rPr>
        <w:br/>
        <w:t>        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материала по изучению видов народных ремёсел, техник работы с материалами, а также информацию о мастерах и народных умельцах. Библиотечный фонд укомплектовывается печатными и электронными изданиями основной, дополнительной, учебной и учебно-методической литературой по изобразительному искусству, а также альбомами по искусству. Кабинет оборудован удобной мебелью, наглядными пособиями, интерактивной доской.</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sz w:val="24"/>
          <w:szCs w:val="24"/>
          <w:lang w:eastAsia="ru-RU"/>
        </w:rPr>
        <w:br/>
      </w:r>
      <w:r w:rsidRPr="00D00718">
        <w:rPr>
          <w:rFonts w:ascii="Times New Roman" w:eastAsia="Times New Roman" w:hAnsi="Times New Roman" w:cs="Times New Roman"/>
          <w:b/>
          <w:bCs/>
          <w:color w:val="000000"/>
          <w:sz w:val="28"/>
          <w:szCs w:val="28"/>
          <w:lang w:eastAsia="ru-RU"/>
        </w:rPr>
        <w:t>                           II. СОДЕРЖАНИЕ УЧЕБНОГО ПРЕДМЕТА</w:t>
      </w:r>
    </w:p>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8"/>
          <w:szCs w:val="28"/>
          <w:lang w:eastAsia="ru-RU"/>
        </w:rPr>
        <w:t>Сведения о затратах учебного времени</w:t>
      </w:r>
    </w:p>
    <w:p w:rsidR="009F5475" w:rsidRPr="00D00718" w:rsidRDefault="009F5475" w:rsidP="00D00718">
      <w:pPr>
        <w:spacing w:after="0" w:line="240" w:lineRule="auto"/>
        <w:jc w:val="right"/>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Таблица 2</w:t>
      </w:r>
    </w:p>
    <w:tbl>
      <w:tblPr>
        <w:tblW w:w="0" w:type="auto"/>
        <w:tblCellMar>
          <w:top w:w="15" w:type="dxa"/>
          <w:left w:w="15" w:type="dxa"/>
          <w:bottom w:w="15" w:type="dxa"/>
          <w:right w:w="15" w:type="dxa"/>
        </w:tblCellMar>
        <w:tblLook w:val="04A0" w:firstRow="1" w:lastRow="0" w:firstColumn="1" w:lastColumn="0" w:noHBand="0" w:noVBand="1"/>
      </w:tblPr>
      <w:tblGrid>
        <w:gridCol w:w="5278"/>
        <w:gridCol w:w="936"/>
        <w:gridCol w:w="1119"/>
        <w:gridCol w:w="1119"/>
        <w:gridCol w:w="1119"/>
      </w:tblGrid>
      <w:tr w:rsidR="009F5475" w:rsidRPr="00D00718" w:rsidTr="009F5475">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Вид учебной работы, учебной нагрузки</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Распределение по годам обучения</w:t>
            </w:r>
          </w:p>
        </w:tc>
      </w:tr>
      <w:tr w:rsidR="009F5475" w:rsidRPr="00D00718" w:rsidTr="009F54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5475" w:rsidRPr="00D00718" w:rsidRDefault="009F5475" w:rsidP="00D007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4</w:t>
            </w:r>
          </w:p>
        </w:tc>
      </w:tr>
      <w:tr w:rsidR="009F5475" w:rsidRPr="00D00718" w:rsidTr="009F547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Количество недель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35</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Недельная  нагрузка в часах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3 </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Максимальная</w:t>
            </w:r>
            <w:r w:rsidRPr="00D00718">
              <w:rPr>
                <w:rFonts w:ascii="Times New Roman" w:eastAsia="Times New Roman" w:hAnsi="Times New Roman" w:cs="Times New Roman"/>
                <w:color w:val="000000"/>
                <w:sz w:val="28"/>
                <w:szCs w:val="28"/>
                <w:lang w:eastAsia="ru-RU"/>
              </w:rPr>
              <w:t xml:space="preserve"> учебная нагрузка </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(на весь период обучения, в часах)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136,5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136,5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136,5</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xml:space="preserve">Количество часов на </w:t>
            </w:r>
            <w:r w:rsidRPr="00D00718">
              <w:rPr>
                <w:rFonts w:ascii="Times New Roman" w:eastAsia="Times New Roman" w:hAnsi="Times New Roman" w:cs="Times New Roman"/>
                <w:b/>
                <w:bCs/>
                <w:color w:val="000000"/>
                <w:sz w:val="28"/>
                <w:szCs w:val="28"/>
                <w:lang w:eastAsia="ru-RU"/>
              </w:rPr>
              <w:t>аудиторные</w:t>
            </w:r>
            <w:r w:rsidRPr="00D00718">
              <w:rPr>
                <w:rFonts w:ascii="Times New Roman" w:eastAsia="Times New Roman" w:hAnsi="Times New Roman" w:cs="Times New Roman"/>
                <w:color w:val="000000"/>
                <w:sz w:val="28"/>
                <w:szCs w:val="28"/>
                <w:lang w:eastAsia="ru-RU"/>
              </w:rPr>
              <w:t xml:space="preserve"> занятия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105</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xml:space="preserve">Количество часов на </w:t>
            </w:r>
            <w:r w:rsidRPr="00D00718">
              <w:rPr>
                <w:rFonts w:ascii="Times New Roman" w:eastAsia="Times New Roman" w:hAnsi="Times New Roman" w:cs="Times New Roman"/>
                <w:b/>
                <w:bCs/>
                <w:color w:val="000000"/>
                <w:sz w:val="28"/>
                <w:szCs w:val="28"/>
                <w:lang w:eastAsia="ru-RU"/>
              </w:rPr>
              <w:t>самостоятельную</w:t>
            </w:r>
            <w:r w:rsidRPr="00D00718">
              <w:rPr>
                <w:rFonts w:ascii="Times New Roman" w:eastAsia="Times New Roman" w:hAnsi="Times New Roman" w:cs="Times New Roman"/>
                <w:color w:val="000000"/>
                <w:sz w:val="28"/>
                <w:szCs w:val="28"/>
                <w:lang w:eastAsia="ru-RU"/>
              </w:rPr>
              <w:t xml:space="preserve"> работу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31,5</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Всего:</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542</w:t>
            </w:r>
          </w:p>
        </w:tc>
      </w:tr>
    </w:tbl>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ind w:left="290" w:hanging="135"/>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i/>
          <w:iCs/>
          <w:color w:val="000000"/>
          <w:sz w:val="28"/>
          <w:szCs w:val="28"/>
          <w:lang w:eastAsia="ru-RU"/>
        </w:rPr>
        <w:t>Занятия подразделяются на аудиторные занятия и самостоятельную</w:t>
      </w:r>
    </w:p>
    <w:p w:rsidR="009F5475" w:rsidRPr="00D00718" w:rsidRDefault="009F5475" w:rsidP="00D00718">
      <w:pPr>
        <w:spacing w:after="0" w:line="240" w:lineRule="auto"/>
        <w:ind w:left="290" w:hanging="135"/>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i/>
          <w:iCs/>
          <w:color w:val="000000"/>
          <w:sz w:val="28"/>
          <w:szCs w:val="28"/>
          <w:lang w:eastAsia="ru-RU"/>
        </w:rPr>
        <w:t>работу. Рекомендуемая недельная нагрузка в часах:</w:t>
      </w:r>
    </w:p>
    <w:p w:rsidR="009F5475" w:rsidRPr="00D00718" w:rsidRDefault="009F5475" w:rsidP="00D00718">
      <w:pPr>
        <w:spacing w:after="0" w:line="240" w:lineRule="auto"/>
        <w:ind w:left="290" w:hanging="135"/>
        <w:rPr>
          <w:rFonts w:ascii="Times New Roman" w:eastAsia="Times New Roman" w:hAnsi="Times New Roman" w:cs="Times New Roman"/>
          <w:sz w:val="24"/>
          <w:szCs w:val="24"/>
          <w:lang w:eastAsia="ru-RU"/>
        </w:rPr>
      </w:pPr>
      <w:r w:rsidRPr="00D00718">
        <w:rPr>
          <w:rFonts w:ascii="Times New Roman" w:eastAsia="Times New Roman" w:hAnsi="Times New Roman" w:cs="Times New Roman"/>
          <w:i/>
          <w:iCs/>
          <w:color w:val="000000"/>
          <w:sz w:val="28"/>
          <w:szCs w:val="28"/>
          <w:lang w:eastAsia="ru-RU"/>
        </w:rPr>
        <w:t>аудиторные занятия:</w:t>
      </w:r>
    </w:p>
    <w:p w:rsidR="009F5475" w:rsidRPr="00D00718" w:rsidRDefault="009F5475" w:rsidP="00D00718">
      <w:pPr>
        <w:numPr>
          <w:ilvl w:val="0"/>
          <w:numId w:val="7"/>
        </w:numPr>
        <w:spacing w:after="0" w:line="240" w:lineRule="auto"/>
        <w:ind w:left="1004"/>
        <w:textAlignment w:val="baseline"/>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i/>
          <w:iCs/>
          <w:color w:val="000000"/>
          <w:sz w:val="28"/>
          <w:szCs w:val="28"/>
          <w:lang w:eastAsia="ru-RU"/>
        </w:rPr>
        <w:t> 1 год обучения – 3 часа в неделю. </w:t>
      </w:r>
    </w:p>
    <w:p w:rsidR="009F5475" w:rsidRPr="00D00718" w:rsidRDefault="009F5475" w:rsidP="00D00718">
      <w:pPr>
        <w:numPr>
          <w:ilvl w:val="0"/>
          <w:numId w:val="7"/>
        </w:numPr>
        <w:spacing w:after="0" w:line="240" w:lineRule="auto"/>
        <w:ind w:left="1004"/>
        <w:textAlignment w:val="baseline"/>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i/>
          <w:iCs/>
          <w:color w:val="000000"/>
          <w:sz w:val="28"/>
          <w:szCs w:val="28"/>
          <w:lang w:eastAsia="ru-RU"/>
        </w:rPr>
        <w:lastRenderedPageBreak/>
        <w:t> 2 год обучения – 3 часа в неделю.</w:t>
      </w:r>
    </w:p>
    <w:p w:rsidR="009F5475" w:rsidRPr="00D00718" w:rsidRDefault="009F5475" w:rsidP="00D00718">
      <w:pPr>
        <w:numPr>
          <w:ilvl w:val="0"/>
          <w:numId w:val="7"/>
        </w:numPr>
        <w:spacing w:after="0" w:line="240" w:lineRule="auto"/>
        <w:ind w:left="1004"/>
        <w:textAlignment w:val="baseline"/>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i/>
          <w:iCs/>
          <w:color w:val="000000"/>
          <w:sz w:val="28"/>
          <w:szCs w:val="28"/>
          <w:lang w:eastAsia="ru-RU"/>
        </w:rPr>
        <w:t>3 год обучения – 3 часа в неделю.</w:t>
      </w:r>
    </w:p>
    <w:p w:rsidR="009F5475" w:rsidRPr="00D00718" w:rsidRDefault="009F5475" w:rsidP="00D00718">
      <w:pPr>
        <w:numPr>
          <w:ilvl w:val="0"/>
          <w:numId w:val="7"/>
        </w:numPr>
        <w:spacing w:after="0" w:line="240" w:lineRule="auto"/>
        <w:ind w:left="1004"/>
        <w:textAlignment w:val="baseline"/>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i/>
          <w:iCs/>
          <w:color w:val="000000"/>
          <w:sz w:val="28"/>
          <w:szCs w:val="28"/>
          <w:lang w:eastAsia="ru-RU"/>
        </w:rPr>
        <w:t>4 год обучения – 3 часа в неделю.</w:t>
      </w:r>
    </w:p>
    <w:p w:rsidR="009F5475" w:rsidRPr="00D00718" w:rsidRDefault="009F5475" w:rsidP="00D00718">
      <w:pPr>
        <w:spacing w:after="0" w:line="240" w:lineRule="auto"/>
        <w:ind w:left="-436" w:hanging="720"/>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i/>
          <w:iCs/>
          <w:color w:val="000000"/>
          <w:sz w:val="28"/>
          <w:szCs w:val="28"/>
          <w:lang w:eastAsia="ru-RU"/>
        </w:rPr>
        <w:br/>
      </w:r>
      <w:r w:rsidRPr="00D00718">
        <w:rPr>
          <w:rFonts w:ascii="Times New Roman" w:eastAsia="Times New Roman" w:hAnsi="Times New Roman" w:cs="Times New Roman"/>
          <w:b/>
          <w:bCs/>
          <w:i/>
          <w:iCs/>
          <w:color w:val="000000"/>
          <w:sz w:val="28"/>
          <w:szCs w:val="28"/>
          <w:lang w:eastAsia="ru-RU"/>
        </w:rPr>
        <w:t>Учебно-тематический план</w:t>
      </w:r>
    </w:p>
    <w:p w:rsidR="009F5475" w:rsidRPr="00D00718" w:rsidRDefault="009F5475" w:rsidP="00D00718">
      <w:pPr>
        <w:spacing w:after="0" w:line="240" w:lineRule="auto"/>
        <w:ind w:firstLine="56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Программа по учебному предмету «Изобразительное творчество» рассчитана на 4 года обучения. В программе учтен принцип систематического и последовательного обучения. Последовательность в обучении поможет обучающимся применять полученные знания и умения в изучении нового материала. Программу наполняют темы, составленные с учетом возрастных возможностей обучающихся. Формирование у обучающихся умений и навыков происходит постепенно. На основе возрастной психологии  построены занятия по формообразующему восприятию обучающихся. В дошкольном и младшем школьном возрасте восприятие у обучающихся фрагментарно, лишено целостности, фиксирует отдельные признаки или свойства предмета. Поэтому на первом этапе учащиеся учатся рисовать отдельные геометрические и неопределённые формы, затем различать их по размерам и составлять композиции. Далее учащиеся учатся делить сложные формы на  геометрические фигуры и наоборот, из простых составных частей дети учатся построению сложной формы. На этом этапе рисования, выполняя конструктивные задачи, учащиеся могут анализировать, делить на составные части и соединять различные фигуры. В результате у обучающихся появляется понимание причинно-следственных связей, анализа и синтеза, формируется словесно-логическое мышление. Для создания творческой атмосферы, усиления ассоциативного восприятия у обучающихся и погружения в художественную деятельность на занятиях звучит музыка.</w:t>
      </w:r>
    </w:p>
    <w:p w:rsidR="009F5475" w:rsidRPr="00D00718" w:rsidRDefault="009F5475" w:rsidP="00D00718">
      <w:pPr>
        <w:spacing w:after="0" w:line="240" w:lineRule="auto"/>
        <w:ind w:firstLine="56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Разнохарактерная музыка, соответствующая заданной теме, усиливает эмоциональную окраску творческих работ. Литературно-музыкальные композиции помогают ярче увидеть характеры сказочных персонажей, что усиливает выразительность образов сказок в детских рисунках.</w:t>
      </w:r>
    </w:p>
    <w:p w:rsidR="009F5475" w:rsidRPr="00D00718" w:rsidRDefault="009F5475" w:rsidP="00D00718">
      <w:pPr>
        <w:spacing w:after="0" w:line="240" w:lineRule="auto"/>
        <w:ind w:firstLine="56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По вышеописанной программе обучающиеся учатся первоначальным навыкам декоративно</w:t>
      </w:r>
      <w:r w:rsidR="00D00718">
        <w:rPr>
          <w:rFonts w:ascii="Times New Roman" w:eastAsia="Times New Roman" w:hAnsi="Times New Roman" w:cs="Times New Roman"/>
          <w:color w:val="000000"/>
          <w:sz w:val="28"/>
          <w:szCs w:val="28"/>
          <w:shd w:val="clear" w:color="auto" w:fill="FFFFFF"/>
          <w:lang w:eastAsia="ru-RU"/>
        </w:rPr>
        <w:t xml:space="preserve"> </w:t>
      </w:r>
      <w:r w:rsidRPr="00D00718">
        <w:rPr>
          <w:rFonts w:ascii="Times New Roman" w:eastAsia="Times New Roman" w:hAnsi="Times New Roman" w:cs="Times New Roman"/>
          <w:color w:val="000000"/>
          <w:sz w:val="28"/>
          <w:szCs w:val="28"/>
          <w:shd w:val="clear" w:color="auto" w:fill="FFFFFF"/>
          <w:lang w:eastAsia="ru-RU"/>
        </w:rPr>
        <w:t>-</w:t>
      </w:r>
      <w:r w:rsidR="00D00718">
        <w:rPr>
          <w:rFonts w:ascii="Times New Roman" w:eastAsia="Times New Roman" w:hAnsi="Times New Roman" w:cs="Times New Roman"/>
          <w:color w:val="000000"/>
          <w:sz w:val="28"/>
          <w:szCs w:val="28"/>
          <w:shd w:val="clear" w:color="auto" w:fill="FFFFFF"/>
          <w:lang w:eastAsia="ru-RU"/>
        </w:rPr>
        <w:t xml:space="preserve"> </w:t>
      </w:r>
      <w:r w:rsidRPr="00D00718">
        <w:rPr>
          <w:rFonts w:ascii="Times New Roman" w:eastAsia="Times New Roman" w:hAnsi="Times New Roman" w:cs="Times New Roman"/>
          <w:color w:val="000000"/>
          <w:sz w:val="28"/>
          <w:szCs w:val="28"/>
          <w:shd w:val="clear" w:color="auto" w:fill="FFFFFF"/>
          <w:lang w:eastAsia="ru-RU"/>
        </w:rPr>
        <w:t>прикладного творчества в рисовании, лепке:</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1. Умению художественного обобщения.</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2. Освоению в декоративной композиции основных понятий: линия, пятно, силуэт, форма, ритм.</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3. Приемам построения простейших геометрических и растительных узоров</w:t>
      </w:r>
      <w:r w:rsidRPr="00D00718">
        <w:rPr>
          <w:rFonts w:ascii="Times New Roman" w:eastAsia="Times New Roman" w:hAnsi="Times New Roman" w:cs="Times New Roman"/>
          <w:color w:val="000000"/>
          <w:sz w:val="28"/>
          <w:szCs w:val="28"/>
          <w:shd w:val="clear" w:color="auto" w:fill="FFFFFF"/>
          <w:lang w:eastAsia="ru-RU"/>
        </w:rPr>
        <w:br/>
        <w:t>в прямоугольнике, квадрате, круге. </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4. Сравнению форм и размеров, сложению общей формы в лепке из пластилина.</w:t>
      </w:r>
    </w:p>
    <w:p w:rsidR="009F5475" w:rsidRPr="00D00718" w:rsidRDefault="009F5475" w:rsidP="00D00718">
      <w:pPr>
        <w:spacing w:after="0" w:line="240" w:lineRule="auto"/>
        <w:ind w:firstLine="56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Учебно-творческая  работа на занятиях построена на объединении разных видов деятельности: рисования и лепки; </w:t>
      </w:r>
    </w:p>
    <w:p w:rsidR="009F5475" w:rsidRPr="00D00718" w:rsidRDefault="009F5475" w:rsidP="00D00718">
      <w:pPr>
        <w:spacing w:after="0" w:line="240" w:lineRule="auto"/>
        <w:ind w:firstLine="56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Сопутствующие виды искусств - музыка, сказки, стихи.</w:t>
      </w:r>
    </w:p>
    <w:p w:rsidR="009F5475" w:rsidRPr="00D00718" w:rsidRDefault="009F5475" w:rsidP="00D0071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00718">
        <w:rPr>
          <w:rFonts w:ascii="Times New Roman" w:eastAsia="Times New Roman" w:hAnsi="Times New Roman" w:cs="Times New Roman"/>
          <w:color w:val="000000"/>
          <w:sz w:val="28"/>
          <w:szCs w:val="28"/>
          <w:shd w:val="clear" w:color="auto" w:fill="FFFFFF"/>
          <w:lang w:eastAsia="ru-RU"/>
        </w:rPr>
        <w:lastRenderedPageBreak/>
        <w:t>Учебно-тематический план отражает после</w:t>
      </w:r>
      <w:r w:rsidR="00D00718">
        <w:rPr>
          <w:rFonts w:ascii="Times New Roman" w:eastAsia="Times New Roman" w:hAnsi="Times New Roman" w:cs="Times New Roman"/>
          <w:color w:val="000000"/>
          <w:sz w:val="28"/>
          <w:szCs w:val="28"/>
          <w:shd w:val="clear" w:color="auto" w:fill="FFFFFF"/>
          <w:lang w:eastAsia="ru-RU"/>
        </w:rPr>
        <w:t xml:space="preserve">довательность изучения разделов </w:t>
      </w:r>
      <w:r w:rsidRPr="00D00718">
        <w:rPr>
          <w:rFonts w:ascii="Times New Roman" w:eastAsia="Times New Roman" w:hAnsi="Times New Roman" w:cs="Times New Roman"/>
          <w:color w:val="000000"/>
          <w:sz w:val="28"/>
          <w:szCs w:val="28"/>
          <w:shd w:val="clear" w:color="auto" w:fill="FFFFFF"/>
          <w:lang w:eastAsia="ru-RU"/>
        </w:rPr>
        <w:t>и тем программы с указанием распределения учебных часов.</w:t>
      </w:r>
      <w:r w:rsidRPr="00D00718">
        <w:rPr>
          <w:rFonts w:ascii="Times New Roman" w:eastAsia="Times New Roman" w:hAnsi="Times New Roman" w:cs="Times New Roman"/>
          <w:color w:val="000000"/>
          <w:sz w:val="28"/>
          <w:szCs w:val="28"/>
          <w:shd w:val="clear" w:color="auto" w:fill="FFFFFF"/>
          <w:lang w:eastAsia="ru-RU"/>
        </w:rPr>
        <w:br/>
      </w:r>
    </w:p>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p>
    <w:p w:rsidR="009F5475" w:rsidRPr="00D00718" w:rsidRDefault="009F5475" w:rsidP="00D00718">
      <w:pPr>
        <w:spacing w:after="0" w:line="240" w:lineRule="auto"/>
        <w:ind w:left="720"/>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1 класс</w:t>
      </w:r>
    </w:p>
    <w:p w:rsidR="009F5475" w:rsidRPr="00D00718" w:rsidRDefault="009F5475" w:rsidP="00D00718">
      <w:pPr>
        <w:spacing w:after="0" w:line="240" w:lineRule="auto"/>
        <w:ind w:left="720"/>
        <w:jc w:val="right"/>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Таблица 3</w:t>
      </w:r>
    </w:p>
    <w:tbl>
      <w:tblPr>
        <w:tblW w:w="0" w:type="auto"/>
        <w:tblCellMar>
          <w:top w:w="15" w:type="dxa"/>
          <w:left w:w="15" w:type="dxa"/>
          <w:bottom w:w="15" w:type="dxa"/>
          <w:right w:w="15" w:type="dxa"/>
        </w:tblCellMar>
        <w:tblLook w:val="04A0" w:firstRow="1" w:lastRow="0" w:firstColumn="1" w:lastColumn="0" w:noHBand="0" w:noVBand="1"/>
      </w:tblPr>
      <w:tblGrid>
        <w:gridCol w:w="1355"/>
        <w:gridCol w:w="6488"/>
        <w:gridCol w:w="1728"/>
      </w:tblGrid>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раздела/ 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Название разделов и тем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Количество часов</w:t>
            </w:r>
          </w:p>
        </w:tc>
      </w:tr>
      <w:tr w:rsidR="009F5475" w:rsidRPr="00D00718" w:rsidTr="009F547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shd w:val="clear" w:color="auto" w:fill="FFFFFF"/>
                <w:lang w:eastAsia="ru-RU"/>
              </w:rPr>
              <w:t>Раздел «Рисование</w:t>
            </w:r>
            <w:r w:rsidRPr="00D00718">
              <w:rPr>
                <w:rFonts w:ascii="Times New Roman" w:eastAsia="Times New Roman" w:hAnsi="Times New Roman" w:cs="Times New Roman"/>
                <w:color w:val="000000"/>
                <w:sz w:val="28"/>
                <w:szCs w:val="28"/>
                <w:shd w:val="clear" w:color="auto" w:fill="FFFFFF"/>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rPr>
                <w:rFonts w:ascii="Times New Roman" w:eastAsia="Times New Roman" w:hAnsi="Times New Roman" w:cs="Times New Roman"/>
                <w:sz w:val="1"/>
                <w:szCs w:val="24"/>
                <w:lang w:eastAsia="ru-RU"/>
              </w:rPr>
            </w:pP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Вводное Творческое задание «Чем и как рисует художник?». «Гусеница». Характерные особенности линий. Выразительные средства композиции: точки, линии, пятна.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Композиция в цвете «Осень на опушке краски разводила», (печать листьями).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«Воздушные шары» или «Камешки». Цветовой спектр. Основные и составные цвета. Свойство прозрачности акварели.</w:t>
            </w:r>
            <w:r w:rsidRPr="00D00718">
              <w:rPr>
                <w:rFonts w:ascii="Times New Roman" w:eastAsia="Times New Roman" w:hAnsi="Times New Roman" w:cs="Times New Roman"/>
                <w:color w:val="000000"/>
                <w:sz w:val="28"/>
                <w:szCs w:val="28"/>
                <w:shd w:val="clear" w:color="auto" w:fill="FFFFFF"/>
                <w:lang w:eastAsia="ru-RU"/>
              </w:rPr>
              <w:br/>
              <w:t xml:space="preserve">Знакомство с материалами (акварельные краски, кисти, бумага и </w:t>
            </w:r>
            <w:proofErr w:type="spellStart"/>
            <w:r w:rsidRPr="00D00718">
              <w:rPr>
                <w:rFonts w:ascii="Times New Roman" w:eastAsia="Times New Roman" w:hAnsi="Times New Roman" w:cs="Times New Roman"/>
                <w:color w:val="000000"/>
                <w:sz w:val="28"/>
                <w:szCs w:val="28"/>
                <w:shd w:val="clear" w:color="auto" w:fill="FFFFFF"/>
                <w:lang w:eastAsia="ru-RU"/>
              </w:rPr>
              <w:t>т.д</w:t>
            </w:r>
            <w:proofErr w:type="spellEnd"/>
            <w:r w:rsidRPr="00D00718">
              <w:rPr>
                <w:rFonts w:ascii="Times New Roman" w:eastAsia="Times New Roman" w:hAnsi="Times New Roman" w:cs="Times New Roman"/>
                <w:color w:val="000000"/>
                <w:sz w:val="28"/>
                <w:szCs w:val="28"/>
                <w:shd w:val="clear" w:color="auto" w:fill="FFFFFF"/>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Композиция в цвете «Бабочка». Знакомство с </w:t>
            </w:r>
            <w:proofErr w:type="spellStart"/>
            <w:r w:rsidRPr="00D00718">
              <w:rPr>
                <w:rFonts w:ascii="Times New Roman" w:eastAsia="Times New Roman" w:hAnsi="Times New Roman" w:cs="Times New Roman"/>
                <w:color w:val="000000"/>
                <w:sz w:val="28"/>
                <w:szCs w:val="28"/>
                <w:shd w:val="clear" w:color="auto" w:fill="FFFFFF"/>
                <w:lang w:eastAsia="ru-RU"/>
              </w:rPr>
              <w:t>цветоведением</w:t>
            </w:r>
            <w:proofErr w:type="spellEnd"/>
            <w:r w:rsidRPr="00D00718">
              <w:rPr>
                <w:rFonts w:ascii="Times New Roman" w:eastAsia="Times New Roman" w:hAnsi="Times New Roman" w:cs="Times New Roman"/>
                <w:color w:val="000000"/>
                <w:sz w:val="28"/>
                <w:szCs w:val="28"/>
                <w:shd w:val="clear" w:color="auto" w:fill="FFFFFF"/>
                <w:lang w:eastAsia="ru-RU"/>
              </w:rPr>
              <w:t>. Теплые и холодные оттенки.</w:t>
            </w:r>
            <w:r w:rsidRPr="00D00718">
              <w:rPr>
                <w:rFonts w:ascii="Times New Roman" w:eastAsia="Times New Roman" w:hAnsi="Times New Roman" w:cs="Times New Roman"/>
                <w:color w:val="000000"/>
                <w:sz w:val="28"/>
                <w:szCs w:val="28"/>
                <w:shd w:val="clear" w:color="auto" w:fill="FFFFFF"/>
                <w:lang w:eastAsia="ru-RU"/>
              </w:rPr>
              <w:br/>
              <w:t>Техника работы гуашью.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Герои любимых мультфильмов. На выбор (Чебурашка, </w:t>
            </w:r>
            <w:proofErr w:type="spellStart"/>
            <w:r w:rsidRPr="00D00718">
              <w:rPr>
                <w:rFonts w:ascii="Times New Roman" w:eastAsia="Times New Roman" w:hAnsi="Times New Roman" w:cs="Times New Roman"/>
                <w:color w:val="000000"/>
                <w:sz w:val="28"/>
                <w:szCs w:val="28"/>
                <w:shd w:val="clear" w:color="auto" w:fill="FFFFFF"/>
                <w:lang w:eastAsia="ru-RU"/>
              </w:rPr>
              <w:t>смешарики</w:t>
            </w:r>
            <w:proofErr w:type="spellEnd"/>
            <w:r w:rsidRPr="00D00718">
              <w:rPr>
                <w:rFonts w:ascii="Times New Roman" w:eastAsia="Times New Roman" w:hAnsi="Times New Roman" w:cs="Times New Roman"/>
                <w:color w:val="000000"/>
                <w:sz w:val="28"/>
                <w:szCs w:val="28"/>
                <w:shd w:val="clear" w:color="auto" w:fill="FFFFFF"/>
                <w:lang w:eastAsia="ru-RU"/>
              </w:rPr>
              <w:t xml:space="preserve">, </w:t>
            </w:r>
            <w:proofErr w:type="spellStart"/>
            <w:r w:rsidRPr="00D00718">
              <w:rPr>
                <w:rFonts w:ascii="Times New Roman" w:eastAsia="Times New Roman" w:hAnsi="Times New Roman" w:cs="Times New Roman"/>
                <w:color w:val="000000"/>
                <w:sz w:val="28"/>
                <w:szCs w:val="28"/>
                <w:shd w:val="clear" w:color="auto" w:fill="FFFFFF"/>
                <w:lang w:eastAsia="ru-RU"/>
              </w:rPr>
              <w:t>лунтик</w:t>
            </w:r>
            <w:proofErr w:type="spellEnd"/>
            <w:r w:rsidRPr="00D00718">
              <w:rPr>
                <w:rFonts w:ascii="Times New Roman" w:eastAsia="Times New Roman" w:hAnsi="Times New Roman" w:cs="Times New Roman"/>
                <w:color w:val="000000"/>
                <w:sz w:val="28"/>
                <w:szCs w:val="28"/>
                <w:shd w:val="clear" w:color="auto" w:fill="FFFFFF"/>
                <w:lang w:eastAsia="ru-RU"/>
              </w:rPr>
              <w:t xml:space="preserve"> и др.) Выполнение восковыми мелками.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Знакомство с понятием натюрморт. </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Композиция в цвете «Яблоки». (Акварельные краски, кисти, бумага и </w:t>
            </w:r>
            <w:proofErr w:type="spellStart"/>
            <w:r w:rsidRPr="00D00718">
              <w:rPr>
                <w:rFonts w:ascii="Times New Roman" w:eastAsia="Times New Roman" w:hAnsi="Times New Roman" w:cs="Times New Roman"/>
                <w:color w:val="000000"/>
                <w:sz w:val="28"/>
                <w:szCs w:val="28"/>
                <w:shd w:val="clear" w:color="auto" w:fill="FFFFFF"/>
                <w:lang w:eastAsia="ru-RU"/>
              </w:rPr>
              <w:t>т.д</w:t>
            </w:r>
            <w:proofErr w:type="spellEnd"/>
            <w:r w:rsidRPr="00D00718">
              <w:rPr>
                <w:rFonts w:ascii="Times New Roman" w:eastAsia="Times New Roman" w:hAnsi="Times New Roman" w:cs="Times New Roman"/>
                <w:color w:val="000000"/>
                <w:sz w:val="28"/>
                <w:szCs w:val="28"/>
                <w:shd w:val="clear" w:color="auto" w:fill="FFFFFF"/>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Композиция в цвете «Тыква в разрезе». Знакомство с техникой работы пастелью.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22" w:hanging="61"/>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 «Фейерверк». Техника работы акварелью и восковыми мелками «вливание цвета в цвет».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w:t>
            </w:r>
            <w:proofErr w:type="spellStart"/>
            <w:r w:rsidRPr="00D00718">
              <w:rPr>
                <w:rFonts w:ascii="Times New Roman" w:eastAsia="Times New Roman" w:hAnsi="Times New Roman" w:cs="Times New Roman"/>
                <w:color w:val="212529"/>
                <w:sz w:val="28"/>
                <w:szCs w:val="28"/>
                <w:shd w:val="clear" w:color="auto" w:fill="FFFFFF"/>
                <w:lang w:eastAsia="ru-RU"/>
              </w:rPr>
              <w:t>Сафа́ри</w:t>
            </w:r>
            <w:proofErr w:type="spellEnd"/>
            <w:r w:rsidRPr="00D00718">
              <w:rPr>
                <w:rFonts w:ascii="Times New Roman" w:eastAsia="Times New Roman" w:hAnsi="Times New Roman" w:cs="Times New Roman"/>
                <w:color w:val="000000"/>
                <w:sz w:val="28"/>
                <w:szCs w:val="28"/>
                <w:shd w:val="clear" w:color="auto" w:fill="FFFFFF"/>
                <w:lang w:eastAsia="ru-RU"/>
              </w:rPr>
              <w:t>». Техника работы акварелью и гуашью «вливание цвета в цвет». Цветовые растяжки. Понятие цвет, контраст, силуэт</w:t>
            </w:r>
            <w:r w:rsidRPr="00D00718">
              <w:rPr>
                <w:rFonts w:ascii="Times New Roman" w:eastAsia="Times New Roman" w:hAnsi="Times New Roman" w:cs="Times New Roman"/>
                <w:color w:val="000000"/>
                <w:shd w:val="clear" w:color="auto" w:fill="FFFFFF"/>
                <w:lang w:eastAsia="ru-RU"/>
              </w:rPr>
              <w:t xml:space="preserve">, </w:t>
            </w:r>
            <w:r w:rsidRPr="00D00718">
              <w:rPr>
                <w:rFonts w:ascii="Times New Roman" w:eastAsia="Times New Roman" w:hAnsi="Times New Roman" w:cs="Times New Roman"/>
                <w:color w:val="000000"/>
                <w:sz w:val="28"/>
                <w:szCs w:val="28"/>
                <w:shd w:val="clear" w:color="auto" w:fill="FFFFFF"/>
                <w:lang w:eastAsia="ru-RU"/>
              </w:rPr>
              <w:t>как средство выражения.</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Тональные контрасты. Темное на светлом.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«Портрет мамы». Творческое задание. Свободная техника рисования.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«Персонаж». Тональные контрасты. Темное на светлом, светлое на темном. Рисование на </w:t>
            </w:r>
            <w:proofErr w:type="spellStart"/>
            <w:r w:rsidRPr="00D00718">
              <w:rPr>
                <w:rFonts w:ascii="Times New Roman" w:eastAsia="Times New Roman" w:hAnsi="Times New Roman" w:cs="Times New Roman"/>
                <w:color w:val="000000"/>
                <w:sz w:val="28"/>
                <w:szCs w:val="28"/>
                <w:shd w:val="clear" w:color="auto" w:fill="FFFFFF"/>
                <w:lang w:eastAsia="ru-RU"/>
              </w:rPr>
              <w:t>крафт</w:t>
            </w:r>
            <w:proofErr w:type="spellEnd"/>
            <w:r w:rsidRPr="00D00718">
              <w:rPr>
                <w:rFonts w:ascii="Times New Roman" w:eastAsia="Times New Roman" w:hAnsi="Times New Roman" w:cs="Times New Roman"/>
                <w:color w:val="000000"/>
                <w:sz w:val="28"/>
                <w:szCs w:val="28"/>
                <w:shd w:val="clear" w:color="auto" w:fill="FFFFFF"/>
                <w:lang w:eastAsia="ru-RU"/>
              </w:rPr>
              <w:t xml:space="preserve"> бумаге (тонированной бумаге) белой и черной </w:t>
            </w:r>
            <w:r w:rsidRPr="00D00718">
              <w:rPr>
                <w:rFonts w:ascii="Times New Roman" w:eastAsia="Times New Roman" w:hAnsi="Times New Roman" w:cs="Times New Roman"/>
                <w:color w:val="000000"/>
                <w:sz w:val="28"/>
                <w:szCs w:val="28"/>
                <w:shd w:val="clear" w:color="auto" w:fill="FFFFFF"/>
                <w:lang w:eastAsia="ru-RU"/>
              </w:rPr>
              <w:lastRenderedPageBreak/>
              <w:t>гуашью.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lastRenderedPageBreak/>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«Мой самый радостный случай». Рисование по воспоминанию, яркому, радостному впечатлению. Материалы на выбор: цветные восковые мелки, сангина, фломастеры, цветные карандаши, краски.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«Вязаные варежки». Орнамент. Виды орнамента.</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Техника работы гуашью. Отпечатки мятой бумагой.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«Морозные узоры». Выразительные возможности и многообразие узоров. Техника работы акварелью и восковым белым мелком. Цветовые растяжки. Понятие цвет, контраст, силуэт</w:t>
            </w:r>
            <w:r w:rsidRPr="00D00718">
              <w:rPr>
                <w:rFonts w:ascii="Times New Roman" w:eastAsia="Times New Roman" w:hAnsi="Times New Roman" w:cs="Times New Roman"/>
                <w:color w:val="000000"/>
                <w:shd w:val="clear" w:color="auto" w:fill="FFFFFF"/>
                <w:lang w:eastAsia="ru-RU"/>
              </w:rPr>
              <w:t xml:space="preserve">, </w:t>
            </w:r>
            <w:r w:rsidRPr="00D00718">
              <w:rPr>
                <w:rFonts w:ascii="Times New Roman" w:eastAsia="Times New Roman" w:hAnsi="Times New Roman" w:cs="Times New Roman"/>
                <w:color w:val="000000"/>
                <w:sz w:val="28"/>
                <w:szCs w:val="28"/>
                <w:shd w:val="clear" w:color="auto" w:fill="FFFFFF"/>
                <w:lang w:eastAsia="ru-RU"/>
              </w:rPr>
              <w:t>как средство выражения.</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Тональные контрасты. Светлое на тёмном.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«Снегурочка» «Снежная королева», «Эльза» в замке. Холодная цветовая гамма.</w:t>
            </w:r>
            <w:r w:rsidRPr="00D00718">
              <w:rPr>
                <w:rFonts w:ascii="Times New Roman" w:eastAsia="Times New Roman" w:hAnsi="Times New Roman" w:cs="Times New Roman"/>
                <w:color w:val="000000"/>
                <w:sz w:val="24"/>
                <w:szCs w:val="24"/>
                <w:shd w:val="clear" w:color="auto" w:fill="FFFFFF"/>
                <w:lang w:eastAsia="ru-RU"/>
              </w:rPr>
              <w:t xml:space="preserve"> </w:t>
            </w:r>
            <w:r w:rsidRPr="00D00718">
              <w:rPr>
                <w:rFonts w:ascii="Times New Roman" w:eastAsia="Times New Roman" w:hAnsi="Times New Roman" w:cs="Times New Roman"/>
                <w:color w:val="000000"/>
                <w:sz w:val="28"/>
                <w:szCs w:val="28"/>
                <w:shd w:val="clear" w:color="auto" w:fill="FFFFFF"/>
                <w:lang w:eastAsia="ru-RU"/>
              </w:rPr>
              <w:t>Выражение характера персонажа посредством цвета.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«Семья снеговиков». Проработка круглой формы (гуашь, акварель).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Разработка открытки  «От всего сердца тебе». Свободная композиция. </w:t>
            </w:r>
            <w:hyperlink r:id="rId10" w:history="1">
              <w:r w:rsidRPr="00D00718">
                <w:rPr>
                  <w:rFonts w:ascii="Times New Roman" w:eastAsia="Times New Roman" w:hAnsi="Times New Roman" w:cs="Times New Roman"/>
                  <w:color w:val="000000"/>
                  <w:sz w:val="28"/>
                  <w:u w:val="single"/>
                  <w:lang w:eastAsia="ru-RU"/>
                </w:rPr>
                <w:t>Открытки на день святого Валентина с отпечатками</w:t>
              </w:r>
            </w:hyperlink>
            <w:r w:rsidRPr="00D00718">
              <w:rPr>
                <w:rFonts w:ascii="Times New Roman" w:eastAsia="Times New Roman" w:hAnsi="Times New Roman" w:cs="Times New Roman"/>
                <w:color w:val="000000"/>
                <w:sz w:val="28"/>
                <w:szCs w:val="28"/>
                <w:shd w:val="clear" w:color="auto" w:fill="FFFFFF"/>
                <w:lang w:eastAsia="ru-RU"/>
              </w:rPr>
              <w:t xml:space="preserve"> ладошек.</w:t>
            </w:r>
            <w:r w:rsidRPr="00D00718">
              <w:rPr>
                <w:rFonts w:ascii="Times New Roman" w:eastAsia="Times New Roman" w:hAnsi="Times New Roman" w:cs="Times New Roman"/>
                <w:color w:val="000000"/>
                <w:sz w:val="24"/>
                <w:szCs w:val="24"/>
                <w:shd w:val="clear" w:color="auto" w:fill="FFFFFF"/>
                <w:lang w:eastAsia="ru-RU"/>
              </w:rPr>
              <w:t xml:space="preserve"> </w:t>
            </w:r>
            <w:r w:rsidRPr="00D00718">
              <w:rPr>
                <w:rFonts w:ascii="Times New Roman" w:eastAsia="Times New Roman" w:hAnsi="Times New Roman" w:cs="Times New Roman"/>
                <w:color w:val="000000"/>
                <w:sz w:val="28"/>
                <w:szCs w:val="28"/>
                <w:shd w:val="clear" w:color="auto" w:fill="FFFFFF"/>
                <w:lang w:eastAsia="ru-RU"/>
              </w:rPr>
              <w:t xml:space="preserve">Гуашь, использование декоративных материалов: стразы, </w:t>
            </w:r>
            <w:proofErr w:type="spellStart"/>
            <w:r w:rsidRPr="00D00718">
              <w:rPr>
                <w:rFonts w:ascii="Times New Roman" w:eastAsia="Times New Roman" w:hAnsi="Times New Roman" w:cs="Times New Roman"/>
                <w:color w:val="000000"/>
                <w:sz w:val="28"/>
                <w:szCs w:val="28"/>
                <w:shd w:val="clear" w:color="auto" w:fill="FFFFFF"/>
                <w:lang w:eastAsia="ru-RU"/>
              </w:rPr>
              <w:t>полубусины</w:t>
            </w:r>
            <w:proofErr w:type="spellEnd"/>
            <w:r w:rsidRPr="00D00718">
              <w:rPr>
                <w:rFonts w:ascii="Times New Roman" w:eastAsia="Times New Roman" w:hAnsi="Times New Roman" w:cs="Times New Roman"/>
                <w:color w:val="000000"/>
                <w:sz w:val="28"/>
                <w:szCs w:val="28"/>
                <w:shd w:val="clear" w:color="auto" w:fill="FFFFFF"/>
                <w:lang w:eastAsia="ru-RU"/>
              </w:rPr>
              <w:t>, блёстки.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«Папин/дедушкин портрет в рамке». «Мой папа король». Рисование портрета к празднику 23 февраля (простой карандаш, акварель, гуашь).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Открытка маме к 8 Марта.  «Букет». Техника работы акварелью или гуашью.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Пасхальный натюрморт. «Пасхальное яичко», «Пасхальный кулич». Знакомство с традицией праздника; закреплять навыки и умения по украшению предмета (яйцо, пасха) простыми формами – точка, круг, линия, пятно, штрих.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«Скворец у скворечника». Тема весенний пейзаж. Дерево с молодыми листочками, скворечник и скворец. Подбор цвета и рисование тонкими линиями. Свобода в выборе расположения объектов. Рисование ко Дню птиц. Исполнение гуашью.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Морские пейзажи «Синий кит» Умение передавать пейзаж в перспективе (передний план – задний план). Изображение объекта наполовину погруженного в воду (выглядывает только спина и хвост).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lastRenderedPageBreak/>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«Летний отдых, моя мечта». Аппликация из цветной бумаги и из бумаги необычных фактур: газет, журналов, обертки от конфет (подготовка материала заранее).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9</w:t>
            </w:r>
          </w:p>
        </w:tc>
      </w:tr>
      <w:tr w:rsidR="009F5475" w:rsidRPr="00D00718" w:rsidTr="009F5475">
        <w:trPr>
          <w:trHeight w:val="12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«Хоровод лесных растений». Смешанная техника.</w:t>
            </w:r>
            <w:r w:rsidRPr="00D00718">
              <w:rPr>
                <w:rFonts w:ascii="Times New Roman" w:eastAsia="Times New Roman" w:hAnsi="Times New Roman" w:cs="Times New Roman"/>
                <w:color w:val="000000"/>
                <w:sz w:val="28"/>
                <w:szCs w:val="28"/>
                <w:shd w:val="clear" w:color="auto" w:fill="FFFFFF"/>
                <w:lang w:eastAsia="ru-RU"/>
              </w:rPr>
              <w:br/>
              <w:t>Выполнение работы акварелью и восковыми мелками.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9</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shd w:val="clear" w:color="auto" w:fill="FFFFFF"/>
                <w:lang w:eastAsia="ru-RU"/>
              </w:rPr>
              <w:t xml:space="preserve">Итого в год: </w:t>
            </w:r>
            <w:r w:rsidRPr="00D00718">
              <w:rPr>
                <w:rFonts w:ascii="Times New Roman" w:eastAsia="Times New Roman" w:hAnsi="Times New Roman" w:cs="Times New Roman"/>
                <w:b/>
                <w:bCs/>
                <w:color w:val="000000"/>
                <w:sz w:val="28"/>
                <w:szCs w:val="28"/>
                <w:lang w:eastAsia="ru-RU"/>
              </w:rPr>
              <w:t>102 часа</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102</w:t>
            </w:r>
          </w:p>
        </w:tc>
      </w:tr>
    </w:tbl>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2 класс</w:t>
      </w:r>
    </w:p>
    <w:p w:rsidR="009F5475" w:rsidRPr="00D00718" w:rsidRDefault="009F5475" w:rsidP="00D00718">
      <w:pPr>
        <w:spacing w:after="0" w:line="240" w:lineRule="auto"/>
        <w:jc w:val="right"/>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Таблица 4</w:t>
      </w:r>
    </w:p>
    <w:tbl>
      <w:tblPr>
        <w:tblW w:w="0" w:type="auto"/>
        <w:tblCellMar>
          <w:top w:w="15" w:type="dxa"/>
          <w:left w:w="15" w:type="dxa"/>
          <w:bottom w:w="15" w:type="dxa"/>
          <w:right w:w="15" w:type="dxa"/>
        </w:tblCellMar>
        <w:tblLook w:val="04A0" w:firstRow="1" w:lastRow="0" w:firstColumn="1" w:lastColumn="0" w:noHBand="0" w:noVBand="1"/>
      </w:tblPr>
      <w:tblGrid>
        <w:gridCol w:w="1171"/>
        <w:gridCol w:w="6677"/>
        <w:gridCol w:w="1723"/>
      </w:tblGrid>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раздела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Название тем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Количество часов</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5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Вводная беседа. </w:t>
            </w:r>
            <w:proofErr w:type="spellStart"/>
            <w:r w:rsidRPr="00D00718">
              <w:rPr>
                <w:rFonts w:ascii="Times New Roman" w:eastAsia="Times New Roman" w:hAnsi="Times New Roman" w:cs="Times New Roman"/>
                <w:color w:val="000000"/>
                <w:sz w:val="28"/>
                <w:szCs w:val="28"/>
                <w:shd w:val="clear" w:color="auto" w:fill="FFFFFF"/>
                <w:lang w:eastAsia="ru-RU"/>
              </w:rPr>
              <w:t>Цветоведение</w:t>
            </w:r>
            <w:proofErr w:type="spellEnd"/>
            <w:r w:rsidRPr="00D00718">
              <w:rPr>
                <w:rFonts w:ascii="Times New Roman" w:eastAsia="Times New Roman" w:hAnsi="Times New Roman" w:cs="Times New Roman"/>
                <w:color w:val="000000"/>
                <w:sz w:val="28"/>
                <w:szCs w:val="28"/>
                <w:shd w:val="clear" w:color="auto" w:fill="FFFFFF"/>
                <w:lang w:eastAsia="ru-RU"/>
              </w:rPr>
              <w:t>. Цветовой круг. Композиции в цвете «Времена года».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5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«Осенняя берёзка». Декоративная акварель. Техника «Акварель + соль », рисование методом «тычка» с использованием восковой свечи (восковая свеча, акварель, гуашь, соль, восковые мелки).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«Королева осени». Осенний венок из листьев. Теплые оттенки. Смешивание красок, поиск сложных оттенков. Выполнение композиции гуашью.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Осенний натюрморт с овощами в корзине. Техника работы акварелью и гуашью. Многообразие оттенков коричневых.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numPr>
                <w:ilvl w:val="0"/>
                <w:numId w:val="8"/>
              </w:numPr>
              <w:spacing w:after="0" w:line="240" w:lineRule="auto"/>
              <w:ind w:left="0"/>
              <w:jc w:val="both"/>
              <w:textAlignment w:val="baseline"/>
              <w:rPr>
                <w:rFonts w:ascii="Times New Roman" w:eastAsia="Times New Roman" w:hAnsi="Times New Roman" w:cs="Times New Roman"/>
                <w:color w:val="000000"/>
                <w:lang w:eastAsia="ru-RU"/>
              </w:rPr>
            </w:pPr>
            <w:r w:rsidRPr="00D00718">
              <w:rPr>
                <w:rFonts w:ascii="Times New Roman" w:eastAsia="Times New Roman" w:hAnsi="Times New Roman" w:cs="Times New Roman"/>
                <w:color w:val="000000"/>
                <w:sz w:val="28"/>
                <w:szCs w:val="28"/>
                <w:shd w:val="clear" w:color="auto" w:fill="FFFFFF"/>
                <w:lang w:eastAsia="ru-RU"/>
              </w:rPr>
              <w:t>«Птицы улетают». Осенний пейзаж. Акварельная живопись по сырому.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«Осенние заготовки. Фрукты, овощи в банках».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«Осеннее сказочное дерево». Рисование и аппликация с природными материалами.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Рисование по представлению: лодки, кораблики на воде (Акварель, гуашь).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Стволы деревьев. Листопад. Рисование листьев деревьев разными способами: «тычком» (когда лист на дереве), «мазком» (когда лист летит в движении). Техника работы гуашью. Показать движение ветра с помощью листьев. Тёплые цвета: красный, оранжевый, жёлтый, белый.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«Пингвины на льдине». Рисуем акварелью северное сияние на фоне. Холодные цвета: синий, голубой, сиреневый, белый. Техника работы акварелью и гуашью.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lastRenderedPageBreak/>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«Дворец снежной королевы». Техника работы гуашью на темной, тонированной бумаге холодных оттенков. Деление на три тона.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«Зимнее сказочное дерево». Техника работы гуашью на темной, тонированной бумаге. Рисование елей разными способами: «тычком», «печатанием листьями комнатных растений».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«Девочка в нарядном платье».  Правильное рисование фигуры человека (объём рук и ног); передавать форму платья, форму и расположение частей, соотношение их по величине. Закреплять приемы рисования и закрашивания рисунков карандашами.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Мчатся кони расписные». Знакомство с дымковской росписью. Картонные шаблоны фигурок игрушек. Техника работы гуашью.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Новогодняя  открытка. «Гном». Техника работы гуашью или акварелью.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333333"/>
                <w:sz w:val="28"/>
                <w:szCs w:val="28"/>
                <w:shd w:val="clear" w:color="auto" w:fill="FFFFFF"/>
                <w:lang w:eastAsia="ru-RU"/>
              </w:rPr>
              <w:t>«Маски и короны для игрушек».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333333"/>
                <w:sz w:val="28"/>
                <w:szCs w:val="28"/>
                <w:shd w:val="clear" w:color="auto" w:fill="FFFFFF"/>
                <w:lang w:eastAsia="ru-RU"/>
              </w:rPr>
              <w:t xml:space="preserve">«Снег идет». Вечерний, зимний пейзаж, огни, звёзды, фонари. </w:t>
            </w:r>
            <w:r w:rsidRPr="00D00718">
              <w:rPr>
                <w:rFonts w:ascii="Times New Roman" w:eastAsia="Times New Roman" w:hAnsi="Times New Roman" w:cs="Times New Roman"/>
                <w:color w:val="000000"/>
                <w:sz w:val="28"/>
                <w:szCs w:val="28"/>
                <w:shd w:val="clear" w:color="auto" w:fill="FFFFFF"/>
                <w:lang w:eastAsia="ru-RU"/>
              </w:rPr>
              <w:t>Рисуем цветной свет на снегу. Техника работы гуашью.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333333"/>
                <w:sz w:val="28"/>
                <w:szCs w:val="28"/>
                <w:shd w:val="clear" w:color="auto" w:fill="FFFFFF"/>
                <w:lang w:eastAsia="ru-RU"/>
              </w:rPr>
              <w:t>Разрабатываем дизайн «Лопатки/санок, лыж».</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Тематическая композиция ко дню святого Валентина.</w:t>
            </w:r>
            <w:r w:rsidRPr="00D00718">
              <w:rPr>
                <w:rFonts w:ascii="Times New Roman" w:eastAsia="Times New Roman" w:hAnsi="Times New Roman" w:cs="Times New Roman"/>
                <w:color w:val="000000"/>
                <w:sz w:val="28"/>
                <w:szCs w:val="28"/>
                <w:shd w:val="clear" w:color="auto" w:fill="FFFFFF"/>
                <w:lang w:eastAsia="ru-RU"/>
              </w:rPr>
              <w:br/>
              <w:t>Свободная композиция и техника исполнения.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Выполнение тематический композиции: «Подарок папе». Исполнение акварелью,  изготовление </w:t>
            </w:r>
            <w:proofErr w:type="spellStart"/>
            <w:r w:rsidRPr="00D00718">
              <w:rPr>
                <w:rFonts w:ascii="Times New Roman" w:eastAsia="Times New Roman" w:hAnsi="Times New Roman" w:cs="Times New Roman"/>
                <w:color w:val="000000"/>
                <w:sz w:val="28"/>
                <w:szCs w:val="28"/>
                <w:shd w:val="clear" w:color="auto" w:fill="FFFFFF"/>
                <w:lang w:eastAsia="ru-RU"/>
              </w:rPr>
              <w:t>штампиков</w:t>
            </w:r>
            <w:proofErr w:type="spellEnd"/>
            <w:r w:rsidRPr="00D00718">
              <w:rPr>
                <w:rFonts w:ascii="Times New Roman" w:eastAsia="Times New Roman" w:hAnsi="Times New Roman" w:cs="Times New Roman"/>
                <w:color w:val="000000"/>
                <w:sz w:val="28"/>
                <w:szCs w:val="28"/>
                <w:shd w:val="clear" w:color="auto" w:fill="FFFFFF"/>
                <w:lang w:eastAsia="ru-RU"/>
              </w:rPr>
              <w:t xml:space="preserve"> из картофеля (звёздочки).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00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Декоративный узор. Рисование в полосе узора из растительных форм». Техника работы акварелью и гуашью.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Платье для мамы. Знакомство с понятием паттерн. Шаблон платья. </w:t>
            </w:r>
            <w:proofErr w:type="spellStart"/>
            <w:r w:rsidRPr="00D00718">
              <w:rPr>
                <w:rFonts w:ascii="Times New Roman" w:eastAsia="Times New Roman" w:hAnsi="Times New Roman" w:cs="Times New Roman"/>
                <w:color w:val="000000"/>
                <w:sz w:val="28"/>
                <w:szCs w:val="28"/>
                <w:shd w:val="clear" w:color="auto" w:fill="FFFFFF"/>
                <w:lang w:eastAsia="ru-RU"/>
              </w:rPr>
              <w:t>Штампики</w:t>
            </w:r>
            <w:proofErr w:type="spellEnd"/>
            <w:r w:rsidRPr="00D00718">
              <w:rPr>
                <w:rFonts w:ascii="Times New Roman" w:eastAsia="Times New Roman" w:hAnsi="Times New Roman" w:cs="Times New Roman"/>
                <w:color w:val="000000"/>
                <w:sz w:val="28"/>
                <w:szCs w:val="28"/>
                <w:shd w:val="clear" w:color="auto" w:fill="FFFFFF"/>
                <w:lang w:eastAsia="ru-RU"/>
              </w:rPr>
              <w:t xml:space="preserve"> из картофеля.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«Салют над городом в честь праздника Победы». Закреплять умение готовить нужные цвета, смешивая краски на палитре. Яркое, праздничное цветовое решение, выразительность, детали. Исполнение акварелью, восковыми мелками.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«Домашние животные». Техника работы гуашью пастозно. Имитация шерсти вилкой, использование мастихина.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«Синяя птица счастья». Рисование гуашью, мозаичная техника.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«Сказочный город  </w:t>
            </w:r>
            <w:proofErr w:type="spellStart"/>
            <w:r w:rsidRPr="00D00718">
              <w:rPr>
                <w:rFonts w:ascii="Times New Roman" w:eastAsia="Times New Roman" w:hAnsi="Times New Roman" w:cs="Times New Roman"/>
                <w:color w:val="000000"/>
                <w:sz w:val="28"/>
                <w:szCs w:val="28"/>
                <w:shd w:val="clear" w:color="auto" w:fill="FFFFFF"/>
                <w:lang w:eastAsia="ru-RU"/>
              </w:rPr>
              <w:t>Салтана</w:t>
            </w:r>
            <w:proofErr w:type="spellEnd"/>
            <w:r w:rsidRPr="00D00718">
              <w:rPr>
                <w:rFonts w:ascii="Times New Roman" w:eastAsia="Times New Roman" w:hAnsi="Times New Roman" w:cs="Times New Roman"/>
                <w:color w:val="000000"/>
                <w:sz w:val="28"/>
                <w:szCs w:val="28"/>
                <w:shd w:val="clear" w:color="auto" w:fill="FFFFFF"/>
                <w:lang w:eastAsia="ru-RU"/>
              </w:rPr>
              <w:t>», «</w:t>
            </w:r>
            <w:proofErr w:type="spellStart"/>
            <w:r w:rsidRPr="00D00718">
              <w:rPr>
                <w:rFonts w:ascii="Times New Roman" w:eastAsia="Times New Roman" w:hAnsi="Times New Roman" w:cs="Times New Roman"/>
                <w:color w:val="000000"/>
                <w:sz w:val="28"/>
                <w:szCs w:val="28"/>
                <w:shd w:val="clear" w:color="auto" w:fill="FFFFFF"/>
                <w:lang w:eastAsia="ru-RU"/>
              </w:rPr>
              <w:t>Шамаханская</w:t>
            </w:r>
            <w:proofErr w:type="spellEnd"/>
            <w:r w:rsidRPr="00D00718">
              <w:rPr>
                <w:rFonts w:ascii="Times New Roman" w:eastAsia="Times New Roman" w:hAnsi="Times New Roman" w:cs="Times New Roman"/>
                <w:color w:val="000000"/>
                <w:sz w:val="28"/>
                <w:szCs w:val="28"/>
                <w:shd w:val="clear" w:color="auto" w:fill="FFFFFF"/>
                <w:lang w:eastAsia="ru-RU"/>
              </w:rPr>
              <w:t xml:space="preserve"> </w:t>
            </w:r>
            <w:r w:rsidRPr="00D00718">
              <w:rPr>
                <w:rFonts w:ascii="Times New Roman" w:eastAsia="Times New Roman" w:hAnsi="Times New Roman" w:cs="Times New Roman"/>
                <w:color w:val="000000"/>
                <w:sz w:val="28"/>
                <w:szCs w:val="28"/>
                <w:shd w:val="clear" w:color="auto" w:fill="FFFFFF"/>
                <w:lang w:eastAsia="ru-RU"/>
              </w:rPr>
              <w:lastRenderedPageBreak/>
              <w:t>царица», Иллюстрация к сказкам А.С Пушкина «золотой петушок.  Яркое, праздничное цветовое решение, выразительность, золотые детали. Исполнение гуашью.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lastRenderedPageBreak/>
              <w:t>9</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Итого в год: 105 часов</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105</w:t>
            </w:r>
          </w:p>
        </w:tc>
      </w:tr>
    </w:tbl>
    <w:p w:rsidR="009F5475" w:rsidRPr="00D00718" w:rsidRDefault="009F5475" w:rsidP="0033615E">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sz w:val="24"/>
          <w:szCs w:val="24"/>
          <w:lang w:eastAsia="ru-RU"/>
        </w:rPr>
        <w:br/>
      </w:r>
      <w:r w:rsidRPr="00D00718">
        <w:rPr>
          <w:rFonts w:ascii="Times New Roman" w:eastAsia="Times New Roman" w:hAnsi="Times New Roman" w:cs="Times New Roman"/>
          <w:b/>
          <w:bCs/>
          <w:color w:val="000000"/>
          <w:sz w:val="28"/>
          <w:szCs w:val="28"/>
          <w:lang w:eastAsia="ru-RU"/>
        </w:rPr>
        <w:t>3 класс</w:t>
      </w:r>
    </w:p>
    <w:p w:rsidR="009F5475" w:rsidRPr="00D00718" w:rsidRDefault="009F5475" w:rsidP="00D00718">
      <w:pPr>
        <w:spacing w:after="0" w:line="240" w:lineRule="auto"/>
        <w:ind w:left="720"/>
        <w:jc w:val="right"/>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Таблица 5</w:t>
      </w:r>
    </w:p>
    <w:tbl>
      <w:tblPr>
        <w:tblW w:w="0" w:type="auto"/>
        <w:tblCellMar>
          <w:top w:w="15" w:type="dxa"/>
          <w:left w:w="15" w:type="dxa"/>
          <w:bottom w:w="15" w:type="dxa"/>
          <w:right w:w="15" w:type="dxa"/>
        </w:tblCellMar>
        <w:tblLook w:val="04A0" w:firstRow="1" w:lastRow="0" w:firstColumn="1" w:lastColumn="0" w:noHBand="0" w:noVBand="1"/>
      </w:tblPr>
      <w:tblGrid>
        <w:gridCol w:w="1167"/>
        <w:gridCol w:w="6688"/>
        <w:gridCol w:w="1716"/>
      </w:tblGrid>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раздела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Название тем</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Количество часов</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Введение. Беседа о тональности. </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«Осенняя веточка» композиция  и использование живых листьев в качестве матриц. «Живая» линия – тушь, перо.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«Закат на море». Цветовые растяжки. Рисование мазками, пастозно.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«Перо Жар-птицы».  Закрепление приема штриховки и тушевки, проработка формы, цветные карандаши.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«Городецкая роспись». Народные промыслы. Расположение бутонов и розанов на доске, умение передать форму городецкой птицы. Бумага в виде разделочной доски, тонированная охрой, гуашь.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«Осенний букет». Знакомство с монотипией. Использование акварельных красок и стекла.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 «Золотая осень». Декоративная композиция в круге  из растительных элементов. Использование золотой краски.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9</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«Закладка для книги». («Городецкий цветок»). Выполнение композиции гуашью.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«Машины и дома нашего города». Ритм, большие и маленькие объекты. Краски на выбор.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«Пограничник с собакой».</w:t>
            </w:r>
            <w:r w:rsidRPr="00D00718">
              <w:rPr>
                <w:rFonts w:ascii="Times New Roman" w:eastAsia="Times New Roman" w:hAnsi="Times New Roman" w:cs="Times New Roman"/>
                <w:color w:val="000000"/>
                <w:sz w:val="27"/>
                <w:szCs w:val="27"/>
                <w:shd w:val="clear" w:color="auto" w:fill="FFFFFF"/>
                <w:lang w:eastAsia="ru-RU"/>
              </w:rPr>
              <w:t xml:space="preserve"> </w:t>
            </w:r>
            <w:r w:rsidRPr="00D00718">
              <w:rPr>
                <w:rFonts w:ascii="Times New Roman" w:eastAsia="Times New Roman" w:hAnsi="Times New Roman" w:cs="Times New Roman"/>
                <w:color w:val="000000"/>
                <w:sz w:val="28"/>
                <w:szCs w:val="28"/>
                <w:shd w:val="clear" w:color="auto" w:fill="FFFFFF"/>
                <w:lang w:eastAsia="ru-RU"/>
              </w:rPr>
              <w:t>Упражнять детей в изображении человека и животного, в передаче характерных особенностей (одежда, поза), относительной величины фигуры и ее частей. Закреплять приемы рисования и закрашивания рисунков карандашами (цветными восковыми мелками).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«Яблоня с золотыми яблоками в волшебном саду».</w:t>
            </w:r>
            <w:r w:rsidRPr="00D00718">
              <w:rPr>
                <w:rFonts w:ascii="Times New Roman" w:eastAsia="Times New Roman" w:hAnsi="Times New Roman" w:cs="Times New Roman"/>
                <w:b/>
                <w:bCs/>
                <w:color w:val="000000"/>
                <w:sz w:val="28"/>
                <w:szCs w:val="28"/>
                <w:shd w:val="clear" w:color="auto" w:fill="FFFFFF"/>
                <w:lang w:eastAsia="ru-RU"/>
              </w:rPr>
              <w:br/>
            </w:r>
            <w:r w:rsidRPr="00D00718">
              <w:rPr>
                <w:rFonts w:ascii="Times New Roman" w:eastAsia="Times New Roman" w:hAnsi="Times New Roman" w:cs="Times New Roman"/>
                <w:color w:val="000000"/>
                <w:sz w:val="28"/>
                <w:szCs w:val="28"/>
                <w:shd w:val="clear" w:color="auto" w:fill="FFFFFF"/>
                <w:lang w:eastAsia="ru-RU"/>
              </w:rPr>
              <w:t>Сказочный образ, особенность плодовых деревьев; ритмичное расположение множества «золотых» яблок.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«Домики трех поросят».</w:t>
            </w:r>
            <w:r w:rsidRPr="00D00718">
              <w:rPr>
                <w:rFonts w:ascii="Times New Roman" w:eastAsia="Times New Roman" w:hAnsi="Times New Roman" w:cs="Times New Roman"/>
                <w:color w:val="000000"/>
                <w:sz w:val="28"/>
                <w:szCs w:val="28"/>
                <w:shd w:val="clear" w:color="auto" w:fill="FFFFFF"/>
                <w:lang w:eastAsia="ru-RU"/>
              </w:rPr>
              <w:br/>
              <w:t>Рисование по сказке, умение передавать характерные особенности, используя разные технические средства (цветные карандаши, фломастеры, краски), разные способы рисования линий, закрашивания рисунка. Самостоятельно придуманный сюжет.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«Как я с мамой /папой иду из детского сада домой».</w:t>
            </w:r>
            <w:r w:rsidRPr="00D00718">
              <w:rPr>
                <w:rFonts w:ascii="Times New Roman" w:eastAsia="Times New Roman" w:hAnsi="Times New Roman" w:cs="Times New Roman"/>
                <w:color w:val="000000"/>
                <w:sz w:val="28"/>
                <w:szCs w:val="28"/>
                <w:shd w:val="clear" w:color="auto" w:fill="FFFFFF"/>
                <w:lang w:eastAsia="ru-RU"/>
              </w:rPr>
              <w:br/>
              <w:t>Умение рисовать фигуру человека, передавать различие в величине фигуры взрослого и ребенка.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Рисование «Деревья в инее».</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Развивать эстетическое восприятие. Закреплять умение передавать в рисунке красоту природы. Рисование гуашью по тонированной бумаге.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«Портрет Деда Мороза». Закреплять умение рисовать портрет (гуашь).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«Рождественский подарок». Открытка для друзей. (гуашь). «Снежный домик».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«Снегирь/синица на ветке». Освоение пастозной техники, работа мастихином гуашевыми  или акриловыми красками на грунтованном картоне.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7"/>
                <w:szCs w:val="27"/>
                <w:shd w:val="clear" w:color="auto" w:fill="FFFFFF"/>
                <w:lang w:eastAsia="ru-RU"/>
              </w:rPr>
              <w:t>«</w:t>
            </w:r>
            <w:r w:rsidRPr="00D00718">
              <w:rPr>
                <w:rFonts w:ascii="Times New Roman" w:eastAsia="Times New Roman" w:hAnsi="Times New Roman" w:cs="Times New Roman"/>
                <w:color w:val="000000"/>
                <w:sz w:val="28"/>
                <w:szCs w:val="28"/>
                <w:shd w:val="clear" w:color="auto" w:fill="FFFFFF"/>
                <w:lang w:eastAsia="ru-RU"/>
              </w:rPr>
              <w:t>Дети водят хоровод». Знакомство с древними русскими обычаями, костюмами. Рисование гуашью по тонированной бумаге. Светлый колорит. Сочетание белого и красного.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«Кто зимой в лесу не спит?». Рисуем верные анатомические пропорции животных. Разработка сюжетной композиции. Использование акварельных красок.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«Мраморный дворец». Знакомство с монотипией из масляных красок. </w:t>
            </w:r>
            <w:r w:rsidRPr="00D00718">
              <w:rPr>
                <w:rFonts w:ascii="Times New Roman" w:eastAsia="Times New Roman" w:hAnsi="Times New Roman" w:cs="Times New Roman"/>
                <w:color w:val="222222"/>
                <w:sz w:val="28"/>
                <w:szCs w:val="28"/>
                <w:shd w:val="clear" w:color="auto" w:fill="FFFFFF"/>
                <w:lang w:eastAsia="ru-RU"/>
              </w:rPr>
              <w:t>Монотипия на воде: имитируем мрамор. Разработка эскиза дворца. Вырезание по шаблону деталей, изготовление групповой аппликации на ватмане.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«Славянка у окна».Изучение русского деревянного зодчества, костюма. Работа от эскиза, до детальной чистовой композиции. Рисование гуашью по тонированной бумаге. Светлый колорит. Сочетание белого и красного. Использование гуашевых красок.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«Платок – подарок маме/бабушке». Знакомство русской народной культурой.  Орнамент в квадрате.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firstLine="5"/>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«Цветут сады». Рисование цветущих деревьев разными способами: «тычком», «мазками».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«Русская матрешка».</w:t>
            </w:r>
            <w:r w:rsidRPr="00D00718">
              <w:rPr>
                <w:rFonts w:ascii="Times New Roman" w:eastAsia="Times New Roman" w:hAnsi="Times New Roman" w:cs="Times New Roman"/>
                <w:color w:val="000000"/>
                <w:sz w:val="28"/>
                <w:szCs w:val="28"/>
                <w:shd w:val="clear" w:color="auto" w:fill="FFFFFF"/>
                <w:lang w:eastAsia="ru-RU"/>
              </w:rPr>
              <w:br/>
              <w:t xml:space="preserve">Знакомство с русской народной деревянной </w:t>
            </w:r>
            <w:r w:rsidRPr="00D00718">
              <w:rPr>
                <w:rFonts w:ascii="Times New Roman" w:eastAsia="Times New Roman" w:hAnsi="Times New Roman" w:cs="Times New Roman"/>
                <w:color w:val="000000"/>
                <w:sz w:val="28"/>
                <w:szCs w:val="28"/>
                <w:shd w:val="clear" w:color="auto" w:fill="FFFFFF"/>
                <w:lang w:eastAsia="ru-RU"/>
              </w:rPr>
              <w:lastRenderedPageBreak/>
              <w:t>игрушкой и видами росписи.</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Работа гуашевыми  красками, цветной картон.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lastRenderedPageBreak/>
              <w:t>3</w:t>
            </w:r>
          </w:p>
        </w:tc>
      </w:tr>
    </w:tbl>
    <w:p w:rsidR="009F5475" w:rsidRPr="00D00718" w:rsidRDefault="009F5475" w:rsidP="0033615E">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sz w:val="24"/>
          <w:szCs w:val="24"/>
          <w:lang w:eastAsia="ru-RU"/>
        </w:rPr>
        <w:lastRenderedPageBreak/>
        <w:br/>
      </w:r>
      <w:r w:rsidRPr="00D00718">
        <w:rPr>
          <w:rFonts w:ascii="Times New Roman" w:eastAsia="Times New Roman" w:hAnsi="Times New Roman" w:cs="Times New Roman"/>
          <w:b/>
          <w:bCs/>
          <w:color w:val="000000"/>
          <w:sz w:val="28"/>
          <w:szCs w:val="28"/>
          <w:lang w:eastAsia="ru-RU"/>
        </w:rPr>
        <w:t>4 класс</w:t>
      </w:r>
    </w:p>
    <w:p w:rsidR="009F5475" w:rsidRPr="00D00718" w:rsidRDefault="009F5475" w:rsidP="00D00718">
      <w:pPr>
        <w:spacing w:after="0" w:line="240" w:lineRule="auto"/>
        <w:jc w:val="right"/>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Таблица 6</w:t>
      </w:r>
    </w:p>
    <w:tbl>
      <w:tblPr>
        <w:tblW w:w="0" w:type="auto"/>
        <w:tblCellMar>
          <w:top w:w="15" w:type="dxa"/>
          <w:left w:w="15" w:type="dxa"/>
          <w:bottom w:w="15" w:type="dxa"/>
          <w:right w:w="15" w:type="dxa"/>
        </w:tblCellMar>
        <w:tblLook w:val="04A0" w:firstRow="1" w:lastRow="0" w:firstColumn="1" w:lastColumn="0" w:noHBand="0" w:noVBand="1"/>
      </w:tblPr>
      <w:tblGrid>
        <w:gridCol w:w="1176"/>
        <w:gridCol w:w="6661"/>
        <w:gridCol w:w="1734"/>
      </w:tblGrid>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раздела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Название тем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Количество часов</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Вводная беседа. Рисование с натуры яблока простым карандашом. Свет, тень, полутень, блик, силуэт, тоновая растяжка.</w:t>
            </w:r>
          </w:p>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Свет и тень – падающая, собственная.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Осенний букет, физалис. Понятия: линейная пластика, ритм.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«Дымковская игрушка». Знакомство с дымковской глиняной. Выполнение росписи в традициях дымковских игрушек. Развивать умение наилучшим образом размещать узор на форме.</w:t>
            </w:r>
            <w:r w:rsidRPr="00D00718">
              <w:rPr>
                <w:rFonts w:ascii="Times New Roman" w:eastAsia="Times New Roman" w:hAnsi="Times New Roman" w:cs="Times New Roman"/>
                <w:color w:val="000000"/>
                <w:sz w:val="28"/>
                <w:szCs w:val="28"/>
                <w:shd w:val="clear" w:color="auto" w:fill="FFFFFF"/>
                <w:lang w:eastAsia="ru-RU"/>
              </w:rPr>
              <w:br/>
              <w:t>Глина или пластилин, дощечка для лепки, гуашевые краски.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Алфавит из весёлых персонажей. Рисование фломастерами на плотной белой бумаге букв. Стилизованная композиция.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«Осенний парк». Техника работы гуашью. Рисование под музыку. Осенняя песня. Ф. Шопен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right="-11"/>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«Полотенце для кукол». Роспись на ткани. Орнамент, бахрома (карандаши по ткани, акриловые краски для ткани).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«Волшебные краски осеннего дерева». Техника работы гуашью.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«Осенний пейзаж». Рисуем отражение в воде. </w:t>
            </w:r>
            <w:r w:rsidRPr="00D00718">
              <w:rPr>
                <w:rFonts w:ascii="Times New Roman" w:eastAsia="Times New Roman" w:hAnsi="Times New Roman" w:cs="Times New Roman"/>
                <w:color w:val="333333"/>
                <w:sz w:val="28"/>
                <w:szCs w:val="28"/>
                <w:shd w:val="clear" w:color="auto" w:fill="FFFFFF"/>
                <w:lang w:eastAsia="ru-RU"/>
              </w:rPr>
              <w:t>Знакомство с понятием</w:t>
            </w:r>
            <w:r w:rsidRPr="00D00718">
              <w:rPr>
                <w:rFonts w:ascii="Times New Roman" w:eastAsia="Times New Roman" w:hAnsi="Times New Roman" w:cs="Times New Roman"/>
                <w:b/>
                <w:bCs/>
                <w:color w:val="333333"/>
                <w:sz w:val="28"/>
                <w:szCs w:val="28"/>
                <w:shd w:val="clear" w:color="auto" w:fill="FFFFFF"/>
                <w:lang w:eastAsia="ru-RU"/>
              </w:rPr>
              <w:t xml:space="preserve"> </w:t>
            </w:r>
            <w:r w:rsidRPr="00D00718">
              <w:rPr>
                <w:rFonts w:ascii="Times New Roman" w:eastAsia="Times New Roman" w:hAnsi="Times New Roman" w:cs="Times New Roman"/>
                <w:color w:val="333333"/>
                <w:sz w:val="28"/>
                <w:szCs w:val="28"/>
                <w:shd w:val="clear" w:color="auto" w:fill="FFFFFF"/>
                <w:lang w:eastAsia="ru-RU"/>
              </w:rPr>
              <w:t>монотипия </w:t>
            </w:r>
            <w:r w:rsidRPr="00D00718">
              <w:rPr>
                <w:rFonts w:ascii="Times New Roman" w:eastAsia="Times New Roman" w:hAnsi="Times New Roman" w:cs="Times New Roman"/>
                <w:color w:val="000000"/>
                <w:sz w:val="28"/>
                <w:szCs w:val="28"/>
                <w:shd w:val="clear" w:color="auto" w:fill="FFFFFF"/>
                <w:lang w:eastAsia="ru-RU"/>
              </w:rPr>
              <w:t xml:space="preserve"> (акварель).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Букет из листьев на фоне окна. (акварель).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w:t>
            </w:r>
            <w:proofErr w:type="spellStart"/>
            <w:r w:rsidRPr="00D00718">
              <w:rPr>
                <w:rFonts w:ascii="Times New Roman" w:eastAsia="Times New Roman" w:hAnsi="Times New Roman" w:cs="Times New Roman"/>
                <w:color w:val="000000"/>
                <w:sz w:val="28"/>
                <w:szCs w:val="28"/>
                <w:shd w:val="clear" w:color="auto" w:fill="FFFFFF"/>
                <w:lang w:eastAsia="ru-RU"/>
              </w:rPr>
              <w:t>Принт</w:t>
            </w:r>
            <w:proofErr w:type="spellEnd"/>
            <w:r w:rsidRPr="00D00718">
              <w:rPr>
                <w:rFonts w:ascii="Times New Roman" w:eastAsia="Times New Roman" w:hAnsi="Times New Roman" w:cs="Times New Roman"/>
                <w:color w:val="000000"/>
                <w:sz w:val="28"/>
                <w:szCs w:val="28"/>
                <w:shd w:val="clear" w:color="auto" w:fill="FFFFFF"/>
                <w:lang w:eastAsia="ru-RU"/>
              </w:rPr>
              <w:t xml:space="preserve"> своими руками». Роспись на футболке. Композиция на свободную тему.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«Дует сильный ветер». Рисование деревьев (восковые мелки, акварельные карандаши).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Создаём красивые узоры из точек на бумажной тарелочке.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Открытка. «Ангелочек». Использование  красок с блеском, перламутром, бусины и декоративный клей.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«Мчатся кони расписные». Городецкая роспись.</w:t>
            </w:r>
            <w:r w:rsidRPr="00D00718">
              <w:rPr>
                <w:rFonts w:ascii="Times New Roman" w:eastAsia="Times New Roman" w:hAnsi="Times New Roman" w:cs="Times New Roman"/>
                <w:color w:val="000000"/>
                <w:sz w:val="28"/>
                <w:szCs w:val="28"/>
                <w:shd w:val="clear" w:color="auto" w:fill="FFFFFF"/>
                <w:lang w:eastAsia="ru-RU"/>
              </w:rPr>
              <w:br/>
              <w:t>Чувство цвета, ритма, композиции. Продолжение знакомства с городецкой росписью. Характерные элементы росписи. Составление оттенков цвета.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Зимнее окно. Понятие </w:t>
            </w:r>
            <w:proofErr w:type="spellStart"/>
            <w:r w:rsidRPr="00D00718">
              <w:rPr>
                <w:rFonts w:ascii="Times New Roman" w:eastAsia="Times New Roman" w:hAnsi="Times New Roman" w:cs="Times New Roman"/>
                <w:color w:val="000000"/>
                <w:sz w:val="28"/>
                <w:szCs w:val="28"/>
                <w:shd w:val="clear" w:color="auto" w:fill="FFFFFF"/>
                <w:lang w:eastAsia="ru-RU"/>
              </w:rPr>
              <w:t>теплохолодность</w:t>
            </w:r>
            <w:proofErr w:type="spellEnd"/>
            <w:r w:rsidRPr="00D00718">
              <w:rPr>
                <w:rFonts w:ascii="Times New Roman" w:eastAsia="Times New Roman" w:hAnsi="Times New Roman" w:cs="Times New Roman"/>
                <w:color w:val="000000"/>
                <w:sz w:val="28"/>
                <w:szCs w:val="28"/>
                <w:shd w:val="clear" w:color="auto" w:fill="FFFFFF"/>
                <w:lang w:eastAsia="ru-RU"/>
              </w:rPr>
              <w:t>. Разработка персонажа. Узорные снежинки. Имитация фактуры дома деревянного или каменного.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Рождественский венок. Техника работы акварелью и гуашью. Любовь и внимание к деталям. Учить смешивать краски на палитре для получения разных оттенков цветов.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proofErr w:type="spellStart"/>
            <w:r w:rsidRPr="00D00718">
              <w:rPr>
                <w:rFonts w:ascii="Times New Roman" w:eastAsia="Times New Roman" w:hAnsi="Times New Roman" w:cs="Times New Roman"/>
                <w:color w:val="000000"/>
                <w:sz w:val="28"/>
                <w:szCs w:val="28"/>
                <w:lang w:eastAsia="ru-RU"/>
              </w:rPr>
              <w:t>Валентинка</w:t>
            </w:r>
            <w:proofErr w:type="spellEnd"/>
            <w:r w:rsidRPr="00D00718">
              <w:rPr>
                <w:rFonts w:ascii="Times New Roman" w:eastAsia="Times New Roman" w:hAnsi="Times New Roman" w:cs="Times New Roman"/>
                <w:color w:val="000000"/>
                <w:sz w:val="28"/>
                <w:szCs w:val="28"/>
                <w:lang w:eastAsia="ru-RU"/>
              </w:rPr>
              <w:t xml:space="preserve">. Ангелок с сердечком. Разработка открытки. Рисование гуашью по тонированной или </w:t>
            </w:r>
            <w:proofErr w:type="spellStart"/>
            <w:r w:rsidRPr="00D00718">
              <w:rPr>
                <w:rFonts w:ascii="Times New Roman" w:eastAsia="Times New Roman" w:hAnsi="Times New Roman" w:cs="Times New Roman"/>
                <w:color w:val="000000"/>
                <w:sz w:val="28"/>
                <w:szCs w:val="28"/>
                <w:lang w:eastAsia="ru-RU"/>
              </w:rPr>
              <w:t>крафт</w:t>
            </w:r>
            <w:proofErr w:type="spellEnd"/>
            <w:r w:rsidRPr="00D00718">
              <w:rPr>
                <w:rFonts w:ascii="Times New Roman" w:eastAsia="Times New Roman" w:hAnsi="Times New Roman" w:cs="Times New Roman"/>
                <w:color w:val="000000"/>
                <w:sz w:val="28"/>
                <w:szCs w:val="28"/>
                <w:lang w:eastAsia="ru-RU"/>
              </w:rPr>
              <w:t xml:space="preserve"> бумаге.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right="-153"/>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«Слово-образ». Архитектурная композиция из букв. Знакомство со шрифтами, шрифтовыми композициями.</w:t>
            </w:r>
            <w:r w:rsidRPr="00D00718">
              <w:rPr>
                <w:rFonts w:ascii="Times New Roman" w:eastAsia="Times New Roman" w:hAnsi="Times New Roman" w:cs="Times New Roman"/>
                <w:color w:val="000000"/>
                <w:sz w:val="28"/>
                <w:szCs w:val="28"/>
                <w:shd w:val="clear" w:color="auto" w:fill="FFFFFF"/>
                <w:lang w:eastAsia="ru-RU"/>
              </w:rPr>
              <w:br/>
              <w:t>Разработка эскиза. Техника работы гуашью.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«Зимняя деревушка ночью». Особенность деревенских домов. Рисование звездного, ночного неба. Техника работы гуашью.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«Утро весны». Пастельные цвета, нежные, «свежие» оттенки. Работа с пастелью.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«Моя мама - королева Весна». Живописный портрет по плечи. Первоначальное знакомство с пропорциями лица человека. Стилизация черт лица.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«Пасхальная открытка». Рисование и аппликация.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«Лыжник» / «Хоккеист». Виды спорта. Рисование человека в полный рост в движении (гуашь).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Бумажная кукла с одежкой и аксессуарами. Закрепление навыков рисования фигуры человека. Стилизация.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ind w:left="17" w:right="-153"/>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Композиция гуашью на тему лета.  «Лесная фея». Сюжетная, живописная композиция с преобладанием зелёных оттенков. Первоначальное знакомство с пропорциями фигуры человека. Стилизация. Стилизованный пейзаж.</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9</w:t>
            </w:r>
          </w:p>
        </w:tc>
      </w:tr>
      <w:tr w:rsidR="009F5475" w:rsidRPr="00D00718" w:rsidTr="009F547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shd w:val="clear" w:color="auto" w:fill="FFFFFF"/>
                <w:lang w:eastAsia="ru-RU"/>
              </w:rPr>
              <w:t xml:space="preserve">Итого в год: </w:t>
            </w:r>
            <w:r w:rsidRPr="00D00718">
              <w:rPr>
                <w:rFonts w:ascii="Times New Roman" w:eastAsia="Times New Roman" w:hAnsi="Times New Roman" w:cs="Times New Roman"/>
                <w:b/>
                <w:bCs/>
                <w:color w:val="000000"/>
                <w:sz w:val="28"/>
                <w:szCs w:val="28"/>
                <w:lang w:eastAsia="ru-RU"/>
              </w:rPr>
              <w:t>105 часов</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105</w:t>
            </w:r>
          </w:p>
        </w:tc>
      </w:tr>
    </w:tbl>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III. ТРЕБОВАНИЯ К УРОВНЮ ПОДГОТОВКИ ОБУЧАЮЩИХСЯ</w:t>
      </w:r>
    </w:p>
    <w:p w:rsidR="009F5475" w:rsidRPr="00D00718" w:rsidRDefault="009F5475" w:rsidP="00D00718">
      <w:pPr>
        <w:spacing w:after="0" w:line="240" w:lineRule="auto"/>
        <w:ind w:left="567" w:firstLine="705"/>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Этот раздел содержит перечень знаний, умений и навыков, приобретение которых обеспечивает программа по учебному предмету «Изобразительное творчество»:</w:t>
      </w:r>
    </w:p>
    <w:p w:rsidR="009F5475" w:rsidRPr="00D00718" w:rsidRDefault="009F5475" w:rsidP="00D00718">
      <w:pPr>
        <w:spacing w:after="0" w:line="240" w:lineRule="auto"/>
        <w:ind w:left="567" w:firstLine="705"/>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 Знание основных понятий и терминологии по учебному предмету «Изобразительное творчество».</w:t>
      </w:r>
    </w:p>
    <w:p w:rsidR="009F5475" w:rsidRPr="00D00718" w:rsidRDefault="009F5475" w:rsidP="00D00718">
      <w:pPr>
        <w:spacing w:after="0" w:line="240" w:lineRule="auto"/>
        <w:ind w:left="567" w:firstLine="705"/>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 Знание основных видов изоискусства, жанров, основ декоративно-прикладного творчества.</w:t>
      </w:r>
    </w:p>
    <w:p w:rsidR="009F5475" w:rsidRPr="00D00718" w:rsidRDefault="009F5475" w:rsidP="00D00718">
      <w:pPr>
        <w:spacing w:after="0" w:line="240" w:lineRule="auto"/>
        <w:ind w:left="567"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lastRenderedPageBreak/>
        <w:t>3. Умение грамотно применять технические навыки рисования и лепки;</w:t>
      </w:r>
      <w:r w:rsidRPr="00D00718">
        <w:rPr>
          <w:rFonts w:ascii="Times New Roman" w:eastAsia="Times New Roman" w:hAnsi="Times New Roman" w:cs="Times New Roman"/>
          <w:color w:val="000000"/>
          <w:sz w:val="28"/>
          <w:szCs w:val="28"/>
          <w:shd w:val="clear" w:color="auto" w:fill="FFFF00"/>
          <w:lang w:eastAsia="ru-RU"/>
        </w:rPr>
        <w:br/>
      </w:r>
      <w:r w:rsidRPr="00D00718">
        <w:rPr>
          <w:rFonts w:ascii="Times New Roman" w:eastAsia="Times New Roman" w:hAnsi="Times New Roman" w:cs="Times New Roman"/>
          <w:color w:val="000000"/>
          <w:sz w:val="28"/>
          <w:szCs w:val="28"/>
          <w:lang w:eastAsia="ru-RU"/>
        </w:rPr>
        <w:t xml:space="preserve">     4. Умение самостоятельно находить материал по интересующей  тематике и применение его для практических целей. </w:t>
      </w:r>
    </w:p>
    <w:p w:rsidR="009F5475" w:rsidRPr="00D00718" w:rsidRDefault="009F5475" w:rsidP="00D00718">
      <w:pPr>
        <w:spacing w:after="0" w:line="240" w:lineRule="auto"/>
        <w:ind w:left="567" w:firstLine="705"/>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5. Знание основных этапов календаря народных праздников, их народных, классических и духовных традиций. </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ind w:firstLine="851"/>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IV. ФОРМЫ И МЕТОДЫ КОНТРОЛЯ. КРИТЕРИИ ОЦЕНОК</w:t>
      </w:r>
    </w:p>
    <w:p w:rsidR="009F5475" w:rsidRPr="00D00718" w:rsidRDefault="009F5475" w:rsidP="00D00718">
      <w:pPr>
        <w:spacing w:after="0" w:line="240" w:lineRule="auto"/>
        <w:ind w:firstLine="851"/>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8"/>
          <w:szCs w:val="28"/>
          <w:lang w:eastAsia="ru-RU"/>
        </w:rPr>
        <w:t>Аттестация: цели, виды, форма, содержание</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Контроль знаний, умений,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Промежуточный контроль успеваемости обучающихся проводится в счет аудиторного времени, предусмотренного на учебный предмет, проходит в виде творческого просмотра отчетов  по окончании каждого полугодия учебного года.</w:t>
      </w:r>
      <w:r w:rsidRPr="00D00718">
        <w:rPr>
          <w:rFonts w:ascii="Times New Roman" w:eastAsia="Times New Roman" w:hAnsi="Times New Roman" w:cs="Times New Roman"/>
          <w:color w:val="FF0000"/>
          <w:sz w:val="28"/>
          <w:szCs w:val="28"/>
          <w:lang w:eastAsia="ru-RU"/>
        </w:rPr>
        <w:t xml:space="preserve"> </w:t>
      </w:r>
      <w:r w:rsidRPr="00D00718">
        <w:rPr>
          <w:rFonts w:ascii="Times New Roman" w:eastAsia="Times New Roman" w:hAnsi="Times New Roman" w:cs="Times New Roman"/>
          <w:color w:val="000000"/>
          <w:sz w:val="28"/>
          <w:szCs w:val="28"/>
          <w:lang w:eastAsia="ru-RU"/>
        </w:rPr>
        <w:t>Преподаватель имеет возможность по своему усмотрению проводить дополнительные просмотры по разделам программы (текущий контроль).</w:t>
      </w:r>
      <w:r w:rsidRPr="00D00718">
        <w:rPr>
          <w:rFonts w:ascii="Times New Roman" w:eastAsia="Times New Roman" w:hAnsi="Times New Roman" w:cs="Times New Roman"/>
          <w:b/>
          <w:bCs/>
          <w:color w:val="000000"/>
          <w:sz w:val="28"/>
          <w:szCs w:val="28"/>
          <w:lang w:eastAsia="ru-RU"/>
        </w:rPr>
        <w:t> </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Итоговая аттестация проводится в форме отчетной выставки в последнем  полугодии  выпускного класса.</w:t>
      </w:r>
      <w:r w:rsidRPr="00D00718">
        <w:rPr>
          <w:rFonts w:ascii="Times New Roman" w:eastAsia="Times New Roman" w:hAnsi="Times New Roman" w:cs="Times New Roman"/>
          <w:b/>
          <w:bCs/>
          <w:color w:val="000000"/>
          <w:sz w:val="28"/>
          <w:szCs w:val="28"/>
          <w:lang w:eastAsia="ru-RU"/>
        </w:rPr>
        <w:t> </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ind w:firstLine="709"/>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8"/>
          <w:szCs w:val="28"/>
          <w:lang w:eastAsia="ru-RU"/>
        </w:rPr>
        <w:t>Критерии оценки</w:t>
      </w:r>
    </w:p>
    <w:p w:rsidR="009F5475" w:rsidRPr="00D00718" w:rsidRDefault="009F5475" w:rsidP="00D00718">
      <w:pPr>
        <w:spacing w:after="0" w:line="240" w:lineRule="auto"/>
        <w:ind w:firstLine="851"/>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По результатам промежуточного контроля успеваемости выставляются отметки: «отлично», «хорошо», «удовлетворительно».</w:t>
      </w:r>
    </w:p>
    <w:p w:rsidR="009F5475" w:rsidRPr="00D00718" w:rsidRDefault="009F5475" w:rsidP="00D00718">
      <w:pPr>
        <w:spacing w:after="0" w:line="240" w:lineRule="auto"/>
        <w:ind w:firstLine="851"/>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xml:space="preserve">• </w:t>
      </w:r>
      <w:r w:rsidRPr="00D00718">
        <w:rPr>
          <w:rFonts w:ascii="Times New Roman" w:eastAsia="Times New Roman" w:hAnsi="Times New Roman" w:cs="Times New Roman"/>
          <w:i/>
          <w:iCs/>
          <w:color w:val="000000"/>
          <w:sz w:val="28"/>
          <w:szCs w:val="28"/>
          <w:lang w:eastAsia="ru-RU"/>
        </w:rPr>
        <w:t>5 (отлично)</w:t>
      </w:r>
      <w:r w:rsidRPr="00D00718">
        <w:rPr>
          <w:rFonts w:ascii="Times New Roman" w:eastAsia="Times New Roman" w:hAnsi="Times New Roman" w:cs="Times New Roman"/>
          <w:color w:val="000000"/>
          <w:sz w:val="28"/>
          <w:szCs w:val="28"/>
          <w:lang w:eastAsia="ru-RU"/>
        </w:rPr>
        <w:t xml:space="preserve"> – ставится, если обучающийся занимается с полной самоотдачей, выполнил необходимые наблюдения, провел практические работы в полном объеме с соблюдением необходимой последовательности, грамотно применил полученные знания.</w:t>
      </w:r>
    </w:p>
    <w:p w:rsidR="009F5475" w:rsidRPr="00D00718" w:rsidRDefault="009F5475" w:rsidP="00D00718">
      <w:pPr>
        <w:spacing w:after="0" w:line="240" w:lineRule="auto"/>
        <w:ind w:firstLine="851"/>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xml:space="preserve">• </w:t>
      </w:r>
      <w:r w:rsidRPr="00D00718">
        <w:rPr>
          <w:rFonts w:ascii="Times New Roman" w:eastAsia="Times New Roman" w:hAnsi="Times New Roman" w:cs="Times New Roman"/>
          <w:i/>
          <w:iCs/>
          <w:color w:val="000000"/>
          <w:sz w:val="28"/>
          <w:szCs w:val="28"/>
          <w:lang w:eastAsia="ru-RU"/>
        </w:rPr>
        <w:t>4 (хорошо)</w:t>
      </w:r>
      <w:r w:rsidRPr="00D00718">
        <w:rPr>
          <w:rFonts w:ascii="Times New Roman" w:eastAsia="Times New Roman" w:hAnsi="Times New Roman" w:cs="Times New Roman"/>
          <w:color w:val="000000"/>
          <w:sz w:val="28"/>
          <w:szCs w:val="28"/>
          <w:lang w:eastAsia="ru-RU"/>
        </w:rPr>
        <w:t xml:space="preserve"> – ставится при чётком понимании основ изложенного материала, видимом прогрессе в достижении поставленных задач, но пока не реализованных в полной мере.</w:t>
      </w:r>
    </w:p>
    <w:p w:rsidR="009F5475" w:rsidRPr="00D00718" w:rsidRDefault="009F5475" w:rsidP="00D00718">
      <w:pPr>
        <w:spacing w:after="0" w:line="240" w:lineRule="auto"/>
        <w:ind w:firstLine="851"/>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 xml:space="preserve">• </w:t>
      </w:r>
      <w:r w:rsidRPr="00D00718">
        <w:rPr>
          <w:rFonts w:ascii="Times New Roman" w:eastAsia="Times New Roman" w:hAnsi="Times New Roman" w:cs="Times New Roman"/>
          <w:i/>
          <w:iCs/>
          <w:color w:val="000000"/>
          <w:sz w:val="28"/>
          <w:szCs w:val="28"/>
          <w:lang w:eastAsia="ru-RU"/>
        </w:rPr>
        <w:t>3 (удовлетворительно)</w:t>
      </w:r>
      <w:r w:rsidRPr="00D00718">
        <w:rPr>
          <w:rFonts w:ascii="Times New Roman" w:eastAsia="Times New Roman" w:hAnsi="Times New Roman" w:cs="Times New Roman"/>
          <w:color w:val="000000"/>
          <w:sz w:val="28"/>
          <w:szCs w:val="28"/>
          <w:lang w:eastAsia="ru-RU"/>
        </w:rPr>
        <w:t xml:space="preserve"> – ставится, если обучающийся недостаточно работает над собой, пропускает занятия, не выполняет домашнюю работу. В результате чего видны значительные недочёты и неточности в проведении практических работ.</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ind w:firstLine="851"/>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V. МЕТОДИЧЕСКОЕ ОБЕСПЕЧЕНИЕ УЧЕБНОГО ПРОЦЕССА</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Для развития навыков творческой, грамотной работы обучающихся программой предусмотрены методы дифференциации и индивидуализации при определении учебной задачи,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обучающихся.</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Применяются следующие средства дифференциации:</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а) разработка заданий различной трудности и объема;</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lastRenderedPageBreak/>
        <w:t>б) дифференцированный подход к обучающимся  при выполнении аудиторных заданий;</w:t>
      </w:r>
    </w:p>
    <w:p w:rsidR="009F5475" w:rsidRPr="00D00718" w:rsidRDefault="009F5475" w:rsidP="00D00718">
      <w:pPr>
        <w:spacing w:after="0" w:line="240" w:lineRule="auto"/>
        <w:ind w:firstLine="709"/>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в) вариативность темпа освоения учебного материала;</w:t>
      </w:r>
    </w:p>
    <w:p w:rsidR="009F5475" w:rsidRPr="00D00718" w:rsidRDefault="009F5475" w:rsidP="00D00718">
      <w:pPr>
        <w:spacing w:after="0" w:line="240" w:lineRule="auto"/>
        <w:ind w:firstLine="709"/>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г) индивидуальные и дифференцированные домашние задания.</w:t>
      </w:r>
    </w:p>
    <w:p w:rsidR="009F5475" w:rsidRPr="00D00718" w:rsidRDefault="009F5475" w:rsidP="00D00718">
      <w:pPr>
        <w:spacing w:after="0" w:line="240" w:lineRule="auto"/>
        <w:ind w:firstLine="709"/>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Основной задачей дифференциации и индивидуализации при объяснении материала  является актуализация полученных ранее знаний учеником. Важно вспомнить именно то, что будет необходимо при объяснении нового материала. Часто на этапе освоения нового материала обучающимся предлагается воспользоваться ранее полученной информацией, и при этом ученики получают разную меру помощи, которую может оказать преподаватель посредством инструктажа-показа. Основное время на уроке отводится практической деятельности, поэтому создание творческой атмосферы способствует её продуктивности. </w:t>
      </w:r>
      <w:r w:rsidRPr="00D00718">
        <w:rPr>
          <w:rFonts w:ascii="Times New Roman" w:eastAsia="Times New Roman" w:hAnsi="Times New Roman" w:cs="Times New Roman"/>
          <w:color w:val="000000"/>
          <w:sz w:val="28"/>
          <w:szCs w:val="28"/>
          <w:lang w:eastAsia="ru-RU"/>
        </w:rPr>
        <w:br/>
      </w:r>
    </w:p>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color w:val="000000"/>
          <w:sz w:val="28"/>
          <w:szCs w:val="28"/>
          <w:lang w:eastAsia="ru-RU"/>
        </w:rPr>
        <w:t>VI. СПИСОК ЛИТЕРАТУРЫ И СРЕДСТВ ОБУЧЕНИЯ</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ind w:left="-567"/>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8"/>
          <w:szCs w:val="28"/>
          <w:lang w:eastAsia="ru-RU"/>
        </w:rPr>
        <w:t>Список литературы</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1.Воробьева  Д.И. Гармония. Интегрированная программа интеллектуально-художественного развития личности дошкольника [Текст] / Д.И. Воробьева. - СПб.: ЛОИУУ – 26 с.</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2. Дубровская Н.В. </w:t>
      </w:r>
      <w:r w:rsidRPr="00D00718">
        <w:rPr>
          <w:rFonts w:ascii="Times New Roman" w:eastAsia="Times New Roman" w:hAnsi="Times New Roman" w:cs="Times New Roman"/>
          <w:color w:val="000000"/>
          <w:sz w:val="21"/>
          <w:szCs w:val="21"/>
          <w:shd w:val="clear" w:color="auto" w:fill="FFFFFF"/>
          <w:lang w:eastAsia="ru-RU"/>
        </w:rPr>
        <w:t> </w:t>
      </w:r>
      <w:r w:rsidRPr="00D00718">
        <w:rPr>
          <w:rFonts w:ascii="Times New Roman" w:eastAsia="Times New Roman" w:hAnsi="Times New Roman" w:cs="Times New Roman"/>
          <w:color w:val="000000"/>
          <w:sz w:val="28"/>
          <w:szCs w:val="28"/>
          <w:shd w:val="clear" w:color="auto" w:fill="FFFFFF"/>
          <w:lang w:eastAsia="ru-RU"/>
        </w:rPr>
        <w:t>Цвет творчества. Интегрированная программа художественно-эстетического развития дошкольника от 2 до 7 лет / Н. В. Дубровская. - СПб.: Детство-Пресс, 2011. - 142, [1] с. : ил., 23 л. Ил.</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3. Дубровская  Н.В. </w:t>
      </w:r>
      <w:r w:rsidRPr="00D00718">
        <w:rPr>
          <w:rFonts w:ascii="Times New Roman" w:eastAsia="Times New Roman" w:hAnsi="Times New Roman" w:cs="Times New Roman"/>
          <w:color w:val="000000"/>
          <w:sz w:val="21"/>
          <w:szCs w:val="21"/>
          <w:shd w:val="clear" w:color="auto" w:fill="FFFFFF"/>
          <w:lang w:eastAsia="ru-RU"/>
        </w:rPr>
        <w:t> </w:t>
      </w:r>
      <w:r w:rsidRPr="00D00718">
        <w:rPr>
          <w:rFonts w:ascii="Times New Roman" w:eastAsia="Times New Roman" w:hAnsi="Times New Roman" w:cs="Times New Roman"/>
          <w:color w:val="000000"/>
          <w:sz w:val="28"/>
          <w:szCs w:val="28"/>
          <w:shd w:val="clear" w:color="auto" w:fill="FFFFFF"/>
          <w:lang w:eastAsia="ru-RU"/>
        </w:rPr>
        <w:t>Приглашение к творчеству: обучение дошкольников технике аппликации и коллажа: метод. пособие / Н.В. Дубровская. - СПб.: Детство-Пресс, 2002. - 125</w:t>
      </w:r>
      <w:r w:rsidRPr="00D00718">
        <w:rPr>
          <w:rFonts w:ascii="Times New Roman" w:eastAsia="Times New Roman" w:hAnsi="Times New Roman" w:cs="Times New Roman"/>
          <w:color w:val="000000"/>
          <w:sz w:val="21"/>
          <w:szCs w:val="21"/>
          <w:shd w:val="clear" w:color="auto" w:fill="FFFFFF"/>
          <w:lang w:eastAsia="ru-RU"/>
        </w:rPr>
        <w:t xml:space="preserve"> </w:t>
      </w:r>
      <w:r w:rsidRPr="00D00718">
        <w:rPr>
          <w:rFonts w:ascii="Times New Roman" w:eastAsia="Times New Roman" w:hAnsi="Times New Roman" w:cs="Times New Roman"/>
          <w:color w:val="000000"/>
          <w:sz w:val="28"/>
          <w:szCs w:val="28"/>
          <w:shd w:val="clear" w:color="auto" w:fill="FFFFFF"/>
          <w:lang w:eastAsia="ru-RU"/>
        </w:rPr>
        <w:t>с.</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4. Казакова Т.Г. Развивайте у дошкольников творчество. М.: Просвещение, 1985.</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5. </w:t>
      </w:r>
      <w:proofErr w:type="spellStart"/>
      <w:r w:rsidRPr="00D00718">
        <w:rPr>
          <w:rFonts w:ascii="Times New Roman" w:eastAsia="Times New Roman" w:hAnsi="Times New Roman" w:cs="Times New Roman"/>
          <w:color w:val="000000"/>
          <w:sz w:val="28"/>
          <w:szCs w:val="28"/>
          <w:shd w:val="clear" w:color="auto" w:fill="FFFFFF"/>
          <w:lang w:eastAsia="ru-RU"/>
        </w:rPr>
        <w:t>Грибовская</w:t>
      </w:r>
      <w:proofErr w:type="spellEnd"/>
      <w:r w:rsidRPr="00D00718">
        <w:rPr>
          <w:rFonts w:ascii="Times New Roman" w:eastAsia="Times New Roman" w:hAnsi="Times New Roman" w:cs="Times New Roman"/>
          <w:color w:val="000000"/>
          <w:sz w:val="28"/>
          <w:szCs w:val="28"/>
          <w:shd w:val="clear" w:color="auto" w:fill="FFFFFF"/>
          <w:lang w:eastAsia="ru-RU"/>
        </w:rPr>
        <w:t xml:space="preserve"> А.А. «Ознакомление дошкольников с графикой и живописью», Москва «Педагогическое общество. России», 2004 г.</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6. Фатеева А.А. Рисуем без кисточки. - Ярославль: Академия холдинг, 2004г,</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 xml:space="preserve">7. Дубровская  Н.В. Рисунки, спрятанные в пальчиках: Наглядно-методическое пособие. – СПб.: «ДЕТСТВО-ПРЕСС», 2006. – 32 с., </w:t>
      </w:r>
      <w:proofErr w:type="spellStart"/>
      <w:r w:rsidRPr="00D00718">
        <w:rPr>
          <w:rFonts w:ascii="Times New Roman" w:eastAsia="Times New Roman" w:hAnsi="Times New Roman" w:cs="Times New Roman"/>
          <w:color w:val="000000"/>
          <w:sz w:val="28"/>
          <w:szCs w:val="28"/>
          <w:shd w:val="clear" w:color="auto" w:fill="FFFFFF"/>
          <w:lang w:eastAsia="ru-RU"/>
        </w:rPr>
        <w:t>цв</w:t>
      </w:r>
      <w:proofErr w:type="spellEnd"/>
      <w:r w:rsidRPr="00D00718">
        <w:rPr>
          <w:rFonts w:ascii="Times New Roman" w:eastAsia="Times New Roman" w:hAnsi="Times New Roman" w:cs="Times New Roman"/>
          <w:color w:val="000000"/>
          <w:sz w:val="28"/>
          <w:szCs w:val="28"/>
          <w:shd w:val="clear" w:color="auto" w:fill="FFFFFF"/>
          <w:lang w:eastAsia="ru-RU"/>
        </w:rPr>
        <w:t>. ил.</w:t>
      </w:r>
      <w:r w:rsidRPr="00D00718">
        <w:rPr>
          <w:rFonts w:ascii="Times New Roman" w:eastAsia="Times New Roman" w:hAnsi="Times New Roman" w:cs="Times New Roman"/>
          <w:color w:val="000000"/>
          <w:sz w:val="28"/>
          <w:szCs w:val="28"/>
          <w:shd w:val="clear" w:color="auto" w:fill="FFFFFF"/>
          <w:lang w:eastAsia="ru-RU"/>
        </w:rPr>
        <w:br/>
        <w:t>8. Волкова, Н.В. Разноцветный пластилин: оригинальные поделки для веселого творчества/ Н.В. Волкова. – М.: ЭКСМО, 2012. – 62 с.</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4"/>
          <w:szCs w:val="24"/>
          <w:shd w:val="clear" w:color="auto" w:fill="FFFFFF"/>
          <w:lang w:eastAsia="ru-RU"/>
        </w:rPr>
        <w:t xml:space="preserve">9. </w:t>
      </w:r>
      <w:r w:rsidRPr="00D00718">
        <w:rPr>
          <w:rFonts w:ascii="Times New Roman" w:eastAsia="Times New Roman" w:hAnsi="Times New Roman" w:cs="Times New Roman"/>
          <w:color w:val="000000"/>
          <w:sz w:val="28"/>
          <w:szCs w:val="28"/>
          <w:shd w:val="clear" w:color="auto" w:fill="FFFFFF"/>
          <w:lang w:eastAsia="ru-RU"/>
        </w:rPr>
        <w:t>Шорохов Е.В. Основы композиции. – М., 1979.</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10. Шорохов Е.В. Композиция. – М., 1986.</w:t>
      </w:r>
      <w:r w:rsidRPr="00D00718">
        <w:rPr>
          <w:rFonts w:ascii="Times New Roman" w:eastAsia="Times New Roman" w:hAnsi="Times New Roman" w:cs="Times New Roman"/>
          <w:color w:val="000000"/>
          <w:sz w:val="28"/>
          <w:szCs w:val="28"/>
          <w:shd w:val="clear" w:color="auto" w:fill="FFFFFF"/>
          <w:lang w:eastAsia="ru-RU"/>
        </w:rPr>
        <w:br/>
        <w:t>11. «Художественный и ручной труд в детском саду», Москва Просвещение» 2004г.</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12.</w:t>
      </w:r>
      <w:r w:rsidRPr="00D00718">
        <w:rPr>
          <w:rFonts w:ascii="Times New Roman" w:eastAsia="Times New Roman" w:hAnsi="Times New Roman" w:cs="Times New Roman"/>
          <w:color w:val="000000"/>
          <w:sz w:val="24"/>
          <w:szCs w:val="24"/>
          <w:shd w:val="clear" w:color="auto" w:fill="FFFFFF"/>
          <w:lang w:eastAsia="ru-RU"/>
        </w:rPr>
        <w:t xml:space="preserve"> </w:t>
      </w:r>
      <w:proofErr w:type="spellStart"/>
      <w:r w:rsidRPr="00D00718">
        <w:rPr>
          <w:rFonts w:ascii="Times New Roman" w:eastAsia="Times New Roman" w:hAnsi="Times New Roman" w:cs="Times New Roman"/>
          <w:color w:val="000000"/>
          <w:sz w:val="28"/>
          <w:szCs w:val="28"/>
          <w:shd w:val="clear" w:color="auto" w:fill="FFFFFF"/>
          <w:lang w:eastAsia="ru-RU"/>
        </w:rPr>
        <w:t>Никодеми</w:t>
      </w:r>
      <w:proofErr w:type="spellEnd"/>
      <w:r w:rsidRPr="00D00718">
        <w:rPr>
          <w:rFonts w:ascii="Times New Roman" w:eastAsia="Times New Roman" w:hAnsi="Times New Roman" w:cs="Times New Roman"/>
          <w:color w:val="000000"/>
          <w:sz w:val="28"/>
          <w:szCs w:val="28"/>
          <w:shd w:val="clear" w:color="auto" w:fill="FFFFFF"/>
          <w:lang w:eastAsia="ru-RU"/>
        </w:rPr>
        <w:t>. Техника живописи – М., «</w:t>
      </w:r>
      <w:proofErr w:type="spellStart"/>
      <w:r w:rsidRPr="00D00718">
        <w:rPr>
          <w:rFonts w:ascii="Times New Roman" w:eastAsia="Times New Roman" w:hAnsi="Times New Roman" w:cs="Times New Roman"/>
          <w:color w:val="000000"/>
          <w:sz w:val="28"/>
          <w:szCs w:val="28"/>
          <w:shd w:val="clear" w:color="auto" w:fill="FFFFFF"/>
          <w:lang w:eastAsia="ru-RU"/>
        </w:rPr>
        <w:t>Эксмо</w:t>
      </w:r>
      <w:proofErr w:type="spellEnd"/>
      <w:r w:rsidRPr="00D00718">
        <w:rPr>
          <w:rFonts w:ascii="Times New Roman" w:eastAsia="Times New Roman" w:hAnsi="Times New Roman" w:cs="Times New Roman"/>
          <w:color w:val="000000"/>
          <w:sz w:val="28"/>
          <w:szCs w:val="28"/>
          <w:shd w:val="clear" w:color="auto" w:fill="FFFFFF"/>
          <w:lang w:eastAsia="ru-RU"/>
        </w:rPr>
        <w:t>», 2004.</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13. «Обучение   детей   2-4   лет   рисованию,   лепке,   аппликации   в   игре», «ВЛАДОС», Москва 2004г.</w:t>
      </w:r>
      <w:r w:rsidRPr="00D00718">
        <w:rPr>
          <w:rFonts w:ascii="Times New Roman" w:eastAsia="Times New Roman" w:hAnsi="Times New Roman" w:cs="Times New Roman"/>
          <w:color w:val="000000"/>
          <w:sz w:val="28"/>
          <w:szCs w:val="28"/>
          <w:shd w:val="clear" w:color="auto" w:fill="FFFFFF"/>
          <w:lang w:eastAsia="ru-RU"/>
        </w:rPr>
        <w:br/>
        <w:t>14. Антипова М.А. «Соленое тесто» Ростов-на-Дону, Издательский дом 111 «</w:t>
      </w:r>
      <w:proofErr w:type="spellStart"/>
      <w:r w:rsidRPr="00D00718">
        <w:rPr>
          <w:rFonts w:ascii="Times New Roman" w:eastAsia="Times New Roman" w:hAnsi="Times New Roman" w:cs="Times New Roman"/>
          <w:color w:val="000000"/>
          <w:sz w:val="28"/>
          <w:szCs w:val="28"/>
          <w:shd w:val="clear" w:color="auto" w:fill="FFFFFF"/>
          <w:lang w:eastAsia="ru-RU"/>
        </w:rPr>
        <w:t>Владис</w:t>
      </w:r>
      <w:proofErr w:type="spellEnd"/>
      <w:r w:rsidRPr="00D00718">
        <w:rPr>
          <w:rFonts w:ascii="Times New Roman" w:eastAsia="Times New Roman" w:hAnsi="Times New Roman" w:cs="Times New Roman"/>
          <w:color w:val="000000"/>
          <w:sz w:val="28"/>
          <w:szCs w:val="28"/>
          <w:shd w:val="clear" w:color="auto" w:fill="FFFFFF"/>
          <w:lang w:eastAsia="ru-RU"/>
        </w:rPr>
        <w:t>», 2007г.</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15.</w:t>
      </w:r>
      <w:r w:rsidRPr="00D00718">
        <w:rPr>
          <w:rFonts w:ascii="Times New Roman" w:eastAsia="Times New Roman" w:hAnsi="Times New Roman" w:cs="Times New Roman"/>
          <w:color w:val="000000"/>
          <w:sz w:val="24"/>
          <w:szCs w:val="24"/>
          <w:shd w:val="clear" w:color="auto" w:fill="FFFFFF"/>
          <w:lang w:eastAsia="ru-RU"/>
        </w:rPr>
        <w:t xml:space="preserve"> </w:t>
      </w:r>
      <w:r w:rsidRPr="00D00718">
        <w:rPr>
          <w:rFonts w:ascii="Times New Roman" w:eastAsia="Times New Roman" w:hAnsi="Times New Roman" w:cs="Times New Roman"/>
          <w:color w:val="000000"/>
          <w:sz w:val="28"/>
          <w:szCs w:val="28"/>
          <w:shd w:val="clear" w:color="auto" w:fill="FFFFFF"/>
          <w:lang w:eastAsia="ru-RU"/>
        </w:rPr>
        <w:t xml:space="preserve">«Нетрадиционные подходы в </w:t>
      </w:r>
      <w:proofErr w:type="spellStart"/>
      <w:r w:rsidRPr="00D00718">
        <w:rPr>
          <w:rFonts w:ascii="Times New Roman" w:eastAsia="Times New Roman" w:hAnsi="Times New Roman" w:cs="Times New Roman"/>
          <w:color w:val="000000"/>
          <w:sz w:val="28"/>
          <w:szCs w:val="28"/>
          <w:shd w:val="clear" w:color="auto" w:fill="FFFFFF"/>
          <w:lang w:eastAsia="ru-RU"/>
        </w:rPr>
        <w:t>изодеятельности</w:t>
      </w:r>
      <w:proofErr w:type="spellEnd"/>
      <w:r w:rsidRPr="00D00718">
        <w:rPr>
          <w:rFonts w:ascii="Times New Roman" w:eastAsia="Times New Roman" w:hAnsi="Times New Roman" w:cs="Times New Roman"/>
          <w:color w:val="000000"/>
          <w:sz w:val="28"/>
          <w:szCs w:val="28"/>
          <w:shd w:val="clear" w:color="auto" w:fill="FFFFFF"/>
          <w:lang w:eastAsia="ru-RU"/>
        </w:rPr>
        <w:t>». Красноярск 2005г.</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lastRenderedPageBreak/>
        <w:t>16. « 22 занятия по рисованию для дошкольников». Нетрадиционные техники. – М.: Издательство СКРИПТОРИЙ 2003, 2018. – 112 с.</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4"/>
          <w:szCs w:val="24"/>
          <w:shd w:val="clear" w:color="auto" w:fill="FFFFFF"/>
          <w:lang w:eastAsia="ru-RU"/>
        </w:rPr>
        <w:t xml:space="preserve">17. </w:t>
      </w:r>
      <w:r w:rsidRPr="00D00718">
        <w:rPr>
          <w:rFonts w:ascii="Times New Roman" w:eastAsia="Times New Roman" w:hAnsi="Times New Roman" w:cs="Times New Roman"/>
          <w:color w:val="000000"/>
          <w:sz w:val="28"/>
          <w:szCs w:val="28"/>
          <w:shd w:val="clear" w:color="auto" w:fill="FFFFFF"/>
          <w:lang w:eastAsia="ru-RU"/>
        </w:rPr>
        <w:t xml:space="preserve">В. С. </w:t>
      </w:r>
      <w:proofErr w:type="spellStart"/>
      <w:r w:rsidRPr="00D00718">
        <w:rPr>
          <w:rFonts w:ascii="Times New Roman" w:eastAsia="Times New Roman" w:hAnsi="Times New Roman" w:cs="Times New Roman"/>
          <w:color w:val="000000"/>
          <w:sz w:val="28"/>
          <w:szCs w:val="28"/>
          <w:shd w:val="clear" w:color="auto" w:fill="FFFFFF"/>
          <w:lang w:eastAsia="ru-RU"/>
        </w:rPr>
        <w:t>Горичева</w:t>
      </w:r>
      <w:proofErr w:type="spellEnd"/>
      <w:r w:rsidRPr="00D00718">
        <w:rPr>
          <w:rFonts w:ascii="Times New Roman" w:eastAsia="Times New Roman" w:hAnsi="Times New Roman" w:cs="Times New Roman"/>
          <w:color w:val="000000"/>
          <w:sz w:val="28"/>
          <w:szCs w:val="28"/>
          <w:shd w:val="clear" w:color="auto" w:fill="FFFFFF"/>
          <w:lang w:eastAsia="ru-RU"/>
        </w:rPr>
        <w:t xml:space="preserve">, М. И. </w:t>
      </w:r>
      <w:proofErr w:type="spellStart"/>
      <w:r w:rsidRPr="00D00718">
        <w:rPr>
          <w:rFonts w:ascii="Times New Roman" w:eastAsia="Times New Roman" w:hAnsi="Times New Roman" w:cs="Times New Roman"/>
          <w:color w:val="000000"/>
          <w:sz w:val="28"/>
          <w:szCs w:val="28"/>
          <w:shd w:val="clear" w:color="auto" w:fill="FFFFFF"/>
          <w:lang w:eastAsia="ru-RU"/>
        </w:rPr>
        <w:t>Агибина</w:t>
      </w:r>
      <w:proofErr w:type="spellEnd"/>
      <w:r w:rsidRPr="00D00718">
        <w:rPr>
          <w:rFonts w:ascii="Times New Roman" w:eastAsia="Times New Roman" w:hAnsi="Times New Roman" w:cs="Times New Roman"/>
          <w:color w:val="000000"/>
          <w:sz w:val="28"/>
          <w:szCs w:val="28"/>
          <w:shd w:val="clear" w:color="auto" w:fill="FFFFFF"/>
          <w:lang w:eastAsia="ru-RU"/>
        </w:rPr>
        <w:t xml:space="preserve"> «Сказку сделаем из глины, теста, снега, пластилина». Ярославль, «Академия и Ко» 1998г.</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18. «Оригинальные пальчиковые игры», РИТОЛ, Москва 2007г.</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19.Утробина К.К., Утробин Г.Ф. Увлекательное рисование методом тычка с детьми 3 – 7 лет: Рисуем и познаём окружающий мир. – М.: «Издательство ГНОМ и Д», 2007. – 64 с. (Опыт работы практического педагога).</w:t>
      </w:r>
    </w:p>
    <w:p w:rsidR="009F5475" w:rsidRPr="00D00718" w:rsidRDefault="009F5475" w:rsidP="00D00718">
      <w:pPr>
        <w:spacing w:after="0" w:line="240" w:lineRule="auto"/>
        <w:ind w:left="-142"/>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shd w:val="clear" w:color="auto" w:fill="FFFFFF"/>
          <w:lang w:eastAsia="ru-RU"/>
        </w:rPr>
        <w:t>20. Алехин Д.Э. О языке изобразительного искусства. – М., 1973.</w:t>
      </w:r>
      <w:r w:rsidRPr="00D00718">
        <w:rPr>
          <w:rFonts w:ascii="Times New Roman" w:eastAsia="Times New Roman" w:hAnsi="Times New Roman" w:cs="Times New Roman"/>
          <w:color w:val="000000"/>
          <w:sz w:val="28"/>
          <w:szCs w:val="28"/>
          <w:shd w:val="clear" w:color="auto" w:fill="FFFFFF"/>
          <w:lang w:eastAsia="ru-RU"/>
        </w:rPr>
        <w:br/>
        <w:t xml:space="preserve">21. «Первый    рисунок.    Раскрашиваем,    лепим,    клеим,    делаем    оттиски, мастерим», Мэри Энн Ф. </w:t>
      </w:r>
      <w:proofErr w:type="spellStart"/>
      <w:r w:rsidRPr="00D00718">
        <w:rPr>
          <w:rFonts w:ascii="Times New Roman" w:eastAsia="Times New Roman" w:hAnsi="Times New Roman" w:cs="Times New Roman"/>
          <w:color w:val="000000"/>
          <w:sz w:val="28"/>
          <w:szCs w:val="28"/>
          <w:shd w:val="clear" w:color="auto" w:fill="FFFFFF"/>
          <w:lang w:eastAsia="ru-RU"/>
        </w:rPr>
        <w:t>Колль</w:t>
      </w:r>
      <w:proofErr w:type="spellEnd"/>
      <w:r w:rsidRPr="00D00718">
        <w:rPr>
          <w:rFonts w:ascii="Times New Roman" w:eastAsia="Times New Roman" w:hAnsi="Times New Roman" w:cs="Times New Roman"/>
          <w:color w:val="000000"/>
          <w:sz w:val="28"/>
          <w:szCs w:val="28"/>
          <w:shd w:val="clear" w:color="auto" w:fill="FFFFFF"/>
          <w:lang w:eastAsia="ru-RU"/>
        </w:rPr>
        <w:t xml:space="preserve">, Рении </w:t>
      </w:r>
      <w:proofErr w:type="spellStart"/>
      <w:r w:rsidRPr="00D00718">
        <w:rPr>
          <w:rFonts w:ascii="Times New Roman" w:eastAsia="Times New Roman" w:hAnsi="Times New Roman" w:cs="Times New Roman"/>
          <w:color w:val="000000"/>
          <w:sz w:val="28"/>
          <w:szCs w:val="28"/>
          <w:shd w:val="clear" w:color="auto" w:fill="FFFFFF"/>
          <w:lang w:eastAsia="ru-RU"/>
        </w:rPr>
        <w:t>Рамси</w:t>
      </w:r>
      <w:proofErr w:type="spellEnd"/>
      <w:r w:rsidRPr="00D00718">
        <w:rPr>
          <w:rFonts w:ascii="Times New Roman" w:eastAsia="Times New Roman" w:hAnsi="Times New Roman" w:cs="Times New Roman"/>
          <w:color w:val="000000"/>
          <w:sz w:val="28"/>
          <w:szCs w:val="28"/>
          <w:shd w:val="clear" w:color="auto" w:fill="FFFFFF"/>
          <w:lang w:eastAsia="ru-RU"/>
        </w:rPr>
        <w:t xml:space="preserve">, Дана </w:t>
      </w:r>
      <w:proofErr w:type="spellStart"/>
      <w:r w:rsidRPr="00D00718">
        <w:rPr>
          <w:rFonts w:ascii="Times New Roman" w:eastAsia="Times New Roman" w:hAnsi="Times New Roman" w:cs="Times New Roman"/>
          <w:color w:val="000000"/>
          <w:sz w:val="28"/>
          <w:szCs w:val="28"/>
          <w:shd w:val="clear" w:color="auto" w:fill="FFFFFF"/>
          <w:lang w:eastAsia="ru-RU"/>
        </w:rPr>
        <w:t>Боумэн</w:t>
      </w:r>
      <w:proofErr w:type="spellEnd"/>
      <w:r w:rsidRPr="00D00718">
        <w:rPr>
          <w:rFonts w:ascii="Times New Roman" w:eastAsia="Times New Roman" w:hAnsi="Times New Roman" w:cs="Times New Roman"/>
          <w:color w:val="000000"/>
          <w:sz w:val="28"/>
          <w:szCs w:val="28"/>
          <w:shd w:val="clear" w:color="auto" w:fill="FFFFFF"/>
          <w:lang w:eastAsia="ru-RU"/>
        </w:rPr>
        <w:t>, Минск 2004г.,</w:t>
      </w:r>
      <w:r w:rsidRPr="00D00718">
        <w:rPr>
          <w:rFonts w:ascii="Times New Roman" w:eastAsia="Times New Roman" w:hAnsi="Times New Roman" w:cs="Times New Roman"/>
          <w:color w:val="000000"/>
          <w:sz w:val="28"/>
          <w:szCs w:val="28"/>
          <w:shd w:val="clear" w:color="auto" w:fill="FFFFFF"/>
          <w:lang w:eastAsia="ru-RU"/>
        </w:rPr>
        <w:br/>
        <w:t>22. «Рисование с детьми дошкольного возраста» под редакцией Р.Г. Казаковой, Творческий центр, Москва 2005 г.</w:t>
      </w:r>
      <w:r w:rsidRPr="00D00718">
        <w:rPr>
          <w:rFonts w:ascii="Times New Roman" w:eastAsia="Times New Roman" w:hAnsi="Times New Roman" w:cs="Times New Roman"/>
          <w:color w:val="000000"/>
          <w:sz w:val="28"/>
          <w:szCs w:val="28"/>
          <w:shd w:val="clear" w:color="auto" w:fill="FFFFFF"/>
          <w:lang w:eastAsia="ru-RU"/>
        </w:rPr>
        <w:br/>
        <w:t>23.Кальнинг А.К. Акварельная живопись. – М., 1986.</w:t>
      </w:r>
      <w:r w:rsidRPr="00D00718">
        <w:rPr>
          <w:rFonts w:ascii="Times New Roman" w:eastAsia="Times New Roman" w:hAnsi="Times New Roman" w:cs="Times New Roman"/>
          <w:color w:val="000000"/>
          <w:sz w:val="28"/>
          <w:szCs w:val="28"/>
          <w:shd w:val="clear" w:color="auto" w:fill="FFFFFF"/>
          <w:lang w:eastAsia="ru-RU"/>
        </w:rPr>
        <w:br/>
        <w:t>24. </w:t>
      </w:r>
      <w:proofErr w:type="spellStart"/>
      <w:r w:rsidRPr="00D00718">
        <w:rPr>
          <w:rFonts w:ascii="Times New Roman" w:eastAsia="Times New Roman" w:hAnsi="Times New Roman" w:cs="Times New Roman"/>
          <w:color w:val="000000"/>
          <w:sz w:val="28"/>
          <w:szCs w:val="28"/>
          <w:shd w:val="clear" w:color="auto" w:fill="FFFFFF"/>
          <w:lang w:eastAsia="ru-RU"/>
        </w:rPr>
        <w:t>Харрисон</w:t>
      </w:r>
      <w:proofErr w:type="spellEnd"/>
      <w:r w:rsidRPr="00D00718">
        <w:rPr>
          <w:rFonts w:ascii="Times New Roman" w:eastAsia="Times New Roman" w:hAnsi="Times New Roman" w:cs="Times New Roman"/>
          <w:color w:val="000000"/>
          <w:sz w:val="28"/>
          <w:szCs w:val="28"/>
          <w:shd w:val="clear" w:color="auto" w:fill="FFFFFF"/>
          <w:lang w:eastAsia="ru-RU"/>
        </w:rPr>
        <w:t xml:space="preserve"> Х. Энциклопедия акварельных техник. – АСТ, 2005.</w:t>
      </w:r>
      <w:r w:rsidRPr="00D00718">
        <w:rPr>
          <w:rFonts w:ascii="Times New Roman" w:eastAsia="Times New Roman" w:hAnsi="Times New Roman" w:cs="Times New Roman"/>
          <w:color w:val="000000"/>
          <w:sz w:val="28"/>
          <w:szCs w:val="28"/>
          <w:shd w:val="clear" w:color="auto" w:fill="FFFFFF"/>
          <w:lang w:eastAsia="ru-RU"/>
        </w:rPr>
        <w:br/>
        <w:t>25.Радлов Н.Э. Рисование с натуры. – М., 1974.</w:t>
      </w:r>
      <w:r w:rsidRPr="00D00718">
        <w:rPr>
          <w:rFonts w:ascii="Times New Roman" w:eastAsia="Times New Roman" w:hAnsi="Times New Roman" w:cs="Times New Roman"/>
          <w:color w:val="000000"/>
          <w:sz w:val="28"/>
          <w:szCs w:val="28"/>
          <w:shd w:val="clear" w:color="auto" w:fill="FFFFFF"/>
          <w:lang w:eastAsia="ru-RU"/>
        </w:rPr>
        <w:br/>
        <w:t>26.Москвина Г.М. Легко ли нарисовать музыку? //Вестник Удмуртского университета. Ижевск, 2000, № 6.</w:t>
      </w:r>
    </w:p>
    <w:p w:rsidR="009F5475" w:rsidRPr="00D00718" w:rsidRDefault="009F5475" w:rsidP="00D00718">
      <w:pPr>
        <w:spacing w:after="0" w:line="240" w:lineRule="auto"/>
        <w:rPr>
          <w:rFonts w:ascii="Times New Roman" w:eastAsia="Times New Roman" w:hAnsi="Times New Roman" w:cs="Times New Roman"/>
          <w:sz w:val="24"/>
          <w:szCs w:val="24"/>
          <w:lang w:eastAsia="ru-RU"/>
        </w:rPr>
      </w:pPr>
    </w:p>
    <w:p w:rsidR="009F5475" w:rsidRPr="00D00718" w:rsidRDefault="009F5475" w:rsidP="00D00718">
      <w:pPr>
        <w:spacing w:after="0" w:line="240" w:lineRule="auto"/>
        <w:jc w:val="center"/>
        <w:rPr>
          <w:rFonts w:ascii="Times New Roman" w:eastAsia="Times New Roman" w:hAnsi="Times New Roman" w:cs="Times New Roman"/>
          <w:sz w:val="24"/>
          <w:szCs w:val="24"/>
          <w:lang w:eastAsia="ru-RU"/>
        </w:rPr>
      </w:pPr>
      <w:r w:rsidRPr="00D00718">
        <w:rPr>
          <w:rFonts w:ascii="Times New Roman" w:eastAsia="Times New Roman" w:hAnsi="Times New Roman" w:cs="Times New Roman"/>
          <w:b/>
          <w:bCs/>
          <w:i/>
          <w:iCs/>
          <w:color w:val="000000"/>
          <w:sz w:val="28"/>
          <w:szCs w:val="28"/>
          <w:lang w:eastAsia="ru-RU"/>
        </w:rPr>
        <w:t>Средства обучения</w:t>
      </w:r>
    </w:p>
    <w:p w:rsidR="009F5475" w:rsidRPr="00D00718" w:rsidRDefault="009F5475" w:rsidP="00D00718">
      <w:pPr>
        <w:spacing w:after="0" w:line="240" w:lineRule="auto"/>
        <w:ind w:firstLine="70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Для успешного результата в освоении программы учебного предмета</w:t>
      </w:r>
      <w:r w:rsidRPr="00D00718">
        <w:rPr>
          <w:rFonts w:ascii="Times New Roman" w:eastAsia="Times New Roman" w:hAnsi="Times New Roman" w:cs="Times New Roman"/>
          <w:color w:val="000000"/>
          <w:sz w:val="28"/>
          <w:szCs w:val="28"/>
          <w:lang w:eastAsia="ru-RU"/>
        </w:rPr>
        <w:br/>
        <w:t>«Изобразительное творчество» необходимы следующие материалы:</w:t>
      </w:r>
    </w:p>
    <w:p w:rsidR="009F5475" w:rsidRPr="00D00718" w:rsidRDefault="009F5475" w:rsidP="00D00718">
      <w:pPr>
        <w:spacing w:after="0" w:line="240" w:lineRule="auto"/>
        <w:ind w:left="20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1.  Наглядные методические пособия по темам.</w:t>
      </w:r>
    </w:p>
    <w:p w:rsidR="009F5475" w:rsidRPr="00D00718" w:rsidRDefault="009F5475" w:rsidP="00D00718">
      <w:pPr>
        <w:spacing w:after="0" w:line="240" w:lineRule="auto"/>
        <w:ind w:left="20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2.  Технологические карты, традиционные рисунки.</w:t>
      </w:r>
    </w:p>
    <w:p w:rsidR="009F5475" w:rsidRPr="00D00718" w:rsidRDefault="009F5475" w:rsidP="00D00718">
      <w:pPr>
        <w:spacing w:after="0" w:line="240" w:lineRule="auto"/>
        <w:ind w:left="20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3.  Фонд лучших работ обучающихся по разделам и темам.</w:t>
      </w:r>
    </w:p>
    <w:p w:rsidR="009F5475" w:rsidRPr="00D00718" w:rsidRDefault="009F5475" w:rsidP="00D00718">
      <w:pPr>
        <w:spacing w:after="0" w:line="240" w:lineRule="auto"/>
        <w:ind w:left="20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4.  Видеоматериалы о видах декоративно-прикладного искусства,</w:t>
      </w:r>
    </w:p>
    <w:p w:rsidR="009F5475" w:rsidRPr="00D00718" w:rsidRDefault="009F5475" w:rsidP="00D00718">
      <w:pPr>
        <w:spacing w:after="0" w:line="240" w:lineRule="auto"/>
        <w:ind w:left="20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интернет-ресурсы.</w:t>
      </w:r>
    </w:p>
    <w:p w:rsidR="009F5475" w:rsidRPr="00D00718" w:rsidRDefault="009F5475" w:rsidP="00D00718">
      <w:pPr>
        <w:spacing w:after="0" w:line="240" w:lineRule="auto"/>
        <w:ind w:left="20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5.  Натурный фонд для составления натюрмортов и других композиционных постановок.</w:t>
      </w:r>
    </w:p>
    <w:p w:rsidR="009F5475" w:rsidRPr="00D00718" w:rsidRDefault="009F5475" w:rsidP="00D00718">
      <w:pPr>
        <w:spacing w:after="0" w:line="240" w:lineRule="auto"/>
        <w:ind w:left="20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6.  Фонд творческих работ выпускников.</w:t>
      </w:r>
    </w:p>
    <w:p w:rsidR="009F5475" w:rsidRPr="00D00718" w:rsidRDefault="009F5475" w:rsidP="00D00718">
      <w:pPr>
        <w:spacing w:after="0" w:line="240" w:lineRule="auto"/>
        <w:ind w:left="208"/>
        <w:jc w:val="both"/>
        <w:rPr>
          <w:rFonts w:ascii="Times New Roman" w:eastAsia="Times New Roman" w:hAnsi="Times New Roman" w:cs="Times New Roman"/>
          <w:sz w:val="24"/>
          <w:szCs w:val="24"/>
          <w:lang w:eastAsia="ru-RU"/>
        </w:rPr>
      </w:pPr>
      <w:r w:rsidRPr="00D00718">
        <w:rPr>
          <w:rFonts w:ascii="Times New Roman" w:eastAsia="Times New Roman" w:hAnsi="Times New Roman" w:cs="Times New Roman"/>
          <w:color w:val="000000"/>
          <w:sz w:val="28"/>
          <w:szCs w:val="28"/>
          <w:lang w:eastAsia="ru-RU"/>
        </w:rPr>
        <w:t>7. Библиотека с книгами, журналами об изоискусстве, методическими пособиями, ученической литературой о приемах рисования.</w:t>
      </w:r>
    </w:p>
    <w:p w:rsidR="00A75CA2" w:rsidRPr="00D00718" w:rsidRDefault="00A75CA2" w:rsidP="00D00718">
      <w:pPr>
        <w:spacing w:after="0" w:line="240" w:lineRule="auto"/>
        <w:rPr>
          <w:rFonts w:ascii="Times New Roman" w:hAnsi="Times New Roman" w:cs="Times New Roman"/>
        </w:rPr>
      </w:pPr>
    </w:p>
    <w:sectPr w:rsidR="00A75CA2" w:rsidRPr="00D00718" w:rsidSect="0056445A">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19" w:rsidRDefault="00206E19" w:rsidP="0056445A">
      <w:pPr>
        <w:spacing w:after="0" w:line="240" w:lineRule="auto"/>
      </w:pPr>
      <w:r>
        <w:separator/>
      </w:r>
    </w:p>
  </w:endnote>
  <w:endnote w:type="continuationSeparator" w:id="0">
    <w:p w:rsidR="00206E19" w:rsidRDefault="00206E19" w:rsidP="0056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9011"/>
      <w:docPartObj>
        <w:docPartGallery w:val="Page Numbers (Bottom of Page)"/>
        <w:docPartUnique/>
      </w:docPartObj>
    </w:sdtPr>
    <w:sdtEndPr/>
    <w:sdtContent>
      <w:p w:rsidR="0056445A" w:rsidRDefault="0056445A">
        <w:pPr>
          <w:pStyle w:val="a8"/>
          <w:jc w:val="right"/>
        </w:pPr>
        <w:r>
          <w:fldChar w:fldCharType="begin"/>
        </w:r>
        <w:r>
          <w:instrText>PAGE   \* MERGEFORMAT</w:instrText>
        </w:r>
        <w:r>
          <w:fldChar w:fldCharType="separate"/>
        </w:r>
        <w:r w:rsidR="0014536F">
          <w:rPr>
            <w:noProof/>
          </w:rPr>
          <w:t>4</w:t>
        </w:r>
        <w:r>
          <w:fldChar w:fldCharType="end"/>
        </w:r>
      </w:p>
    </w:sdtContent>
  </w:sdt>
  <w:p w:rsidR="0056445A" w:rsidRDefault="005644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19" w:rsidRDefault="00206E19" w:rsidP="0056445A">
      <w:pPr>
        <w:spacing w:after="0" w:line="240" w:lineRule="auto"/>
      </w:pPr>
      <w:r>
        <w:separator/>
      </w:r>
    </w:p>
  </w:footnote>
  <w:footnote w:type="continuationSeparator" w:id="0">
    <w:p w:rsidR="00206E19" w:rsidRDefault="00206E19" w:rsidP="00564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F0A"/>
    <w:multiLevelType w:val="multilevel"/>
    <w:tmpl w:val="3A3E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A4020"/>
    <w:multiLevelType w:val="multilevel"/>
    <w:tmpl w:val="B744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43983"/>
    <w:multiLevelType w:val="multilevel"/>
    <w:tmpl w:val="2E62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959C7"/>
    <w:multiLevelType w:val="multilevel"/>
    <w:tmpl w:val="C752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606596"/>
    <w:multiLevelType w:val="multilevel"/>
    <w:tmpl w:val="EC48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1243A"/>
    <w:multiLevelType w:val="multilevel"/>
    <w:tmpl w:val="04BC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887E68"/>
    <w:multiLevelType w:val="multilevel"/>
    <w:tmpl w:val="71DE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DC47DB"/>
    <w:multiLevelType w:val="multilevel"/>
    <w:tmpl w:val="D714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4A21"/>
    <w:rsid w:val="00123237"/>
    <w:rsid w:val="0014536F"/>
    <w:rsid w:val="00206E19"/>
    <w:rsid w:val="002549C4"/>
    <w:rsid w:val="002876DB"/>
    <w:rsid w:val="00292905"/>
    <w:rsid w:val="002B15D2"/>
    <w:rsid w:val="0031447C"/>
    <w:rsid w:val="0033615E"/>
    <w:rsid w:val="0056445A"/>
    <w:rsid w:val="006B58A9"/>
    <w:rsid w:val="008769D2"/>
    <w:rsid w:val="008F2DFA"/>
    <w:rsid w:val="009D5C94"/>
    <w:rsid w:val="009F5475"/>
    <w:rsid w:val="00A105CD"/>
    <w:rsid w:val="00A67C19"/>
    <w:rsid w:val="00A75CA2"/>
    <w:rsid w:val="00C211DB"/>
    <w:rsid w:val="00D00718"/>
    <w:rsid w:val="00D63764"/>
    <w:rsid w:val="00D74A21"/>
    <w:rsid w:val="00D955A6"/>
    <w:rsid w:val="00F07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74A21"/>
  </w:style>
  <w:style w:type="character" w:styleId="a4">
    <w:name w:val="Hyperlink"/>
    <w:basedOn w:val="a0"/>
    <w:uiPriority w:val="99"/>
    <w:semiHidden/>
    <w:unhideWhenUsed/>
    <w:rsid w:val="009F5475"/>
    <w:rPr>
      <w:color w:val="0000FF"/>
      <w:u w:val="single"/>
    </w:rPr>
  </w:style>
  <w:style w:type="character" w:styleId="a5">
    <w:name w:val="FollowedHyperlink"/>
    <w:basedOn w:val="a0"/>
    <w:uiPriority w:val="99"/>
    <w:semiHidden/>
    <w:unhideWhenUsed/>
    <w:rsid w:val="009F5475"/>
    <w:rPr>
      <w:color w:val="800080"/>
      <w:u w:val="single"/>
    </w:rPr>
  </w:style>
  <w:style w:type="paragraph" w:styleId="a6">
    <w:name w:val="header"/>
    <w:basedOn w:val="a"/>
    <w:link w:val="a7"/>
    <w:uiPriority w:val="99"/>
    <w:unhideWhenUsed/>
    <w:rsid w:val="005644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445A"/>
  </w:style>
  <w:style w:type="paragraph" w:styleId="a8">
    <w:name w:val="footer"/>
    <w:basedOn w:val="a"/>
    <w:link w:val="a9"/>
    <w:uiPriority w:val="99"/>
    <w:unhideWhenUsed/>
    <w:rsid w:val="005644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4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6240">
      <w:bodyDiv w:val="1"/>
      <w:marLeft w:val="0"/>
      <w:marRight w:val="0"/>
      <w:marTop w:val="0"/>
      <w:marBottom w:val="0"/>
      <w:divBdr>
        <w:top w:val="none" w:sz="0" w:space="0" w:color="auto"/>
        <w:left w:val="none" w:sz="0" w:space="0" w:color="auto"/>
        <w:bottom w:val="none" w:sz="0" w:space="0" w:color="auto"/>
        <w:right w:val="none" w:sz="0" w:space="0" w:color="auto"/>
      </w:divBdr>
      <w:divsChild>
        <w:div w:id="1664813529">
          <w:marLeft w:val="-10"/>
          <w:marRight w:val="0"/>
          <w:marTop w:val="0"/>
          <w:marBottom w:val="0"/>
          <w:divBdr>
            <w:top w:val="none" w:sz="0" w:space="0" w:color="auto"/>
            <w:left w:val="none" w:sz="0" w:space="0" w:color="auto"/>
            <w:bottom w:val="none" w:sz="0" w:space="0" w:color="auto"/>
            <w:right w:val="none" w:sz="0" w:space="0" w:color="auto"/>
          </w:divBdr>
        </w:div>
        <w:div w:id="1938128350">
          <w:marLeft w:val="-10"/>
          <w:marRight w:val="0"/>
          <w:marTop w:val="0"/>
          <w:marBottom w:val="0"/>
          <w:divBdr>
            <w:top w:val="none" w:sz="0" w:space="0" w:color="auto"/>
            <w:left w:val="none" w:sz="0" w:space="0" w:color="auto"/>
            <w:bottom w:val="none" w:sz="0" w:space="0" w:color="auto"/>
            <w:right w:val="none" w:sz="0" w:space="0" w:color="auto"/>
          </w:divBdr>
        </w:div>
        <w:div w:id="1528910176">
          <w:marLeft w:val="426"/>
          <w:marRight w:val="0"/>
          <w:marTop w:val="0"/>
          <w:marBottom w:val="0"/>
          <w:divBdr>
            <w:top w:val="none" w:sz="0" w:space="0" w:color="auto"/>
            <w:left w:val="none" w:sz="0" w:space="0" w:color="auto"/>
            <w:bottom w:val="none" w:sz="0" w:space="0" w:color="auto"/>
            <w:right w:val="none" w:sz="0" w:space="0" w:color="auto"/>
          </w:divBdr>
        </w:div>
        <w:div w:id="1151950039">
          <w:marLeft w:val="-10"/>
          <w:marRight w:val="0"/>
          <w:marTop w:val="0"/>
          <w:marBottom w:val="0"/>
          <w:divBdr>
            <w:top w:val="none" w:sz="0" w:space="0" w:color="auto"/>
            <w:left w:val="none" w:sz="0" w:space="0" w:color="auto"/>
            <w:bottom w:val="none" w:sz="0" w:space="0" w:color="auto"/>
            <w:right w:val="none" w:sz="0" w:space="0" w:color="auto"/>
          </w:divBdr>
        </w:div>
        <w:div w:id="1151294170">
          <w:marLeft w:val="-10"/>
          <w:marRight w:val="0"/>
          <w:marTop w:val="0"/>
          <w:marBottom w:val="0"/>
          <w:divBdr>
            <w:top w:val="none" w:sz="0" w:space="0" w:color="auto"/>
            <w:left w:val="none" w:sz="0" w:space="0" w:color="auto"/>
            <w:bottom w:val="none" w:sz="0" w:space="0" w:color="auto"/>
            <w:right w:val="none" w:sz="0" w:space="0" w:color="auto"/>
          </w:divBdr>
        </w:div>
        <w:div w:id="2011325469">
          <w:marLeft w:val="-10"/>
          <w:marRight w:val="0"/>
          <w:marTop w:val="0"/>
          <w:marBottom w:val="0"/>
          <w:divBdr>
            <w:top w:val="none" w:sz="0" w:space="0" w:color="auto"/>
            <w:left w:val="none" w:sz="0" w:space="0" w:color="auto"/>
            <w:bottom w:val="none" w:sz="0" w:space="0" w:color="auto"/>
            <w:right w:val="none" w:sz="0" w:space="0" w:color="auto"/>
          </w:divBdr>
        </w:div>
        <w:div w:id="1424716522">
          <w:marLeft w:val="-10"/>
          <w:marRight w:val="0"/>
          <w:marTop w:val="0"/>
          <w:marBottom w:val="0"/>
          <w:divBdr>
            <w:top w:val="none" w:sz="0" w:space="0" w:color="auto"/>
            <w:left w:val="none" w:sz="0" w:space="0" w:color="auto"/>
            <w:bottom w:val="none" w:sz="0" w:space="0" w:color="auto"/>
            <w:right w:val="none" w:sz="0" w:space="0" w:color="auto"/>
          </w:divBdr>
        </w:div>
      </w:divsChild>
    </w:div>
    <w:div w:id="1036584671">
      <w:bodyDiv w:val="1"/>
      <w:marLeft w:val="0"/>
      <w:marRight w:val="0"/>
      <w:marTop w:val="0"/>
      <w:marBottom w:val="0"/>
      <w:divBdr>
        <w:top w:val="none" w:sz="0" w:space="0" w:color="auto"/>
        <w:left w:val="none" w:sz="0" w:space="0" w:color="auto"/>
        <w:bottom w:val="none" w:sz="0" w:space="0" w:color="auto"/>
        <w:right w:val="none" w:sz="0" w:space="0" w:color="auto"/>
      </w:divBdr>
      <w:divsChild>
        <w:div w:id="401682415">
          <w:marLeft w:val="-10"/>
          <w:marRight w:val="0"/>
          <w:marTop w:val="0"/>
          <w:marBottom w:val="0"/>
          <w:divBdr>
            <w:top w:val="none" w:sz="0" w:space="0" w:color="auto"/>
            <w:left w:val="none" w:sz="0" w:space="0" w:color="auto"/>
            <w:bottom w:val="none" w:sz="0" w:space="0" w:color="auto"/>
            <w:right w:val="none" w:sz="0" w:space="0" w:color="auto"/>
          </w:divBdr>
        </w:div>
        <w:div w:id="529148672">
          <w:marLeft w:val="-10"/>
          <w:marRight w:val="0"/>
          <w:marTop w:val="0"/>
          <w:marBottom w:val="0"/>
          <w:divBdr>
            <w:top w:val="none" w:sz="0" w:space="0" w:color="auto"/>
            <w:left w:val="none" w:sz="0" w:space="0" w:color="auto"/>
            <w:bottom w:val="none" w:sz="0" w:space="0" w:color="auto"/>
            <w:right w:val="none" w:sz="0" w:space="0" w:color="auto"/>
          </w:divBdr>
        </w:div>
        <w:div w:id="864171625">
          <w:marLeft w:val="426"/>
          <w:marRight w:val="0"/>
          <w:marTop w:val="0"/>
          <w:marBottom w:val="0"/>
          <w:divBdr>
            <w:top w:val="none" w:sz="0" w:space="0" w:color="auto"/>
            <w:left w:val="none" w:sz="0" w:space="0" w:color="auto"/>
            <w:bottom w:val="none" w:sz="0" w:space="0" w:color="auto"/>
            <w:right w:val="none" w:sz="0" w:space="0" w:color="auto"/>
          </w:divBdr>
        </w:div>
        <w:div w:id="1683388674">
          <w:marLeft w:val="-10"/>
          <w:marRight w:val="0"/>
          <w:marTop w:val="0"/>
          <w:marBottom w:val="0"/>
          <w:divBdr>
            <w:top w:val="none" w:sz="0" w:space="0" w:color="auto"/>
            <w:left w:val="none" w:sz="0" w:space="0" w:color="auto"/>
            <w:bottom w:val="none" w:sz="0" w:space="0" w:color="auto"/>
            <w:right w:val="none" w:sz="0" w:space="0" w:color="auto"/>
          </w:divBdr>
        </w:div>
        <w:div w:id="1985700847">
          <w:marLeft w:val="-10"/>
          <w:marRight w:val="0"/>
          <w:marTop w:val="0"/>
          <w:marBottom w:val="0"/>
          <w:divBdr>
            <w:top w:val="none" w:sz="0" w:space="0" w:color="auto"/>
            <w:left w:val="none" w:sz="0" w:space="0" w:color="auto"/>
            <w:bottom w:val="none" w:sz="0" w:space="0" w:color="auto"/>
            <w:right w:val="none" w:sz="0" w:space="0" w:color="auto"/>
          </w:divBdr>
        </w:div>
        <w:div w:id="1619605073">
          <w:marLeft w:val="-10"/>
          <w:marRight w:val="0"/>
          <w:marTop w:val="0"/>
          <w:marBottom w:val="0"/>
          <w:divBdr>
            <w:top w:val="none" w:sz="0" w:space="0" w:color="auto"/>
            <w:left w:val="none" w:sz="0" w:space="0" w:color="auto"/>
            <w:bottom w:val="none" w:sz="0" w:space="0" w:color="auto"/>
            <w:right w:val="none" w:sz="0" w:space="0" w:color="auto"/>
          </w:divBdr>
        </w:div>
        <w:div w:id="1659069888">
          <w:marLeft w:val="-1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pinme.ru/pin/5443f935fef306fb741782e9/"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26C31-B9A5-4EB5-90DB-1D814ACF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5962</Words>
  <Characters>33990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м-видео</cp:lastModifiedBy>
  <cp:revision>23</cp:revision>
  <dcterms:created xsi:type="dcterms:W3CDTF">2020-05-29T08:44:00Z</dcterms:created>
  <dcterms:modified xsi:type="dcterms:W3CDTF">2020-11-23T09:20:00Z</dcterms:modified>
</cp:coreProperties>
</file>