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C2" w:rsidRPr="005B3F4B" w:rsidRDefault="00DC3BC2" w:rsidP="00DC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>АННОТАЦИЯ К ПРОГРАММАМ УЧЕБНЫХ ПРЕДМЕТОВ ДОПОЛНИТЕЛЬНОЙ ОБЩЕРАЗВИВАЮЩЕЙ ПРОГРАММЫ В ОБЛАСТИ МУЗЫКАЛЬНОГО ИСКУССТВА «ФОЛЬКЛОР»</w:t>
      </w:r>
    </w:p>
    <w:p w:rsidR="00DC3BC2" w:rsidRPr="005B3F4B" w:rsidRDefault="00DC3BC2" w:rsidP="00DC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C2" w:rsidRPr="00BA0FE7" w:rsidRDefault="00DC3BC2" w:rsidP="00BA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0FE7">
        <w:rPr>
          <w:rFonts w:ascii="Times New Roman" w:hAnsi="Times New Roman" w:cs="Times New Roman"/>
          <w:b/>
          <w:sz w:val="28"/>
          <w:szCs w:val="28"/>
        </w:rPr>
        <w:t>ХУДОЖЕСТВЕННО-ТВОРЧЕСКАЯ</w:t>
      </w:r>
      <w:r w:rsidR="0061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E7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D5230D">
        <w:rPr>
          <w:rFonts w:ascii="Times New Roman" w:hAnsi="Times New Roman" w:cs="Times New Roman"/>
          <w:b/>
          <w:sz w:val="28"/>
          <w:szCs w:val="28"/>
        </w:rPr>
        <w:t>»</w:t>
      </w:r>
    </w:p>
    <w:p w:rsidR="00DC3BC2" w:rsidRDefault="00D5230D" w:rsidP="00BA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DC3BC2" w:rsidRPr="00221ADF" w:rsidRDefault="00DC3BC2" w:rsidP="00DC3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Программа учебного предмета «Фольклорный ансамбль»</w:t>
      </w:r>
    </w:p>
    <w:p w:rsidR="005E4E6C" w:rsidRDefault="00DC3BC2" w:rsidP="00DC3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B616EB" w:rsidRPr="00221ADF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 w:rsidR="00231F03">
        <w:rPr>
          <w:rFonts w:ascii="Times New Roman" w:hAnsi="Times New Roman" w:cs="Times New Roman"/>
          <w:b/>
          <w:sz w:val="28"/>
          <w:szCs w:val="28"/>
        </w:rPr>
        <w:t>.</w:t>
      </w:r>
    </w:p>
    <w:p w:rsidR="00510100" w:rsidRPr="00510100" w:rsidRDefault="00510100" w:rsidP="00510100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«Фольклорный 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51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примерной программы дошкольного образования </w:t>
      </w:r>
      <w:proofErr w:type="spellStart"/>
      <w:r w:rsidRPr="0051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Л.М.Васильевой</w:t>
      </w:r>
      <w:proofErr w:type="spellEnd"/>
      <w:r w:rsidRPr="0051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основе программы авторов О.Л. Князевой и М.Д. </w:t>
      </w:r>
      <w:proofErr w:type="spellStart"/>
      <w:r w:rsidRPr="0051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Маханёвой</w:t>
      </w:r>
      <w:proofErr w:type="spellEnd"/>
      <w:r w:rsidRPr="0051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«Приобщение детей к истокам русской народной культуры», рекомендованной  Министерством образования</w:t>
      </w:r>
      <w:proofErr w:type="gramEnd"/>
      <w:r w:rsidRPr="0051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многолетнего педагогического опыта в области  музыкального   искусства.</w:t>
      </w:r>
    </w:p>
    <w:p w:rsidR="00510100" w:rsidRPr="00510100" w:rsidRDefault="008277BA" w:rsidP="007C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10100"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восьми  до десяти лет. </w:t>
      </w:r>
    </w:p>
    <w:p w:rsidR="007C2218" w:rsidRPr="007C2218" w:rsidRDefault="007C2218" w:rsidP="007C2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музыкально-творческих способностей </w:t>
      </w:r>
      <w:r w:rsidR="007A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7C2218" w:rsidRPr="007C2218" w:rsidRDefault="007C2218" w:rsidP="007C2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7C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2218" w:rsidRPr="007C2218" w:rsidRDefault="008277BA" w:rsidP="007C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различные жанры народного устного и  музыкального творчества, сформировать круг представлений  о народных традициях и устоях; </w:t>
      </w:r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218" w:rsidRPr="007C2218" w:rsidRDefault="008277BA" w:rsidP="007C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навыкам восприятия фольклорного материала; </w:t>
      </w:r>
    </w:p>
    <w:p w:rsidR="007C2218" w:rsidRPr="007C2218" w:rsidRDefault="008277BA" w:rsidP="007C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 разнообразным видам художественной деятельности как воплощению </w:t>
      </w:r>
      <w:proofErr w:type="spellStart"/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синкретичности</w:t>
      </w:r>
      <w:proofErr w:type="spellEnd"/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фольклорного искусства: музыкальному, литературному, танцевальному, театральному;</w:t>
      </w:r>
    </w:p>
    <w:p w:rsidR="007C2218" w:rsidRPr="007C2218" w:rsidRDefault="008277BA" w:rsidP="007C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218"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совместным формам творческой деятельности.</w:t>
      </w:r>
    </w:p>
    <w:p w:rsidR="00D77B24" w:rsidRPr="00D77B24" w:rsidRDefault="00EE515C" w:rsidP="00D7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</w:t>
      </w:r>
      <w:r w:rsidR="00D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ётом возрастных </w:t>
      </w:r>
      <w:r w:rsidR="00D77B24" w:rsidRPr="00D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B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индивидуальный подход к </w:t>
      </w:r>
      <w:r w:rsidR="00D77B24" w:rsidRPr="00D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учащимся. При сохранении последовательности в изучении материала, время и уровень его освоения зависит от индивидуальных особенностей ребенка.</w:t>
      </w:r>
    </w:p>
    <w:p w:rsidR="00D77B24" w:rsidRPr="00D77B24" w:rsidRDefault="00D77B24" w:rsidP="00E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67" w:rsidRDefault="001D2A67" w:rsidP="001D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«Фольклорный ансамбль» проводится в форме групповых занятий численностью от 11 человек.</w:t>
      </w:r>
      <w:r w:rsidR="00B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в соответствии с учебным планом</w:t>
      </w:r>
      <w:r w:rsid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1D2A67" w:rsidRDefault="001D2A67" w:rsidP="001D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44C" w:rsidRPr="00221ADF" w:rsidRDefault="0095444C" w:rsidP="0095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Программа учебного предмета «</w:t>
      </w:r>
      <w:r w:rsidR="002479E0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221ADF">
        <w:rPr>
          <w:rFonts w:ascii="Times New Roman" w:hAnsi="Times New Roman" w:cs="Times New Roman"/>
          <w:b/>
          <w:sz w:val="28"/>
          <w:szCs w:val="28"/>
        </w:rPr>
        <w:t>»</w:t>
      </w:r>
    </w:p>
    <w:p w:rsidR="0095444C" w:rsidRDefault="0095444C" w:rsidP="0095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79E0" w:rsidRPr="002479E0" w:rsidRDefault="002479E0" w:rsidP="002479E0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«Сольное пение» разработана на основе «Рекомендаций по организации образовательной и методической </w:t>
      </w:r>
      <w:r w:rsidRPr="0024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24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примерной программы дошкольного образования </w:t>
      </w:r>
      <w:proofErr w:type="spellStart"/>
      <w:r w:rsidRPr="0024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Л.М.Васильевой</w:t>
      </w:r>
      <w:proofErr w:type="spellEnd"/>
      <w:r w:rsidRPr="0024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основе программы авторов О.Л. Князевой и М.Д. </w:t>
      </w:r>
      <w:proofErr w:type="spellStart"/>
      <w:r w:rsidRPr="0024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Маханёвой</w:t>
      </w:r>
      <w:proofErr w:type="spellEnd"/>
      <w:r w:rsidRPr="0024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«Приобщение детей к истокам русской народной культуры», рекомендованной  Министерством образования</w:t>
      </w:r>
      <w:proofErr w:type="gramEnd"/>
      <w:r w:rsidRPr="0024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r w:rsidRPr="002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многолетнего педагогического опыта в области  музыкального   искусства.</w:t>
      </w:r>
    </w:p>
    <w:p w:rsidR="002479E0" w:rsidRPr="00510100" w:rsidRDefault="002479E0" w:rsidP="0024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восьми  до десяти лет. 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r w:rsidR="007A252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на основе приобретенных им знаний, умений и навыков  в области музыкального фольклора, а также выявление наиболее способных </w:t>
      </w:r>
      <w:r w:rsidR="007A252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-развить мотивацию к познанию народных традиций и овладению специфическими чертами народной музыки;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-получить  необходимые  знания об аутентичных народных традициях и песенной культуре;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 условий для передачи знаний и представлений о разнообразных жанрах музыкально-поэтического вокального творчества;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-развить  у </w:t>
      </w:r>
      <w:r w:rsidR="007A252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музыкальных способностей (слуха, чувства ритма, музыкальной памяти);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-обучить вокально-певческим навыкам, присущим народной манере исполнения, а также навыкам импровизации;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-освоить навыки  умения  сольного пения;</w:t>
      </w:r>
    </w:p>
    <w:p w:rsidR="0079251D" w:rsidRDefault="0079251D" w:rsidP="0079251D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-развить художественные способности </w:t>
      </w:r>
      <w:r w:rsidR="007A252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до уровня, необходимого для дальнейшего обучения в профессиональных образовательных учреждениях культуры и искусства.</w:t>
      </w:r>
      <w:proofErr w:type="gramEnd"/>
    </w:p>
    <w:p w:rsidR="001D2A67" w:rsidRPr="001D2A67" w:rsidRDefault="00E05751" w:rsidP="001D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учётом возрастных </w:t>
      </w:r>
      <w:r w:rsidRPr="00D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предполагает индивидуальный подход к </w:t>
      </w:r>
      <w:r w:rsidRPr="00D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учащимся. При сохранении последовательности в изучении материала, время и уровень его освоения зависит от индивидуальных особенностей ребенка.</w:t>
      </w:r>
    </w:p>
    <w:p w:rsidR="006D7174" w:rsidRDefault="00E05751" w:rsidP="006D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157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="00B157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ндивидуальный урок.</w:t>
      </w:r>
      <w:r w:rsidR="006D7174" w:rsidRP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учебным планом.</w:t>
      </w:r>
      <w:r w:rsidR="006D7174" w:rsidRPr="001D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E05751" w:rsidRDefault="00E05751" w:rsidP="006D7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0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</w:p>
    <w:p w:rsidR="00B93ADB" w:rsidRPr="00221ADF" w:rsidRDefault="00B93ADB" w:rsidP="00B93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221ADF">
        <w:rPr>
          <w:rFonts w:ascii="Times New Roman" w:hAnsi="Times New Roman" w:cs="Times New Roman"/>
          <w:b/>
          <w:sz w:val="28"/>
          <w:szCs w:val="28"/>
        </w:rPr>
        <w:t>»</w:t>
      </w:r>
    </w:p>
    <w:p w:rsidR="003D41B6" w:rsidRDefault="00B93ADB" w:rsidP="003D4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8E5" w:rsidRPr="00E068E5" w:rsidRDefault="00E068E5" w:rsidP="00E068E5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E068E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Программа учебного предмета «Фортепиано» предметной области  «Художественно-творческая подготовка»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</w:t>
      </w:r>
      <w:r w:rsidRPr="00E068E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 xml:space="preserve">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искусства.  </w:t>
      </w:r>
    </w:p>
    <w:p w:rsidR="00E068E5" w:rsidRPr="00E068E5" w:rsidRDefault="00E068E5" w:rsidP="00E068E5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E068E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Программа учебного предмета «Фортепиано» составлена для </w:t>
      </w:r>
      <w:r w:rsidR="007A2523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обучающихся</w:t>
      </w:r>
      <w:r w:rsidRPr="00E068E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осваивающих дополнительную общеразвивающую программу в области  музыкального  искусства «Фольклор».</w:t>
      </w:r>
    </w:p>
    <w:p w:rsidR="00E068E5" w:rsidRPr="00510100" w:rsidRDefault="00E068E5" w:rsidP="00E0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восьми  до десяти лет. </w:t>
      </w:r>
    </w:p>
    <w:p w:rsidR="0025763A" w:rsidRDefault="00E068E5" w:rsidP="00257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E068E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Цель</w:t>
      </w:r>
      <w:r w:rsidR="00B2083C" w:rsidRPr="00B2083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программы:</w:t>
      </w:r>
      <w:r w:rsidR="00B2083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творческих способностей и индивидуальности </w:t>
      </w:r>
      <w:r w:rsidR="007A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E068E5" w:rsidRPr="00E068E5" w:rsidRDefault="00B2083C" w:rsidP="00257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E068E5" w:rsidRPr="00E068E5" w:rsidRDefault="00B2083C" w:rsidP="00E068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068E5" w:rsidRPr="00E0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художественного образования, эстетического воспитания, духовно-нравственного развития детей;</w:t>
      </w:r>
    </w:p>
    <w:p w:rsidR="00E068E5" w:rsidRPr="00E068E5" w:rsidRDefault="00B2083C" w:rsidP="00E068E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="007A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взгляд, нравственные установки и потребности общения с духовными ценностями, произведениями искусства;</w:t>
      </w:r>
    </w:p>
    <w:p w:rsidR="00E068E5" w:rsidRPr="00E068E5" w:rsidRDefault="00B2083C" w:rsidP="00E068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активного слушателя, зрителя, участника творческой деятельности;</w:t>
      </w:r>
    </w:p>
    <w:p w:rsidR="00E068E5" w:rsidRPr="00E068E5" w:rsidRDefault="009118E0" w:rsidP="00E068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учащимся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068E5" w:rsidRPr="00E068E5" w:rsidRDefault="00B2083C" w:rsidP="00E068E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знания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E068E5" w:rsidRDefault="00B2083C" w:rsidP="00E068E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 </w:t>
      </w:r>
      <w:r w:rsidR="007A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068E5" w:rsidRPr="00E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сольного и ансамблевого музицирования на инструменте, стремления к практическому использованию приобретенных   знаний, умений и навыков игры на фортепиано.</w:t>
      </w:r>
    </w:p>
    <w:p w:rsidR="00AE4618" w:rsidRPr="00E068E5" w:rsidRDefault="00AE4618" w:rsidP="00A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учётом возрастных </w:t>
      </w:r>
      <w:r w:rsidRPr="00D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предполагает индивидуальный подход к </w:t>
      </w:r>
      <w:r w:rsidRPr="00D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учащимся. При сохранении последовательности в изучении материала, время и уровень его освоения зависит от индивидуальных особенностей ребенка.</w:t>
      </w:r>
    </w:p>
    <w:p w:rsidR="009118E0" w:rsidRDefault="009118E0" w:rsidP="0091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индивидуальный урок.</w:t>
      </w:r>
      <w:r w:rsidRP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учебным планом.</w:t>
      </w:r>
      <w:r w:rsidRPr="001D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6D7174" w:rsidRDefault="006D7174" w:rsidP="006D7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3A" w:rsidRPr="00722F1F" w:rsidRDefault="0025763A" w:rsidP="00257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F1F">
        <w:rPr>
          <w:rFonts w:ascii="Times New Roman" w:hAnsi="Times New Roman" w:cs="Times New Roman"/>
          <w:b/>
          <w:sz w:val="28"/>
          <w:szCs w:val="28"/>
        </w:rPr>
        <w:t>Программа учебного предмета «</w:t>
      </w:r>
      <w:r w:rsidR="00351358" w:rsidRPr="00722F1F">
        <w:rPr>
          <w:rFonts w:ascii="Times New Roman" w:hAnsi="Times New Roman" w:cs="Times New Roman"/>
          <w:b/>
          <w:sz w:val="28"/>
          <w:szCs w:val="28"/>
        </w:rPr>
        <w:t>Клавишный синтезатор</w:t>
      </w:r>
      <w:r w:rsidRPr="00722F1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63A" w:rsidRPr="00722F1F" w:rsidRDefault="0025763A" w:rsidP="00257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F1F">
        <w:rPr>
          <w:rFonts w:ascii="Times New Roman" w:hAnsi="Times New Roman" w:cs="Times New Roman"/>
          <w:b/>
          <w:sz w:val="28"/>
          <w:szCs w:val="28"/>
        </w:rPr>
        <w:t>Срок освоения программы 5 лет.</w:t>
      </w:r>
    </w:p>
    <w:p w:rsidR="0025763A" w:rsidRDefault="00EE137E" w:rsidP="006D717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E137E">
        <w:rPr>
          <w:rFonts w:ascii="Times New Roman" w:eastAsia="SimSun" w:hAnsi="Times New Roman" w:cs="Times New Roman"/>
          <w:sz w:val="28"/>
          <w:szCs w:val="28"/>
        </w:rPr>
        <w:t xml:space="preserve">Программа учебного предмета по выбору  «Клавишный синтезатор»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</w:t>
      </w:r>
      <w:r w:rsidRPr="00EE137E">
        <w:rPr>
          <w:rFonts w:ascii="Times New Roman" w:eastAsia="SimSun" w:hAnsi="Times New Roman" w:cs="Times New Roman"/>
          <w:sz w:val="28"/>
          <w:szCs w:val="28"/>
        </w:rPr>
        <w:lastRenderedPageBreak/>
        <w:t>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0E79BC" w:rsidRPr="00510100" w:rsidRDefault="000E79BC" w:rsidP="000E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восьми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0E79BC" w:rsidRPr="000E79BC" w:rsidRDefault="000E79BC" w:rsidP="000E79B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E068E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Цель</w:t>
      </w:r>
      <w:r w:rsidRPr="00B2083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программы:</w:t>
      </w:r>
      <w:r w:rsidRPr="000E79BC">
        <w:rPr>
          <w:rFonts w:ascii="Times New Roman" w:eastAsia="SimSun" w:hAnsi="Times New Roman" w:cs="Times New Roman"/>
          <w:sz w:val="28"/>
          <w:szCs w:val="28"/>
        </w:rPr>
        <w:t xml:space="preserve"> приобщение широких масс детей и подростков  к </w:t>
      </w:r>
      <w:proofErr w:type="spellStart"/>
      <w:r w:rsidRPr="000E79BC">
        <w:rPr>
          <w:rFonts w:ascii="Times New Roman" w:eastAsia="SimSun" w:hAnsi="Times New Roman" w:cs="Times New Roman"/>
          <w:sz w:val="28"/>
          <w:szCs w:val="28"/>
        </w:rPr>
        <w:t>музицированию</w:t>
      </w:r>
      <w:proofErr w:type="spellEnd"/>
      <w:r w:rsidRPr="000E79BC">
        <w:rPr>
          <w:rFonts w:ascii="Times New Roman" w:eastAsia="SimSun" w:hAnsi="Times New Roman" w:cs="Times New Roman"/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композиции), и на этой основе, развитие музыкальных способностей, формирование широкого круга интересов </w:t>
      </w:r>
      <w:r w:rsidR="007A2523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0E79BC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0E79BC" w:rsidRDefault="000E79BC" w:rsidP="000E7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E79BC" w:rsidRPr="000E79BC" w:rsidRDefault="000E79BC" w:rsidP="000E79B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Pr="000E79BC">
        <w:rPr>
          <w:rFonts w:ascii="Times New Roman" w:eastAsia="SimSun" w:hAnsi="Times New Roman" w:cs="Times New Roman"/>
          <w:sz w:val="28"/>
          <w:szCs w:val="28"/>
        </w:rPr>
        <w:t>изучение художественных возможностей наличного цифрового инструментария;</w:t>
      </w:r>
    </w:p>
    <w:p w:rsidR="000E79BC" w:rsidRPr="000E79BC" w:rsidRDefault="000E79BC" w:rsidP="000E79B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E79BC">
        <w:rPr>
          <w:rFonts w:ascii="Times New Roman" w:eastAsia="SimSun" w:hAnsi="Times New Roman" w:cs="Times New Roman"/>
          <w:sz w:val="28"/>
          <w:szCs w:val="28"/>
        </w:rPr>
        <w:t>- получение базовых знаний по музыкальной теории;</w:t>
      </w:r>
    </w:p>
    <w:p w:rsidR="000E79BC" w:rsidRPr="000E79BC" w:rsidRDefault="000E79BC" w:rsidP="000E79B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E79BC">
        <w:rPr>
          <w:rFonts w:ascii="Times New Roman" w:eastAsia="SimSun" w:hAnsi="Times New Roman" w:cs="Times New Roman"/>
          <w:sz w:val="28"/>
          <w:szCs w:val="28"/>
        </w:rPr>
        <w:t>- освоение исполнительской техники;</w:t>
      </w:r>
    </w:p>
    <w:p w:rsidR="000E79BC" w:rsidRPr="00E068E5" w:rsidRDefault="000E79BC" w:rsidP="000E7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E79BC">
        <w:rPr>
          <w:rFonts w:ascii="Times New Roman" w:eastAsia="SimSun" w:hAnsi="Times New Roman" w:cs="Times New Roman"/>
          <w:sz w:val="28"/>
          <w:szCs w:val="28"/>
        </w:rPr>
        <w:t>- совершенствование в практической музыкально - творческой деятельности</w:t>
      </w:r>
    </w:p>
    <w:p w:rsidR="000E79BC" w:rsidRDefault="000E79BC" w:rsidP="000E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индивидуальный урок.</w:t>
      </w:r>
      <w:r w:rsidRP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учебным планом.</w:t>
      </w:r>
      <w:r w:rsidRPr="001D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0E79BC" w:rsidRPr="00E05751" w:rsidRDefault="000E79BC" w:rsidP="006D7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CA" w:rsidRPr="00221ADF" w:rsidRDefault="00913ACA" w:rsidP="0091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Программа учебного предмета «</w:t>
      </w:r>
      <w:r w:rsidR="001C2934">
        <w:rPr>
          <w:rFonts w:ascii="Times New Roman" w:hAnsi="Times New Roman" w:cs="Times New Roman"/>
          <w:b/>
          <w:sz w:val="28"/>
          <w:szCs w:val="28"/>
        </w:rPr>
        <w:t>Домра</w:t>
      </w:r>
      <w:r w:rsidRPr="003F0C5E">
        <w:rPr>
          <w:rFonts w:ascii="Times New Roman" w:hAnsi="Times New Roman" w:cs="Times New Roman"/>
          <w:b/>
          <w:sz w:val="28"/>
          <w:szCs w:val="28"/>
        </w:rPr>
        <w:t>»</w:t>
      </w:r>
      <w:r w:rsidR="00A97228" w:rsidRPr="003F0C5E">
        <w:rPr>
          <w:rFonts w:ascii="Times New Roman" w:hAnsi="Times New Roman" w:cs="Times New Roman"/>
          <w:b/>
          <w:sz w:val="28"/>
          <w:szCs w:val="28"/>
        </w:rPr>
        <w:t>,</w:t>
      </w:r>
      <w:r w:rsidR="00A97228" w:rsidRPr="003F0C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«Балалайка</w:t>
      </w:r>
      <w:r w:rsidR="00A97228" w:rsidRPr="003F0C5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»</w:t>
      </w:r>
    </w:p>
    <w:p w:rsidR="0040520E" w:rsidRDefault="00913ACA" w:rsidP="00405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2934" w:rsidRDefault="001C2934" w:rsidP="00A97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Pr="00AE343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грамма по учебному предмету</w:t>
      </w:r>
      <w:r w:rsidRPr="00166A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="00A97228" w:rsidRPr="00A972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«Домра»,</w:t>
      </w:r>
      <w:r w:rsidR="00A972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972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«Балалайка</w:t>
      </w:r>
      <w:r w:rsidRPr="00A9722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Pr="00AE343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дополнительной общеразвивающей программы в области музыкального искусства «Фольклор»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№191-01-39/06-ru), на основе обобщения педагогического опыта разработчиков программы.</w:t>
      </w:r>
      <w:proofErr w:type="gramEnd"/>
    </w:p>
    <w:p w:rsidR="003F0C5E" w:rsidRDefault="003F0C5E" w:rsidP="003F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десяти</w:t>
      </w:r>
      <w:r w:rsidR="006F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двенадцати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CF5B1B" w:rsidRPr="00510100" w:rsidRDefault="00CF5B1B" w:rsidP="003F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972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«Домра»,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972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«Балалайка</w:t>
      </w:r>
      <w:r w:rsidRPr="00A9722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Pr="00AE343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93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2C">
        <w:rPr>
          <w:rFonts w:ascii="Times New Roman" w:hAnsi="Times New Roman" w:cs="Times New Roman"/>
          <w:sz w:val="28"/>
          <w:szCs w:val="28"/>
        </w:rPr>
        <w:t>ф</w:t>
      </w:r>
      <w:r w:rsidRPr="001658D5">
        <w:rPr>
          <w:rFonts w:ascii="Times New Roman" w:hAnsi="Times New Roman" w:cs="Times New Roman"/>
          <w:sz w:val="28"/>
          <w:szCs w:val="28"/>
        </w:rPr>
        <w:t xml:space="preserve">ормирование практических умений и навыков игры на </w:t>
      </w:r>
      <w:r>
        <w:rPr>
          <w:rFonts w:ascii="Times New Roman" w:hAnsi="Times New Roman" w:cs="Times New Roman"/>
          <w:sz w:val="28"/>
          <w:szCs w:val="28"/>
        </w:rPr>
        <w:t>домре, балалайке</w:t>
      </w:r>
      <w:r w:rsidRPr="001658D5">
        <w:rPr>
          <w:rFonts w:ascii="Times New Roman" w:hAnsi="Times New Roman" w:cs="Times New Roman"/>
          <w:sz w:val="28"/>
          <w:szCs w:val="28"/>
        </w:rPr>
        <w:t>, устойчивого интереса к самостоятельной деятельности в области музыкального искусства «Музыкальный фольклор»</w:t>
      </w:r>
    </w:p>
    <w:p w:rsidR="00CF5B1B" w:rsidRPr="001658D5" w:rsidRDefault="00CF5B1B" w:rsidP="00CF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8D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658D5">
        <w:rPr>
          <w:rFonts w:ascii="Times New Roman" w:hAnsi="Times New Roman" w:cs="Times New Roman"/>
          <w:b/>
          <w:sz w:val="28"/>
          <w:szCs w:val="28"/>
        </w:rPr>
        <w:t>:</w:t>
      </w:r>
    </w:p>
    <w:p w:rsidR="00CF5B1B" w:rsidRPr="001658D5" w:rsidRDefault="00CF5B1B" w:rsidP="00CF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58D5">
        <w:rPr>
          <w:rFonts w:ascii="Times New Roman" w:hAnsi="Times New Roman" w:cs="Times New Roman"/>
          <w:sz w:val="28"/>
          <w:szCs w:val="28"/>
        </w:rPr>
        <w:t xml:space="preserve">обеспечение развития творческих способностей и индивидуальности </w:t>
      </w:r>
      <w:r w:rsidR="007A2523">
        <w:rPr>
          <w:rFonts w:ascii="Times New Roman" w:hAnsi="Times New Roman" w:cs="Times New Roman"/>
          <w:sz w:val="28"/>
          <w:szCs w:val="28"/>
        </w:rPr>
        <w:t>обучающегося</w:t>
      </w:r>
      <w:r w:rsidRPr="001658D5">
        <w:rPr>
          <w:rFonts w:ascii="Times New Roman" w:hAnsi="Times New Roman" w:cs="Times New Roman"/>
          <w:sz w:val="28"/>
          <w:szCs w:val="28"/>
        </w:rPr>
        <w:t xml:space="preserve">, овладение знаниями и представлениями об исполнительстве на </w:t>
      </w:r>
      <w:r>
        <w:rPr>
          <w:rFonts w:ascii="Times New Roman" w:hAnsi="Times New Roman" w:cs="Times New Roman"/>
          <w:sz w:val="28"/>
          <w:szCs w:val="28"/>
        </w:rPr>
        <w:t>инструменте</w:t>
      </w:r>
      <w:r w:rsidRPr="0016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B1B" w:rsidRPr="001658D5" w:rsidRDefault="00CF5B1B" w:rsidP="00CF5B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658D5">
        <w:rPr>
          <w:rFonts w:ascii="Times New Roman" w:hAnsi="Times New Roman" w:cs="Times New Roman"/>
          <w:b/>
          <w:sz w:val="28"/>
          <w:szCs w:val="28"/>
        </w:rPr>
        <w:t>Задачи</w:t>
      </w:r>
      <w:r w:rsidR="00193C2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658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5B1B" w:rsidRPr="001658D5" w:rsidRDefault="00193C2C" w:rsidP="00193C2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</w:t>
      </w:r>
      <w:r w:rsidR="007A2523">
        <w:rPr>
          <w:rFonts w:ascii="Times New Roman" w:hAnsi="Times New Roman" w:cs="Times New Roman"/>
          <w:sz w:val="28"/>
          <w:szCs w:val="28"/>
        </w:rPr>
        <w:t>обучающихся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с </w:t>
      </w:r>
      <w:r w:rsidR="00CF5B1B">
        <w:rPr>
          <w:rFonts w:ascii="Times New Roman" w:hAnsi="Times New Roman" w:cs="Times New Roman"/>
          <w:sz w:val="28"/>
          <w:szCs w:val="28"/>
        </w:rPr>
        <w:t>инструментом</w:t>
      </w:r>
      <w:r w:rsidR="00CF5B1B" w:rsidRPr="001658D5">
        <w:rPr>
          <w:rFonts w:ascii="Times New Roman" w:hAnsi="Times New Roman" w:cs="Times New Roman"/>
          <w:sz w:val="28"/>
          <w:szCs w:val="28"/>
        </w:rPr>
        <w:t>, исполнительскими возможностями и разнообразием приемов игры;</w:t>
      </w:r>
    </w:p>
    <w:p w:rsidR="00CF5B1B" w:rsidRPr="001658D5" w:rsidRDefault="00193C2C" w:rsidP="00193C2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навыки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игры на музыкальном инструменте;</w:t>
      </w:r>
    </w:p>
    <w:p w:rsidR="00CF5B1B" w:rsidRPr="00193C2C" w:rsidRDefault="00193C2C" w:rsidP="00193C2C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-приобрести знания</w:t>
      </w:r>
      <w:r w:rsidR="00CF5B1B" w:rsidRPr="00193C2C">
        <w:rPr>
          <w:rFonts w:ascii="Times New Roman" w:hAnsi="Times New Roman" w:cs="Times New Roman"/>
          <w:sz w:val="28"/>
          <w:szCs w:val="28"/>
        </w:rPr>
        <w:t xml:space="preserve"> в области музыкальной грамоты;</w:t>
      </w:r>
    </w:p>
    <w:p w:rsidR="00CF5B1B" w:rsidRPr="001658D5" w:rsidRDefault="00193C2C" w:rsidP="00193C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-приобщить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к </w:t>
      </w:r>
      <w:r w:rsidR="00CA59E1">
        <w:rPr>
          <w:rFonts w:ascii="Times New Roman" w:hAnsi="Times New Roman" w:cs="Times New Roman"/>
          <w:sz w:val="28"/>
          <w:szCs w:val="28"/>
        </w:rPr>
        <w:t>музыкальному искусству, привить им интерес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и люб</w:t>
      </w:r>
      <w:r w:rsidR="00CA59E1">
        <w:rPr>
          <w:rFonts w:ascii="Times New Roman" w:hAnsi="Times New Roman" w:cs="Times New Roman"/>
          <w:sz w:val="28"/>
          <w:szCs w:val="28"/>
        </w:rPr>
        <w:t>овь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к музыке,</w:t>
      </w:r>
    </w:p>
    <w:p w:rsidR="00CF5B1B" w:rsidRPr="001658D5" w:rsidRDefault="00193C2C" w:rsidP="00193C2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9E1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="007A25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59E1">
        <w:rPr>
          <w:rFonts w:ascii="Times New Roman" w:hAnsi="Times New Roman" w:cs="Times New Roman"/>
          <w:sz w:val="28"/>
          <w:szCs w:val="28"/>
        </w:rPr>
        <w:t>,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через общение с искусством</w:t>
      </w:r>
      <w:r w:rsidR="00CA59E1">
        <w:rPr>
          <w:rFonts w:ascii="Times New Roman" w:hAnsi="Times New Roman" w:cs="Times New Roman"/>
          <w:sz w:val="28"/>
          <w:szCs w:val="28"/>
        </w:rPr>
        <w:t>, эстетические идеалы, положительные нравственные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A59E1">
        <w:rPr>
          <w:rFonts w:ascii="Times New Roman" w:hAnsi="Times New Roman" w:cs="Times New Roman"/>
          <w:sz w:val="28"/>
          <w:szCs w:val="28"/>
        </w:rPr>
        <w:t>а</w:t>
      </w:r>
      <w:r w:rsidR="00CF5B1B" w:rsidRPr="001658D5">
        <w:rPr>
          <w:rFonts w:ascii="Times New Roman" w:hAnsi="Times New Roman" w:cs="Times New Roman"/>
          <w:sz w:val="28"/>
          <w:szCs w:val="28"/>
        </w:rPr>
        <w:t>, внутреннего духовного мира и духовной культуры;</w:t>
      </w:r>
    </w:p>
    <w:p w:rsidR="00CF5B1B" w:rsidRPr="001658D5" w:rsidRDefault="00CA59E1" w:rsidP="00CA59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-приобрести</w:t>
      </w:r>
      <w:r w:rsidR="00946ACC">
        <w:rPr>
          <w:rFonts w:ascii="Times New Roman" w:hAnsi="Times New Roman" w:cs="Times New Roman"/>
          <w:sz w:val="28"/>
          <w:szCs w:val="28"/>
        </w:rPr>
        <w:t xml:space="preserve"> учащимся определённый объем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музыкальных знаний, умений и практических исполнительских навыков, необходимых для их дальнейшей самостоятельной и коллективной музыкально-творческой деятельности;</w:t>
      </w:r>
    </w:p>
    <w:p w:rsidR="00CF5B1B" w:rsidRPr="001658D5" w:rsidRDefault="00946ACC" w:rsidP="00946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B1B" w:rsidRPr="001658D5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итать</w:t>
      </w:r>
      <w:r w:rsidR="00CF5B1B" w:rsidRPr="001658D5">
        <w:rPr>
          <w:rFonts w:ascii="Times New Roman" w:hAnsi="Times New Roman" w:cs="Times New Roman"/>
          <w:sz w:val="28"/>
          <w:szCs w:val="28"/>
        </w:rPr>
        <w:t xml:space="preserve"> музыкантов-любителей, владеющих основными навыками игры на инструменте.</w:t>
      </w:r>
    </w:p>
    <w:p w:rsidR="00AE4618" w:rsidRPr="005C699F" w:rsidRDefault="00AE4618" w:rsidP="005C69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учётом возрастных </w:t>
      </w:r>
      <w:r w:rsidRPr="00D77B24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и предполагает индивидуальный подход к </w:t>
      </w:r>
      <w:r w:rsidRPr="00D7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учащимся.</w:t>
      </w:r>
      <w:r w:rsidRPr="00AE4618">
        <w:rPr>
          <w:rFonts w:ascii="Times New Roman" w:hAnsi="Times New Roman" w:cs="Times New Roman"/>
          <w:sz w:val="28"/>
          <w:szCs w:val="28"/>
        </w:rPr>
        <w:t xml:space="preserve"> </w:t>
      </w:r>
      <w:r w:rsidRPr="001658D5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способности, возможности, эмоционально-психологические особенности, построить процесс обучения в соответствии с принципами дифференцированного и индивидуального подходов.</w:t>
      </w:r>
    </w:p>
    <w:p w:rsidR="00AE4618" w:rsidRDefault="00AE4618" w:rsidP="00A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индивидуальный урок.</w:t>
      </w:r>
      <w:r w:rsidRPr="006D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учебным планом.</w:t>
      </w:r>
      <w:r w:rsidRPr="001D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0246B5" w:rsidRPr="007C2218" w:rsidRDefault="000246B5" w:rsidP="007C221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0246B5" w:rsidRPr="00BA0FE7" w:rsidRDefault="000246B5" w:rsidP="00BA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0FE7">
        <w:rPr>
          <w:rFonts w:ascii="Times New Roman" w:hAnsi="Times New Roman" w:cs="Times New Roman"/>
          <w:b/>
          <w:sz w:val="28"/>
          <w:szCs w:val="28"/>
        </w:rPr>
        <w:t>ПРЕДМЕТ ПО ВЫБОРУ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46B5" w:rsidRDefault="000246B5" w:rsidP="00BA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0246B5" w:rsidRPr="00221ADF" w:rsidRDefault="000246B5" w:rsidP="0002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«Фольклорная хореография</w:t>
      </w:r>
      <w:r w:rsidRPr="00221ADF">
        <w:rPr>
          <w:rFonts w:ascii="Times New Roman" w:hAnsi="Times New Roman" w:cs="Times New Roman"/>
          <w:b/>
          <w:sz w:val="28"/>
          <w:szCs w:val="28"/>
        </w:rPr>
        <w:t>»</w:t>
      </w:r>
    </w:p>
    <w:p w:rsidR="000246B5" w:rsidRDefault="000246B5" w:rsidP="00024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6B5" w:rsidRPr="007C2218" w:rsidRDefault="000246B5" w:rsidP="000246B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74BC">
        <w:rPr>
          <w:rFonts w:ascii="Times New Roman" w:hAnsi="Times New Roman" w:cs="Times New Roman"/>
          <w:sz w:val="28"/>
          <w:szCs w:val="28"/>
        </w:rPr>
        <w:t>Туманова Елена Александровна</w:t>
      </w:r>
      <w:r>
        <w:rPr>
          <w:rFonts w:ascii="Times New Roman" w:hAnsi="Times New Roman" w:cs="Times New Roman"/>
          <w:sz w:val="28"/>
          <w:szCs w:val="28"/>
        </w:rPr>
        <w:t>, преподаватель высшей квалиф</w:t>
      </w:r>
      <w:r w:rsidR="001074BC">
        <w:rPr>
          <w:rFonts w:ascii="Times New Roman" w:hAnsi="Times New Roman" w:cs="Times New Roman"/>
          <w:sz w:val="28"/>
          <w:szCs w:val="28"/>
        </w:rPr>
        <w:t xml:space="preserve">икационной категории хореографических </w:t>
      </w:r>
      <w:r>
        <w:rPr>
          <w:rFonts w:ascii="Times New Roman" w:hAnsi="Times New Roman" w:cs="Times New Roman"/>
          <w:sz w:val="28"/>
          <w:szCs w:val="28"/>
        </w:rPr>
        <w:t>дисциплин МАУДО ДШИ.</w:t>
      </w:r>
    </w:p>
    <w:p w:rsidR="000246B5" w:rsidRDefault="000246B5" w:rsidP="0002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7D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6B5" w:rsidRDefault="000246B5" w:rsidP="0002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Год составления</w:t>
      </w:r>
      <w:r>
        <w:rPr>
          <w:rFonts w:ascii="Times New Roman" w:hAnsi="Times New Roman" w:cs="Times New Roman"/>
          <w:sz w:val="28"/>
          <w:szCs w:val="28"/>
        </w:rPr>
        <w:t>: 2018.</w:t>
      </w:r>
    </w:p>
    <w:p w:rsidR="00B06478" w:rsidRPr="002A50EF" w:rsidRDefault="00B06478" w:rsidP="00B0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0EF">
        <w:rPr>
          <w:rFonts w:ascii="Times New Roman" w:hAnsi="Times New Roman" w:cs="Times New Roman"/>
          <w:sz w:val="28"/>
          <w:szCs w:val="28"/>
        </w:rPr>
        <w:t>Программа учебного предмета «Фольклорная  хореография»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«Народно-сценический танец» (Москва, 2012 г.),  а также с учетом многолетнего педагогического опыта в области  музыкального   искусства.</w:t>
      </w:r>
      <w:proofErr w:type="gramEnd"/>
    </w:p>
    <w:p w:rsidR="00B06478" w:rsidRDefault="00B06478" w:rsidP="0002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B5" w:rsidRPr="00510100" w:rsidRDefault="000246B5" w:rsidP="0002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4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восьми  до десяти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B5" w:rsidRPr="00D77B24" w:rsidRDefault="000246B5" w:rsidP="0002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B5" w:rsidRDefault="000246B5" w:rsidP="0002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Учебный предмет «Фольклорный ансамбль» проводится в форме групповых занятий численностью от 11 человек. Занятия проводятся в соответствии с учебным планом. Продолжительность одного занятия - 40 минут.</w:t>
      </w:r>
    </w:p>
    <w:p w:rsidR="000246B5" w:rsidRDefault="000246B5" w:rsidP="0002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00" w:rsidRDefault="00510100" w:rsidP="00DC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100" w:rsidSect="00DC3B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5F" w:rsidRDefault="0074525F" w:rsidP="00DC3BC2">
      <w:pPr>
        <w:spacing w:after="0" w:line="240" w:lineRule="auto"/>
      </w:pPr>
      <w:r>
        <w:separator/>
      </w:r>
    </w:p>
  </w:endnote>
  <w:endnote w:type="continuationSeparator" w:id="0">
    <w:p w:rsidR="0074525F" w:rsidRDefault="0074525F" w:rsidP="00DC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0503"/>
      <w:docPartObj>
        <w:docPartGallery w:val="Page Numbers (Bottom of Page)"/>
        <w:docPartUnique/>
      </w:docPartObj>
    </w:sdtPr>
    <w:sdtEndPr/>
    <w:sdtContent>
      <w:p w:rsidR="00DC3BC2" w:rsidRDefault="00DC3B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23">
          <w:rPr>
            <w:noProof/>
          </w:rPr>
          <w:t>6</w:t>
        </w:r>
        <w:r>
          <w:fldChar w:fldCharType="end"/>
        </w:r>
      </w:p>
    </w:sdtContent>
  </w:sdt>
  <w:p w:rsidR="00DC3BC2" w:rsidRDefault="00DC3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5F" w:rsidRDefault="0074525F" w:rsidP="00DC3BC2">
      <w:pPr>
        <w:spacing w:after="0" w:line="240" w:lineRule="auto"/>
      </w:pPr>
      <w:r>
        <w:separator/>
      </w:r>
    </w:p>
  </w:footnote>
  <w:footnote w:type="continuationSeparator" w:id="0">
    <w:p w:rsidR="0074525F" w:rsidRDefault="0074525F" w:rsidP="00DC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29"/>
    <w:multiLevelType w:val="hybridMultilevel"/>
    <w:tmpl w:val="81EE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72"/>
    <w:rsid w:val="00016AAF"/>
    <w:rsid w:val="000246B5"/>
    <w:rsid w:val="000E79BC"/>
    <w:rsid w:val="001074BC"/>
    <w:rsid w:val="00171BFA"/>
    <w:rsid w:val="00193C2C"/>
    <w:rsid w:val="001C2934"/>
    <w:rsid w:val="001D2A67"/>
    <w:rsid w:val="00221ADF"/>
    <w:rsid w:val="00231F03"/>
    <w:rsid w:val="002479E0"/>
    <w:rsid w:val="0025763A"/>
    <w:rsid w:val="00342264"/>
    <w:rsid w:val="00351358"/>
    <w:rsid w:val="003A361C"/>
    <w:rsid w:val="003D41B6"/>
    <w:rsid w:val="003F0C5E"/>
    <w:rsid w:val="0040520E"/>
    <w:rsid w:val="004D7955"/>
    <w:rsid w:val="004F597D"/>
    <w:rsid w:val="00501E0B"/>
    <w:rsid w:val="00510100"/>
    <w:rsid w:val="005654AB"/>
    <w:rsid w:val="005C699F"/>
    <w:rsid w:val="005E4E6C"/>
    <w:rsid w:val="006103CB"/>
    <w:rsid w:val="006A0494"/>
    <w:rsid w:val="006C05A9"/>
    <w:rsid w:val="006D7174"/>
    <w:rsid w:val="006F2721"/>
    <w:rsid w:val="00722F1F"/>
    <w:rsid w:val="0074525F"/>
    <w:rsid w:val="0079251D"/>
    <w:rsid w:val="007A2523"/>
    <w:rsid w:val="007C2218"/>
    <w:rsid w:val="008277BA"/>
    <w:rsid w:val="00844FC6"/>
    <w:rsid w:val="00846D03"/>
    <w:rsid w:val="008549E1"/>
    <w:rsid w:val="009118E0"/>
    <w:rsid w:val="00913ACA"/>
    <w:rsid w:val="00946ACC"/>
    <w:rsid w:val="0095444C"/>
    <w:rsid w:val="00955EA5"/>
    <w:rsid w:val="00A77A9F"/>
    <w:rsid w:val="00A97228"/>
    <w:rsid w:val="00AE4618"/>
    <w:rsid w:val="00B06478"/>
    <w:rsid w:val="00B15728"/>
    <w:rsid w:val="00B2083C"/>
    <w:rsid w:val="00B616EB"/>
    <w:rsid w:val="00B77F1A"/>
    <w:rsid w:val="00B93ADB"/>
    <w:rsid w:val="00BA0FE7"/>
    <w:rsid w:val="00BF5CD7"/>
    <w:rsid w:val="00C100D6"/>
    <w:rsid w:val="00CA3D30"/>
    <w:rsid w:val="00CA59E1"/>
    <w:rsid w:val="00CF5B1B"/>
    <w:rsid w:val="00D04A72"/>
    <w:rsid w:val="00D5230D"/>
    <w:rsid w:val="00D77B24"/>
    <w:rsid w:val="00DB13B0"/>
    <w:rsid w:val="00DC3BC2"/>
    <w:rsid w:val="00DF568A"/>
    <w:rsid w:val="00E05751"/>
    <w:rsid w:val="00E068E5"/>
    <w:rsid w:val="00E24CD0"/>
    <w:rsid w:val="00E37371"/>
    <w:rsid w:val="00EE137E"/>
    <w:rsid w:val="00EE515C"/>
    <w:rsid w:val="00EE73B9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BC2"/>
  </w:style>
  <w:style w:type="paragraph" w:styleId="a5">
    <w:name w:val="footer"/>
    <w:basedOn w:val="a"/>
    <w:link w:val="a6"/>
    <w:uiPriority w:val="99"/>
    <w:unhideWhenUsed/>
    <w:rsid w:val="00D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BC2"/>
  </w:style>
  <w:style w:type="paragraph" w:customStyle="1" w:styleId="1">
    <w:name w:val="Без интервала1"/>
    <w:qFormat/>
    <w:rsid w:val="00792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F5B1B"/>
    <w:pPr>
      <w:ind w:left="720"/>
      <w:contextualSpacing/>
    </w:pPr>
  </w:style>
  <w:style w:type="paragraph" w:styleId="a8">
    <w:name w:val="No Spacing"/>
    <w:uiPriority w:val="1"/>
    <w:qFormat/>
    <w:rsid w:val="00CF5B1B"/>
    <w:pPr>
      <w:suppressAutoHyphens/>
      <w:spacing w:after="0" w:line="240" w:lineRule="auto"/>
    </w:pPr>
    <w:rPr>
      <w:rFonts w:eastAsiaTheme="minorEastAsia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BC2"/>
  </w:style>
  <w:style w:type="paragraph" w:styleId="a5">
    <w:name w:val="footer"/>
    <w:basedOn w:val="a"/>
    <w:link w:val="a6"/>
    <w:uiPriority w:val="99"/>
    <w:unhideWhenUsed/>
    <w:rsid w:val="00D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BC2"/>
  </w:style>
  <w:style w:type="paragraph" w:customStyle="1" w:styleId="1">
    <w:name w:val="Без интервала1"/>
    <w:qFormat/>
    <w:rsid w:val="00792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F5B1B"/>
    <w:pPr>
      <w:ind w:left="720"/>
      <w:contextualSpacing/>
    </w:pPr>
  </w:style>
  <w:style w:type="paragraph" w:styleId="a8">
    <w:name w:val="No Spacing"/>
    <w:uiPriority w:val="1"/>
    <w:qFormat/>
    <w:rsid w:val="00CF5B1B"/>
    <w:pPr>
      <w:suppressAutoHyphens/>
      <w:spacing w:after="0" w:line="240" w:lineRule="auto"/>
    </w:pPr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11</cp:revision>
  <dcterms:created xsi:type="dcterms:W3CDTF">2018-08-07T07:23:00Z</dcterms:created>
  <dcterms:modified xsi:type="dcterms:W3CDTF">2019-02-27T04:18:00Z</dcterms:modified>
</cp:coreProperties>
</file>