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ДОПОЛНИТЕЛЬНАЯ ПРЕДПРОФ</w:t>
      </w:r>
      <w:r w:rsidR="00D20119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ЕССИОНАЛЬНАЯ </w:t>
      </w: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ПРОГРАММА «ХОРОВОЕ ПЕНИЕ»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СРОК ОБУЧЕНИЯ – 8 (9) ЛЕТ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zh-CN" w:bidi="hi-IN"/>
        </w:rPr>
      </w:pPr>
    </w:p>
    <w:p w:rsidR="00565E65" w:rsidRPr="00565E65" w:rsidRDefault="00565E65" w:rsidP="00565E65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iCs/>
          <w:kern w:val="3"/>
          <w:sz w:val="28"/>
          <w:szCs w:val="28"/>
          <w:shd w:val="clear" w:color="auto" w:fill="FFFF00"/>
          <w:lang w:eastAsia="zh-CN" w:bidi="hi-IN"/>
        </w:rPr>
      </w:pP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Программа учебного предмета « Хор»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ab/>
        <w:t xml:space="preserve">Настоящая программа предполагает </w:t>
      </w:r>
      <w:proofErr w:type="gramStart"/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обучение детей по</w:t>
      </w:r>
      <w:proofErr w:type="gramEnd"/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учебному предмету 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«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Хор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»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дополнительной предпрофессиональной  программы 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«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Хоровое пение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».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Возраст поступающих в первый класс - с шести лет шести месяцев до девяти лет.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>Основной срок освоения программы – 8 лет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. Для детей, не закончивших освоение образовательной программы основного общего об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1 год.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  <w:t>Программа создана с учётом учебных планов 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«Хоровое пение».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  <w:t>Необходимость создания программы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обусловлена отсутствием типовой образовательной программы по специальности  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«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Хор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»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по данному сроку обучения.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F36449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обучающихся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и </w:t>
      </w: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:</w:t>
      </w:r>
    </w:p>
    <w:p w:rsidR="00565E65" w:rsidRPr="00565E65" w:rsidRDefault="00565E65" w:rsidP="00565E65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выявление одаренных детей в области музыкального искусства в раннем детском возрасте;</w:t>
      </w:r>
    </w:p>
    <w:p w:rsidR="00565E65" w:rsidRPr="00565E65" w:rsidRDefault="00565E65" w:rsidP="00565E65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65E65" w:rsidRPr="00565E65" w:rsidRDefault="00565E65" w:rsidP="00565E65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приобретение </w:t>
      </w:r>
      <w:proofErr w:type="gramStart"/>
      <w:r w:rsidR="00F36449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хорового пения, позволяющих творчески исполнять музыкальные произведения в соответствии с необходимым уровнем музыкальной грамотности;</w:t>
      </w:r>
    </w:p>
    <w:p w:rsidR="00565E65" w:rsidRPr="00565E65" w:rsidRDefault="00565E65" w:rsidP="00565E65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приобретение детьми опыта творческой деятельности;</w:t>
      </w:r>
    </w:p>
    <w:p w:rsidR="00565E65" w:rsidRPr="00565E65" w:rsidRDefault="00565E65" w:rsidP="00565E65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– создание условий для формирования яркой, творческой личности,  всестороннего развития начинающего музыканта через вокально-хоровое искусство.   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Задачи программы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:</w:t>
      </w:r>
    </w:p>
    <w:p w:rsidR="00565E65" w:rsidRPr="00565E65" w:rsidRDefault="00565E65" w:rsidP="00565E65">
      <w:pPr>
        <w:widowControl w:val="0"/>
        <w:tabs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воспитание детей в творческой атмосфере, обстановке доброжелательности, эмоционально-нравственной отзывчивости, профессиональной требовательности, а так же развитие у обучающихся личностных качеств, позволяющих уважать и принимать духовные и культурные ценности разных народов;</w:t>
      </w:r>
    </w:p>
    <w:p w:rsidR="00565E65" w:rsidRPr="00565E65" w:rsidRDefault="00565E65" w:rsidP="00565E65">
      <w:pPr>
        <w:widowControl w:val="0"/>
        <w:tabs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lastRenderedPageBreak/>
        <w:t xml:space="preserve">- 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формирование у </w:t>
      </w:r>
      <w:r w:rsidR="00F36449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обучающихся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эстетических взглядов, нравственных установок, потребности общения с духовными ценностями и умения самостоятельно воспринимать и оценивать культурные ценности;</w:t>
      </w:r>
    </w:p>
    <w:p w:rsidR="00565E65" w:rsidRPr="009971BA" w:rsidRDefault="00565E65" w:rsidP="009971BA">
      <w:pPr>
        <w:widowControl w:val="0"/>
        <w:tabs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Программа предполагает индивидуальный подход к учащимся. </w:t>
      </w:r>
      <w:r w:rsidRPr="00565E6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ab/>
      </w:r>
    </w:p>
    <w:p w:rsid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 CYR" w:hAnsi="Times New Roman"/>
          <w:b/>
          <w:iCs/>
          <w:kern w:val="3"/>
          <w:sz w:val="28"/>
          <w:szCs w:val="28"/>
          <w:lang w:eastAsia="zh-CN" w:bidi="hi-IN"/>
        </w:rPr>
        <w:t>Основной формой учебной работы</w:t>
      </w:r>
      <w:r w:rsidRPr="00565E65"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  <w:t xml:space="preserve"> </w:t>
      </w:r>
      <w:r w:rsidRPr="00565E65">
        <w:rPr>
          <w:rFonts w:ascii="Times New Roman" w:eastAsia="Times New Roman CYR" w:hAnsi="Times New Roman"/>
          <w:b/>
          <w:iCs/>
          <w:kern w:val="3"/>
          <w:sz w:val="28"/>
          <w:szCs w:val="28"/>
          <w:lang w:eastAsia="zh-CN" w:bidi="hi-IN"/>
        </w:rPr>
        <w:t>является групповой урок</w:t>
      </w:r>
      <w:r w:rsidRPr="00565E65"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  <w:t xml:space="preserve">. Продолжительность урока – </w:t>
      </w:r>
      <w:r>
        <w:rPr>
          <w:rFonts w:ascii="Times New Roman" w:eastAsia="Times New Roman CYR" w:hAnsi="Times New Roman"/>
          <w:b/>
          <w:iCs/>
          <w:kern w:val="3"/>
          <w:sz w:val="28"/>
          <w:szCs w:val="28"/>
          <w:lang w:eastAsia="zh-CN" w:bidi="hi-IN"/>
        </w:rPr>
        <w:t>40</w:t>
      </w:r>
      <w:r w:rsidRPr="00565E65">
        <w:rPr>
          <w:rFonts w:ascii="Times New Roman" w:eastAsia="Times New Roman CYR" w:hAnsi="Times New Roman"/>
          <w:b/>
          <w:iCs/>
          <w:kern w:val="3"/>
          <w:sz w:val="28"/>
          <w:szCs w:val="28"/>
          <w:lang w:eastAsia="zh-CN" w:bidi="hi-IN"/>
        </w:rPr>
        <w:t xml:space="preserve">  минут</w:t>
      </w:r>
      <w:r w:rsidRPr="00565E65">
        <w:rPr>
          <w:rFonts w:ascii="Times New Roman" w:eastAsia="Times New Roman CYR" w:hAnsi="Times New Roman"/>
          <w:iCs/>
          <w:kern w:val="3"/>
          <w:sz w:val="28"/>
          <w:szCs w:val="28"/>
          <w:lang w:eastAsia="zh-CN" w:bidi="hi-IN"/>
        </w:rPr>
        <w:t>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</w:pPr>
    </w:p>
    <w:p w:rsidR="00565E65" w:rsidRPr="00565E65" w:rsidRDefault="00565E65" w:rsidP="00565E65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b/>
          <w:iCs/>
          <w:kern w:val="3"/>
          <w:sz w:val="28"/>
          <w:szCs w:val="28"/>
          <w:lang w:eastAsia="zh-CN" w:bidi="hi-IN"/>
        </w:rPr>
        <w:t>Программа учебного предмета « Основы дирижирования»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1523E9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Программа учебного предмета «Основы дирижирования» создана в соответствии с федеральными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«Хоровое пение» и «Положения о порядке и формам проведения итоговой аттестации обучающихся по дополнительным предпроф</w:t>
      </w:r>
      <w:r w:rsidR="00D20119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</w:t>
      </w:r>
      <w:r w:rsidR="00F347AA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й предпрофессиональной 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«Хоровое пение». Учебный предмет «Основы дирижирования» относится к обязательной части образовательной программы.</w:t>
      </w:r>
    </w:p>
    <w:p w:rsidR="00565E65" w:rsidRPr="00A94E85" w:rsidRDefault="00A94E85" w:rsidP="00A94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E85">
        <w:rPr>
          <w:rFonts w:ascii="Times New Roman" w:hAnsi="Times New Roman"/>
          <w:sz w:val="28"/>
          <w:szCs w:val="28"/>
        </w:rPr>
        <w:t xml:space="preserve">Данный предмет реализуется в 7-8 классах.  В соответствии с ФГТ  на предмет «Основы дирижирования» отводится 25 часов. В 9 классе для </w:t>
      </w:r>
      <w:proofErr w:type="gramStart"/>
      <w:r w:rsidR="00F3644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4E85">
        <w:rPr>
          <w:rFonts w:ascii="Times New Roman" w:hAnsi="Times New Roman"/>
          <w:sz w:val="28"/>
          <w:szCs w:val="28"/>
        </w:rPr>
        <w:t xml:space="preserve">, поступающих в профессиональные учебные заведения на предмет «Основы дирижирования» предусмотрено 33 аудиторных часа. </w:t>
      </w:r>
    </w:p>
    <w:p w:rsidR="00565E65" w:rsidRPr="00A94E85" w:rsidRDefault="00565E65" w:rsidP="00A94E85">
      <w:pPr>
        <w:pStyle w:val="a3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5E65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Pr="00565E65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– </w:t>
      </w:r>
      <w:r w:rsidR="00A94E85" w:rsidRPr="00F064E7"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r w:rsidR="00A94E85">
        <w:rPr>
          <w:rFonts w:ascii="Times New Roman" w:hAnsi="Times New Roman" w:cs="Times New Roman"/>
          <w:color w:val="auto"/>
          <w:sz w:val="28"/>
          <w:szCs w:val="28"/>
        </w:rPr>
        <w:t>интереса к хоровой музыке, формирование первоначальных профессиональных навыков и умений хорового дирижера, а также их подготовка к поступлению в средние учебные заведения.</w:t>
      </w:r>
    </w:p>
    <w:p w:rsidR="00565E65" w:rsidRDefault="00565E65" w:rsidP="00565E65">
      <w:pPr>
        <w:widowControl w:val="0"/>
        <w:tabs>
          <w:tab w:val="left" w:pos="0"/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ab/>
      </w:r>
      <w:r w:rsidRPr="00565E65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ab/>
        <w:t>Задачи программы</w:t>
      </w:r>
      <w:r w:rsidRPr="00565E65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:</w:t>
      </w:r>
    </w:p>
    <w:p w:rsidR="00A94E85" w:rsidRPr="00A94E85" w:rsidRDefault="00A94E85" w:rsidP="00A9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94E85">
        <w:rPr>
          <w:rFonts w:ascii="Times New Roman" w:eastAsiaTheme="minorHAnsi" w:hAnsi="Times New Roman"/>
          <w:sz w:val="28"/>
          <w:szCs w:val="28"/>
        </w:rPr>
        <w:t xml:space="preserve">-ознакомить </w:t>
      </w:r>
      <w:proofErr w:type="gramStart"/>
      <w:r w:rsidR="00F36449"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gramEnd"/>
      <w:r w:rsidRPr="00A94E85">
        <w:rPr>
          <w:rFonts w:ascii="Times New Roman" w:eastAsiaTheme="minorHAnsi" w:hAnsi="Times New Roman"/>
          <w:sz w:val="28"/>
          <w:szCs w:val="28"/>
        </w:rPr>
        <w:t xml:space="preserve"> с лучшими образцами  хоровой музыки, выдающимися дирижерами и хоровыми коллективами;</w:t>
      </w:r>
    </w:p>
    <w:p w:rsidR="00A94E85" w:rsidRPr="00A94E85" w:rsidRDefault="00A94E85" w:rsidP="00A9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94E85">
        <w:rPr>
          <w:rFonts w:ascii="Times New Roman" w:eastAsiaTheme="minorHAnsi" w:hAnsi="Times New Roman"/>
          <w:sz w:val="28"/>
          <w:szCs w:val="28"/>
        </w:rPr>
        <w:t>-воспитать интерес к хоровому искусству;</w:t>
      </w:r>
    </w:p>
    <w:p w:rsidR="00A94E85" w:rsidRPr="00A94E85" w:rsidRDefault="00A94E85" w:rsidP="00A9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94E85">
        <w:rPr>
          <w:rFonts w:ascii="Times New Roman" w:eastAsiaTheme="minorHAnsi" w:hAnsi="Times New Roman"/>
          <w:sz w:val="28"/>
          <w:szCs w:val="28"/>
        </w:rPr>
        <w:t>-дать необходимые теоретические знания по технике дирижирования.</w:t>
      </w:r>
    </w:p>
    <w:p w:rsidR="00A94E85" w:rsidRPr="00A94E85" w:rsidRDefault="00A94E85" w:rsidP="00A94E8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94E85">
        <w:rPr>
          <w:rFonts w:ascii="Times New Roman" w:eastAsiaTheme="minorHAnsi" w:hAnsi="Times New Roman"/>
          <w:sz w:val="28"/>
          <w:szCs w:val="28"/>
        </w:rPr>
        <w:t>4.Выработать технические и исполнительские навыки дирижирования хоровым коллективом.</w:t>
      </w:r>
    </w:p>
    <w:p w:rsidR="00BC5ECE" w:rsidRPr="00BC5ECE" w:rsidRDefault="00565E65" w:rsidP="00BC5ECE">
      <w:pPr>
        <w:spacing w:after="0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BC5ECE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 xml:space="preserve">Форма проведения аудиторного занятия – </w:t>
      </w:r>
      <w:r w:rsidRPr="00BC5ECE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>индивидуальный урок</w:t>
      </w:r>
      <w:r w:rsidR="00BC5ECE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>,</w:t>
      </w:r>
      <w:r w:rsidRPr="00BC5ECE">
        <w:rPr>
          <w:rFonts w:ascii="Times New Roman" w:eastAsia="SimSun" w:hAnsi="Times New Roman"/>
          <w:b/>
          <w:iCs/>
          <w:kern w:val="3"/>
          <w:sz w:val="28"/>
          <w:szCs w:val="28"/>
          <w:lang w:eastAsia="zh-CN" w:bidi="hi-IN"/>
        </w:rPr>
        <w:t xml:space="preserve">  </w:t>
      </w:r>
      <w:r w:rsidR="00BC5ECE" w:rsidRPr="00BC5ECE">
        <w:rPr>
          <w:rFonts w:ascii="Times New Roman" w:hAnsi="Times New Roman"/>
          <w:sz w:val="28"/>
          <w:szCs w:val="28"/>
        </w:rPr>
        <w:t xml:space="preserve">продолжительность занятия – 0,5 часа для 7-8 классов и 40 минут для 9 класса. </w:t>
      </w:r>
    </w:p>
    <w:p w:rsid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D20119" w:rsidRDefault="00D20119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9971BA" w:rsidRPr="00565E65" w:rsidRDefault="009971BA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zh-CN" w:bidi="hi-IN"/>
        </w:rPr>
      </w:pPr>
    </w:p>
    <w:p w:rsidR="00565E65" w:rsidRPr="00565E65" w:rsidRDefault="00565E65" w:rsidP="00565E65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Times New Roman CYR" w:hAnsi="Times New Roman"/>
          <w:b/>
          <w:bCs/>
          <w:iCs/>
          <w:kern w:val="3"/>
          <w:sz w:val="28"/>
          <w:szCs w:val="28"/>
          <w:lang w:eastAsia="zh-CN" w:bidi="hi-IN"/>
        </w:rPr>
        <w:lastRenderedPageBreak/>
        <w:t>Программа учебного предмета « Фортепиано»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65E6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565E6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предмета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Фортепиано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федеральными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государственными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минимуму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структуре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условиям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дополнительной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</w:t>
      </w:r>
      <w:r w:rsidR="00D201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ессиональной</w:t>
      </w:r>
      <w:proofErr w:type="spellEnd"/>
      <w:r w:rsidR="00D201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музыкального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Хоровое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пение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 и «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порядке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формам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итоговой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аттестации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дополнительным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предпрофессиона</w:t>
      </w:r>
      <w:r w:rsidR="00D201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льным</w:t>
      </w:r>
      <w:proofErr w:type="spellEnd"/>
      <w:r w:rsidR="00D201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искусств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утверждено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Министерством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09.02.2012 №86).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690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ессиональной о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«Хоровое пение». Учебный предмет «Фортепиано» относится к обязательной части образовательной программы.</w:t>
      </w:r>
    </w:p>
    <w:p w:rsidR="009971BA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поступающих в первый класс - шесть лет шесть месяцев.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565E65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 - 8 лет.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565E65" w:rsidRPr="002B5500" w:rsidRDefault="00565E65" w:rsidP="002B5500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</w:t>
      </w:r>
      <w:r w:rsidR="00690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нностей </w:t>
      </w:r>
      <w:r w:rsidR="00F364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565E65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690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F364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фортепиано, получение ими художественного образования, а также на их эстетическое и духовно – нравственное развитие.  </w:t>
      </w:r>
    </w:p>
    <w:p w:rsidR="00565E65" w:rsidRPr="00565E65" w:rsidRDefault="00565E65" w:rsidP="00565E65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:</w:t>
      </w:r>
    </w:p>
    <w:p w:rsidR="00565E65" w:rsidRPr="00D20119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развитие музыкально-тв</w:t>
      </w:r>
      <w:r w:rsidR="00690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орческих способностей </w:t>
      </w:r>
      <w:r w:rsidR="00F364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 основе приобретённых им базовых знаний, умений и навыков в области фортепианного исполнительства.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- развитие обще</w:t>
      </w:r>
      <w:r w:rsidR="00690F51">
        <w:rPr>
          <w:rFonts w:ascii="Times New Roman" w:eastAsia="Times New Roman" w:hAnsi="Times New Roman"/>
          <w:sz w:val="28"/>
          <w:szCs w:val="28"/>
          <w:lang w:eastAsia="ru-RU"/>
        </w:rPr>
        <w:t xml:space="preserve">й музыкальной грамотности </w:t>
      </w:r>
      <w:r w:rsidR="00F36449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, расширение его музыкального кругозора, а также воспитание в нём любви к классической музыке и музыкальному творчеству;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- обучение основным видам фортепианной техники для создания художественного образа, соответствующего замыслу автора музыкального произведения;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комплекса исполнительских навыков и умений игры на фортепиано с учётом во</w:t>
      </w:r>
      <w:r w:rsidR="00690F5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зможностей и способностей </w:t>
      </w:r>
      <w:r w:rsidR="00F3644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565E6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- развитие музыкальных способностей: ритма, слуха, памяти, музыкальности, эмоциональности;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чтению с листа, игре в ансамбле;</w:t>
      </w:r>
    </w:p>
    <w:p w:rsidR="00565E65" w:rsidRPr="00565E65" w:rsidRDefault="00565E65" w:rsidP="00565E65">
      <w:pPr>
        <w:widowControl w:val="0"/>
        <w:tabs>
          <w:tab w:val="left" w:pos="333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 xml:space="preserve">- владение средствами музыкальной выразительности: </w:t>
      </w:r>
      <w:proofErr w:type="spellStart"/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звукоизвлечением</w:t>
      </w:r>
      <w:proofErr w:type="spellEnd"/>
      <w:r w:rsidRPr="00565E65">
        <w:rPr>
          <w:rFonts w:ascii="Times New Roman" w:eastAsia="Times New Roman" w:hAnsi="Times New Roman"/>
          <w:sz w:val="28"/>
          <w:szCs w:val="28"/>
          <w:lang w:eastAsia="ru-RU"/>
        </w:rPr>
        <w:t>, штрихами, динамикой, фразировкой, педализацией;</w:t>
      </w:r>
    </w:p>
    <w:p w:rsidR="00565E65" w:rsidRPr="00565E65" w:rsidRDefault="00565E65" w:rsidP="00565E6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</w:pPr>
      <w:r w:rsidRPr="00565E65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 xml:space="preserve">- развитие навыков публичных выступлений, а также интереса к </w:t>
      </w:r>
      <w:proofErr w:type="spellStart"/>
      <w:r w:rsidRPr="00565E65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музицированию</w:t>
      </w:r>
      <w:proofErr w:type="spellEnd"/>
      <w:r w:rsidRPr="00565E65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.</w:t>
      </w: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480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65E65" w:rsidRPr="00565E65" w:rsidRDefault="00565E65" w:rsidP="00565E65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предполагае</w:t>
      </w:r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</w:t>
      </w:r>
      <w:proofErr w:type="spellEnd"/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подход</w:t>
      </w:r>
      <w:proofErr w:type="spellEnd"/>
      <w:r w:rsidR="00690F5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к </w:t>
      </w:r>
      <w:r w:rsidR="00690F5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</w:t>
      </w:r>
      <w:proofErr w:type="spellEnd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проведения</w:t>
      </w:r>
      <w:proofErr w:type="spellEnd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аудиторного</w:t>
      </w:r>
      <w:proofErr w:type="spellEnd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</w:t>
      </w: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урок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проводятся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учебным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планом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Продолжительность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занятия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– </w:t>
      </w:r>
      <w:r w:rsidR="00085156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4</w:t>
      </w:r>
      <w:r w:rsidR="0008515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</w:t>
      </w:r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65E65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минут</w:t>
      </w:r>
      <w:proofErr w:type="spellEnd"/>
      <w:r w:rsidRPr="00565E6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565E65" w:rsidRPr="00565E65" w:rsidRDefault="00565E65" w:rsidP="00565E65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46FCE" w:rsidRPr="00246FCE" w:rsidRDefault="00246FCE" w:rsidP="00246FCE">
      <w:pPr>
        <w:keepNext/>
        <w:widowControl w:val="0"/>
        <w:shd w:val="clear" w:color="auto" w:fill="FBD4B4"/>
        <w:tabs>
          <w:tab w:val="left" w:pos="364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 CYR" w:hAnsi="Times New Roman"/>
          <w:b/>
          <w:bCs/>
          <w:iCs/>
          <w:kern w:val="3"/>
          <w:sz w:val="28"/>
          <w:szCs w:val="28"/>
          <w:lang w:eastAsia="zh-CN" w:bidi="hi-IN"/>
        </w:rPr>
        <w:t>Программа учебн</w:t>
      </w:r>
      <w:r>
        <w:rPr>
          <w:rFonts w:ascii="Times New Roman" w:eastAsia="Times New Roman CYR" w:hAnsi="Times New Roman"/>
          <w:b/>
          <w:bCs/>
          <w:iCs/>
          <w:kern w:val="3"/>
          <w:sz w:val="28"/>
          <w:szCs w:val="28"/>
          <w:lang w:eastAsia="zh-CN" w:bidi="hi-IN"/>
        </w:rPr>
        <w:t>ого предмета « Сольное пение</w:t>
      </w:r>
      <w:r w:rsidRPr="00246FCE">
        <w:rPr>
          <w:rFonts w:ascii="Times New Roman" w:eastAsia="Times New Roman CYR" w:hAnsi="Times New Roman"/>
          <w:b/>
          <w:bCs/>
          <w:iCs/>
          <w:kern w:val="3"/>
          <w:sz w:val="28"/>
          <w:szCs w:val="28"/>
          <w:lang w:eastAsia="zh-CN" w:bidi="hi-IN"/>
        </w:rPr>
        <w:t>»</w:t>
      </w:r>
    </w:p>
    <w:p w:rsidR="00246FCE" w:rsidRPr="00246FCE" w:rsidRDefault="00246FCE" w:rsidP="00246FC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Программа учеб</w:t>
      </w:r>
      <w:r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ного предмета «Сольное пение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»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C326D6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«Хоровое пение» и «Положения о порядке и формам проведения итоговой аттестации обучающихся по дополнительным предпроф</w:t>
      </w:r>
      <w:r w:rsidR="00D20119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  <w:proofErr w:type="gramEnd"/>
    </w:p>
    <w:p w:rsidR="00246FCE" w:rsidRPr="00246FCE" w:rsidRDefault="00246FCE" w:rsidP="00246FC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C326D6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«Хоровое пение». Учеб</w:t>
      </w:r>
      <w:r w:rsidR="00C326D6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ный предмет «Сольное пение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» относится к вариативной части образовательной программы.</w:t>
      </w:r>
    </w:p>
    <w:p w:rsidR="00AF24F0" w:rsidRPr="00AF24F0" w:rsidRDefault="00246FCE" w:rsidP="00AF24F0">
      <w:pPr>
        <w:pStyle w:val="Style4"/>
        <w:widowControl/>
        <w:tabs>
          <w:tab w:val="left" w:pos="955"/>
        </w:tabs>
        <w:spacing w:line="240" w:lineRule="auto"/>
        <w:rPr>
          <w:sz w:val="28"/>
          <w:szCs w:val="28"/>
        </w:rPr>
      </w:pPr>
      <w:r w:rsidRPr="00246FCE">
        <w:rPr>
          <w:kern w:val="3"/>
          <w:sz w:val="28"/>
          <w:szCs w:val="28"/>
          <w:lang w:eastAsia="zh-CN" w:bidi="hi-IN"/>
        </w:rPr>
        <w:t xml:space="preserve">          </w:t>
      </w:r>
      <w:r w:rsidRPr="00246FCE">
        <w:rPr>
          <w:kern w:val="3"/>
          <w:sz w:val="28"/>
          <w:szCs w:val="28"/>
          <w:lang w:eastAsia="zh-CN" w:bidi="hi-IN"/>
        </w:rPr>
        <w:tab/>
      </w:r>
      <w:r w:rsidRPr="00246FCE">
        <w:rPr>
          <w:rFonts w:eastAsia="Times New Roman CYR"/>
          <w:kern w:val="3"/>
          <w:sz w:val="28"/>
          <w:szCs w:val="28"/>
          <w:lang w:eastAsia="zh-CN" w:bidi="hi-IN"/>
        </w:rPr>
        <w:t xml:space="preserve"> </w:t>
      </w:r>
      <w:r w:rsidR="00AF24F0" w:rsidRPr="009971BA">
        <w:rPr>
          <w:b/>
          <w:sz w:val="28"/>
          <w:szCs w:val="28"/>
        </w:rPr>
        <w:t>Срок реализации учебного предмета</w:t>
      </w:r>
      <w:r w:rsidR="00AF24F0" w:rsidRPr="00AF24F0">
        <w:rPr>
          <w:sz w:val="28"/>
          <w:szCs w:val="28"/>
        </w:rPr>
        <w:t xml:space="preserve"> «Сольное пение» для детей, поступивших в образовательное учреждение в первый класс в возрасте с шести лет шести месяцев до девяти лет, составляет 7 лет (2-8 классы). </w:t>
      </w:r>
    </w:p>
    <w:p w:rsidR="00246FCE" w:rsidRPr="00246FCE" w:rsidRDefault="00AF24F0" w:rsidP="00AF24F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4F0">
        <w:rPr>
          <w:rFonts w:ascii="Times New Roman" w:eastAsia="Times New Roman" w:hAnsi="Times New Roman"/>
          <w:sz w:val="28"/>
          <w:szCs w:val="28"/>
          <w:lang w:eastAsia="ru-RU"/>
        </w:rPr>
        <w:t>Срок освоения дополнительной предпрофессиональной  программы  в области музыкального искусства «</w:t>
      </w:r>
      <w:r w:rsidRPr="00AF24F0">
        <w:rPr>
          <w:rFonts w:ascii="Times New Roman" w:eastAsia="Times New Roman" w:hAnsi="Times New Roman"/>
          <w:sz w:val="28"/>
          <w:szCs w:val="28"/>
        </w:rPr>
        <w:t>Хоровое пение</w:t>
      </w:r>
      <w:r w:rsidRPr="00AF24F0">
        <w:rPr>
          <w:rFonts w:ascii="Times New Roman" w:eastAsia="Times New Roman" w:hAnsi="Times New Roman"/>
          <w:sz w:val="28"/>
          <w:szCs w:val="28"/>
          <w:lang w:eastAsia="ru-RU"/>
        </w:rPr>
        <w:t>» для детей,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246FCE" w:rsidRPr="00246FCE" w:rsidRDefault="00246FCE" w:rsidP="00246FC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AF24F0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F36449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обучающихся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и </w:t>
      </w:r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 xml:space="preserve">направлена </w:t>
      </w:r>
      <w:proofErr w:type="gramStart"/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на</w:t>
      </w:r>
      <w:proofErr w:type="gramEnd"/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:</w:t>
      </w:r>
    </w:p>
    <w:p w:rsidR="00246FCE" w:rsidRPr="00246FCE" w:rsidRDefault="00246FCE" w:rsidP="00246FCE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выявление одаренных детей в области музыкального искусства;</w:t>
      </w:r>
    </w:p>
    <w:p w:rsidR="00246FCE" w:rsidRPr="00246FCE" w:rsidRDefault="00246FCE" w:rsidP="00246FCE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246FCE" w:rsidRPr="00246FCE" w:rsidRDefault="00246FCE" w:rsidP="00246FCE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приобретение </w:t>
      </w:r>
      <w:proofErr w:type="gramStart"/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обучающимися</w:t>
      </w:r>
      <w:proofErr w:type="gramEnd"/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знаний, умений и навыков в области вокального пения, позволяющих творчески исполнять музыкальные произведения в соответствии с необходимым уровнем музыкальной грамотности;</w:t>
      </w:r>
    </w:p>
    <w:p w:rsidR="00246FCE" w:rsidRPr="00246FCE" w:rsidRDefault="00246FCE" w:rsidP="00246FCE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приобретение детьми опыта творческой деятельности;</w:t>
      </w:r>
    </w:p>
    <w:p w:rsidR="00246FCE" w:rsidRPr="009971BA" w:rsidRDefault="00246FCE" w:rsidP="00246FCE">
      <w:pPr>
        <w:widowControl w:val="0"/>
        <w:tabs>
          <w:tab w:val="left" w:pos="480"/>
          <w:tab w:val="left" w:pos="955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подготовку одаренных детей к поступлению в образовательные учреждения, реализующие    основные профессиональные образовательные программы в области музыкального искусства.</w:t>
      </w:r>
    </w:p>
    <w:p w:rsidR="00246FCE" w:rsidRPr="009971BA" w:rsidRDefault="00246FCE" w:rsidP="009971BA">
      <w:pPr>
        <w:pStyle w:val="Body1"/>
        <w:jc w:val="both"/>
        <w:rPr>
          <w:rFonts w:ascii="Times New Roman" w:hAnsi="Times New Roman"/>
          <w:sz w:val="28"/>
          <w:szCs w:val="28"/>
          <w:lang w:val="ru-RU"/>
        </w:rPr>
      </w:pPr>
      <w:r w:rsidRPr="001523E9">
        <w:rPr>
          <w:rFonts w:ascii="Times New Roman" w:eastAsia="Times New Roman CYR" w:hAnsi="Times New Roman"/>
          <w:b/>
          <w:kern w:val="3"/>
          <w:sz w:val="28"/>
          <w:szCs w:val="28"/>
          <w:lang w:val="ru-RU" w:eastAsia="zh-CN" w:bidi="hi-IN"/>
        </w:rPr>
        <w:tab/>
      </w:r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val="ru-RU" w:eastAsia="zh-CN" w:bidi="hi-IN"/>
        </w:rPr>
        <w:t>Цель программы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val="ru-RU" w:eastAsia="zh-CN" w:bidi="hi-IN"/>
        </w:rPr>
        <w:t xml:space="preserve"> –</w:t>
      </w:r>
      <w:r w:rsidR="009312DF" w:rsidRPr="009312DF">
        <w:rPr>
          <w:rFonts w:ascii="Times New Roman" w:hAnsi="Times New Roman"/>
          <w:sz w:val="28"/>
          <w:szCs w:val="28"/>
          <w:lang w:val="ru-RU"/>
        </w:rPr>
        <w:t xml:space="preserve"> развитие музыкально-творческих способностей </w:t>
      </w:r>
      <w:r w:rsidR="00F36449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AB505F" w:rsidRPr="009312DF">
        <w:rPr>
          <w:rFonts w:ascii="Times New Roman" w:hAnsi="Times New Roman"/>
          <w:sz w:val="28"/>
          <w:szCs w:val="28"/>
          <w:lang w:val="ru-RU"/>
        </w:rPr>
        <w:t>,</w:t>
      </w:r>
      <w:r w:rsidR="009312DF" w:rsidRPr="009312DF">
        <w:rPr>
          <w:rFonts w:ascii="Times New Roman" w:hAnsi="Times New Roman"/>
          <w:sz w:val="28"/>
          <w:szCs w:val="28"/>
          <w:lang w:val="ru-RU"/>
        </w:rPr>
        <w:t xml:space="preserve"> на основе приобретенных им знаний, умений и навыков в области сольного вокального исполнительства, а также выявление наиболее </w:t>
      </w:r>
      <w:r w:rsidR="009312DF" w:rsidRPr="009312DF">
        <w:rPr>
          <w:rFonts w:ascii="Times New Roman" w:hAnsi="Times New Roman"/>
          <w:sz w:val="28"/>
          <w:szCs w:val="28"/>
          <w:lang w:val="ru-RU"/>
        </w:rPr>
        <w:lastRenderedPageBreak/>
        <w:t xml:space="preserve">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9312DF" w:rsidRDefault="00246FCE" w:rsidP="009312DF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</w:r>
      <w:r w:rsidRPr="00246FCE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ab/>
        <w:t>Задачи программы</w:t>
      </w:r>
      <w:r w:rsidRPr="00246FCE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:</w:t>
      </w:r>
    </w:p>
    <w:p w:rsidR="009312DF" w:rsidRPr="009312DF" w:rsidRDefault="009312DF" w:rsidP="009312DF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-</w:t>
      </w:r>
      <w:r w:rsidRPr="009312DF">
        <w:rPr>
          <w:rFonts w:ascii="Times New Roman" w:eastAsia="Times New Roman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9312DF" w:rsidRPr="009312DF" w:rsidRDefault="009312DF" w:rsidP="009312DF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312DF">
        <w:rPr>
          <w:rFonts w:ascii="Times New Roman" w:eastAsia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9312DF" w:rsidRPr="009312DF" w:rsidRDefault="009312DF" w:rsidP="009312DF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312DF">
        <w:rPr>
          <w:rFonts w:ascii="Times New Roman" w:eastAsia="Times New Roman" w:hAnsi="Times New Roman"/>
          <w:sz w:val="28"/>
          <w:szCs w:val="28"/>
        </w:rPr>
        <w:t>формирование умений и навыков сольного вокального исполнительства;</w:t>
      </w:r>
    </w:p>
    <w:p w:rsidR="009312DF" w:rsidRPr="009312DF" w:rsidRDefault="009312DF" w:rsidP="009312DF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312DF">
        <w:rPr>
          <w:rFonts w:ascii="Times New Roman" w:eastAsia="Times New Roman" w:hAnsi="Times New Roman"/>
          <w:sz w:val="28"/>
          <w:szCs w:val="28"/>
        </w:rPr>
        <w:t>обучение навыкам самостоятельной работы с музыкальным материалом и чтению нот с листа;</w:t>
      </w:r>
    </w:p>
    <w:p w:rsidR="009312DF" w:rsidRPr="009312DF" w:rsidRDefault="009312DF" w:rsidP="009312DF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312DF">
        <w:rPr>
          <w:rFonts w:ascii="Times New Roman" w:eastAsia="Times New Roman" w:hAnsi="Times New Roman"/>
          <w:sz w:val="28"/>
          <w:szCs w:val="28"/>
        </w:rPr>
        <w:t xml:space="preserve">приобретение </w:t>
      </w:r>
      <w:proofErr w:type="gramStart"/>
      <w:r w:rsidR="00F36449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9312DF">
        <w:rPr>
          <w:rFonts w:ascii="Times New Roman" w:eastAsia="Times New Roman" w:hAnsi="Times New Roman"/>
          <w:sz w:val="28"/>
          <w:szCs w:val="28"/>
        </w:rPr>
        <w:t xml:space="preserve">  опыта творческой деятельности и публичных выступлений;</w:t>
      </w:r>
    </w:p>
    <w:p w:rsidR="00246FCE" w:rsidRPr="00246FCE" w:rsidRDefault="00AB505F" w:rsidP="00AB505F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312DF" w:rsidRPr="009312DF">
        <w:rPr>
          <w:rFonts w:ascii="Times New Roman" w:eastAsia="Times New Roman" w:hAnsi="Times New Roman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246FCE" w:rsidRPr="00246FCE" w:rsidRDefault="00246FCE" w:rsidP="00246FC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Программа предполагае</w:t>
      </w:r>
      <w:r w:rsidR="00AB505F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т индивидуальный подход к уча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щимся. </w:t>
      </w:r>
      <w:r w:rsidRPr="00246FCE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ab/>
      </w:r>
    </w:p>
    <w:p w:rsidR="00246FCE" w:rsidRPr="00246FCE" w:rsidRDefault="00246FCE" w:rsidP="00246FCE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</w:pP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ab/>
      </w:r>
      <w:r w:rsidRPr="00246FCE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>Форма проведения аудиторного занятия является индивидуальный урок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 xml:space="preserve">. Продолжительность урока – </w:t>
      </w:r>
      <w:r w:rsidR="00AF24F0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>40</w:t>
      </w:r>
      <w:r w:rsidRPr="00246FCE">
        <w:rPr>
          <w:rFonts w:ascii="Times New Roman" w:eastAsia="Times New Roman" w:hAnsi="Times New Roman"/>
          <w:b/>
          <w:kern w:val="3"/>
          <w:sz w:val="28"/>
          <w:szCs w:val="28"/>
          <w:lang w:eastAsia="zh-CN" w:bidi="hi-IN"/>
        </w:rPr>
        <w:t xml:space="preserve">  минут</w:t>
      </w:r>
      <w:r w:rsidRPr="00246FCE">
        <w:rPr>
          <w:rFonts w:ascii="Times New Roman" w:eastAsia="Times New Roman" w:hAnsi="Times New Roman"/>
          <w:kern w:val="3"/>
          <w:sz w:val="28"/>
          <w:szCs w:val="28"/>
          <w:lang w:eastAsia="zh-CN" w:bidi="hi-IN"/>
        </w:rPr>
        <w:t>.</w:t>
      </w:r>
    </w:p>
    <w:p w:rsidR="00037A5C" w:rsidRDefault="00545930" w:rsidP="00246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930" w:rsidRPr="00545930" w:rsidRDefault="00545930" w:rsidP="00545930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АННОТАЦИИ К  ПРОГРАММАМ УЧЕБНЫХ ПРЕДМЕТОВ </w:t>
      </w:r>
    </w:p>
    <w:p w:rsidR="00545930" w:rsidRPr="00545930" w:rsidRDefault="00545930" w:rsidP="00545930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ПРЕДМЕТНОЙ ОБЛАСТИ «ТЕОРИИ И ИСТОРИИ МУЗЫКИ» ДОПОЛНИТЕЛЬНЫХ ПРЕДПРОФЕССИОНАЛЬНЫХ  ПРОГРАММ В ОБЛАСТИ МУЗЫКАЛЬНОГО ИСКУССТВА  «ФОРТЕПИАНО», «НАРОДНЫЕ ИНСТРУМЕНТЫ», </w:t>
      </w:r>
    </w:p>
    <w:p w:rsidR="00545930" w:rsidRPr="00545930" w:rsidRDefault="00545930" w:rsidP="00545930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545930" w:rsidRPr="00545930" w:rsidRDefault="00545930" w:rsidP="00545930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545930" w:rsidRPr="00545930" w:rsidRDefault="00545930" w:rsidP="00545930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45930">
        <w:rPr>
          <w:rFonts w:ascii="Times New Roman" w:hAnsi="Times New Roman"/>
          <w:b/>
          <w:color w:val="000000"/>
          <w:sz w:val="28"/>
          <w:szCs w:val="28"/>
          <w:u w:val="single"/>
        </w:rPr>
        <w:t>СРОК ОБУЧЕНИЯ – 8 ЛЕТ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545930" w:rsidRPr="00545930" w:rsidRDefault="00545930" w:rsidP="00545930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учебного предмета составляет 8(9) лет.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№86). </w:t>
      </w:r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 xml:space="preserve"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</w:t>
      </w:r>
      <w:r w:rsidRPr="00545930">
        <w:rPr>
          <w:rFonts w:ascii="Times New Roman" w:hAnsi="Times New Roman"/>
          <w:sz w:val="28"/>
          <w:szCs w:val="28"/>
        </w:rPr>
        <w:lastRenderedPageBreak/>
        <w:t>инструменты», «Хоровое пение». Учебный предмет «Сольфеджио» относится к обязательной части образовательной программы.</w:t>
      </w:r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 xml:space="preserve">Возраст поступающих в первый класс - с шести лет шести месяцев до девяти лет. </w:t>
      </w:r>
    </w:p>
    <w:p w:rsidR="00545930" w:rsidRPr="00545930" w:rsidRDefault="00545930" w:rsidP="00545930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545930" w:rsidRPr="00545930" w:rsidRDefault="00545930" w:rsidP="00545930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45930" w:rsidRPr="00545930" w:rsidRDefault="00545930" w:rsidP="00545930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545930" w:rsidRPr="00545930" w:rsidRDefault="00545930" w:rsidP="00545930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545930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приобрести знания основ музыкальной грамоты, первичных навыков в области теоретического анализа музыкальных произведений.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воспитать интонационно-ладовый слух, вокально-интонационные навыки, чувства метроритма.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навыки </w:t>
      </w:r>
      <w:proofErr w:type="spell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сольфеджирования</w:t>
      </w:r>
      <w:proofErr w:type="spell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и чтения с листа одноголосных мелодий, партии в двухголосных упражнениях.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импровизации, сочинения, подбора на слух мелодии и аккомпанемента.</w:t>
      </w:r>
    </w:p>
    <w:p w:rsidR="00545930" w:rsidRPr="00545930" w:rsidRDefault="00545930" w:rsidP="00545930">
      <w:pPr>
        <w:numPr>
          <w:ilvl w:val="0"/>
          <w:numId w:val="4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развить творческие способности </w:t>
      </w:r>
      <w:proofErr w:type="gramStart"/>
      <w:r w:rsidRPr="005459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5930" w:rsidRPr="00545930" w:rsidRDefault="00545930" w:rsidP="005459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Программа предполагает групповое обучение с учётом дифференцированного подхода к учащимся.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ab/>
        <w:t>Форма проведения аудиторного учебного занятия -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мелкогрупповой урок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40 минут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545930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545930" w:rsidRPr="00545930" w:rsidRDefault="00545930" w:rsidP="00545930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5(6) лет.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пение»,  «Хореографическое творчество»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 от 09.02.2012 №86). </w:t>
      </w:r>
      <w:proofErr w:type="gramEnd"/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, «Хореографическое творчество»</w:t>
      </w:r>
      <w:r w:rsidRPr="00545930">
        <w:rPr>
          <w:rFonts w:ascii="Times New Roman" w:hAnsi="Times New Roman"/>
          <w:sz w:val="28"/>
          <w:szCs w:val="28"/>
        </w:rPr>
        <w:t xml:space="preserve">. Учебный предмет «Музыкальная литература» относится к обязательной части образовательной программы. </w:t>
      </w:r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Возраст обучающихся: 10-16 лет.</w:t>
      </w:r>
    </w:p>
    <w:p w:rsidR="00545930" w:rsidRPr="00545930" w:rsidRDefault="00545930" w:rsidP="00545930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в области музыкальной литературы;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545930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сформировать и  развить музыкальное мышление, аналитических способностей обучающихся;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545930" w:rsidRPr="00545930" w:rsidRDefault="00545930" w:rsidP="00545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545930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545930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545930">
        <w:rPr>
          <w:rFonts w:ascii="Times New Roman" w:hAnsi="Times New Roman"/>
          <w:b/>
          <w:sz w:val="28"/>
          <w:szCs w:val="28"/>
        </w:rPr>
        <w:t>40 минут</w:t>
      </w:r>
      <w:r w:rsidRPr="00545930">
        <w:rPr>
          <w:rFonts w:ascii="Times New Roman" w:hAnsi="Times New Roman"/>
          <w:sz w:val="28"/>
          <w:szCs w:val="28"/>
        </w:rPr>
        <w:t>.</w:t>
      </w:r>
    </w:p>
    <w:p w:rsidR="00545930" w:rsidRPr="00545930" w:rsidRDefault="00545930" w:rsidP="00545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930" w:rsidRPr="00545930" w:rsidRDefault="00545930" w:rsidP="005459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45930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«Слушание музыки»</w:t>
      </w:r>
    </w:p>
    <w:p w:rsidR="00545930" w:rsidRPr="00545930" w:rsidRDefault="00545930" w:rsidP="00545930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3 года.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«Слушание музыки»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09.02.2012 №86).  </w:t>
      </w:r>
      <w:proofErr w:type="gramEnd"/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«Слушание музыки» относится к обязательной части образовательных программ.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ab/>
        <w:t>Возраст поступающих в первый класс - с шести лет шести месяцев до девяти лет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545930" w:rsidRPr="00545930" w:rsidRDefault="00545930" w:rsidP="005459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направлена </w:t>
      </w:r>
      <w:proofErr w:type="gramStart"/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>на</w:t>
      </w:r>
      <w:proofErr w:type="gramEnd"/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обучающимися знаний, слуховых навыков, позволяющих воспринимать и анализировать музыкальные произведения; </w:t>
      </w:r>
    </w:p>
    <w:p w:rsidR="00545930" w:rsidRPr="00545930" w:rsidRDefault="00545930" w:rsidP="005459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- подготовку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обучающихся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 к систематическому изучению курса музыкальной литературы.</w:t>
      </w:r>
    </w:p>
    <w:p w:rsidR="00545930" w:rsidRPr="00545930" w:rsidRDefault="00545930" w:rsidP="005459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>Цель программы</w:t>
      </w:r>
      <w:r w:rsidRPr="00545930">
        <w:rPr>
          <w:rFonts w:ascii="Times New Roman" w:hAnsi="Times New Roman"/>
          <w:sz w:val="28"/>
          <w:szCs w:val="28"/>
        </w:rPr>
        <w:t xml:space="preserve">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545930" w:rsidRPr="00545930" w:rsidRDefault="00545930" w:rsidP="0054593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45930" w:rsidRPr="00545930" w:rsidRDefault="00545930" w:rsidP="00545930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сформировать умения самостоятельно воспринимать и художественно оценивать музыку различного содержания;</w:t>
      </w:r>
    </w:p>
    <w:p w:rsidR="00545930" w:rsidRPr="00545930" w:rsidRDefault="00545930" w:rsidP="00545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- сформировать комплекс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545930" w:rsidRPr="00545930" w:rsidRDefault="00545930" w:rsidP="00545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- создать «фонд» музыкальных впечатлений и первоначальных знаний обучающихся;</w:t>
      </w:r>
    </w:p>
    <w:p w:rsidR="00545930" w:rsidRPr="00545930" w:rsidRDefault="00545930" w:rsidP="005459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-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самостоятельного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контроля за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 своей учебной деятельностью, умению давать объективную оценку своему труду.</w:t>
      </w:r>
    </w:p>
    <w:p w:rsidR="00545930" w:rsidRPr="00545930" w:rsidRDefault="00545930" w:rsidP="00545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дифференцированный подход к учащимся. </w:t>
      </w: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545930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545930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545930">
        <w:rPr>
          <w:rFonts w:ascii="Times New Roman" w:hAnsi="Times New Roman"/>
          <w:b/>
          <w:sz w:val="28"/>
          <w:szCs w:val="28"/>
        </w:rPr>
        <w:t>40 минут</w:t>
      </w:r>
      <w:r w:rsidRPr="00545930">
        <w:rPr>
          <w:rFonts w:ascii="Times New Roman" w:hAnsi="Times New Roman"/>
          <w:sz w:val="28"/>
          <w:szCs w:val="28"/>
        </w:rPr>
        <w:t>.</w:t>
      </w: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545930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«Элементарная теория музыки»</w:t>
      </w:r>
    </w:p>
    <w:p w:rsidR="00545930" w:rsidRPr="00545930" w:rsidRDefault="00545930" w:rsidP="00545930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год.</w:t>
      </w:r>
      <w:r w:rsidRPr="005459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Элементарная теория музыки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 от 09.02.2012 №86). </w:t>
      </w:r>
    </w:p>
    <w:p w:rsidR="00545930" w:rsidRPr="00545930" w:rsidRDefault="00545930" w:rsidP="00545930">
      <w:pPr>
        <w:spacing w:after="0" w:line="240" w:lineRule="auto"/>
        <w:ind w:right="-2" w:firstLine="708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545930" w:rsidRPr="00545930" w:rsidRDefault="00545930" w:rsidP="005459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Настоящая</w:t>
      </w: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программа предполагает обучение профессионально-ориентированных детей в возрасте от</w:t>
      </w:r>
      <w:r w:rsidRPr="0054593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четырнадцати до семнадцати лет, не закончивших освоение образовательной программы основного общего образования или среднего 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Срок реализации программы 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- 1 год. </w:t>
      </w:r>
    </w:p>
    <w:p w:rsidR="00545930" w:rsidRPr="00545930" w:rsidRDefault="00545930" w:rsidP="005459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направлена на  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545930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545930" w:rsidRPr="00545930" w:rsidRDefault="00545930" w:rsidP="00545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программы:</w:t>
      </w:r>
      <w:r w:rsidRPr="0054593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459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подготовить обучающихся к изучению курса гармонии, анализа музыкальных форм в тесной взаимосвязи с предметами «сольфеджио», «музыкальная литература» и «специальность».</w:t>
      </w:r>
    </w:p>
    <w:p w:rsidR="00545930" w:rsidRPr="00545930" w:rsidRDefault="00545930" w:rsidP="00545930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>Задачи</w:t>
      </w:r>
      <w:r w:rsidRPr="00545930">
        <w:rPr>
          <w:rFonts w:ascii="Times New Roman" w:hAnsi="Times New Roman"/>
          <w:i/>
          <w:sz w:val="28"/>
          <w:szCs w:val="28"/>
        </w:rPr>
        <w:t xml:space="preserve">: </w:t>
      </w:r>
    </w:p>
    <w:p w:rsidR="00545930" w:rsidRPr="00545930" w:rsidRDefault="00545930" w:rsidP="00545930">
      <w:pPr>
        <w:numPr>
          <w:ilvl w:val="0"/>
          <w:numId w:val="6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приобрести первичные знания в области элементарной теории музыки: основных элементов музыкального языка, принципов 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строения музыкальной ткани, ладовой системы, типов изложения музыкального материала;</w:t>
      </w:r>
    </w:p>
    <w:p w:rsidR="00545930" w:rsidRPr="00545930" w:rsidRDefault="00545930" w:rsidP="00545930">
      <w:pPr>
        <w:numPr>
          <w:ilvl w:val="0"/>
          <w:numId w:val="6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анализа нотного текста с объяснением роли выразительных сре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дств в к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онтексте музыкального произведения;</w:t>
      </w:r>
    </w:p>
    <w:p w:rsidR="00545930" w:rsidRPr="00545930" w:rsidRDefault="00545930" w:rsidP="00545930">
      <w:pPr>
        <w:numPr>
          <w:ilvl w:val="0"/>
          <w:numId w:val="6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развить практические навыки построения, определения и 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545930" w:rsidRPr="00545930" w:rsidRDefault="00545930" w:rsidP="00545930">
      <w:pPr>
        <w:numPr>
          <w:ilvl w:val="0"/>
          <w:numId w:val="6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привить интерес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545930" w:rsidRPr="00545930" w:rsidRDefault="00545930" w:rsidP="005459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индивидуальный подход к учащимся. 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Специфика данной программы – профессионально-ориентированная направленность.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45930" w:rsidRPr="00545930" w:rsidRDefault="00545930" w:rsidP="005459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545930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545930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545930">
        <w:rPr>
          <w:rFonts w:ascii="Times New Roman" w:hAnsi="Times New Roman"/>
          <w:b/>
          <w:sz w:val="28"/>
          <w:szCs w:val="28"/>
        </w:rPr>
        <w:t>40 минут</w:t>
      </w:r>
      <w:r w:rsidRPr="00545930">
        <w:rPr>
          <w:rFonts w:ascii="Times New Roman" w:hAnsi="Times New Roman"/>
          <w:sz w:val="28"/>
          <w:szCs w:val="28"/>
        </w:rPr>
        <w:t>.</w:t>
      </w: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sz w:val="28"/>
          <w:szCs w:val="28"/>
        </w:rPr>
      </w:pP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545930" w:rsidRPr="00545930" w:rsidRDefault="00545930" w:rsidP="00545930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>Программа учебного предмета  «Ритмика»</w:t>
      </w:r>
    </w:p>
    <w:p w:rsidR="00545930" w:rsidRPr="00545930" w:rsidRDefault="00545930" w:rsidP="00545930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«Ритмика»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№86). </w:t>
      </w:r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 xml:space="preserve"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«Музыкальная литература» относится к обязательной части образовательной программы. </w:t>
      </w:r>
    </w:p>
    <w:p w:rsidR="00545930" w:rsidRPr="00545930" w:rsidRDefault="00545930" w:rsidP="00545930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Возраст обучающихся: 6.6-7 лет.</w:t>
      </w:r>
    </w:p>
    <w:p w:rsidR="00545930" w:rsidRPr="00545930" w:rsidRDefault="00545930" w:rsidP="00545930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направлена </w:t>
      </w:r>
      <w:proofErr w:type="gramStart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</w:t>
      </w:r>
      <w:proofErr w:type="gramStart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умений и навыков в области музыкально-теоритических дисциплин;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545930" w:rsidRPr="00545930" w:rsidRDefault="00545930" w:rsidP="00545930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подготовку одаренных детей к поступлению в образовательные 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учреждения, реализующие основные профессиональные образовательные программы в области музыкального искусства.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545930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545930" w:rsidRPr="00545930" w:rsidRDefault="00545930" w:rsidP="00545930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93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5459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сформировать и  развить музыкальное мышление, аналитических способностей обучающихся;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545930" w:rsidRPr="00545930" w:rsidRDefault="00545930" w:rsidP="005459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545930" w:rsidRPr="00545930" w:rsidRDefault="00545930" w:rsidP="00545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930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545930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545930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545930">
        <w:rPr>
          <w:rFonts w:ascii="Times New Roman" w:hAnsi="Times New Roman"/>
          <w:b/>
          <w:sz w:val="28"/>
          <w:szCs w:val="28"/>
        </w:rPr>
        <w:t>30 минут</w:t>
      </w:r>
      <w:r w:rsidRPr="00545930">
        <w:rPr>
          <w:rFonts w:ascii="Times New Roman" w:hAnsi="Times New Roman"/>
          <w:sz w:val="28"/>
          <w:szCs w:val="28"/>
        </w:rPr>
        <w:t>.</w:t>
      </w:r>
    </w:p>
    <w:p w:rsidR="00545930" w:rsidRPr="00545930" w:rsidRDefault="00545930" w:rsidP="00545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930" w:rsidRPr="00545930" w:rsidRDefault="00545930" w:rsidP="005459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930" w:rsidRPr="00AB505F" w:rsidRDefault="00545930" w:rsidP="00246FC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5930" w:rsidRPr="00A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692E77"/>
    <w:multiLevelType w:val="hybridMultilevel"/>
    <w:tmpl w:val="82B2546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CA60863"/>
    <w:multiLevelType w:val="hybridMultilevel"/>
    <w:tmpl w:val="EC087E82"/>
    <w:lvl w:ilvl="0" w:tplc="0000000A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B"/>
    <w:rsid w:val="00085156"/>
    <w:rsid w:val="001523E9"/>
    <w:rsid w:val="00246FCE"/>
    <w:rsid w:val="002B5500"/>
    <w:rsid w:val="00453528"/>
    <w:rsid w:val="004A1FFB"/>
    <w:rsid w:val="00501E0B"/>
    <w:rsid w:val="00545930"/>
    <w:rsid w:val="00565E65"/>
    <w:rsid w:val="00690F51"/>
    <w:rsid w:val="006C05A9"/>
    <w:rsid w:val="0076144C"/>
    <w:rsid w:val="009312DF"/>
    <w:rsid w:val="009971BA"/>
    <w:rsid w:val="00A94E85"/>
    <w:rsid w:val="00AB505F"/>
    <w:rsid w:val="00AF24F0"/>
    <w:rsid w:val="00BC5ECE"/>
    <w:rsid w:val="00C326D6"/>
    <w:rsid w:val="00D20119"/>
    <w:rsid w:val="00F347AA"/>
    <w:rsid w:val="00F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F24F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1">
    <w:name w:val="Body 1"/>
    <w:rsid w:val="009312DF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A94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CE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F24F0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1">
    <w:name w:val="Body 1"/>
    <w:rsid w:val="009312DF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 w:eastAsia="ru-RU"/>
    </w:rPr>
  </w:style>
  <w:style w:type="paragraph" w:styleId="a3">
    <w:name w:val="No Spacing"/>
    <w:uiPriority w:val="1"/>
    <w:qFormat/>
    <w:rsid w:val="00A94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CE"/>
    <w:pPr>
      <w:spacing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49E9-1AE1-44E0-8D33-E08FEA3C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15</cp:revision>
  <dcterms:created xsi:type="dcterms:W3CDTF">2018-06-09T07:57:00Z</dcterms:created>
  <dcterms:modified xsi:type="dcterms:W3CDTF">2020-12-16T02:54:00Z</dcterms:modified>
</cp:coreProperties>
</file>