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Pr="005B3F4B" w:rsidRDefault="00A47352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F4B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ПРОГРАММАМ УЧЕБНЫХ ПРЕДМЕТОВ </w:t>
      </w:r>
      <w:r w:rsidR="00A56990">
        <w:rPr>
          <w:rFonts w:ascii="Times New Roman" w:hAnsi="Times New Roman" w:cs="Times New Roman"/>
          <w:b/>
          <w:sz w:val="28"/>
          <w:szCs w:val="28"/>
        </w:rPr>
        <w:t>ПО АДА</w:t>
      </w:r>
      <w:r w:rsidR="00DB55FF">
        <w:rPr>
          <w:rFonts w:ascii="Times New Roman" w:hAnsi="Times New Roman" w:cs="Times New Roman"/>
          <w:b/>
          <w:sz w:val="28"/>
          <w:szCs w:val="28"/>
        </w:rPr>
        <w:t>ПТИРОВАННЫМ ДОПОЛНИТЕЛЬН</w:t>
      </w:r>
      <w:r w:rsidR="00A56990">
        <w:rPr>
          <w:rFonts w:ascii="Times New Roman" w:hAnsi="Times New Roman" w:cs="Times New Roman"/>
          <w:b/>
          <w:sz w:val="28"/>
          <w:szCs w:val="28"/>
        </w:rPr>
        <w:t>ЫМ</w:t>
      </w:r>
      <w:r w:rsidR="00DB55FF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 w:rsidR="00A56990">
        <w:rPr>
          <w:rFonts w:ascii="Times New Roman" w:hAnsi="Times New Roman" w:cs="Times New Roman"/>
          <w:b/>
          <w:sz w:val="28"/>
          <w:szCs w:val="28"/>
        </w:rPr>
        <w:t>ИМ</w:t>
      </w:r>
      <w:r w:rsidRPr="005B3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74E">
        <w:rPr>
          <w:rFonts w:ascii="Times New Roman" w:hAnsi="Times New Roman" w:cs="Times New Roman"/>
          <w:b/>
          <w:sz w:val="28"/>
          <w:szCs w:val="28"/>
        </w:rPr>
        <w:t>ПРО</w:t>
      </w:r>
      <w:r w:rsidR="00DB55FF">
        <w:rPr>
          <w:rFonts w:ascii="Times New Roman" w:hAnsi="Times New Roman" w:cs="Times New Roman"/>
          <w:b/>
          <w:sz w:val="28"/>
          <w:szCs w:val="28"/>
        </w:rPr>
        <w:t>ГРАММ</w:t>
      </w:r>
      <w:r w:rsidR="00A56990">
        <w:rPr>
          <w:rFonts w:ascii="Times New Roman" w:hAnsi="Times New Roman" w:cs="Times New Roman"/>
          <w:b/>
          <w:sz w:val="28"/>
          <w:szCs w:val="28"/>
        </w:rPr>
        <w:t>АМ</w:t>
      </w:r>
      <w:r w:rsidR="00DB5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990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</w:t>
      </w:r>
      <w:proofErr w:type="gramEnd"/>
    </w:p>
    <w:p w:rsidR="00A47352" w:rsidRPr="005B3F4B" w:rsidRDefault="00A47352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42" w:rsidRPr="00DD485C" w:rsidRDefault="005B3F4B" w:rsidP="0077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F4B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="00CB1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2C90">
        <w:rPr>
          <w:rFonts w:ascii="Times New Roman" w:hAnsi="Times New Roman" w:cs="Times New Roman"/>
          <w:b/>
          <w:sz w:val="28"/>
          <w:szCs w:val="28"/>
        </w:rPr>
        <w:t>ХУДОЖЕСТВЕННО-ТВОРЧЕСКАЯ ПОДГОТОВКА</w:t>
      </w:r>
      <w:r w:rsidR="00F90C42">
        <w:rPr>
          <w:rFonts w:ascii="Times New Roman" w:hAnsi="Times New Roman" w:cs="Times New Roman"/>
          <w:b/>
          <w:sz w:val="28"/>
          <w:szCs w:val="28"/>
        </w:rPr>
        <w:t>»</w:t>
      </w:r>
    </w:p>
    <w:p w:rsidR="003E1F77" w:rsidRDefault="00D132AA" w:rsidP="0077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1 год</w:t>
      </w:r>
    </w:p>
    <w:p w:rsidR="00FC374E" w:rsidRDefault="00FC374E" w:rsidP="0077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46" w:rsidRPr="00221ADF" w:rsidRDefault="003E1F77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D46">
        <w:rPr>
          <w:rFonts w:ascii="Times New Roman" w:hAnsi="Times New Roman" w:cs="Times New Roman"/>
          <w:b/>
          <w:sz w:val="28"/>
          <w:szCs w:val="28"/>
        </w:rPr>
        <w:t>Программа учебног</w:t>
      </w:r>
      <w:r w:rsidR="00CB1D46" w:rsidRPr="00CB1D46"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  <w:r w:rsidR="00A56990">
        <w:rPr>
          <w:rFonts w:ascii="Times New Roman" w:hAnsi="Times New Roman" w:cs="Times New Roman"/>
          <w:b/>
          <w:sz w:val="28"/>
          <w:szCs w:val="28"/>
        </w:rPr>
        <w:t>«Основы музыкального исполнительства и нотной грамоты</w:t>
      </w:r>
      <w:r w:rsidRPr="00CB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46" w:rsidRDefault="00CB1D46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ADF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D132A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C5DF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4A27">
        <w:rPr>
          <w:rFonts w:ascii="Times New Roman" w:hAnsi="Times New Roman" w:cs="Times New Roman"/>
          <w:b/>
          <w:sz w:val="28"/>
          <w:szCs w:val="28"/>
        </w:rPr>
        <w:t>о</w:t>
      </w:r>
      <w:r w:rsidR="00D132A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58C1" w:rsidRDefault="00A56990" w:rsidP="00EC58C1">
      <w:pPr>
        <w:pStyle w:val="WW-"/>
        <w:tabs>
          <w:tab w:val="left" w:pos="4278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по учебному предмету «Основы музыкального исполнительства и нотной грамоты» является комплексной адаптированной программой и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на базе программ по учебному предмету ПО.01.УП.01. </w:t>
      </w:r>
      <w:proofErr w:type="gramStart"/>
      <w:r>
        <w:rPr>
          <w:color w:val="auto"/>
          <w:sz w:val="28"/>
          <w:szCs w:val="28"/>
        </w:rPr>
        <w:t>«Фортепиано» (срок обучения - 2 года, составители: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Л.Г. Лукьянова и Ж.С. Сергеева), ПО.02.УП.02.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«Основы музыкальной грамоты» (срок обучения – 2 года, составитель: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Н.Л. Рачева).</w:t>
      </w:r>
      <w:proofErr w:type="gramEnd"/>
    </w:p>
    <w:p w:rsidR="0064160B" w:rsidRPr="00EC58C1" w:rsidRDefault="0064160B" w:rsidP="00EC58C1">
      <w:pPr>
        <w:pStyle w:val="WW-"/>
        <w:tabs>
          <w:tab w:val="left" w:pos="4278"/>
        </w:tabs>
        <w:spacing w:line="240" w:lineRule="auto"/>
        <w:ind w:firstLine="680"/>
        <w:jc w:val="both"/>
        <w:rPr>
          <w:color w:val="auto"/>
          <w:sz w:val="28"/>
          <w:szCs w:val="28"/>
        </w:rPr>
      </w:pPr>
      <w:r w:rsidRPr="006A3B15">
        <w:rPr>
          <w:color w:val="auto"/>
          <w:sz w:val="28"/>
          <w:szCs w:val="28"/>
        </w:rPr>
        <w:t>Предлагаемая программа разработана для обучения ребёнка-</w:t>
      </w:r>
      <w:proofErr w:type="spellStart"/>
      <w:r w:rsidRPr="006A3B15">
        <w:rPr>
          <w:color w:val="auto"/>
          <w:sz w:val="28"/>
          <w:szCs w:val="28"/>
        </w:rPr>
        <w:t>аутиста</w:t>
      </w:r>
      <w:proofErr w:type="spellEnd"/>
      <w:r w:rsidRPr="006A3B15">
        <w:rPr>
          <w:color w:val="auto"/>
          <w:sz w:val="28"/>
          <w:szCs w:val="28"/>
        </w:rPr>
        <w:t>.</w:t>
      </w:r>
    </w:p>
    <w:p w:rsidR="00EC58C1" w:rsidRPr="00EC58C1" w:rsidRDefault="00EC58C1" w:rsidP="00EC58C1">
      <w:pPr>
        <w:tabs>
          <w:tab w:val="left" w:pos="955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Срок освоения программы - 2 года, но может быть пролонгирован.</w:t>
      </w:r>
    </w:p>
    <w:p w:rsidR="00EC58C1" w:rsidRPr="00EC58C1" w:rsidRDefault="00EC58C1" w:rsidP="00EC58C1">
      <w:pPr>
        <w:tabs>
          <w:tab w:val="left" w:pos="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 w:rsidRPr="00EC58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Из-за особенностей ребёнка процесс обучения продвигается более медленными темпами, приобретение и закрепление простейших навыков требует длительного времени. Только настойчивость и усилия преподавателя и обучающегося помогают добиться видимых результатов. </w:t>
      </w:r>
    </w:p>
    <w:p w:rsidR="00EC58C1" w:rsidRPr="00EC58C1" w:rsidRDefault="00EC58C1" w:rsidP="00EC58C1">
      <w:pPr>
        <w:tabs>
          <w:tab w:val="left" w:pos="955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64160B" w:rsidRPr="0064160B" w:rsidRDefault="0064160B" w:rsidP="0064160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</w:pPr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Цель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: 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>формирование коммуникативного поведения ребёнка с ОВЗ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 xml:space="preserve">для лучшей социализации 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обществе, посредством домашнего музицирования.</w:t>
      </w:r>
    </w:p>
    <w:p w:rsidR="0064160B" w:rsidRPr="0064160B" w:rsidRDefault="0064160B" w:rsidP="0064160B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64160B" w:rsidRPr="0064160B" w:rsidRDefault="0064160B" w:rsidP="0064160B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Задачи:</w:t>
      </w:r>
    </w:p>
    <w:p w:rsidR="0064160B" w:rsidRPr="0064160B" w:rsidRDefault="0064160B" w:rsidP="0064160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образовательные: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>создать комфортные условия  для формирования практических умений и навыков, необходимых для игры на фортепиано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;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обучить нотной грамоте;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научить </w:t>
      </w:r>
      <w:proofErr w:type="gramStart"/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zh-CN"/>
        </w:rPr>
        <w:t>осмысленно</w:t>
      </w:r>
      <w:proofErr w:type="gramEnd"/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работать с нотным текстом;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обучить основным пианистическим навыкам; 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научить понимать законы музыкальной речи; 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познакомить с характерными особенностями музыкальных жанров и основных стилистических направлений; </w:t>
      </w:r>
    </w:p>
    <w:p w:rsidR="0064160B" w:rsidRPr="0064160B" w:rsidRDefault="0064160B" w:rsidP="0064160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сформировать начальные навыки чтения с листа, ансамблевой игры, аккомпанемента.</w:t>
      </w:r>
    </w:p>
    <w:p w:rsidR="0064160B" w:rsidRPr="0064160B" w:rsidRDefault="0064160B" w:rsidP="0064160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4160B" w:rsidRPr="0064160B" w:rsidRDefault="0064160B" w:rsidP="0064160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lastRenderedPageBreak/>
        <w:t>воспитательные:</w:t>
      </w:r>
    </w:p>
    <w:p w:rsidR="0064160B" w:rsidRPr="0064160B" w:rsidRDefault="0064160B" w:rsidP="0064160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развить музыкальный и эстетический вкус; </w:t>
      </w:r>
    </w:p>
    <w:p w:rsidR="0064160B" w:rsidRPr="0064160B" w:rsidRDefault="0064160B" w:rsidP="0064160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выработать  </w:t>
      </w:r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zh-CN"/>
        </w:rPr>
        <w:t>потребность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</w:t>
      </w:r>
      <w:proofErr w:type="spellStart"/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музицировании</w:t>
      </w:r>
      <w:proofErr w:type="spellEnd"/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; </w:t>
      </w:r>
    </w:p>
    <w:p w:rsidR="0064160B" w:rsidRPr="0064160B" w:rsidRDefault="0064160B" w:rsidP="0064160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привить более приемлемые в обществе формы поведения вместо </w:t>
      </w:r>
      <w:proofErr w:type="gramStart"/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нежелательных</w:t>
      </w:r>
      <w:proofErr w:type="gramEnd"/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bookmarkStart w:id="0" w:name="_GoBack"/>
      <w:bookmarkEnd w:id="0"/>
    </w:p>
    <w:p w:rsidR="0064160B" w:rsidRPr="0064160B" w:rsidRDefault="0064160B" w:rsidP="0064160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развивающие: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64160B" w:rsidRPr="0064160B" w:rsidRDefault="0064160B" w:rsidP="0064160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zh-CN"/>
        </w:rPr>
        <w:t>развить творческие способности.</w:t>
      </w: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64160B" w:rsidRPr="0064160B" w:rsidRDefault="0064160B" w:rsidP="0064160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4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 мере возможности нивелировать проблемы с моторикой, координацией рук;</w:t>
      </w:r>
    </w:p>
    <w:p w:rsidR="0064160B" w:rsidRPr="0064160B" w:rsidRDefault="0064160B" w:rsidP="0064160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A56990" w:rsidRDefault="00A56990" w:rsidP="0077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8C1" w:rsidRDefault="00EC58C1" w:rsidP="007705A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EC58C1" w:rsidRDefault="00EC58C1" w:rsidP="007705A3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sectPr w:rsidR="00EC58C1" w:rsidSect="00F90C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B3" w:rsidRDefault="00C71BB3" w:rsidP="00F90C42">
      <w:pPr>
        <w:spacing w:after="0" w:line="240" w:lineRule="auto"/>
      </w:pPr>
      <w:r>
        <w:separator/>
      </w:r>
    </w:p>
  </w:endnote>
  <w:endnote w:type="continuationSeparator" w:id="0">
    <w:p w:rsidR="00C71BB3" w:rsidRDefault="00C71BB3" w:rsidP="00F9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78980"/>
      <w:docPartObj>
        <w:docPartGallery w:val="Page Numbers (Bottom of Page)"/>
        <w:docPartUnique/>
      </w:docPartObj>
    </w:sdtPr>
    <w:sdtEndPr/>
    <w:sdtContent>
      <w:p w:rsidR="00F90C42" w:rsidRDefault="00F90C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60B">
          <w:rPr>
            <w:noProof/>
          </w:rPr>
          <w:t>2</w:t>
        </w:r>
        <w:r>
          <w:fldChar w:fldCharType="end"/>
        </w:r>
      </w:p>
    </w:sdtContent>
  </w:sdt>
  <w:p w:rsidR="00F90C42" w:rsidRDefault="00F90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B3" w:rsidRDefault="00C71BB3" w:rsidP="00F90C42">
      <w:pPr>
        <w:spacing w:after="0" w:line="240" w:lineRule="auto"/>
      </w:pPr>
      <w:r>
        <w:separator/>
      </w:r>
    </w:p>
  </w:footnote>
  <w:footnote w:type="continuationSeparator" w:id="0">
    <w:p w:rsidR="00C71BB3" w:rsidRDefault="00C71BB3" w:rsidP="00F9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Small" w:hAnsi="Sitka Small" w:cs="Sitka Smal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8"/>
        <w:szCs w:val="28"/>
        <w:lang w:eastAsia="ru-RU"/>
      </w:rPr>
    </w:lvl>
  </w:abstractNum>
  <w:abstractNum w:abstractNumId="7">
    <w:nsid w:val="0A62011A"/>
    <w:multiLevelType w:val="hybridMultilevel"/>
    <w:tmpl w:val="52EE0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AC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45B10"/>
    <w:multiLevelType w:val="hybridMultilevel"/>
    <w:tmpl w:val="9710EC18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F6521C5"/>
    <w:multiLevelType w:val="hybridMultilevel"/>
    <w:tmpl w:val="3B8CF80C"/>
    <w:lvl w:ilvl="0" w:tplc="B17A3D1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57924E04"/>
    <w:multiLevelType w:val="hybridMultilevel"/>
    <w:tmpl w:val="8F52D55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B17A3D16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5FA46FA9"/>
    <w:multiLevelType w:val="hybridMultilevel"/>
    <w:tmpl w:val="027230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8F1"/>
    <w:multiLevelType w:val="hybridMultilevel"/>
    <w:tmpl w:val="905EF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A3D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A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15"/>
  </w:num>
  <w:num w:numId="14">
    <w:abstractNumId w:val="1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2"/>
    <w:rsid w:val="001830C2"/>
    <w:rsid w:val="001A1565"/>
    <w:rsid w:val="00202701"/>
    <w:rsid w:val="00235035"/>
    <w:rsid w:val="002472C4"/>
    <w:rsid w:val="00275338"/>
    <w:rsid w:val="00295097"/>
    <w:rsid w:val="002D5206"/>
    <w:rsid w:val="003544DA"/>
    <w:rsid w:val="00396925"/>
    <w:rsid w:val="003A155D"/>
    <w:rsid w:val="003B5334"/>
    <w:rsid w:val="003D4E36"/>
    <w:rsid w:val="003E1F77"/>
    <w:rsid w:val="003E2C90"/>
    <w:rsid w:val="003F4241"/>
    <w:rsid w:val="00403597"/>
    <w:rsid w:val="00450A1A"/>
    <w:rsid w:val="004B79B2"/>
    <w:rsid w:val="004E4A27"/>
    <w:rsid w:val="00500EFB"/>
    <w:rsid w:val="00501E0B"/>
    <w:rsid w:val="00503F1F"/>
    <w:rsid w:val="005205C8"/>
    <w:rsid w:val="00532D8A"/>
    <w:rsid w:val="005B3B6D"/>
    <w:rsid w:val="005B3F4B"/>
    <w:rsid w:val="005E0677"/>
    <w:rsid w:val="005E19FF"/>
    <w:rsid w:val="00604288"/>
    <w:rsid w:val="0064160B"/>
    <w:rsid w:val="006C05A9"/>
    <w:rsid w:val="006D18E1"/>
    <w:rsid w:val="00714693"/>
    <w:rsid w:val="00723482"/>
    <w:rsid w:val="00764678"/>
    <w:rsid w:val="007705A3"/>
    <w:rsid w:val="007F2857"/>
    <w:rsid w:val="007F6C2E"/>
    <w:rsid w:val="00803FD6"/>
    <w:rsid w:val="008445B8"/>
    <w:rsid w:val="00861808"/>
    <w:rsid w:val="008F7792"/>
    <w:rsid w:val="0090262D"/>
    <w:rsid w:val="00990864"/>
    <w:rsid w:val="009A7407"/>
    <w:rsid w:val="00A47352"/>
    <w:rsid w:val="00A56990"/>
    <w:rsid w:val="00AC5DFB"/>
    <w:rsid w:val="00B01DD2"/>
    <w:rsid w:val="00B25DB6"/>
    <w:rsid w:val="00B37E44"/>
    <w:rsid w:val="00B9480A"/>
    <w:rsid w:val="00BE18C0"/>
    <w:rsid w:val="00C67A6F"/>
    <w:rsid w:val="00C71BB3"/>
    <w:rsid w:val="00C75553"/>
    <w:rsid w:val="00CB1D46"/>
    <w:rsid w:val="00CC7348"/>
    <w:rsid w:val="00D132AA"/>
    <w:rsid w:val="00D5057E"/>
    <w:rsid w:val="00D5696A"/>
    <w:rsid w:val="00DA576F"/>
    <w:rsid w:val="00DB55FF"/>
    <w:rsid w:val="00DD485C"/>
    <w:rsid w:val="00E15F5B"/>
    <w:rsid w:val="00E20BFC"/>
    <w:rsid w:val="00E40DFD"/>
    <w:rsid w:val="00EC58C1"/>
    <w:rsid w:val="00F90C42"/>
    <w:rsid w:val="00FC374E"/>
    <w:rsid w:val="00FE0FBE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0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5699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42"/>
  </w:style>
  <w:style w:type="paragraph" w:styleId="a5">
    <w:name w:val="footer"/>
    <w:basedOn w:val="a"/>
    <w:link w:val="a6"/>
    <w:uiPriority w:val="99"/>
    <w:unhideWhenUsed/>
    <w:rsid w:val="00F90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42"/>
  </w:style>
  <w:style w:type="paragraph" w:styleId="a7">
    <w:name w:val="Subtitle"/>
    <w:basedOn w:val="a"/>
    <w:next w:val="a8"/>
    <w:link w:val="a9"/>
    <w:qFormat/>
    <w:rsid w:val="0020270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20270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0270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02701"/>
  </w:style>
  <w:style w:type="paragraph" w:styleId="ab">
    <w:name w:val="Normal (Web)"/>
    <w:basedOn w:val="a"/>
    <w:rsid w:val="009908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05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A5699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22</cp:revision>
  <dcterms:created xsi:type="dcterms:W3CDTF">2018-08-07T07:03:00Z</dcterms:created>
  <dcterms:modified xsi:type="dcterms:W3CDTF">2020-12-10T04:49:00Z</dcterms:modified>
</cp:coreProperties>
</file>