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73" w:rsidRPr="009A6BD9" w:rsidRDefault="00794673" w:rsidP="00BB175D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9A6BD9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Муниципальное автономное учреждение </w:t>
      </w:r>
    </w:p>
    <w:p w:rsidR="00794673" w:rsidRPr="009A6BD9" w:rsidRDefault="00794673" w:rsidP="000E2CB9">
      <w:pPr>
        <w:pStyle w:val="40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BD9">
        <w:rPr>
          <w:rStyle w:val="4"/>
          <w:rFonts w:ascii="Times New Roman" w:hAnsi="Times New Roman"/>
          <w:b/>
          <w:color w:val="000000"/>
          <w:sz w:val="28"/>
          <w:szCs w:val="28"/>
        </w:rPr>
        <w:t>дополнительного образования  ЗАТО Северск «Детская школа искусств»</w:t>
      </w:r>
    </w:p>
    <w:p w:rsidR="00794673" w:rsidRDefault="00794673" w:rsidP="00887B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87142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продолжает </w:t>
      </w:r>
      <w:r w:rsidRPr="00587142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приём документов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на обучение в МАУДО ДШИ. </w:t>
      </w:r>
    </w:p>
    <w:p w:rsidR="00794673" w:rsidRPr="009A6BD9" w:rsidRDefault="00794673" w:rsidP="00887B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94673" w:rsidRPr="000E2CB9" w:rsidRDefault="00794673" w:rsidP="00887B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16"/>
          <w:szCs w:val="16"/>
          <w:lang w:eastAsia="ru-RU"/>
        </w:rPr>
      </w:pPr>
    </w:p>
    <w:p w:rsidR="00794673" w:rsidRDefault="00794673" w:rsidP="00887B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A6BD9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Документы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для поступления </w:t>
      </w:r>
      <w:r w:rsidRPr="009A6BD9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на обучение по всем образовательным программам и направлениям принимаются </w:t>
      </w:r>
    </w:p>
    <w:p w:rsidR="00794673" w:rsidRDefault="00794673" w:rsidP="00887B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A6BD9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 приемную комиссию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адресу:  </w:t>
      </w:r>
      <w:r w:rsidRPr="009A6BD9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улица Курчатова, 7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, кабинет № 18.</w:t>
      </w:r>
    </w:p>
    <w:p w:rsidR="00794673" w:rsidRPr="000E2CB9" w:rsidRDefault="00794673" w:rsidP="00887B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16"/>
          <w:szCs w:val="16"/>
          <w:lang w:eastAsia="ru-RU"/>
        </w:rPr>
      </w:pPr>
    </w:p>
    <w:p w:rsidR="00794673" w:rsidRDefault="00794673" w:rsidP="009A6B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График работы приемной комиссии:</w:t>
      </w:r>
    </w:p>
    <w:p w:rsidR="00794673" w:rsidRPr="009A6BD9" w:rsidRDefault="00794673" w:rsidP="009A6B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16"/>
          <w:szCs w:val="16"/>
          <w:lang w:eastAsia="ru-RU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2820"/>
        <w:gridCol w:w="2980"/>
      </w:tblGrid>
      <w:tr w:rsidR="00794673" w:rsidRPr="00031A79" w:rsidTr="003E48F7">
        <w:trPr>
          <w:trHeight w:val="330"/>
        </w:trPr>
        <w:tc>
          <w:tcPr>
            <w:tcW w:w="234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A79">
              <w:rPr>
                <w:rFonts w:ascii="Times New Roman" w:hAnsi="Times New Roman"/>
                <w:b/>
                <w:sz w:val="24"/>
                <w:szCs w:val="24"/>
              </w:rPr>
              <w:t>Дни работы</w:t>
            </w:r>
          </w:p>
        </w:tc>
        <w:tc>
          <w:tcPr>
            <w:tcW w:w="5800" w:type="dxa"/>
            <w:gridSpan w:val="2"/>
            <w:vAlign w:val="bottom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A79">
              <w:rPr>
                <w:rFonts w:ascii="Times New Roman" w:hAnsi="Times New Roman"/>
                <w:b/>
                <w:sz w:val="24"/>
                <w:szCs w:val="24"/>
              </w:rPr>
              <w:t>Часы работы</w:t>
            </w:r>
          </w:p>
        </w:tc>
      </w:tr>
      <w:tr w:rsidR="00794673" w:rsidRPr="00031A79" w:rsidTr="003E48F7">
        <w:trPr>
          <w:trHeight w:val="309"/>
        </w:trPr>
        <w:tc>
          <w:tcPr>
            <w:tcW w:w="234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A7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82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A79">
              <w:rPr>
                <w:rFonts w:ascii="Times New Roman" w:hAnsi="Times New Roman"/>
                <w:sz w:val="24"/>
                <w:szCs w:val="24"/>
              </w:rPr>
              <w:t>10:00 -12:15</w:t>
            </w:r>
          </w:p>
        </w:tc>
        <w:tc>
          <w:tcPr>
            <w:tcW w:w="2980" w:type="dxa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A79">
              <w:rPr>
                <w:rFonts w:ascii="Times New Roman" w:hAnsi="Times New Roman"/>
                <w:sz w:val="24"/>
                <w:szCs w:val="24"/>
              </w:rPr>
              <w:t>14:00 - 17:15</w:t>
            </w:r>
          </w:p>
        </w:tc>
      </w:tr>
      <w:tr w:rsidR="00794673" w:rsidRPr="00031A79" w:rsidTr="003E48F7">
        <w:trPr>
          <w:trHeight w:val="311"/>
        </w:trPr>
        <w:tc>
          <w:tcPr>
            <w:tcW w:w="234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A7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82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A79">
              <w:rPr>
                <w:rFonts w:ascii="Times New Roman" w:hAnsi="Times New Roman"/>
                <w:sz w:val="24"/>
                <w:szCs w:val="24"/>
              </w:rPr>
              <w:t>10:00 -12:15</w:t>
            </w:r>
          </w:p>
        </w:tc>
        <w:tc>
          <w:tcPr>
            <w:tcW w:w="2980" w:type="dxa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A79">
              <w:rPr>
                <w:rFonts w:ascii="Times New Roman" w:hAnsi="Times New Roman"/>
                <w:sz w:val="24"/>
                <w:szCs w:val="24"/>
              </w:rPr>
              <w:t>14:00 - 17:15</w:t>
            </w:r>
          </w:p>
        </w:tc>
      </w:tr>
      <w:tr w:rsidR="00794673" w:rsidRPr="00031A79" w:rsidTr="003E48F7">
        <w:trPr>
          <w:trHeight w:val="311"/>
        </w:trPr>
        <w:tc>
          <w:tcPr>
            <w:tcW w:w="234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A7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82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A79">
              <w:rPr>
                <w:rFonts w:ascii="Times New Roman" w:hAnsi="Times New Roman"/>
                <w:sz w:val="24"/>
                <w:szCs w:val="24"/>
              </w:rPr>
              <w:t>10:00 -12:15</w:t>
            </w:r>
          </w:p>
        </w:tc>
        <w:tc>
          <w:tcPr>
            <w:tcW w:w="2980" w:type="dxa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A79">
              <w:rPr>
                <w:rFonts w:ascii="Times New Roman" w:hAnsi="Times New Roman"/>
                <w:sz w:val="24"/>
                <w:szCs w:val="24"/>
              </w:rPr>
              <w:t>14:00 - 17:15</w:t>
            </w:r>
          </w:p>
        </w:tc>
      </w:tr>
      <w:tr w:rsidR="00794673" w:rsidRPr="00031A79" w:rsidTr="003E48F7">
        <w:trPr>
          <w:trHeight w:val="316"/>
        </w:trPr>
        <w:tc>
          <w:tcPr>
            <w:tcW w:w="234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A7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82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A79">
              <w:rPr>
                <w:rFonts w:ascii="Times New Roman" w:hAnsi="Times New Roman"/>
                <w:sz w:val="24"/>
                <w:szCs w:val="24"/>
              </w:rPr>
              <w:t>10:00 -12:15</w:t>
            </w:r>
          </w:p>
        </w:tc>
        <w:tc>
          <w:tcPr>
            <w:tcW w:w="2980" w:type="dxa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A79">
              <w:rPr>
                <w:rFonts w:ascii="Times New Roman" w:hAnsi="Times New Roman"/>
                <w:sz w:val="24"/>
                <w:szCs w:val="24"/>
              </w:rPr>
              <w:t>14:00 - 17:15</w:t>
            </w:r>
          </w:p>
        </w:tc>
      </w:tr>
      <w:tr w:rsidR="00794673" w:rsidRPr="00031A79" w:rsidTr="003E48F7">
        <w:trPr>
          <w:trHeight w:val="316"/>
        </w:trPr>
        <w:tc>
          <w:tcPr>
            <w:tcW w:w="234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A7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82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A79">
              <w:rPr>
                <w:rFonts w:ascii="Times New Roman" w:hAnsi="Times New Roman"/>
                <w:sz w:val="24"/>
                <w:szCs w:val="24"/>
              </w:rPr>
              <w:t>10:00 -12:15</w:t>
            </w:r>
          </w:p>
        </w:tc>
        <w:tc>
          <w:tcPr>
            <w:tcW w:w="2980" w:type="dxa"/>
            <w:vAlign w:val="bottom"/>
          </w:tcPr>
          <w:p w:rsidR="00794673" w:rsidRPr="00031A79" w:rsidRDefault="00794673" w:rsidP="009A6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A79">
              <w:rPr>
                <w:rFonts w:ascii="Times New Roman" w:hAnsi="Times New Roman"/>
                <w:sz w:val="24"/>
                <w:szCs w:val="24"/>
              </w:rPr>
              <w:t>14:00 - 16:00</w:t>
            </w:r>
          </w:p>
        </w:tc>
      </w:tr>
    </w:tbl>
    <w:p w:rsidR="00794673" w:rsidRPr="000E2CB9" w:rsidRDefault="00794673" w:rsidP="009A6BD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kern w:val="36"/>
          <w:sz w:val="16"/>
          <w:szCs w:val="16"/>
          <w:lang w:eastAsia="ru-RU"/>
        </w:rPr>
      </w:pPr>
    </w:p>
    <w:p w:rsidR="00794673" w:rsidRPr="000E2CB9" w:rsidRDefault="00794673" w:rsidP="00887BA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kern w:val="36"/>
          <w:sz w:val="16"/>
          <w:szCs w:val="16"/>
          <w:lang w:eastAsia="ru-RU"/>
        </w:rPr>
      </w:pPr>
    </w:p>
    <w:p w:rsidR="00794673" w:rsidRDefault="00794673" w:rsidP="009A6BD9">
      <w:pPr>
        <w:spacing w:after="0" w:line="240" w:lineRule="auto"/>
        <w:ind w:left="-357" w:firstLine="35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6BD9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Пакет документов (Заявление, согласие на обработку персональных данных) и вся </w:t>
      </w:r>
      <w:r w:rsidRPr="009A6B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полная информация для поступающих размещена </w:t>
      </w:r>
    </w:p>
    <w:p w:rsidR="00794673" w:rsidRPr="00EF6345" w:rsidRDefault="00794673" w:rsidP="009A6BD9">
      <w:pPr>
        <w:spacing w:after="0" w:line="240" w:lineRule="auto"/>
        <w:ind w:left="-357" w:firstLine="357"/>
        <w:jc w:val="both"/>
        <w:rPr>
          <w:rFonts w:ascii="Times New Roman" w:hAnsi="Times New Roman"/>
          <w:b/>
          <w:bCs/>
          <w:sz w:val="10"/>
          <w:szCs w:val="10"/>
          <w:lang w:eastAsia="ru-RU"/>
        </w:rPr>
      </w:pPr>
    </w:p>
    <w:p w:rsidR="00794673" w:rsidRDefault="00794673" w:rsidP="00232EA4">
      <w:pPr>
        <w:spacing w:after="0" w:line="240" w:lineRule="auto"/>
        <w:ind w:left="-357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0E2CB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 официальном сайте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:  ДШИ-СЕВЕРСК.РФ </w:t>
      </w:r>
    </w:p>
    <w:p w:rsidR="00794673" w:rsidRPr="00EF6345" w:rsidRDefault="00794673" w:rsidP="00232EA4">
      <w:pPr>
        <w:spacing w:after="0" w:line="240" w:lineRule="auto"/>
        <w:ind w:left="-357"/>
        <w:jc w:val="center"/>
        <w:rPr>
          <w:rFonts w:ascii="Times New Roman" w:hAnsi="Times New Roman"/>
          <w:b/>
          <w:bCs/>
          <w:sz w:val="10"/>
          <w:szCs w:val="10"/>
          <w:u w:val="single"/>
          <w:lang w:eastAsia="ru-RU"/>
        </w:rPr>
      </w:pPr>
    </w:p>
    <w:p w:rsidR="00794673" w:rsidRPr="009A6BD9" w:rsidRDefault="00794673" w:rsidP="00232EA4">
      <w:pPr>
        <w:spacing w:after="0" w:line="240" w:lineRule="auto"/>
        <w:ind w:left="-35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2CB9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в разделе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: </w:t>
      </w:r>
      <w:r w:rsidRPr="009A6BD9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ПОСТУПАЮЩИМ</w:t>
      </w:r>
      <w:r w:rsidRPr="009A6BD9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.</w:t>
      </w:r>
    </w:p>
    <w:p w:rsidR="00794673" w:rsidRDefault="00794673" w:rsidP="000E2C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94673" w:rsidRDefault="00794673" w:rsidP="009A6BD9">
      <w:pPr>
        <w:spacing w:after="0" w:line="240" w:lineRule="auto"/>
        <w:ind w:left="-357" w:firstLine="357"/>
        <w:jc w:val="both"/>
        <w:rPr>
          <w:rFonts w:ascii="Times New Roman" w:hAnsi="Times New Roman"/>
          <w:sz w:val="28"/>
          <w:szCs w:val="28"/>
        </w:rPr>
      </w:pPr>
      <w:r w:rsidRPr="000E2CB9">
        <w:rPr>
          <w:rFonts w:ascii="Times New Roman" w:hAnsi="Times New Roman"/>
          <w:sz w:val="28"/>
          <w:szCs w:val="28"/>
        </w:rPr>
        <w:t xml:space="preserve">Зачисление детей в 1 класс на обучение по всем программам в области </w:t>
      </w:r>
      <w:r w:rsidRPr="000E2CB9">
        <w:rPr>
          <w:rFonts w:ascii="Times New Roman" w:hAnsi="Times New Roman"/>
          <w:b/>
          <w:sz w:val="28"/>
          <w:szCs w:val="28"/>
        </w:rPr>
        <w:t>музыкального, хореографического</w:t>
      </w:r>
      <w:r w:rsidRPr="000E2CB9">
        <w:rPr>
          <w:rFonts w:ascii="Times New Roman" w:hAnsi="Times New Roman"/>
          <w:sz w:val="28"/>
          <w:szCs w:val="28"/>
        </w:rPr>
        <w:t xml:space="preserve"> </w:t>
      </w:r>
      <w:r w:rsidRPr="000E2CB9">
        <w:rPr>
          <w:rFonts w:ascii="Times New Roman" w:hAnsi="Times New Roman"/>
          <w:b/>
          <w:sz w:val="28"/>
          <w:szCs w:val="28"/>
        </w:rPr>
        <w:t>и изобразительного</w:t>
      </w:r>
      <w:r w:rsidRPr="000E2CB9">
        <w:rPr>
          <w:rFonts w:ascii="Times New Roman" w:hAnsi="Times New Roman"/>
          <w:sz w:val="28"/>
          <w:szCs w:val="28"/>
        </w:rPr>
        <w:t xml:space="preserve"> искусств производится по </w:t>
      </w:r>
      <w:r w:rsidRPr="000E2CB9">
        <w:rPr>
          <w:rFonts w:ascii="Times New Roman" w:hAnsi="Times New Roman"/>
          <w:b/>
          <w:sz w:val="28"/>
          <w:szCs w:val="28"/>
        </w:rPr>
        <w:t>результатам индивидуальных отборочных прослушиваний и просмотров,</w:t>
      </w:r>
      <w:r w:rsidRPr="000E2CB9">
        <w:rPr>
          <w:rFonts w:ascii="Times New Roman" w:hAnsi="Times New Roman"/>
          <w:sz w:val="28"/>
          <w:szCs w:val="28"/>
        </w:rPr>
        <w:t xml:space="preserve"> которые проходят  по графику работы </w:t>
      </w:r>
      <w:r w:rsidRPr="000E2CB9">
        <w:rPr>
          <w:rFonts w:ascii="Times New Roman" w:hAnsi="Times New Roman"/>
          <w:b/>
          <w:sz w:val="28"/>
          <w:szCs w:val="28"/>
        </w:rPr>
        <w:t>приёмной отборочной комиссии</w:t>
      </w:r>
      <w:r w:rsidRPr="000E2CB9">
        <w:rPr>
          <w:rFonts w:ascii="Times New Roman" w:hAnsi="Times New Roman"/>
          <w:sz w:val="28"/>
          <w:szCs w:val="28"/>
        </w:rPr>
        <w:t>.</w:t>
      </w:r>
    </w:p>
    <w:p w:rsidR="00794673" w:rsidRPr="00EF6345" w:rsidRDefault="00794673" w:rsidP="009A6BD9">
      <w:pPr>
        <w:spacing w:after="0" w:line="240" w:lineRule="auto"/>
        <w:ind w:left="-357" w:firstLine="357"/>
        <w:jc w:val="both"/>
        <w:rPr>
          <w:rFonts w:ascii="Times New Roman" w:hAnsi="Times New Roman"/>
          <w:sz w:val="10"/>
          <w:szCs w:val="10"/>
        </w:rPr>
      </w:pPr>
    </w:p>
    <w:p w:rsidR="00794673" w:rsidRDefault="00794673" w:rsidP="00587142">
      <w:pPr>
        <w:rPr>
          <w:rFonts w:ascii="Times New Roman" w:hAnsi="Times New Roman"/>
          <w:b/>
          <w:sz w:val="28"/>
          <w:szCs w:val="28"/>
        </w:rPr>
      </w:pPr>
      <w:r w:rsidRPr="000E2CB9">
        <w:rPr>
          <w:rFonts w:ascii="Times New Roman" w:hAnsi="Times New Roman"/>
          <w:b/>
          <w:sz w:val="28"/>
          <w:szCs w:val="28"/>
        </w:rPr>
        <w:t xml:space="preserve">Предварительная запись на прослушивания и просмотры </w:t>
      </w:r>
      <w:r w:rsidRPr="00A84ED6">
        <w:rPr>
          <w:rFonts w:ascii="Times New Roman" w:hAnsi="Times New Roman"/>
          <w:b/>
          <w:sz w:val="28"/>
          <w:szCs w:val="28"/>
          <w:u w:val="single"/>
        </w:rPr>
        <w:t>второго потока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7142">
        <w:rPr>
          <w:rFonts w:ascii="Times New Roman" w:hAnsi="Times New Roman"/>
          <w:b/>
          <w:sz w:val="28"/>
          <w:szCs w:val="28"/>
        </w:rPr>
        <w:t>будет открыта</w:t>
      </w:r>
      <w:r w:rsidRPr="00587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 20</w:t>
      </w:r>
      <w:r w:rsidRPr="00587142">
        <w:rPr>
          <w:rFonts w:ascii="Times New Roman" w:hAnsi="Times New Roman"/>
          <w:b/>
          <w:sz w:val="28"/>
          <w:szCs w:val="28"/>
          <w:u w:val="single"/>
        </w:rPr>
        <w:t xml:space="preserve"> августа</w:t>
      </w:r>
      <w:r w:rsidRPr="00587142">
        <w:rPr>
          <w:rFonts w:ascii="Times New Roman" w:hAnsi="Times New Roman"/>
          <w:b/>
          <w:sz w:val="28"/>
          <w:szCs w:val="28"/>
        </w:rPr>
        <w:t>.</w:t>
      </w:r>
    </w:p>
    <w:p w:rsidR="00794673" w:rsidRDefault="00794673" w:rsidP="005871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A6BD9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Телефоны для справок: </w:t>
      </w:r>
      <w:r w:rsidRPr="009A6BD9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Pr="006D264C">
        <w:rPr>
          <w:rFonts w:ascii="Times New Roman" w:hAnsi="Times New Roman"/>
          <w:b/>
          <w:bCs/>
          <w:sz w:val="28"/>
          <w:szCs w:val="28"/>
          <w:lang w:eastAsia="ru-RU"/>
        </w:rPr>
        <w:t>83823) 52-64-26;    (83823) 52-24-71</w:t>
      </w:r>
      <w:r w:rsidRPr="009A6B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794673" w:rsidRDefault="00794673" w:rsidP="005871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94673" w:rsidRDefault="00794673" w:rsidP="005871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94673" w:rsidRPr="00587142" w:rsidRDefault="00794673" w:rsidP="005871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94673" w:rsidRDefault="00794673" w:rsidP="0075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РАБОТЫ ОТБОРОЧНЫХ КОМИССИЙ 2 потока</w:t>
      </w:r>
    </w:p>
    <w:p w:rsidR="00794673" w:rsidRDefault="00794673" w:rsidP="0075435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4673" w:rsidRDefault="00794673" w:rsidP="0075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адресу: Курчатова, 7, Корпус №1</w:t>
      </w:r>
    </w:p>
    <w:p w:rsidR="00794673" w:rsidRDefault="00794673" w:rsidP="0075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1870"/>
        <w:gridCol w:w="5691"/>
      </w:tblGrid>
      <w:tr w:rsidR="00794673" w:rsidTr="005C4C08">
        <w:trPr>
          <w:trHeight w:val="397"/>
          <w:jc w:val="center"/>
        </w:trPr>
        <w:tc>
          <w:tcPr>
            <w:tcW w:w="1989" w:type="dxa"/>
            <w:vAlign w:val="center"/>
          </w:tcPr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1870" w:type="dxa"/>
            <w:vAlign w:val="center"/>
          </w:tcPr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691" w:type="dxa"/>
            <w:vAlign w:val="center"/>
          </w:tcPr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программы,</w:t>
            </w:r>
          </w:p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специализации</w:t>
            </w:r>
          </w:p>
        </w:tc>
      </w:tr>
      <w:tr w:rsidR="00794673" w:rsidTr="005C4C08">
        <w:trPr>
          <w:trHeight w:val="383"/>
          <w:jc w:val="center"/>
        </w:trPr>
        <w:tc>
          <w:tcPr>
            <w:tcW w:w="1989" w:type="dxa"/>
            <w:vMerge w:val="restart"/>
            <w:vAlign w:val="center"/>
          </w:tcPr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</w:t>
            </w:r>
          </w:p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- среда</w:t>
            </w:r>
          </w:p>
        </w:tc>
        <w:tc>
          <w:tcPr>
            <w:tcW w:w="1870" w:type="dxa"/>
            <w:vAlign w:val="center"/>
          </w:tcPr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– 18:00</w:t>
            </w:r>
          </w:p>
        </w:tc>
        <w:tc>
          <w:tcPr>
            <w:tcW w:w="5691" w:type="dxa"/>
            <w:vAlign w:val="center"/>
          </w:tcPr>
          <w:p w:rsidR="00794673" w:rsidRDefault="00794673" w:rsidP="0075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в области музыкального искусства</w:t>
            </w:r>
          </w:p>
        </w:tc>
      </w:tr>
      <w:tr w:rsidR="00794673" w:rsidTr="005C4C08">
        <w:trPr>
          <w:trHeight w:val="383"/>
          <w:jc w:val="center"/>
        </w:trPr>
        <w:tc>
          <w:tcPr>
            <w:tcW w:w="0" w:type="auto"/>
            <w:vMerge/>
            <w:vAlign w:val="center"/>
          </w:tcPr>
          <w:p w:rsidR="00794673" w:rsidRDefault="00794673" w:rsidP="00754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 – 18:00</w:t>
            </w:r>
          </w:p>
        </w:tc>
        <w:tc>
          <w:tcPr>
            <w:tcW w:w="5691" w:type="dxa"/>
            <w:vAlign w:val="center"/>
          </w:tcPr>
          <w:p w:rsidR="00794673" w:rsidRDefault="00794673" w:rsidP="0075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</w:p>
        </w:tc>
      </w:tr>
    </w:tbl>
    <w:p w:rsidR="00794673" w:rsidRDefault="00794673" w:rsidP="0075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673" w:rsidRDefault="00794673" w:rsidP="0075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адресу: 40 лет Октября, 4, Корпус №2</w:t>
      </w:r>
    </w:p>
    <w:p w:rsidR="00794673" w:rsidRDefault="00794673" w:rsidP="007543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1870"/>
        <w:gridCol w:w="5691"/>
      </w:tblGrid>
      <w:tr w:rsidR="00794673" w:rsidTr="005C4C08">
        <w:trPr>
          <w:trHeight w:val="397"/>
          <w:jc w:val="center"/>
        </w:trPr>
        <w:tc>
          <w:tcPr>
            <w:tcW w:w="1989" w:type="dxa"/>
            <w:vAlign w:val="center"/>
          </w:tcPr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1870" w:type="dxa"/>
            <w:vAlign w:val="center"/>
          </w:tcPr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691" w:type="dxa"/>
            <w:vAlign w:val="center"/>
          </w:tcPr>
          <w:p w:rsidR="00794673" w:rsidRDefault="00794673" w:rsidP="0089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программы,</w:t>
            </w:r>
          </w:p>
          <w:p w:rsidR="00794673" w:rsidRDefault="00794673" w:rsidP="0089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специализации</w:t>
            </w:r>
          </w:p>
        </w:tc>
      </w:tr>
      <w:tr w:rsidR="00794673" w:rsidTr="005C4C08">
        <w:trPr>
          <w:trHeight w:val="383"/>
          <w:jc w:val="center"/>
        </w:trPr>
        <w:tc>
          <w:tcPr>
            <w:tcW w:w="1989" w:type="dxa"/>
            <w:vAlign w:val="center"/>
          </w:tcPr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</w:t>
            </w:r>
          </w:p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- среда</w:t>
            </w:r>
          </w:p>
        </w:tc>
        <w:tc>
          <w:tcPr>
            <w:tcW w:w="1870" w:type="dxa"/>
            <w:vAlign w:val="center"/>
          </w:tcPr>
          <w:p w:rsidR="00794673" w:rsidRDefault="00794673" w:rsidP="00754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5691" w:type="dxa"/>
            <w:vAlign w:val="center"/>
          </w:tcPr>
          <w:p w:rsidR="00794673" w:rsidRDefault="00794673" w:rsidP="0075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в области изобразительного искусства</w:t>
            </w:r>
          </w:p>
        </w:tc>
      </w:tr>
    </w:tbl>
    <w:p w:rsidR="00794673" w:rsidRPr="00A71306" w:rsidRDefault="00794673" w:rsidP="00754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4673" w:rsidRPr="00A71306" w:rsidSect="00587142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14396A"/>
    <w:multiLevelType w:val="hybridMultilevel"/>
    <w:tmpl w:val="027833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CD27FB"/>
    <w:multiLevelType w:val="hybridMultilevel"/>
    <w:tmpl w:val="F892A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7072AE"/>
    <w:multiLevelType w:val="hybridMultilevel"/>
    <w:tmpl w:val="1F406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D5700D"/>
    <w:multiLevelType w:val="hybridMultilevel"/>
    <w:tmpl w:val="D96C813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475D"/>
    <w:multiLevelType w:val="hybridMultilevel"/>
    <w:tmpl w:val="65FCD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6C2"/>
    <w:rsid w:val="00001B3B"/>
    <w:rsid w:val="00003038"/>
    <w:rsid w:val="00005487"/>
    <w:rsid w:val="000118C2"/>
    <w:rsid w:val="00027AC5"/>
    <w:rsid w:val="00031A79"/>
    <w:rsid w:val="00035FEB"/>
    <w:rsid w:val="000371D8"/>
    <w:rsid w:val="00037A5C"/>
    <w:rsid w:val="00046B2F"/>
    <w:rsid w:val="00046DC8"/>
    <w:rsid w:val="00055514"/>
    <w:rsid w:val="000643F5"/>
    <w:rsid w:val="000701E5"/>
    <w:rsid w:val="00092D29"/>
    <w:rsid w:val="000A527A"/>
    <w:rsid w:val="000A54B1"/>
    <w:rsid w:val="000B2331"/>
    <w:rsid w:val="000C59CB"/>
    <w:rsid w:val="000E2CB9"/>
    <w:rsid w:val="000F62A0"/>
    <w:rsid w:val="0010334C"/>
    <w:rsid w:val="00107412"/>
    <w:rsid w:val="00112BAD"/>
    <w:rsid w:val="00130395"/>
    <w:rsid w:val="00136AC7"/>
    <w:rsid w:val="00160B78"/>
    <w:rsid w:val="0017061D"/>
    <w:rsid w:val="001818C3"/>
    <w:rsid w:val="0018344E"/>
    <w:rsid w:val="00190B6A"/>
    <w:rsid w:val="001914A2"/>
    <w:rsid w:val="001941C5"/>
    <w:rsid w:val="00195466"/>
    <w:rsid w:val="001C4BBF"/>
    <w:rsid w:val="001C747D"/>
    <w:rsid w:val="001D1667"/>
    <w:rsid w:val="001E71CD"/>
    <w:rsid w:val="002222B9"/>
    <w:rsid w:val="00232EA4"/>
    <w:rsid w:val="00240FCB"/>
    <w:rsid w:val="0025296C"/>
    <w:rsid w:val="00263816"/>
    <w:rsid w:val="00264ECA"/>
    <w:rsid w:val="002737C2"/>
    <w:rsid w:val="002A76C2"/>
    <w:rsid w:val="002B0B9C"/>
    <w:rsid w:val="002B471A"/>
    <w:rsid w:val="002C3564"/>
    <w:rsid w:val="002C3AC0"/>
    <w:rsid w:val="002D3923"/>
    <w:rsid w:val="002E2D4F"/>
    <w:rsid w:val="002F5D8E"/>
    <w:rsid w:val="002F7E6F"/>
    <w:rsid w:val="00306A91"/>
    <w:rsid w:val="0031011F"/>
    <w:rsid w:val="003117AD"/>
    <w:rsid w:val="00314410"/>
    <w:rsid w:val="0032202F"/>
    <w:rsid w:val="00324830"/>
    <w:rsid w:val="003268D5"/>
    <w:rsid w:val="00326C87"/>
    <w:rsid w:val="003274B3"/>
    <w:rsid w:val="003316E7"/>
    <w:rsid w:val="00336389"/>
    <w:rsid w:val="00367368"/>
    <w:rsid w:val="003704F3"/>
    <w:rsid w:val="00383AB8"/>
    <w:rsid w:val="00383BE1"/>
    <w:rsid w:val="00396FB9"/>
    <w:rsid w:val="003B375A"/>
    <w:rsid w:val="003C3415"/>
    <w:rsid w:val="003D28C4"/>
    <w:rsid w:val="003D79D4"/>
    <w:rsid w:val="003E3C48"/>
    <w:rsid w:val="003E40AF"/>
    <w:rsid w:val="003E48F7"/>
    <w:rsid w:val="004003EC"/>
    <w:rsid w:val="004245B2"/>
    <w:rsid w:val="0044661D"/>
    <w:rsid w:val="004635ED"/>
    <w:rsid w:val="00467E62"/>
    <w:rsid w:val="00467F3A"/>
    <w:rsid w:val="00494898"/>
    <w:rsid w:val="00494BFE"/>
    <w:rsid w:val="004E390E"/>
    <w:rsid w:val="004F5AEA"/>
    <w:rsid w:val="00501E0B"/>
    <w:rsid w:val="005023F1"/>
    <w:rsid w:val="00533FEE"/>
    <w:rsid w:val="005540C2"/>
    <w:rsid w:val="005727F4"/>
    <w:rsid w:val="00572A4D"/>
    <w:rsid w:val="00572AA7"/>
    <w:rsid w:val="00576DAC"/>
    <w:rsid w:val="00585227"/>
    <w:rsid w:val="00587142"/>
    <w:rsid w:val="005A63B9"/>
    <w:rsid w:val="005C2D89"/>
    <w:rsid w:val="005C4C08"/>
    <w:rsid w:val="005C4F19"/>
    <w:rsid w:val="005E4318"/>
    <w:rsid w:val="005F0514"/>
    <w:rsid w:val="005F3D5C"/>
    <w:rsid w:val="005F68EB"/>
    <w:rsid w:val="005F725B"/>
    <w:rsid w:val="006009E2"/>
    <w:rsid w:val="00603008"/>
    <w:rsid w:val="00607569"/>
    <w:rsid w:val="006244AF"/>
    <w:rsid w:val="00651757"/>
    <w:rsid w:val="00651CB8"/>
    <w:rsid w:val="006571F8"/>
    <w:rsid w:val="006646F4"/>
    <w:rsid w:val="0067351B"/>
    <w:rsid w:val="0067736A"/>
    <w:rsid w:val="00686B74"/>
    <w:rsid w:val="0069198C"/>
    <w:rsid w:val="006A752C"/>
    <w:rsid w:val="006B4D6C"/>
    <w:rsid w:val="006C05A9"/>
    <w:rsid w:val="006D13EF"/>
    <w:rsid w:val="006D264C"/>
    <w:rsid w:val="006E17E5"/>
    <w:rsid w:val="006E19AA"/>
    <w:rsid w:val="006F05EA"/>
    <w:rsid w:val="006F15A8"/>
    <w:rsid w:val="00711907"/>
    <w:rsid w:val="00713254"/>
    <w:rsid w:val="00716B01"/>
    <w:rsid w:val="007172C1"/>
    <w:rsid w:val="00720C99"/>
    <w:rsid w:val="00722A5C"/>
    <w:rsid w:val="00724152"/>
    <w:rsid w:val="00725475"/>
    <w:rsid w:val="00726D28"/>
    <w:rsid w:val="00743196"/>
    <w:rsid w:val="00754352"/>
    <w:rsid w:val="00775F65"/>
    <w:rsid w:val="007818CD"/>
    <w:rsid w:val="007854CF"/>
    <w:rsid w:val="00794673"/>
    <w:rsid w:val="007B33D9"/>
    <w:rsid w:val="007B5F14"/>
    <w:rsid w:val="007C7605"/>
    <w:rsid w:val="007D2068"/>
    <w:rsid w:val="007D28E4"/>
    <w:rsid w:val="007E6E8A"/>
    <w:rsid w:val="0080499F"/>
    <w:rsid w:val="00804F89"/>
    <w:rsid w:val="00805CC4"/>
    <w:rsid w:val="00832F4E"/>
    <w:rsid w:val="00871B61"/>
    <w:rsid w:val="00882FDC"/>
    <w:rsid w:val="00887BA2"/>
    <w:rsid w:val="008908B9"/>
    <w:rsid w:val="00891879"/>
    <w:rsid w:val="00894ED3"/>
    <w:rsid w:val="008B52AF"/>
    <w:rsid w:val="008B5A57"/>
    <w:rsid w:val="008C6FF3"/>
    <w:rsid w:val="008D20CF"/>
    <w:rsid w:val="008D3C21"/>
    <w:rsid w:val="008E23EE"/>
    <w:rsid w:val="008E7843"/>
    <w:rsid w:val="009264B9"/>
    <w:rsid w:val="009422D1"/>
    <w:rsid w:val="00942E8B"/>
    <w:rsid w:val="00947658"/>
    <w:rsid w:val="00953EB2"/>
    <w:rsid w:val="00961458"/>
    <w:rsid w:val="00962B9C"/>
    <w:rsid w:val="009650CA"/>
    <w:rsid w:val="009730A3"/>
    <w:rsid w:val="0098017A"/>
    <w:rsid w:val="00983597"/>
    <w:rsid w:val="00984E8B"/>
    <w:rsid w:val="009943B6"/>
    <w:rsid w:val="009A2121"/>
    <w:rsid w:val="009A64A4"/>
    <w:rsid w:val="009A6BD9"/>
    <w:rsid w:val="009B09D2"/>
    <w:rsid w:val="009D379D"/>
    <w:rsid w:val="009D4F66"/>
    <w:rsid w:val="009D56F3"/>
    <w:rsid w:val="009D71E5"/>
    <w:rsid w:val="009F765B"/>
    <w:rsid w:val="00A07E81"/>
    <w:rsid w:val="00A36DE6"/>
    <w:rsid w:val="00A6223E"/>
    <w:rsid w:val="00A67249"/>
    <w:rsid w:val="00A67558"/>
    <w:rsid w:val="00A70F0D"/>
    <w:rsid w:val="00A71306"/>
    <w:rsid w:val="00A713E1"/>
    <w:rsid w:val="00A77DE4"/>
    <w:rsid w:val="00A84ED6"/>
    <w:rsid w:val="00A9334F"/>
    <w:rsid w:val="00AA0504"/>
    <w:rsid w:val="00AA46FA"/>
    <w:rsid w:val="00AB049C"/>
    <w:rsid w:val="00AB4289"/>
    <w:rsid w:val="00AD13EF"/>
    <w:rsid w:val="00AD4577"/>
    <w:rsid w:val="00AD5C20"/>
    <w:rsid w:val="00AD79C9"/>
    <w:rsid w:val="00B03527"/>
    <w:rsid w:val="00B06F99"/>
    <w:rsid w:val="00B12EEA"/>
    <w:rsid w:val="00B15652"/>
    <w:rsid w:val="00B20FF8"/>
    <w:rsid w:val="00B46B5C"/>
    <w:rsid w:val="00B536C5"/>
    <w:rsid w:val="00B572B9"/>
    <w:rsid w:val="00B642BE"/>
    <w:rsid w:val="00B64705"/>
    <w:rsid w:val="00B65F54"/>
    <w:rsid w:val="00B66385"/>
    <w:rsid w:val="00B71465"/>
    <w:rsid w:val="00B72B51"/>
    <w:rsid w:val="00BB0F28"/>
    <w:rsid w:val="00BB175D"/>
    <w:rsid w:val="00BF2B61"/>
    <w:rsid w:val="00BF4092"/>
    <w:rsid w:val="00C0099B"/>
    <w:rsid w:val="00C215F8"/>
    <w:rsid w:val="00C35516"/>
    <w:rsid w:val="00C6341D"/>
    <w:rsid w:val="00C72271"/>
    <w:rsid w:val="00C84410"/>
    <w:rsid w:val="00C8529E"/>
    <w:rsid w:val="00C92F14"/>
    <w:rsid w:val="00CA16FD"/>
    <w:rsid w:val="00CA1768"/>
    <w:rsid w:val="00CA4DC5"/>
    <w:rsid w:val="00CB3B71"/>
    <w:rsid w:val="00CD208F"/>
    <w:rsid w:val="00CD7928"/>
    <w:rsid w:val="00D011AD"/>
    <w:rsid w:val="00D21346"/>
    <w:rsid w:val="00D3279A"/>
    <w:rsid w:val="00D341A5"/>
    <w:rsid w:val="00D34A7C"/>
    <w:rsid w:val="00D36982"/>
    <w:rsid w:val="00D46412"/>
    <w:rsid w:val="00D47F32"/>
    <w:rsid w:val="00D53C3A"/>
    <w:rsid w:val="00D5564B"/>
    <w:rsid w:val="00D6572C"/>
    <w:rsid w:val="00D67FF0"/>
    <w:rsid w:val="00D85C11"/>
    <w:rsid w:val="00D87BE1"/>
    <w:rsid w:val="00D91C7B"/>
    <w:rsid w:val="00D962E4"/>
    <w:rsid w:val="00DB2748"/>
    <w:rsid w:val="00DC2581"/>
    <w:rsid w:val="00DC2AFD"/>
    <w:rsid w:val="00DD0ED1"/>
    <w:rsid w:val="00DD7BFA"/>
    <w:rsid w:val="00DE00E9"/>
    <w:rsid w:val="00DE0D5E"/>
    <w:rsid w:val="00DE0EEC"/>
    <w:rsid w:val="00DF0992"/>
    <w:rsid w:val="00DF4449"/>
    <w:rsid w:val="00E05993"/>
    <w:rsid w:val="00E14610"/>
    <w:rsid w:val="00E151CD"/>
    <w:rsid w:val="00E25EAF"/>
    <w:rsid w:val="00E35406"/>
    <w:rsid w:val="00E554BF"/>
    <w:rsid w:val="00E653B4"/>
    <w:rsid w:val="00E81CCC"/>
    <w:rsid w:val="00E923E8"/>
    <w:rsid w:val="00EA4557"/>
    <w:rsid w:val="00EA656A"/>
    <w:rsid w:val="00EC4B6C"/>
    <w:rsid w:val="00EC7C44"/>
    <w:rsid w:val="00ED570B"/>
    <w:rsid w:val="00ED69B7"/>
    <w:rsid w:val="00EE7393"/>
    <w:rsid w:val="00EE7AF7"/>
    <w:rsid w:val="00EF124A"/>
    <w:rsid w:val="00EF19A8"/>
    <w:rsid w:val="00EF4582"/>
    <w:rsid w:val="00EF6219"/>
    <w:rsid w:val="00EF6345"/>
    <w:rsid w:val="00F00937"/>
    <w:rsid w:val="00F02AFD"/>
    <w:rsid w:val="00F2317A"/>
    <w:rsid w:val="00F26F4B"/>
    <w:rsid w:val="00F27A6A"/>
    <w:rsid w:val="00F27D72"/>
    <w:rsid w:val="00F31267"/>
    <w:rsid w:val="00F6252E"/>
    <w:rsid w:val="00F65F46"/>
    <w:rsid w:val="00F966EB"/>
    <w:rsid w:val="00FA4757"/>
    <w:rsid w:val="00FA77EA"/>
    <w:rsid w:val="00FC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C4B6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C4B6C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D5564B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BB175D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B175D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zCs w:val="20"/>
      <w:shd w:val="clear" w:color="auto" w:fill="FFFFFF"/>
      <w:lang w:eastAsia="ru-RU"/>
    </w:rPr>
  </w:style>
  <w:style w:type="paragraph" w:customStyle="1" w:styleId="1">
    <w:name w:val="Основной текст1"/>
    <w:basedOn w:val="Normal"/>
    <w:uiPriority w:val="99"/>
    <w:rsid w:val="00D34A7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E151C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E78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1</Pages>
  <Words>249</Words>
  <Characters>1424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Наталья</cp:lastModifiedBy>
  <cp:revision>17</cp:revision>
  <cp:lastPrinted>2024-05-06T03:36:00Z</cp:lastPrinted>
  <dcterms:created xsi:type="dcterms:W3CDTF">2023-03-30T06:04:00Z</dcterms:created>
  <dcterms:modified xsi:type="dcterms:W3CDTF">2025-06-17T09:34:00Z</dcterms:modified>
</cp:coreProperties>
</file>