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3558"/>
        <w:gridCol w:w="4205"/>
        <w:gridCol w:w="3225"/>
      </w:tblGrid>
      <w:tr w:rsidR="00155FE0" w:rsidTr="00155FE0">
        <w:trPr>
          <w:trHeight w:val="2684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155FE0" w:rsidRDefault="00155FE0" w:rsidP="00155FE0">
            <w:pPr>
              <w:spacing w:after="240"/>
              <w:outlineLvl w:val="0"/>
              <w:rPr>
                <w:rFonts w:ascii="WhitneyBold" w:eastAsia="Times New Roman" w:hAnsi="WhitneyBold" w:cs="Times New Roman"/>
                <w:caps/>
                <w:color w:val="000000"/>
                <w:kern w:val="36"/>
                <w:sz w:val="29"/>
                <w:szCs w:val="29"/>
              </w:rPr>
            </w:pPr>
            <w:r>
              <w:rPr>
                <w:rFonts w:ascii="WhitneyBold" w:eastAsia="Times New Roman" w:hAnsi="WhitneyBold" w:cs="Times New Roman"/>
                <w:caps/>
                <w:noProof/>
                <w:color w:val="000000"/>
                <w:kern w:val="36"/>
                <w:sz w:val="29"/>
                <w:szCs w:val="29"/>
              </w:rPr>
              <w:drawing>
                <wp:inline distT="0" distB="0" distL="0" distR="0">
                  <wp:extent cx="2103118" cy="1577340"/>
                  <wp:effectExtent l="19050" t="0" r="0" b="0"/>
                  <wp:docPr id="2" name="Рисунок 3" descr="C:\Users\BIBLIOTEKA\Desktop\e8a4b544-42b8-5f48-9972-80454bc3df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e8a4b544-42b8-5f48-9972-80454bc3df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327" cy="1581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155FE0" w:rsidRDefault="00155FE0" w:rsidP="00D711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FF0000"/>
                <w:kern w:val="36"/>
                <w:sz w:val="32"/>
                <w:szCs w:val="32"/>
              </w:rPr>
            </w:pPr>
          </w:p>
          <w:p w:rsidR="00155FE0" w:rsidRPr="00D71183" w:rsidRDefault="00155FE0" w:rsidP="00D711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FF0000"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FF0000"/>
                <w:kern w:val="36"/>
                <w:sz w:val="32"/>
                <w:szCs w:val="32"/>
              </w:rPr>
              <w:t xml:space="preserve">К </w:t>
            </w:r>
            <w:r w:rsidRPr="00D5547C">
              <w:rPr>
                <w:rFonts w:ascii="Times New Roman" w:eastAsia="Times New Roman" w:hAnsi="Times New Roman" w:cs="Times New Roman"/>
                <w:b/>
                <w:caps/>
                <w:color w:val="FF0000"/>
                <w:kern w:val="36"/>
                <w:sz w:val="32"/>
                <w:szCs w:val="32"/>
              </w:rPr>
              <w:t>125-летию</w:t>
            </w:r>
          </w:p>
          <w:p w:rsidR="00155FE0" w:rsidRPr="00D71183" w:rsidRDefault="00155FE0" w:rsidP="00D711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FF0000"/>
                <w:kern w:val="36"/>
                <w:sz w:val="32"/>
                <w:szCs w:val="32"/>
              </w:rPr>
            </w:pPr>
            <w:r w:rsidRPr="00D5547C">
              <w:rPr>
                <w:rFonts w:ascii="Times New Roman" w:eastAsia="Times New Roman" w:hAnsi="Times New Roman" w:cs="Times New Roman"/>
                <w:b/>
                <w:caps/>
                <w:color w:val="FF0000"/>
                <w:kern w:val="36"/>
                <w:sz w:val="32"/>
                <w:szCs w:val="32"/>
              </w:rPr>
              <w:t>со дня рождения</w:t>
            </w:r>
          </w:p>
          <w:p w:rsidR="00155FE0" w:rsidRPr="00D71183" w:rsidRDefault="00155FE0" w:rsidP="00D7118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b/>
                <w:caps/>
                <w:color w:val="FF0000"/>
                <w:kern w:val="36"/>
                <w:sz w:val="32"/>
                <w:szCs w:val="32"/>
              </w:rPr>
            </w:pPr>
            <w:r w:rsidRPr="00D5547C">
              <w:rPr>
                <w:b/>
                <w:caps/>
                <w:color w:val="FF0000"/>
                <w:kern w:val="36"/>
                <w:sz w:val="32"/>
                <w:szCs w:val="32"/>
              </w:rPr>
              <w:t>Михаила</w:t>
            </w:r>
            <w:r w:rsidRPr="00D71183">
              <w:rPr>
                <w:b/>
                <w:caps/>
                <w:color w:val="FF0000"/>
                <w:kern w:val="36"/>
                <w:sz w:val="32"/>
                <w:szCs w:val="32"/>
              </w:rPr>
              <w:t xml:space="preserve"> Васильевича</w:t>
            </w:r>
          </w:p>
          <w:p w:rsidR="00155FE0" w:rsidRPr="00D71183" w:rsidRDefault="00155FE0" w:rsidP="00D7118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D5547C">
              <w:rPr>
                <w:b/>
                <w:caps/>
                <w:color w:val="FF0000"/>
                <w:kern w:val="36"/>
                <w:sz w:val="32"/>
                <w:szCs w:val="32"/>
              </w:rPr>
              <w:t>Исаковского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155FE0" w:rsidRDefault="00155FE0" w:rsidP="00D7118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aps/>
                <w:color w:val="FF0000"/>
                <w:kern w:val="36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noProof/>
                <w:color w:val="FF0000"/>
                <w:kern w:val="36"/>
                <w:sz w:val="32"/>
                <w:szCs w:val="32"/>
              </w:rPr>
              <w:drawing>
                <wp:inline distT="0" distB="0" distL="0" distR="0">
                  <wp:extent cx="1581150" cy="1920240"/>
                  <wp:effectExtent l="19050" t="0" r="0" b="0"/>
                  <wp:docPr id="4" name="Рисунок 4" descr="C:\Users\BIBLIOTEKA\Desktop\КЗД\2025\Исаковский\Книж.выста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BLIOTEKA\Desktop\КЗД\2025\Исаковский\Книж.выста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92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4B8A" w:rsidRPr="00E67938" w:rsidRDefault="00D5547C" w:rsidP="00E67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47C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января 2025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году исполняется 125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лет со дня рождения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800" w:rsidRPr="00E67938">
        <w:rPr>
          <w:rFonts w:ascii="Times New Roman" w:hAnsi="Times New Roman" w:cs="Times New Roman"/>
          <w:sz w:val="24"/>
          <w:szCs w:val="24"/>
        </w:rPr>
        <w:t xml:space="preserve">Михаила Васильевича Исаковского – русского советского поэта-песенника, прозаика, переводчика.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Будущий поэт родился в деревне Глотовка Смоленской губернии, став 12-м ребёнком в бедной крестьянской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семье. Отец работал деревенским почтальоном, и с его помощью маленький Миша быстро научился читать и писать. Свободный доступ к журналам, газетам и книгам позволил развиться способностям мальчика, которого соседи сделали местным писарем.</w:t>
      </w:r>
      <w:r w:rsidR="001E33AA" w:rsidRPr="00E6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В возрасте 11 лет Михаил начал ходить в школу, которую блестяще окончил спустя 2 года. В 1915 году у него появилась возможность учиться в гимназии, однако он был вынужден бросить учёбу из-за тяжёлого финансового положения семьи. Все детство и юность Михаил занимался самообразованием.</w:t>
      </w:r>
      <w:r w:rsidR="001E33AA" w:rsidRPr="00E6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 xml:space="preserve">Самое первое стихотворение Исаковского — 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Просьба солдата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 xml:space="preserve"> — было опубликовано в 1914 году в общероссийской газете 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Новь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33AA" w:rsidRPr="00E6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Чтобы как-то помочь семье, Михаил Исаковский устроился учителем в школу, которую сам недавно окончил.</w:t>
      </w:r>
      <w:r w:rsidR="001E33AA" w:rsidRPr="00E6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1800" w:rsidRPr="00E679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 xml:space="preserve"> 1919 году занял должность редактора местной газеты. На способного юношу обратили внимание и пригласили в смоленское областное издание 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Рабочий путь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, в котором Михаил проработал с 1921 по 1930 год.</w:t>
      </w:r>
      <w:r w:rsidR="001E33AA" w:rsidRPr="00E67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В 1931 году, будучи достаточно известным поэтом, Михаил Исаковский отправился в Москву.</w:t>
      </w:r>
      <w:r w:rsidR="001E33AA" w:rsidRPr="00E67938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1E33AA" w:rsidRPr="00D5547C">
        <w:rPr>
          <w:rFonts w:ascii="Times New Roman" w:eastAsia="Times New Roman" w:hAnsi="Times New Roman" w:cs="Times New Roman"/>
          <w:sz w:val="24"/>
          <w:szCs w:val="24"/>
        </w:rPr>
        <w:t xml:space="preserve">го дебютный сборник стихов 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E33AA" w:rsidRPr="00D5547C">
        <w:rPr>
          <w:rFonts w:ascii="Times New Roman" w:eastAsia="Times New Roman" w:hAnsi="Times New Roman" w:cs="Times New Roman"/>
          <w:sz w:val="24"/>
          <w:szCs w:val="24"/>
        </w:rPr>
        <w:t>Провода в соломе</w:t>
      </w:r>
      <w:r w:rsidR="00E6793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E33AA" w:rsidRPr="00D5547C">
        <w:rPr>
          <w:rFonts w:ascii="Times New Roman" w:eastAsia="Times New Roman" w:hAnsi="Times New Roman" w:cs="Times New Roman"/>
          <w:sz w:val="24"/>
          <w:szCs w:val="24"/>
        </w:rPr>
        <w:t xml:space="preserve"> высоко оценил Максим Горький.</w:t>
      </w:r>
      <w:r w:rsidR="001E33AA" w:rsidRPr="00E67938">
        <w:rPr>
          <w:rFonts w:ascii="Times New Roman" w:hAnsi="Times New Roman" w:cs="Times New Roman"/>
          <w:sz w:val="24"/>
          <w:szCs w:val="24"/>
        </w:rPr>
        <w:t xml:space="preserve"> </w:t>
      </w:r>
      <w:r w:rsidR="001E33AA"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свою творческую карьеру Михаил Исаковский написал множество стихотворений, более 100 из которых были переложены на музыку и стали песнями. </w:t>
      </w:r>
    </w:p>
    <w:p w:rsidR="001E33AA" w:rsidRPr="00E67938" w:rsidRDefault="001E33AA" w:rsidP="00E67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938">
        <w:rPr>
          <w:rFonts w:ascii="Times New Roman" w:hAnsi="Times New Roman" w:cs="Times New Roman"/>
          <w:sz w:val="24"/>
          <w:szCs w:val="24"/>
        </w:rPr>
        <w:t xml:space="preserve">Особенно отличаются произведения Михаила Исаковского, написанные о </w:t>
      </w:r>
      <w:proofErr w:type="gramStart"/>
      <w:r w:rsidRPr="00E67938">
        <w:rPr>
          <w:rFonts w:ascii="Times New Roman" w:hAnsi="Times New Roman" w:cs="Times New Roman"/>
          <w:sz w:val="24"/>
          <w:szCs w:val="24"/>
        </w:rPr>
        <w:t>Великой</w:t>
      </w:r>
      <w:proofErr w:type="gramEnd"/>
      <w:r w:rsidRPr="00E67938">
        <w:rPr>
          <w:rFonts w:ascii="Times New Roman" w:hAnsi="Times New Roman" w:cs="Times New Roman"/>
          <w:sz w:val="24"/>
          <w:szCs w:val="24"/>
        </w:rPr>
        <w:t xml:space="preserve"> Отечественной войне.</w:t>
      </w:r>
      <w:r w:rsidR="00814B8A" w:rsidRPr="00E67938">
        <w:rPr>
          <w:rFonts w:ascii="Times New Roman" w:hAnsi="Times New Roman" w:cs="Times New Roman"/>
          <w:sz w:val="24"/>
          <w:szCs w:val="24"/>
        </w:rPr>
        <w:t xml:space="preserve"> </w:t>
      </w:r>
      <w:r w:rsidR="00E67938">
        <w:rPr>
          <w:rFonts w:ascii="Times New Roman" w:hAnsi="Times New Roman" w:cs="Times New Roman"/>
          <w:sz w:val="24"/>
          <w:szCs w:val="24"/>
        </w:rPr>
        <w:t xml:space="preserve">Исаковский — поэт-фронтовик, но </w:t>
      </w:r>
      <w:r w:rsidR="00814B8A" w:rsidRPr="00E67938">
        <w:rPr>
          <w:rFonts w:ascii="Times New Roman" w:hAnsi="Times New Roman" w:cs="Times New Roman"/>
          <w:sz w:val="24"/>
          <w:szCs w:val="24"/>
        </w:rPr>
        <w:t>в</w:t>
      </w:r>
      <w:r w:rsidR="00E67938">
        <w:rPr>
          <w:rFonts w:ascii="Times New Roman" w:hAnsi="Times New Roman" w:cs="Times New Roman"/>
          <w:sz w:val="24"/>
          <w:szCs w:val="24"/>
        </w:rPr>
        <w:t xml:space="preserve"> </w:t>
      </w:r>
      <w:r w:rsidR="00814B8A" w:rsidRPr="00E67938">
        <w:rPr>
          <w:rFonts w:ascii="Times New Roman" w:hAnsi="Times New Roman" w:cs="Times New Roman"/>
          <w:sz w:val="24"/>
          <w:szCs w:val="24"/>
        </w:rPr>
        <w:t>его биографии не</w:t>
      </w:r>
      <w:r w:rsidR="00E67938">
        <w:rPr>
          <w:rFonts w:ascii="Times New Roman" w:hAnsi="Times New Roman" w:cs="Times New Roman"/>
          <w:sz w:val="24"/>
          <w:szCs w:val="24"/>
        </w:rPr>
        <w:t xml:space="preserve"> </w:t>
      </w:r>
      <w:r w:rsidR="00814B8A" w:rsidRPr="00E67938">
        <w:rPr>
          <w:rFonts w:ascii="Times New Roman" w:hAnsi="Times New Roman" w:cs="Times New Roman"/>
          <w:sz w:val="24"/>
          <w:szCs w:val="24"/>
        </w:rPr>
        <w:t>было атак и</w:t>
      </w:r>
      <w:r w:rsidR="00E67938">
        <w:rPr>
          <w:rFonts w:ascii="Times New Roman" w:hAnsi="Times New Roman" w:cs="Times New Roman"/>
          <w:sz w:val="24"/>
          <w:szCs w:val="24"/>
        </w:rPr>
        <w:t xml:space="preserve"> </w:t>
      </w:r>
      <w:r w:rsidR="00814B8A" w:rsidRPr="00E67938">
        <w:rPr>
          <w:rFonts w:ascii="Times New Roman" w:hAnsi="Times New Roman" w:cs="Times New Roman"/>
          <w:sz w:val="24"/>
          <w:szCs w:val="24"/>
        </w:rPr>
        <w:t>окопов, у</w:t>
      </w:r>
      <w:r w:rsidR="00E67938">
        <w:rPr>
          <w:rFonts w:ascii="Times New Roman" w:hAnsi="Times New Roman" w:cs="Times New Roman"/>
          <w:sz w:val="24"/>
          <w:szCs w:val="24"/>
        </w:rPr>
        <w:t xml:space="preserve"> </w:t>
      </w:r>
      <w:r w:rsidR="00B54DA1" w:rsidRPr="00E67938">
        <w:rPr>
          <w:rFonts w:ascii="Times New Roman" w:hAnsi="Times New Roman" w:cs="Times New Roman"/>
          <w:sz w:val="24"/>
          <w:szCs w:val="24"/>
        </w:rPr>
        <w:t>него было слишком плохое зрение.</w:t>
      </w:r>
      <w:r w:rsidR="00814B8A" w:rsidRPr="00E67938">
        <w:rPr>
          <w:rFonts w:ascii="Times New Roman" w:hAnsi="Times New Roman" w:cs="Times New Roman"/>
          <w:sz w:val="24"/>
          <w:szCs w:val="24"/>
        </w:rPr>
        <w:t xml:space="preserve"> </w:t>
      </w:r>
      <w:r w:rsidR="00B54DA1" w:rsidRPr="00E67938">
        <w:rPr>
          <w:rFonts w:ascii="Times New Roman" w:hAnsi="Times New Roman" w:cs="Times New Roman"/>
          <w:sz w:val="24"/>
          <w:szCs w:val="24"/>
        </w:rPr>
        <w:t>В</w:t>
      </w:r>
      <w:r w:rsidR="00814B8A" w:rsidRPr="00E67938">
        <w:rPr>
          <w:rFonts w:ascii="Times New Roman" w:hAnsi="Times New Roman" w:cs="Times New Roman"/>
          <w:sz w:val="24"/>
          <w:szCs w:val="24"/>
        </w:rPr>
        <w:t>место литератора, сражались его стихи, песни.</w:t>
      </w:r>
    </w:p>
    <w:p w:rsidR="00AD2307" w:rsidRPr="00E67938" w:rsidRDefault="00814B8A" w:rsidP="00E67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938">
        <w:rPr>
          <w:rFonts w:ascii="Times New Roman" w:hAnsi="Times New Roman" w:cs="Times New Roman"/>
          <w:sz w:val="24"/>
          <w:szCs w:val="24"/>
        </w:rPr>
        <w:t>Стихотворение</w:t>
      </w:r>
      <w:r w:rsidR="00E67938">
        <w:rPr>
          <w:rFonts w:ascii="Times New Roman" w:hAnsi="Times New Roman" w:cs="Times New Roman"/>
          <w:sz w:val="24"/>
          <w:szCs w:val="24"/>
        </w:rPr>
        <w:t xml:space="preserve"> «</w:t>
      </w:r>
      <w:r w:rsidRPr="00E67938">
        <w:rPr>
          <w:rFonts w:ascii="Times New Roman" w:hAnsi="Times New Roman" w:cs="Times New Roman"/>
          <w:sz w:val="24"/>
          <w:szCs w:val="24"/>
        </w:rPr>
        <w:t>Катюша</w:t>
      </w:r>
      <w:r w:rsidR="00E67938">
        <w:rPr>
          <w:rFonts w:ascii="Times New Roman" w:hAnsi="Times New Roman" w:cs="Times New Roman"/>
          <w:sz w:val="24"/>
          <w:szCs w:val="24"/>
        </w:rPr>
        <w:t>»</w:t>
      </w:r>
      <w:r w:rsidRPr="00E67938">
        <w:rPr>
          <w:rFonts w:ascii="Times New Roman" w:hAnsi="Times New Roman" w:cs="Times New Roman"/>
          <w:sz w:val="24"/>
          <w:szCs w:val="24"/>
        </w:rPr>
        <w:t xml:space="preserve"> появилось на свет в 1938 году, но обрело популярность в го</w:t>
      </w:r>
      <w:r w:rsidR="00B54DA1" w:rsidRPr="00E67938">
        <w:rPr>
          <w:rFonts w:ascii="Times New Roman" w:hAnsi="Times New Roman" w:cs="Times New Roman"/>
          <w:sz w:val="24"/>
          <w:szCs w:val="24"/>
        </w:rPr>
        <w:t>ды Великой Отечественной войны, п</w:t>
      </w:r>
      <w:r w:rsidRPr="00E67938">
        <w:rPr>
          <w:rFonts w:ascii="Times New Roman" w:hAnsi="Times New Roman" w:cs="Times New Roman"/>
          <w:sz w:val="24"/>
          <w:szCs w:val="24"/>
        </w:rPr>
        <w:t>ереложенн</w:t>
      </w:r>
      <w:r w:rsidR="00B54DA1" w:rsidRPr="00E67938">
        <w:rPr>
          <w:rFonts w:ascii="Times New Roman" w:hAnsi="Times New Roman" w:cs="Times New Roman"/>
          <w:sz w:val="24"/>
          <w:szCs w:val="24"/>
        </w:rPr>
        <w:t>ое</w:t>
      </w:r>
      <w:r w:rsidR="00E67938">
        <w:rPr>
          <w:rFonts w:ascii="Times New Roman" w:hAnsi="Times New Roman" w:cs="Times New Roman"/>
          <w:sz w:val="24"/>
          <w:szCs w:val="24"/>
        </w:rPr>
        <w:t xml:space="preserve"> на музыку М.</w:t>
      </w:r>
      <w:r w:rsidR="00B54DA1" w:rsidRPr="00E67938">
        <w:rPr>
          <w:rFonts w:ascii="Times New Roman" w:hAnsi="Times New Roman" w:cs="Times New Roman"/>
          <w:sz w:val="24"/>
          <w:szCs w:val="24"/>
        </w:rPr>
        <w:t>И</w:t>
      </w:r>
      <w:r w:rsidR="00E67938">
        <w:rPr>
          <w:rFonts w:ascii="Times New Roman" w:hAnsi="Times New Roman" w:cs="Times New Roman"/>
          <w:sz w:val="24"/>
          <w:szCs w:val="24"/>
        </w:rPr>
        <w:t>.</w:t>
      </w:r>
      <w:r w:rsidRPr="00E67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938">
        <w:rPr>
          <w:rFonts w:ascii="Times New Roman" w:hAnsi="Times New Roman" w:cs="Times New Roman"/>
          <w:sz w:val="24"/>
          <w:szCs w:val="24"/>
        </w:rPr>
        <w:t>Блантер</w:t>
      </w:r>
      <w:r w:rsidR="007D341A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E67938">
        <w:rPr>
          <w:rFonts w:ascii="Times New Roman" w:hAnsi="Times New Roman" w:cs="Times New Roman"/>
          <w:sz w:val="24"/>
          <w:szCs w:val="24"/>
        </w:rPr>
        <w:t xml:space="preserve">. </w:t>
      </w:r>
      <w:r w:rsidR="00B54DA1" w:rsidRPr="00E67938">
        <w:rPr>
          <w:rFonts w:ascii="Times New Roman" w:hAnsi="Times New Roman" w:cs="Times New Roman"/>
          <w:sz w:val="24"/>
          <w:szCs w:val="24"/>
        </w:rPr>
        <w:t xml:space="preserve">Песня </w:t>
      </w:r>
      <w:r w:rsidRPr="00E67938">
        <w:rPr>
          <w:rFonts w:ascii="Times New Roman" w:hAnsi="Times New Roman" w:cs="Times New Roman"/>
          <w:sz w:val="24"/>
          <w:szCs w:val="24"/>
        </w:rPr>
        <w:t xml:space="preserve">воевала на </w:t>
      </w:r>
      <w:r w:rsidR="00816B88" w:rsidRPr="00E67938">
        <w:rPr>
          <w:rFonts w:ascii="Times New Roman" w:hAnsi="Times New Roman" w:cs="Times New Roman"/>
          <w:sz w:val="24"/>
          <w:szCs w:val="24"/>
        </w:rPr>
        <w:t xml:space="preserve">фронте. Ею называли наши бойцы </w:t>
      </w:r>
      <w:r w:rsidR="00E67938">
        <w:rPr>
          <w:rFonts w:ascii="Times New Roman" w:hAnsi="Times New Roman" w:cs="Times New Roman"/>
          <w:sz w:val="24"/>
          <w:szCs w:val="24"/>
        </w:rPr>
        <w:t>самое грозное оружие -</w:t>
      </w:r>
      <w:r w:rsidRPr="00E67938">
        <w:rPr>
          <w:rFonts w:ascii="Times New Roman" w:hAnsi="Times New Roman" w:cs="Times New Roman"/>
          <w:sz w:val="24"/>
          <w:szCs w:val="24"/>
        </w:rPr>
        <w:t xml:space="preserve"> р</w:t>
      </w:r>
      <w:r w:rsidR="00B54DA1" w:rsidRPr="00E67938">
        <w:rPr>
          <w:rFonts w:ascii="Times New Roman" w:hAnsi="Times New Roman" w:cs="Times New Roman"/>
          <w:sz w:val="24"/>
          <w:szCs w:val="24"/>
        </w:rPr>
        <w:t xml:space="preserve">еактивные гвардейские миномёты </w:t>
      </w:r>
      <w:r w:rsidR="00E67938">
        <w:rPr>
          <w:rFonts w:ascii="Times New Roman" w:hAnsi="Times New Roman" w:cs="Times New Roman"/>
          <w:sz w:val="24"/>
          <w:szCs w:val="24"/>
        </w:rPr>
        <w:t>–</w:t>
      </w:r>
      <w:r w:rsidR="00B54DA1" w:rsidRPr="00E67938">
        <w:rPr>
          <w:rFonts w:ascii="Times New Roman" w:hAnsi="Times New Roman" w:cs="Times New Roman"/>
          <w:sz w:val="24"/>
          <w:szCs w:val="24"/>
        </w:rPr>
        <w:t xml:space="preserve"> </w:t>
      </w:r>
      <w:r w:rsidR="00E67938">
        <w:rPr>
          <w:rFonts w:ascii="Times New Roman" w:hAnsi="Times New Roman" w:cs="Times New Roman"/>
          <w:sz w:val="24"/>
          <w:szCs w:val="24"/>
        </w:rPr>
        <w:t xml:space="preserve">артиллерийскую </w:t>
      </w:r>
      <w:r w:rsidRPr="00E67938">
        <w:rPr>
          <w:rFonts w:ascii="Times New Roman" w:hAnsi="Times New Roman" w:cs="Times New Roman"/>
          <w:sz w:val="24"/>
          <w:szCs w:val="24"/>
        </w:rPr>
        <w:t>систему</w:t>
      </w:r>
      <w:r w:rsidR="00B54DA1" w:rsidRPr="00E67938">
        <w:rPr>
          <w:rFonts w:ascii="Times New Roman" w:hAnsi="Times New Roman" w:cs="Times New Roman"/>
          <w:sz w:val="24"/>
          <w:szCs w:val="24"/>
        </w:rPr>
        <w:t xml:space="preserve"> з</w:t>
      </w:r>
      <w:r w:rsidRPr="00E67938">
        <w:rPr>
          <w:rFonts w:ascii="Times New Roman" w:hAnsi="Times New Roman" w:cs="Times New Roman"/>
          <w:sz w:val="24"/>
          <w:szCs w:val="24"/>
        </w:rPr>
        <w:t>алпо</w:t>
      </w:r>
      <w:r w:rsidR="00B54DA1" w:rsidRPr="00E67938">
        <w:rPr>
          <w:rFonts w:ascii="Times New Roman" w:hAnsi="Times New Roman" w:cs="Times New Roman"/>
          <w:sz w:val="24"/>
          <w:szCs w:val="24"/>
        </w:rPr>
        <w:t xml:space="preserve">вого огня. </w:t>
      </w:r>
      <w:r w:rsidR="00E67938">
        <w:rPr>
          <w:rFonts w:ascii="Times New Roman" w:hAnsi="Times New Roman" w:cs="Times New Roman"/>
          <w:sz w:val="24"/>
          <w:szCs w:val="24"/>
        </w:rPr>
        <w:t>«</w:t>
      </w:r>
      <w:r w:rsidRPr="00E67938">
        <w:rPr>
          <w:rFonts w:ascii="Times New Roman" w:hAnsi="Times New Roman" w:cs="Times New Roman"/>
          <w:sz w:val="24"/>
          <w:szCs w:val="24"/>
        </w:rPr>
        <w:t>Катюша</w:t>
      </w:r>
      <w:r w:rsidR="00E67938">
        <w:rPr>
          <w:rFonts w:ascii="Times New Roman" w:hAnsi="Times New Roman" w:cs="Times New Roman"/>
          <w:sz w:val="24"/>
          <w:szCs w:val="24"/>
        </w:rPr>
        <w:t>»</w:t>
      </w:r>
      <w:r w:rsidRPr="00E67938">
        <w:rPr>
          <w:rFonts w:ascii="Times New Roman" w:hAnsi="Times New Roman" w:cs="Times New Roman"/>
          <w:sz w:val="24"/>
          <w:szCs w:val="24"/>
        </w:rPr>
        <w:t xml:space="preserve"> считается любимой песней Великой Отечественной войны, прошагавшей </w:t>
      </w:r>
      <w:r w:rsidR="00B54DA1" w:rsidRPr="00E67938">
        <w:rPr>
          <w:rFonts w:ascii="Times New Roman" w:hAnsi="Times New Roman" w:cs="Times New Roman"/>
          <w:sz w:val="24"/>
          <w:szCs w:val="24"/>
        </w:rPr>
        <w:t>с солдатами от Волги до Берлина. Она</w:t>
      </w:r>
      <w:r w:rsidRPr="00E67938">
        <w:rPr>
          <w:rFonts w:ascii="Times New Roman" w:hAnsi="Times New Roman" w:cs="Times New Roman"/>
          <w:sz w:val="24"/>
          <w:szCs w:val="24"/>
        </w:rPr>
        <w:t xml:space="preserve"> приобрела особое значение за рубеж</w:t>
      </w:r>
      <w:r w:rsidR="00B54DA1" w:rsidRPr="00E67938">
        <w:rPr>
          <w:rFonts w:ascii="Times New Roman" w:hAnsi="Times New Roman" w:cs="Times New Roman"/>
          <w:sz w:val="24"/>
          <w:szCs w:val="24"/>
        </w:rPr>
        <w:t>ом</w:t>
      </w:r>
      <w:r w:rsidRPr="00E67938">
        <w:rPr>
          <w:rFonts w:ascii="Times New Roman" w:hAnsi="Times New Roman" w:cs="Times New Roman"/>
          <w:sz w:val="24"/>
          <w:szCs w:val="24"/>
        </w:rPr>
        <w:t>.</w:t>
      </w:r>
      <w:r w:rsidR="00AD2307" w:rsidRPr="00E67938">
        <w:rPr>
          <w:rFonts w:ascii="Times New Roman" w:hAnsi="Times New Roman" w:cs="Times New Roman"/>
          <w:sz w:val="24"/>
          <w:szCs w:val="24"/>
        </w:rPr>
        <w:t xml:space="preserve"> </w:t>
      </w:r>
      <w:r w:rsidRPr="00E67938">
        <w:rPr>
          <w:rFonts w:ascii="Times New Roman" w:hAnsi="Times New Roman" w:cs="Times New Roman"/>
          <w:sz w:val="24"/>
          <w:szCs w:val="24"/>
        </w:rPr>
        <w:t xml:space="preserve">В Италии партизаны, боровшиеся с фашизмом, сделали </w:t>
      </w:r>
      <w:r w:rsidR="00E67938">
        <w:rPr>
          <w:rFonts w:ascii="Times New Roman" w:hAnsi="Times New Roman" w:cs="Times New Roman"/>
          <w:sz w:val="24"/>
          <w:szCs w:val="24"/>
        </w:rPr>
        <w:t>«</w:t>
      </w:r>
      <w:r w:rsidRPr="00E67938">
        <w:rPr>
          <w:rFonts w:ascii="Times New Roman" w:hAnsi="Times New Roman" w:cs="Times New Roman"/>
          <w:sz w:val="24"/>
          <w:szCs w:val="24"/>
        </w:rPr>
        <w:t>Катюшу</w:t>
      </w:r>
      <w:r w:rsidR="00E67938">
        <w:rPr>
          <w:rFonts w:ascii="Times New Roman" w:hAnsi="Times New Roman" w:cs="Times New Roman"/>
          <w:sz w:val="24"/>
          <w:szCs w:val="24"/>
        </w:rPr>
        <w:t>»</w:t>
      </w:r>
      <w:r w:rsidRPr="00E67938">
        <w:rPr>
          <w:rFonts w:ascii="Times New Roman" w:hAnsi="Times New Roman" w:cs="Times New Roman"/>
          <w:sz w:val="24"/>
          <w:szCs w:val="24"/>
        </w:rPr>
        <w:t xml:space="preserve"> своим гимном. </w:t>
      </w:r>
      <w:r w:rsidR="00E67938">
        <w:rPr>
          <w:rFonts w:ascii="Times New Roman" w:hAnsi="Times New Roman" w:cs="Times New Roman"/>
          <w:sz w:val="24"/>
          <w:szCs w:val="24"/>
        </w:rPr>
        <w:t>«</w:t>
      </w:r>
      <w:r w:rsidRPr="00E67938">
        <w:rPr>
          <w:rFonts w:ascii="Times New Roman" w:hAnsi="Times New Roman" w:cs="Times New Roman"/>
          <w:sz w:val="24"/>
          <w:szCs w:val="24"/>
        </w:rPr>
        <w:t>Впереди отрядов партизанских чуть не всю Италию прошла</w:t>
      </w:r>
      <w:r w:rsidR="00E67938">
        <w:rPr>
          <w:rFonts w:ascii="Times New Roman" w:hAnsi="Times New Roman" w:cs="Times New Roman"/>
          <w:sz w:val="24"/>
          <w:szCs w:val="24"/>
        </w:rPr>
        <w:t>»</w:t>
      </w:r>
      <w:r w:rsidRPr="00E67938">
        <w:rPr>
          <w:rFonts w:ascii="Times New Roman" w:hAnsi="Times New Roman" w:cs="Times New Roman"/>
          <w:sz w:val="24"/>
          <w:szCs w:val="24"/>
        </w:rPr>
        <w:t>, - писал о песне поэт Александр Прокофьев.</w:t>
      </w:r>
    </w:p>
    <w:p w:rsidR="00AD2307" w:rsidRPr="00E67938" w:rsidRDefault="00814B8A" w:rsidP="00E679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легенда: гр</w:t>
      </w:r>
      <w:r w:rsidR="00E11CC7">
        <w:rPr>
          <w:rFonts w:ascii="Times New Roman" w:hAnsi="Times New Roman" w:cs="Times New Roman"/>
          <w:sz w:val="24"/>
          <w:szCs w:val="24"/>
          <w:shd w:val="clear" w:color="auto" w:fill="FFFFFF"/>
        </w:rPr>
        <w:t>уппа советских бойцов бежала из фашистского</w:t>
      </w: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плена. Тёмной ночью постучались они в окно домика одной итальянской деревушки.</w:t>
      </w:r>
      <w:r w:rsidRPr="00E67938">
        <w:rPr>
          <w:rFonts w:ascii="Times New Roman" w:hAnsi="Times New Roman" w:cs="Times New Roman"/>
          <w:sz w:val="24"/>
          <w:szCs w:val="24"/>
        </w:rPr>
        <w:br/>
      </w:r>
      <w:r w:rsidR="00AD2307"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- Кто это? – спросили по-</w:t>
      </w: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итальянски хозяева.</w:t>
      </w:r>
      <w:r w:rsidRPr="00E67938">
        <w:rPr>
          <w:rFonts w:ascii="Times New Roman" w:hAnsi="Times New Roman" w:cs="Times New Roman"/>
          <w:sz w:val="24"/>
          <w:szCs w:val="24"/>
        </w:rPr>
        <w:br/>
      </w: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- Мы - русские.</w:t>
      </w:r>
      <w:r w:rsidRPr="00E67938">
        <w:rPr>
          <w:rFonts w:ascii="Times New Roman" w:hAnsi="Times New Roman" w:cs="Times New Roman"/>
          <w:sz w:val="24"/>
          <w:szCs w:val="24"/>
        </w:rPr>
        <w:br/>
      </w: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- Не понимаем</w:t>
      </w:r>
      <w:proofErr w:type="gramStart"/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E67938">
        <w:rPr>
          <w:rFonts w:ascii="Times New Roman" w:hAnsi="Times New Roman" w:cs="Times New Roman"/>
          <w:sz w:val="24"/>
          <w:szCs w:val="24"/>
        </w:rPr>
        <w:br/>
      </w: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End"/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огда бойцы запели </w:t>
      </w:r>
      <w:r w:rsid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Катюшу</w:t>
      </w:r>
      <w:r w:rsid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67938">
        <w:rPr>
          <w:rFonts w:ascii="Times New Roman" w:hAnsi="Times New Roman" w:cs="Times New Roman"/>
          <w:sz w:val="24"/>
          <w:szCs w:val="24"/>
        </w:rPr>
        <w:br/>
      </w:r>
      <w:r w:rsidR="00AD2307"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- О</w:t>
      </w: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, входите, входите, - сказали хозяева и этой же ночью проводили советских солдат к итальянским партизанам.</w:t>
      </w:r>
    </w:p>
    <w:p w:rsidR="00AD2307" w:rsidRPr="00E67938" w:rsidRDefault="00814B8A" w:rsidP="00E67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Любопытен и такой факт: советские воины, сражавшиеся в партизанских отрядах Италии, в дни Победы, когда их пожелал увидеть Папа Римский, вошли в Ватикан с пением </w:t>
      </w:r>
      <w:r w:rsid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Катюши</w:t>
      </w:r>
      <w:r w:rsid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16B88"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Болгарии </w:t>
      </w:r>
      <w:r w:rsid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Катюшу</w:t>
      </w:r>
      <w:r w:rsid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долгое время считали партизанским гимном. Во Франции песня была известна в рядах бойцов Сопротивления.</w:t>
      </w:r>
      <w:r w:rsidR="00AD2307"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C977B6" w:rsidRPr="00E67938" w:rsidRDefault="00E67938" w:rsidP="00E67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14B8A"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Катюша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814B8A"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стала одной из самых прославленных песен нашего времени, - говорил композитор Тихон Хренников.</w:t>
      </w:r>
      <w:r w:rsidR="00E11C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4B8A"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Она пер</w:t>
      </w:r>
      <w:r w:rsidR="00C977B6"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естала принадлежать её авторам, </w:t>
      </w:r>
      <w:r w:rsidR="00C977B6" w:rsidRPr="00E67938">
        <w:rPr>
          <w:rFonts w:ascii="Times New Roman" w:eastAsia="Times New Roman" w:hAnsi="Times New Roman" w:cs="Times New Roman"/>
          <w:sz w:val="24"/>
          <w:szCs w:val="24"/>
        </w:rPr>
        <w:t xml:space="preserve">получила статус </w:t>
      </w:r>
      <w:r w:rsidR="00C977B6"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14B8A" w:rsidRPr="00E67938">
        <w:rPr>
          <w:rFonts w:ascii="Times New Roman" w:hAnsi="Times New Roman" w:cs="Times New Roman"/>
          <w:sz w:val="24"/>
          <w:szCs w:val="24"/>
          <w:shd w:val="clear" w:color="auto" w:fill="FFFFFF"/>
        </w:rPr>
        <w:t>нтернациональной.</w:t>
      </w:r>
    </w:p>
    <w:p w:rsidR="00816B88" w:rsidRPr="00E67938" w:rsidRDefault="00C977B6" w:rsidP="00E679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top"/>
      </w:pPr>
      <w:r w:rsidRPr="00E67938">
        <w:rPr>
          <w:shd w:val="clear" w:color="auto" w:fill="FFFFFF"/>
        </w:rPr>
        <w:t xml:space="preserve">Поэт своим лучшим стихотворением считал </w:t>
      </w:r>
      <w:r w:rsidR="00E67938">
        <w:rPr>
          <w:shd w:val="clear" w:color="auto" w:fill="FFFFFF"/>
        </w:rPr>
        <w:t>«</w:t>
      </w:r>
      <w:r w:rsidRPr="00E67938">
        <w:rPr>
          <w:shd w:val="clear" w:color="auto" w:fill="FFFFFF"/>
        </w:rPr>
        <w:t>Враги сожгли родную хату…</w:t>
      </w:r>
      <w:r w:rsidR="00E67938">
        <w:rPr>
          <w:shd w:val="clear" w:color="auto" w:fill="FFFFFF"/>
        </w:rPr>
        <w:t>»</w:t>
      </w:r>
      <w:r w:rsidR="00816B88" w:rsidRPr="00E67938">
        <w:rPr>
          <w:shd w:val="clear" w:color="auto" w:fill="FFFFFF"/>
        </w:rPr>
        <w:t xml:space="preserve"> (</w:t>
      </w:r>
      <w:r w:rsidRPr="00E67938">
        <w:rPr>
          <w:shd w:val="clear" w:color="auto" w:fill="FFFFFF"/>
        </w:rPr>
        <w:t>1945</w:t>
      </w:r>
      <w:r w:rsidR="00816B88" w:rsidRPr="00E67938">
        <w:rPr>
          <w:shd w:val="clear" w:color="auto" w:fill="FFFFFF"/>
        </w:rPr>
        <w:t>)</w:t>
      </w:r>
      <w:r w:rsidRPr="00E67938">
        <w:rPr>
          <w:shd w:val="clear" w:color="auto" w:fill="FFFFFF"/>
        </w:rPr>
        <w:t>, сразу после войны</w:t>
      </w:r>
      <w:r w:rsidR="00367DCD">
        <w:rPr>
          <w:shd w:val="clear" w:color="auto" w:fill="FFFFFF"/>
        </w:rPr>
        <w:t xml:space="preserve"> в</w:t>
      </w:r>
      <w:r w:rsidRPr="00E67938">
        <w:t xml:space="preserve">ерный соратник Исаковского, композитор М.И. Блантер написал музыку. Песню запретили из-за излишней </w:t>
      </w:r>
      <w:r w:rsidR="00816B88" w:rsidRPr="00E67938">
        <w:t>пессимистичности</w:t>
      </w:r>
      <w:r w:rsidRPr="00E67938">
        <w:t xml:space="preserve">: </w:t>
      </w:r>
      <w:r w:rsidRPr="00E67938">
        <w:rPr>
          <w:shd w:val="clear" w:color="auto" w:fill="FFFFFF"/>
        </w:rPr>
        <w:t>русский солдат-победитель не имеет права плакать, это является проявлением слабости.</w:t>
      </w:r>
      <w:r w:rsidRPr="00E67938">
        <w:t xml:space="preserve"> В 1960 году</w:t>
      </w:r>
      <w:r w:rsidR="00816B88" w:rsidRPr="00E67938">
        <w:t xml:space="preserve"> М.Н.</w:t>
      </w:r>
      <w:r w:rsidRPr="00E67938">
        <w:t xml:space="preserve"> Бернес исполни</w:t>
      </w:r>
      <w:r w:rsidR="00816B88" w:rsidRPr="00E67938">
        <w:t>л</w:t>
      </w:r>
      <w:r w:rsidRPr="00E67938">
        <w:t xml:space="preserve"> ее на большом сборном концерте, и, по </w:t>
      </w:r>
      <w:r w:rsidRPr="00E67938">
        <w:lastRenderedPageBreak/>
        <w:t>воспоминаниям современников,</w:t>
      </w:r>
      <w:r w:rsidR="00E11CC7">
        <w:t xml:space="preserve"> </w:t>
      </w:r>
      <w:r w:rsidRPr="00E67938">
        <w:t xml:space="preserve">после заключительных слов зал утонул в овациях. В 1965 году на </w:t>
      </w:r>
      <w:r w:rsidR="00E67938">
        <w:t>«</w:t>
      </w:r>
      <w:proofErr w:type="spellStart"/>
      <w:r w:rsidRPr="00E67938">
        <w:t>Голубом</w:t>
      </w:r>
      <w:proofErr w:type="spellEnd"/>
      <w:r w:rsidRPr="00E67938">
        <w:t xml:space="preserve"> огоньке</w:t>
      </w:r>
      <w:r w:rsidR="00E67938">
        <w:t>»</w:t>
      </w:r>
      <w:r w:rsidRPr="00E67938">
        <w:t xml:space="preserve"> эту песню попрос</w:t>
      </w:r>
      <w:r w:rsidR="00816B88" w:rsidRPr="00E67938">
        <w:t xml:space="preserve">ил исполнить маршал В.И. Чуйков. </w:t>
      </w:r>
      <w:r w:rsidRPr="00E67938">
        <w:t>После этого она</w:t>
      </w:r>
      <w:r w:rsidR="00E11CC7">
        <w:t xml:space="preserve"> окончательно и бесповоротно «</w:t>
      </w:r>
      <w:r w:rsidRPr="00E67938">
        <w:t>ушла</w:t>
      </w:r>
      <w:r w:rsidR="00E67938">
        <w:t>»</w:t>
      </w:r>
      <w:r w:rsidRPr="00E67938">
        <w:t xml:space="preserve"> в народ.</w:t>
      </w:r>
    </w:p>
    <w:p w:rsidR="00816B88" w:rsidRPr="00E67938" w:rsidRDefault="00981777" w:rsidP="00E679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top"/>
      </w:pPr>
      <w:hyperlink r:id="rId8" w:history="1">
        <w:r w:rsidR="00816B88" w:rsidRPr="00E67938">
          <w:rPr>
            <w:rStyle w:val="a3"/>
            <w:color w:val="auto"/>
            <w:u w:val="none"/>
            <w:bdr w:val="none" w:sz="0" w:space="0" w:color="auto" w:frame="1"/>
          </w:rPr>
          <w:t xml:space="preserve">Стихотворение </w:t>
        </w:r>
        <w:r w:rsidR="00E67938">
          <w:rPr>
            <w:rStyle w:val="a3"/>
            <w:color w:val="auto"/>
            <w:u w:val="none"/>
            <w:bdr w:val="none" w:sz="0" w:space="0" w:color="auto" w:frame="1"/>
          </w:rPr>
          <w:t>«</w:t>
        </w:r>
        <w:r w:rsidR="00380DDB" w:rsidRPr="00E67938">
          <w:rPr>
            <w:rStyle w:val="a3"/>
            <w:color w:val="auto"/>
            <w:u w:val="none"/>
            <w:bdr w:val="none" w:sz="0" w:space="0" w:color="auto" w:frame="1"/>
          </w:rPr>
          <w:t>Огонек</w:t>
        </w:r>
        <w:r w:rsidR="00E67938">
          <w:rPr>
            <w:rStyle w:val="a3"/>
            <w:color w:val="auto"/>
            <w:u w:val="none"/>
            <w:bdr w:val="none" w:sz="0" w:space="0" w:color="auto" w:frame="1"/>
          </w:rPr>
          <w:t>»</w:t>
        </w:r>
        <w:r w:rsidR="00380DDB" w:rsidRPr="00E67938">
          <w:rPr>
            <w:rStyle w:val="a3"/>
            <w:color w:val="auto"/>
            <w:u w:val="none"/>
            <w:bdr w:val="none" w:sz="0" w:space="0" w:color="auto" w:frame="1"/>
          </w:rPr>
          <w:t xml:space="preserve"> </w:t>
        </w:r>
        <w:r w:rsidR="00816B88" w:rsidRPr="00E67938">
          <w:rPr>
            <w:rStyle w:val="a3"/>
            <w:color w:val="auto"/>
            <w:u w:val="none"/>
            <w:bdr w:val="none" w:sz="0" w:space="0" w:color="auto" w:frame="1"/>
          </w:rPr>
          <w:t>о сражающемся на фронте парне</w:t>
        </w:r>
      </w:hyperlink>
      <w:r w:rsidR="00816B88" w:rsidRPr="00E67938">
        <w:t>, которому помогают воспоминания о его возлюблен</w:t>
      </w:r>
      <w:r w:rsidR="00E11CC7">
        <w:t xml:space="preserve">ной, впервые было опубликовано </w:t>
      </w:r>
      <w:r w:rsidR="00816B88" w:rsidRPr="00E67938">
        <w:t xml:space="preserve">19 апреля 1943 года в газете </w:t>
      </w:r>
      <w:r w:rsidR="00E67938">
        <w:t>«</w:t>
      </w:r>
      <w:r w:rsidR="00816B88" w:rsidRPr="00E67938">
        <w:t>Правда</w:t>
      </w:r>
      <w:r w:rsidR="00E67938">
        <w:t>»</w:t>
      </w:r>
      <w:r w:rsidR="00816B88" w:rsidRPr="00E67938">
        <w:t>. Многие композиторы пытались написать к нему музыку, однако, все появившиеся мелодии не имели ничего общего с той, которая подарила стихотворению популярность.</w:t>
      </w:r>
      <w:r w:rsidR="00E11CC7">
        <w:t xml:space="preserve"> А</w:t>
      </w:r>
      <w:r w:rsidR="00816B88" w:rsidRPr="00E67938">
        <w:t xml:space="preserve">втор судьбоносной мелодии неизвестен, при исполнении песни обычно указывают, что музыка – народная. По воспоминаниям самого Исаковского, многие композиторы претендовали на авторство, но даже специальная комиссия Союза композиторов не смогла его определить. Интересно, что вместе с песней </w:t>
      </w:r>
      <w:r w:rsidR="00E67938">
        <w:t>«</w:t>
      </w:r>
      <w:r w:rsidR="00816B88" w:rsidRPr="00E67938">
        <w:t>Катюша</w:t>
      </w:r>
      <w:r w:rsidR="00E67938">
        <w:t>»</w:t>
      </w:r>
      <w:r w:rsidR="00816B88" w:rsidRPr="00E67938">
        <w:t xml:space="preserve">, </w:t>
      </w:r>
      <w:r w:rsidR="00E67938">
        <w:t>«</w:t>
      </w:r>
      <w:r w:rsidR="00816B88" w:rsidRPr="00E67938">
        <w:t>Огонек</w:t>
      </w:r>
      <w:r w:rsidR="00E67938">
        <w:t>»</w:t>
      </w:r>
      <w:r w:rsidR="00816B88" w:rsidRPr="00E67938">
        <w:t xml:space="preserve"> стал очень популярен в Японии.</w:t>
      </w:r>
    </w:p>
    <w:p w:rsidR="00380DDB" w:rsidRPr="00E67938" w:rsidRDefault="00380DDB" w:rsidP="00E679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top"/>
      </w:pPr>
      <w:r w:rsidRPr="00E67938">
        <w:t xml:space="preserve">В годы войны случались моменты отдыха, раздумий, воспоминаний о греющей душу любви и надежд на лучшее будущее. Символом этих переживаний стало очередное стихотворение Михаила Исаковского </w:t>
      </w:r>
      <w:r w:rsidR="00E67938">
        <w:t>«</w:t>
      </w:r>
      <w:r w:rsidRPr="00E67938">
        <w:t xml:space="preserve"> В лесу прифронтовом</w:t>
      </w:r>
      <w:r w:rsidR="00E67938">
        <w:t>»</w:t>
      </w:r>
      <w:r w:rsidRPr="00E67938">
        <w:t>, которое в 1943 году было пол</w:t>
      </w:r>
      <w:r w:rsidR="00E67938" w:rsidRPr="00E67938">
        <w:t xml:space="preserve">ожено на музыку композитором </w:t>
      </w:r>
      <w:r w:rsidRPr="00E67938">
        <w:t xml:space="preserve">М.И. </w:t>
      </w:r>
      <w:proofErr w:type="spellStart"/>
      <w:r w:rsidRPr="00E67938">
        <w:t>Блантером</w:t>
      </w:r>
      <w:proofErr w:type="spellEnd"/>
      <w:r w:rsidRPr="00E67938">
        <w:t xml:space="preserve">. </w:t>
      </w:r>
    </w:p>
    <w:p w:rsidR="00380DDB" w:rsidRPr="00E67938" w:rsidRDefault="00380DDB" w:rsidP="00E679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top"/>
      </w:pPr>
      <w:r w:rsidRPr="00E67938">
        <w:t xml:space="preserve">К стихотворению </w:t>
      </w:r>
      <w:r w:rsidR="00E67938">
        <w:t>«</w:t>
      </w:r>
      <w:r w:rsidRPr="00E67938">
        <w:t>Одинокая гармонь</w:t>
      </w:r>
      <w:r w:rsidR="00E67938">
        <w:t>»</w:t>
      </w:r>
      <w:r w:rsidRPr="00E67938">
        <w:t xml:space="preserve"> (1945) музыку написал композитор Б.А. Мокроусов. За год она приобрела огромную популярность. </w:t>
      </w:r>
      <w:r w:rsidR="00E67938">
        <w:t>«</w:t>
      </w:r>
      <w:r w:rsidRPr="00E67938">
        <w:t>Гармонь</w:t>
      </w:r>
      <w:r w:rsidR="00E67938">
        <w:t>»</w:t>
      </w:r>
      <w:r w:rsidRPr="00E67938">
        <w:t xml:space="preserve"> в разное время</w:t>
      </w:r>
      <w:r w:rsidR="00E11CC7">
        <w:t xml:space="preserve"> исполняли: </w:t>
      </w:r>
      <w:r w:rsidRPr="00E67938">
        <w:t xml:space="preserve">Георг </w:t>
      </w:r>
      <w:proofErr w:type="spellStart"/>
      <w:r w:rsidRPr="00E67938">
        <w:t>Отс</w:t>
      </w:r>
      <w:proofErr w:type="spellEnd"/>
      <w:r w:rsidRPr="00E67938">
        <w:t>,</w:t>
      </w:r>
      <w:r w:rsidR="00E11CC7">
        <w:t xml:space="preserve"> </w:t>
      </w:r>
      <w:r w:rsidRPr="00E67938">
        <w:t>Сергей Лемешев</w:t>
      </w:r>
      <w:r w:rsidR="00E11CC7">
        <w:t xml:space="preserve">, </w:t>
      </w:r>
      <w:r w:rsidRPr="00E67938">
        <w:t xml:space="preserve">Ив </w:t>
      </w:r>
      <w:proofErr w:type="spellStart"/>
      <w:r w:rsidRPr="00E67938">
        <w:t>Монтан</w:t>
      </w:r>
      <w:proofErr w:type="spellEnd"/>
      <w:r w:rsidRPr="00E67938">
        <w:t>,</w:t>
      </w:r>
      <w:r w:rsidR="00E11CC7">
        <w:t xml:space="preserve"> </w:t>
      </w:r>
      <w:r w:rsidRPr="00E67938">
        <w:t xml:space="preserve">Виктор </w:t>
      </w:r>
      <w:proofErr w:type="spellStart"/>
      <w:r w:rsidRPr="00E67938">
        <w:t>Вуячич</w:t>
      </w:r>
      <w:proofErr w:type="spellEnd"/>
      <w:r w:rsidRPr="00E67938">
        <w:t>, Л</w:t>
      </w:r>
      <w:r w:rsidR="00D71183" w:rsidRPr="00E67938">
        <w:t>юдмила</w:t>
      </w:r>
      <w:r w:rsidRPr="00E67938">
        <w:t xml:space="preserve"> </w:t>
      </w:r>
      <w:proofErr w:type="spellStart"/>
      <w:r w:rsidRPr="00E67938">
        <w:t>Лядова</w:t>
      </w:r>
      <w:proofErr w:type="spellEnd"/>
      <w:r w:rsidRPr="00E67938">
        <w:t>, Дмитрий Хворостовский,</w:t>
      </w:r>
      <w:r w:rsidR="00E11CC7">
        <w:t xml:space="preserve"> </w:t>
      </w:r>
      <w:r w:rsidRPr="00E67938">
        <w:t xml:space="preserve">Валентина </w:t>
      </w:r>
      <w:proofErr w:type="spellStart"/>
      <w:r w:rsidRPr="00E67938">
        <w:t>Толкунова</w:t>
      </w:r>
      <w:proofErr w:type="spellEnd"/>
      <w:r w:rsidRPr="00E67938">
        <w:t>,</w:t>
      </w:r>
      <w:r w:rsidR="00E11CC7">
        <w:t xml:space="preserve"> </w:t>
      </w:r>
      <w:r w:rsidRPr="00E67938">
        <w:t xml:space="preserve">Эдуард </w:t>
      </w:r>
      <w:proofErr w:type="spellStart"/>
      <w:r w:rsidRPr="00E67938">
        <w:t>Хиль</w:t>
      </w:r>
      <w:proofErr w:type="spellEnd"/>
      <w:r w:rsidR="00E11CC7">
        <w:t xml:space="preserve"> и</w:t>
      </w:r>
      <w:r w:rsidRPr="00E67938">
        <w:t xml:space="preserve"> другие. Песня переведена на многие языки (немецкий, французский, английский).</w:t>
      </w:r>
    </w:p>
    <w:p w:rsidR="0037792A" w:rsidRPr="00E67938" w:rsidRDefault="0037792A" w:rsidP="00E679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top"/>
      </w:pPr>
      <w:r w:rsidRPr="00E67938">
        <w:t xml:space="preserve">Одна из известных песен </w:t>
      </w:r>
      <w:r w:rsidR="00E67938">
        <w:t>«</w:t>
      </w:r>
      <w:r w:rsidRPr="00E67938">
        <w:t>И кто его знает</w:t>
      </w:r>
      <w:r w:rsidR="00E67938">
        <w:t>»</w:t>
      </w:r>
      <w:r w:rsidRPr="00E67938">
        <w:t xml:space="preserve"> (1938) быстро полюбилась публике. Многие до сих пор считают стихи Исаковского народными. Музыку для нее написал композитор В</w:t>
      </w:r>
      <w:r w:rsidR="00E11CC7">
        <w:t>.Г.</w:t>
      </w:r>
      <w:r w:rsidRPr="00E67938">
        <w:t xml:space="preserve"> Захаров, который с 1931 по 1956 годы руководил русским народным хором имени Пятницкого. </w:t>
      </w:r>
    </w:p>
    <w:p w:rsidR="00380DDB" w:rsidRPr="00E67938" w:rsidRDefault="00ED5D65" w:rsidP="00E679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top"/>
      </w:pPr>
      <w:r w:rsidRPr="00E67938">
        <w:t xml:space="preserve"> </w:t>
      </w:r>
      <w:r w:rsidR="00E67938">
        <w:t>«</w:t>
      </w:r>
      <w:r w:rsidRPr="00E67938">
        <w:t>Ой, цветёт калина</w:t>
      </w:r>
      <w:r w:rsidR="00E67938">
        <w:t>»</w:t>
      </w:r>
      <w:r w:rsidRPr="00E67938">
        <w:t xml:space="preserve"> - </w:t>
      </w:r>
      <w:r w:rsidR="00E67938">
        <w:t>«</w:t>
      </w:r>
      <w:r w:rsidR="0037792A" w:rsidRPr="00E67938">
        <w:t>хит</w:t>
      </w:r>
      <w:r w:rsidR="00E67938">
        <w:t>»</w:t>
      </w:r>
      <w:r w:rsidR="0037792A" w:rsidRPr="00E67938">
        <w:t xml:space="preserve"> на музыку И.О. Дунаевского из киноленты </w:t>
      </w:r>
      <w:r w:rsidR="00E67938">
        <w:t>«</w:t>
      </w:r>
      <w:r w:rsidR="0037792A" w:rsidRPr="00E67938">
        <w:t>Кубанские казаки</w:t>
      </w:r>
      <w:r w:rsidR="00E67938">
        <w:t>»</w:t>
      </w:r>
      <w:r w:rsidR="0037792A" w:rsidRPr="00E67938">
        <w:t xml:space="preserve"> обрел поистине всенародную популярность.</w:t>
      </w:r>
    </w:p>
    <w:p w:rsidR="004D5B66" w:rsidRDefault="00E67938" w:rsidP="00E11CC7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top"/>
      </w:pPr>
      <w:r w:rsidRPr="00E67938">
        <w:t xml:space="preserve">Стихотворение Исаковского </w:t>
      </w:r>
      <w:r>
        <w:t>«</w:t>
      </w:r>
      <w:r w:rsidRPr="00E67938">
        <w:t>Летят перелётные птицы</w:t>
      </w:r>
      <w:r>
        <w:t>»</w:t>
      </w:r>
      <w:r w:rsidR="00E11CC7">
        <w:t>,</w:t>
      </w:r>
      <w:r w:rsidRPr="00E67938">
        <w:t xml:space="preserve"> переложенное на музыку</w:t>
      </w:r>
    </w:p>
    <w:p w:rsidR="00E67938" w:rsidRPr="00E67938" w:rsidRDefault="00E67938" w:rsidP="004D5B66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E67938">
        <w:t xml:space="preserve"> М.И. </w:t>
      </w:r>
      <w:proofErr w:type="spellStart"/>
      <w:r w:rsidRPr="00E67938">
        <w:t>Блантер</w:t>
      </w:r>
      <w:r w:rsidR="004D5B66">
        <w:t>ом</w:t>
      </w:r>
      <w:proofErr w:type="spellEnd"/>
      <w:r w:rsidRPr="00E67938">
        <w:t xml:space="preserve"> (1948)</w:t>
      </w:r>
      <w:r w:rsidR="00E11CC7">
        <w:t>,</w:t>
      </w:r>
      <w:r w:rsidRPr="00E67938">
        <w:t xml:space="preserve"> исполняли многие поколения певцов. Искренняя любовь автора к своей Родине стала мотивом для многих людей, которые призывали к сплочению нации и отказу от эмиграции.</w:t>
      </w:r>
    </w:p>
    <w:p w:rsidR="00E67938" w:rsidRPr="00D5547C" w:rsidRDefault="00E67938" w:rsidP="00E67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47C">
        <w:rPr>
          <w:rFonts w:ascii="Times New Roman" w:eastAsia="Times New Roman" w:hAnsi="Times New Roman" w:cs="Times New Roman"/>
          <w:sz w:val="24"/>
          <w:szCs w:val="24"/>
        </w:rPr>
        <w:t xml:space="preserve">В своих произведениях </w:t>
      </w:r>
      <w:r w:rsidR="00E11CC7">
        <w:rPr>
          <w:rFonts w:ascii="Times New Roman" w:eastAsia="Times New Roman" w:hAnsi="Times New Roman" w:cs="Times New Roman"/>
          <w:sz w:val="24"/>
          <w:szCs w:val="24"/>
        </w:rPr>
        <w:t xml:space="preserve">поэт затрагивал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самые важные</w:t>
      </w:r>
      <w:r w:rsidR="00E11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темы, близкие и понятные простому народу: любовь, верность, справедливость, горечь потерь. Многие строки из стихотворений стали крылатыми.</w:t>
      </w:r>
    </w:p>
    <w:p w:rsidR="00816B88" w:rsidRPr="00E67938" w:rsidRDefault="00E67938" w:rsidP="00E1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47C">
        <w:rPr>
          <w:rFonts w:ascii="Times New Roman" w:eastAsia="Times New Roman" w:hAnsi="Times New Roman" w:cs="Times New Roman"/>
          <w:sz w:val="24"/>
          <w:szCs w:val="24"/>
        </w:rPr>
        <w:t xml:space="preserve">Творчество </w:t>
      </w:r>
      <w:r w:rsidR="00E11CC7" w:rsidRPr="00D5547C">
        <w:rPr>
          <w:rFonts w:ascii="Times New Roman" w:eastAsia="Times New Roman" w:hAnsi="Times New Roman" w:cs="Times New Roman"/>
          <w:sz w:val="24"/>
          <w:szCs w:val="24"/>
        </w:rPr>
        <w:t>Михаил</w:t>
      </w:r>
      <w:r w:rsidR="00E11C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11CC7" w:rsidRPr="00D5547C">
        <w:rPr>
          <w:rFonts w:ascii="Times New Roman" w:eastAsia="Times New Roman" w:hAnsi="Times New Roman" w:cs="Times New Roman"/>
          <w:sz w:val="24"/>
          <w:szCs w:val="24"/>
        </w:rPr>
        <w:t xml:space="preserve"> Васильевич</w:t>
      </w:r>
      <w:r w:rsidR="00E11C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11CC7" w:rsidRPr="00D55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CC7">
        <w:rPr>
          <w:rFonts w:ascii="Times New Roman" w:eastAsia="Times New Roman" w:hAnsi="Times New Roman" w:cs="Times New Roman"/>
          <w:sz w:val="24"/>
          <w:szCs w:val="24"/>
        </w:rPr>
        <w:t xml:space="preserve">было высоко оценено.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 xml:space="preserve">За вклад в советскую культуру </w:t>
      </w:r>
      <w:r w:rsidR="00E11CC7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>был награждён</w:t>
      </w:r>
      <w:r w:rsidR="00E11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47C">
        <w:rPr>
          <w:rFonts w:ascii="Times New Roman" w:eastAsia="Times New Roman" w:hAnsi="Times New Roman" w:cs="Times New Roman"/>
          <w:sz w:val="24"/>
          <w:szCs w:val="24"/>
        </w:rPr>
        <w:t xml:space="preserve"> престижными </w:t>
      </w:r>
      <w:r w:rsidRPr="00E67938">
        <w:rPr>
          <w:rFonts w:ascii="Times New Roman" w:eastAsia="Times New Roman" w:hAnsi="Times New Roman" w:cs="Times New Roman"/>
          <w:sz w:val="24"/>
          <w:szCs w:val="24"/>
        </w:rPr>
        <w:t>наградами и премиями:</w:t>
      </w:r>
    </w:p>
    <w:p w:rsidR="00D71183" w:rsidRPr="00E67938" w:rsidRDefault="00E67938" w:rsidP="00E67938">
      <w:pPr>
        <w:pStyle w:val="a6"/>
        <w:shd w:val="clear" w:color="auto" w:fill="FFFFFF"/>
        <w:spacing w:before="0" w:beforeAutospacing="0" w:after="0" w:afterAutospacing="0"/>
        <w:textAlignment w:val="top"/>
        <w:rPr>
          <w:shd w:val="clear" w:color="auto" w:fill="FFFFFF"/>
        </w:rPr>
      </w:pPr>
      <w:proofErr w:type="gramStart"/>
      <w:r w:rsidRPr="00E67938">
        <w:rPr>
          <w:shd w:val="clear" w:color="auto" w:fill="FFFFFF"/>
        </w:rPr>
        <w:t xml:space="preserve">- </w:t>
      </w:r>
      <w:r w:rsidR="00D71183" w:rsidRPr="00E67938">
        <w:rPr>
          <w:shd w:val="clear" w:color="auto" w:fill="FFFFFF"/>
        </w:rPr>
        <w:t>Сталинская премия первой степени</w:t>
      </w:r>
      <w:r w:rsidRPr="00E67938">
        <w:rPr>
          <w:shd w:val="clear" w:color="auto" w:fill="FFFFFF"/>
        </w:rPr>
        <w:t xml:space="preserve"> </w:t>
      </w:r>
      <w:r w:rsidR="00D71183" w:rsidRPr="00E67938">
        <w:rPr>
          <w:shd w:val="clear" w:color="auto" w:fill="FFFFFF"/>
        </w:rPr>
        <w:t xml:space="preserve">(1943) - за тексты общеизвестных песен </w:t>
      </w:r>
      <w:r>
        <w:rPr>
          <w:shd w:val="clear" w:color="auto" w:fill="FFFFFF"/>
        </w:rPr>
        <w:t>«</w:t>
      </w:r>
      <w:r w:rsidR="00E11CC7">
        <w:rPr>
          <w:shd w:val="clear" w:color="auto" w:fill="FFFFFF"/>
        </w:rPr>
        <w:t>И кто его знает</w:t>
      </w:r>
      <w:r>
        <w:rPr>
          <w:shd w:val="clear" w:color="auto" w:fill="FFFFFF"/>
        </w:rPr>
        <w:t>»</w:t>
      </w:r>
      <w:r w:rsidR="00D71183" w:rsidRPr="00E67938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</w:t>
      </w:r>
      <w:r w:rsidR="00D71183" w:rsidRPr="00E67938">
        <w:rPr>
          <w:shd w:val="clear" w:color="auto" w:fill="FFFFFF"/>
        </w:rPr>
        <w:t>Шёл со службы пограничник</w:t>
      </w:r>
      <w:r>
        <w:rPr>
          <w:shd w:val="clear" w:color="auto" w:fill="FFFFFF"/>
        </w:rPr>
        <w:t>»</w:t>
      </w:r>
      <w:r w:rsidR="00D71183" w:rsidRPr="00E67938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</w:t>
      </w:r>
      <w:r w:rsidR="00D71183" w:rsidRPr="00E67938">
        <w:rPr>
          <w:shd w:val="clear" w:color="auto" w:fill="FFFFFF"/>
        </w:rPr>
        <w:t>Катюша</w:t>
      </w:r>
      <w:r>
        <w:rPr>
          <w:shd w:val="clear" w:color="auto" w:fill="FFFFFF"/>
        </w:rPr>
        <w:t>»</w:t>
      </w:r>
      <w:r w:rsidR="00D71183" w:rsidRPr="00E67938">
        <w:rPr>
          <w:shd w:val="clear" w:color="auto" w:fill="FFFFFF"/>
        </w:rPr>
        <w:t xml:space="preserve">, </w:t>
      </w:r>
      <w:r>
        <w:rPr>
          <w:shd w:val="clear" w:color="auto" w:fill="FFFFFF"/>
        </w:rPr>
        <w:t>«</w:t>
      </w:r>
      <w:r w:rsidR="00D71183" w:rsidRPr="00E67938">
        <w:rPr>
          <w:shd w:val="clear" w:color="auto" w:fill="FFFFFF"/>
        </w:rPr>
        <w:t>Провожанье</w:t>
      </w:r>
      <w:r>
        <w:rPr>
          <w:shd w:val="clear" w:color="auto" w:fill="FFFFFF"/>
        </w:rPr>
        <w:t>»</w:t>
      </w:r>
      <w:r w:rsidR="00E11CC7">
        <w:rPr>
          <w:shd w:val="clear" w:color="auto" w:fill="FFFFFF"/>
        </w:rPr>
        <w:t xml:space="preserve"> и др.</w:t>
      </w:r>
      <w:r w:rsidR="00D71183" w:rsidRPr="00E67938">
        <w:rPr>
          <w:shd w:val="clear" w:color="auto" w:fill="FFFFFF"/>
        </w:rPr>
        <w:t>;</w:t>
      </w:r>
      <w:r w:rsidR="00D71183" w:rsidRPr="00E67938">
        <w:br/>
      </w:r>
      <w:r w:rsidR="00D71183" w:rsidRPr="00E67938">
        <w:rPr>
          <w:shd w:val="clear" w:color="auto" w:fill="FFFFFF"/>
        </w:rPr>
        <w:t>-</w:t>
      </w:r>
      <w:r w:rsidRPr="00E67938">
        <w:rPr>
          <w:shd w:val="clear" w:color="auto" w:fill="FFFFFF"/>
        </w:rPr>
        <w:t xml:space="preserve"> </w:t>
      </w:r>
      <w:r w:rsidR="00D71183" w:rsidRPr="00E67938">
        <w:rPr>
          <w:shd w:val="clear" w:color="auto" w:fill="FFFFFF"/>
        </w:rPr>
        <w:t xml:space="preserve">Сталинская премия первой степени (1949) - за сборник </w:t>
      </w:r>
      <w:r>
        <w:rPr>
          <w:shd w:val="clear" w:color="auto" w:fill="FFFFFF"/>
        </w:rPr>
        <w:t>«</w:t>
      </w:r>
      <w:r w:rsidR="00D71183" w:rsidRPr="00E67938">
        <w:rPr>
          <w:shd w:val="clear" w:color="auto" w:fill="FFFFFF"/>
        </w:rPr>
        <w:t>Стихи и песни</w:t>
      </w:r>
      <w:r>
        <w:rPr>
          <w:shd w:val="clear" w:color="auto" w:fill="FFFFFF"/>
        </w:rPr>
        <w:t>»</w:t>
      </w:r>
      <w:r w:rsidR="00D71183" w:rsidRPr="00E67938">
        <w:rPr>
          <w:shd w:val="clear" w:color="auto" w:fill="FFFFFF"/>
        </w:rPr>
        <w:t>;</w:t>
      </w:r>
      <w:r w:rsidR="00D71183" w:rsidRPr="00E67938">
        <w:br/>
      </w:r>
      <w:r w:rsidR="00D71183" w:rsidRPr="00E67938">
        <w:rPr>
          <w:shd w:val="clear" w:color="auto" w:fill="FFFFFF"/>
        </w:rPr>
        <w:t>-</w:t>
      </w:r>
      <w:r w:rsidRPr="00E67938">
        <w:rPr>
          <w:shd w:val="clear" w:color="auto" w:fill="FFFFFF"/>
        </w:rPr>
        <w:t xml:space="preserve"> </w:t>
      </w:r>
      <w:r w:rsidR="00D71183" w:rsidRPr="00E67938">
        <w:rPr>
          <w:shd w:val="clear" w:color="auto" w:fill="FFFFFF"/>
        </w:rPr>
        <w:t>Герой Социалистического Труда(1970);</w:t>
      </w:r>
      <w:r w:rsidR="00D71183" w:rsidRPr="00E67938">
        <w:br/>
      </w:r>
      <w:r w:rsidR="00D71183" w:rsidRPr="00E67938">
        <w:rPr>
          <w:shd w:val="clear" w:color="auto" w:fill="FFFFFF"/>
        </w:rPr>
        <w:t>-</w:t>
      </w:r>
      <w:r w:rsidRPr="00E67938">
        <w:rPr>
          <w:shd w:val="clear" w:color="auto" w:fill="FFFFFF"/>
        </w:rPr>
        <w:t xml:space="preserve"> </w:t>
      </w:r>
      <w:r w:rsidR="00D71183" w:rsidRPr="00E67938">
        <w:rPr>
          <w:shd w:val="clear" w:color="auto" w:fill="FFFFFF"/>
        </w:rPr>
        <w:t>Трудового Красного Знамени (1939),(1945);</w:t>
      </w:r>
      <w:r w:rsidR="00D71183" w:rsidRPr="00E67938">
        <w:br/>
      </w:r>
      <w:r w:rsidR="00D71183" w:rsidRPr="00E67938">
        <w:rPr>
          <w:shd w:val="clear" w:color="auto" w:fill="FFFFFF"/>
        </w:rPr>
        <w:t>-</w:t>
      </w:r>
      <w:r w:rsidRPr="00E67938">
        <w:rPr>
          <w:shd w:val="clear" w:color="auto" w:fill="FFFFFF"/>
        </w:rPr>
        <w:t xml:space="preserve"> </w:t>
      </w:r>
      <w:r w:rsidR="00D71183" w:rsidRPr="00E67938">
        <w:rPr>
          <w:shd w:val="clear" w:color="auto" w:fill="FFFFFF"/>
        </w:rPr>
        <w:t>четыре ордена Ленина(1950),(1960),(1967),(1970);</w:t>
      </w:r>
      <w:r w:rsidR="00D71183" w:rsidRPr="00E67938">
        <w:br/>
      </w:r>
      <w:r w:rsidR="00D71183" w:rsidRPr="00E67938">
        <w:rPr>
          <w:shd w:val="clear" w:color="auto" w:fill="FFFFFF"/>
        </w:rPr>
        <w:t>-</w:t>
      </w:r>
      <w:r w:rsidRPr="00E67938">
        <w:rPr>
          <w:shd w:val="clear" w:color="auto" w:fill="FFFFFF"/>
        </w:rPr>
        <w:t xml:space="preserve"> </w:t>
      </w:r>
      <w:r w:rsidR="00D71183" w:rsidRPr="00E67938">
        <w:rPr>
          <w:shd w:val="clear" w:color="auto" w:fill="FFFFFF"/>
        </w:rPr>
        <w:t xml:space="preserve">орден </w:t>
      </w:r>
      <w:r>
        <w:rPr>
          <w:shd w:val="clear" w:color="auto" w:fill="FFFFFF"/>
        </w:rPr>
        <w:t>«</w:t>
      </w:r>
      <w:r w:rsidR="00D71183" w:rsidRPr="00E67938">
        <w:rPr>
          <w:shd w:val="clear" w:color="auto" w:fill="FFFFFF"/>
        </w:rPr>
        <w:t>Знак почёта</w:t>
      </w:r>
      <w:r>
        <w:rPr>
          <w:shd w:val="clear" w:color="auto" w:fill="FFFFFF"/>
        </w:rPr>
        <w:t>»</w:t>
      </w:r>
      <w:r w:rsidR="00D71183" w:rsidRPr="00E67938">
        <w:rPr>
          <w:shd w:val="clear" w:color="auto" w:fill="FFFFFF"/>
        </w:rPr>
        <w:t xml:space="preserve"> (1967);</w:t>
      </w:r>
      <w:proofErr w:type="gramEnd"/>
      <w:r w:rsidR="00D71183" w:rsidRPr="00E67938">
        <w:br/>
      </w:r>
      <w:r w:rsidR="00D71183" w:rsidRPr="00E67938">
        <w:rPr>
          <w:shd w:val="clear" w:color="auto" w:fill="FFFFFF"/>
        </w:rPr>
        <w:t>-</w:t>
      </w:r>
      <w:r w:rsidRPr="00E67938">
        <w:rPr>
          <w:shd w:val="clear" w:color="auto" w:fill="FFFFFF"/>
        </w:rPr>
        <w:t xml:space="preserve"> </w:t>
      </w:r>
      <w:r w:rsidR="00D71183" w:rsidRPr="00E67938">
        <w:rPr>
          <w:shd w:val="clear" w:color="auto" w:fill="FFFFFF"/>
        </w:rPr>
        <w:t>мемориальная доска на Смоленском Доме Книги;</w:t>
      </w:r>
      <w:r w:rsidR="00D71183" w:rsidRPr="00E67938">
        <w:br/>
      </w:r>
      <w:r w:rsidR="00D71183" w:rsidRPr="00E67938">
        <w:rPr>
          <w:shd w:val="clear" w:color="auto" w:fill="FFFFFF"/>
        </w:rPr>
        <w:t>-</w:t>
      </w:r>
      <w:r w:rsidRPr="00E67938">
        <w:rPr>
          <w:shd w:val="clear" w:color="auto" w:fill="FFFFFF"/>
        </w:rPr>
        <w:t xml:space="preserve"> </w:t>
      </w:r>
      <w:r w:rsidR="00D71183" w:rsidRPr="00E67938">
        <w:rPr>
          <w:shd w:val="clear" w:color="auto" w:fill="FFFFFF"/>
        </w:rPr>
        <w:t xml:space="preserve">мемориальная доска на здании районной газеты </w:t>
      </w:r>
      <w:r>
        <w:rPr>
          <w:shd w:val="clear" w:color="auto" w:fill="FFFFFF"/>
        </w:rPr>
        <w:t>«</w:t>
      </w:r>
      <w:r w:rsidR="00D71183" w:rsidRPr="00E67938">
        <w:rPr>
          <w:shd w:val="clear" w:color="auto" w:fill="FFFFFF"/>
        </w:rPr>
        <w:t>Знамя</w:t>
      </w:r>
      <w:r>
        <w:rPr>
          <w:shd w:val="clear" w:color="auto" w:fill="FFFFFF"/>
        </w:rPr>
        <w:t>»</w:t>
      </w:r>
      <w:r w:rsidR="00D71183" w:rsidRPr="00E67938">
        <w:rPr>
          <w:shd w:val="clear" w:color="auto" w:fill="FFFFFF"/>
        </w:rPr>
        <w:t xml:space="preserve"> в Ельне, где М.В. Исаковский был редактором;</w:t>
      </w:r>
      <w:r w:rsidR="00D71183" w:rsidRPr="00E67938">
        <w:br/>
      </w:r>
      <w:r w:rsidR="00D71183" w:rsidRPr="00E67938">
        <w:rPr>
          <w:shd w:val="clear" w:color="auto" w:fill="FFFFFF"/>
        </w:rPr>
        <w:t xml:space="preserve">- в 1979 году его именем названа улица в московском районе </w:t>
      </w:r>
      <w:proofErr w:type="spellStart"/>
      <w:r w:rsidR="00D71183" w:rsidRPr="00E67938">
        <w:rPr>
          <w:shd w:val="clear" w:color="auto" w:fill="FFFFFF"/>
        </w:rPr>
        <w:t>Строгино</w:t>
      </w:r>
      <w:proofErr w:type="spellEnd"/>
      <w:r w:rsidR="00D71183" w:rsidRPr="00E67938">
        <w:rPr>
          <w:shd w:val="clear" w:color="auto" w:fill="FFFFFF"/>
        </w:rPr>
        <w:t>;</w:t>
      </w:r>
    </w:p>
    <w:p w:rsidR="00D71183" w:rsidRPr="00E67938" w:rsidRDefault="00D71183" w:rsidP="00E67938">
      <w:pPr>
        <w:pStyle w:val="a6"/>
        <w:shd w:val="clear" w:color="auto" w:fill="FFFFFF"/>
        <w:spacing w:before="0" w:beforeAutospacing="0" w:after="0" w:afterAutospacing="0"/>
        <w:textAlignment w:val="top"/>
        <w:rPr>
          <w:shd w:val="clear" w:color="auto" w:fill="FFFFFF"/>
        </w:rPr>
      </w:pPr>
      <w:r w:rsidRPr="00E67938">
        <w:rPr>
          <w:shd w:val="clear" w:color="auto" w:fill="FFFFFF"/>
        </w:rPr>
        <w:t>- имя М.В. Исаковского носит Институт искусств и улица в Смоленске;</w:t>
      </w:r>
    </w:p>
    <w:p w:rsidR="00D71183" w:rsidRPr="00E67938" w:rsidRDefault="00D71183" w:rsidP="00E67938">
      <w:pPr>
        <w:pStyle w:val="a6"/>
        <w:shd w:val="clear" w:color="auto" w:fill="FFFFFF"/>
        <w:spacing w:before="0" w:beforeAutospacing="0" w:after="0" w:afterAutospacing="0"/>
        <w:jc w:val="both"/>
        <w:textAlignment w:val="top"/>
      </w:pPr>
      <w:r w:rsidRPr="00E67938">
        <w:rPr>
          <w:shd w:val="clear" w:color="auto" w:fill="FFFFFF"/>
        </w:rPr>
        <w:t>- в честь поэта назван переулок в Донецке.</w:t>
      </w:r>
    </w:p>
    <w:p w:rsidR="00D5547C" w:rsidRPr="00E67938" w:rsidRDefault="00D5547C" w:rsidP="00E11CC7">
      <w:pPr>
        <w:pStyle w:val="content--common-blockblock-3u"/>
        <w:shd w:val="clear" w:color="auto" w:fill="FFFFFF"/>
        <w:spacing w:before="0" w:beforeAutospacing="0" w:after="0" w:afterAutospacing="0"/>
        <w:ind w:firstLine="708"/>
        <w:jc w:val="both"/>
      </w:pPr>
      <w:r w:rsidRPr="00E67938">
        <w:t>Его творчество глубоко связано с народной культурой и традициями</w:t>
      </w:r>
      <w:r w:rsidR="006C090F">
        <w:t>.</w:t>
      </w:r>
      <w:r w:rsidRPr="00E67938">
        <w:t xml:space="preserve"> </w:t>
      </w:r>
    </w:p>
    <w:p w:rsidR="00C977B6" w:rsidRPr="00E67938" w:rsidRDefault="00D5547C" w:rsidP="00E67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938">
        <w:rPr>
          <w:rFonts w:ascii="Times New Roman" w:hAnsi="Times New Roman" w:cs="Times New Roman"/>
          <w:sz w:val="24"/>
          <w:szCs w:val="24"/>
        </w:rPr>
        <w:t>В библиотеке</w:t>
      </w:r>
      <w:r w:rsidR="00D71183" w:rsidRPr="00E67938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Pr="00E67938">
        <w:rPr>
          <w:rFonts w:ascii="Times New Roman" w:hAnsi="Times New Roman" w:cs="Times New Roman"/>
          <w:sz w:val="24"/>
          <w:szCs w:val="24"/>
        </w:rPr>
        <w:t xml:space="preserve"> оформлена </w:t>
      </w:r>
      <w:r w:rsidR="00D71183" w:rsidRPr="00E67938">
        <w:rPr>
          <w:rFonts w:ascii="Times New Roman" w:hAnsi="Times New Roman" w:cs="Times New Roman"/>
          <w:sz w:val="24"/>
          <w:szCs w:val="24"/>
        </w:rPr>
        <w:t xml:space="preserve">книжная </w:t>
      </w:r>
      <w:r w:rsidRPr="00E67938">
        <w:rPr>
          <w:rFonts w:ascii="Times New Roman" w:hAnsi="Times New Roman" w:cs="Times New Roman"/>
          <w:sz w:val="24"/>
          <w:szCs w:val="24"/>
        </w:rPr>
        <w:t>выставка</w:t>
      </w:r>
      <w:r w:rsidR="00D71183" w:rsidRPr="00E67938">
        <w:rPr>
          <w:rFonts w:ascii="Times New Roman" w:hAnsi="Times New Roman" w:cs="Times New Roman"/>
          <w:sz w:val="24"/>
          <w:szCs w:val="24"/>
        </w:rPr>
        <w:t xml:space="preserve">, посвященная поэту. </w:t>
      </w:r>
      <w:r w:rsidRPr="00E67938">
        <w:rPr>
          <w:rFonts w:ascii="Times New Roman" w:hAnsi="Times New Roman" w:cs="Times New Roman"/>
          <w:sz w:val="24"/>
          <w:szCs w:val="24"/>
        </w:rPr>
        <w:t>Изучив выставку, можно узнать много</w:t>
      </w:r>
      <w:r w:rsidR="00D71183" w:rsidRPr="00E67938">
        <w:rPr>
          <w:rFonts w:ascii="Times New Roman" w:hAnsi="Times New Roman" w:cs="Times New Roman"/>
          <w:sz w:val="24"/>
          <w:szCs w:val="24"/>
        </w:rPr>
        <w:t xml:space="preserve"> интересного</w:t>
      </w:r>
      <w:r w:rsidRPr="00E67938">
        <w:rPr>
          <w:rFonts w:ascii="Times New Roman" w:hAnsi="Times New Roman" w:cs="Times New Roman"/>
          <w:sz w:val="24"/>
          <w:szCs w:val="24"/>
        </w:rPr>
        <w:t xml:space="preserve"> о</w:t>
      </w:r>
      <w:r w:rsidR="00D71183" w:rsidRPr="00E67938">
        <w:rPr>
          <w:rFonts w:ascii="Times New Roman" w:hAnsi="Times New Roman" w:cs="Times New Roman"/>
          <w:sz w:val="24"/>
          <w:szCs w:val="24"/>
        </w:rPr>
        <w:t>б истории создания наиболее известных стихотворений, положенных на музыку.</w:t>
      </w:r>
    </w:p>
    <w:p w:rsidR="00D71183" w:rsidRPr="00E67938" w:rsidRDefault="00D71183" w:rsidP="00E679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1183" w:rsidRPr="00E67938" w:rsidSect="00D554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3516B"/>
    <w:multiLevelType w:val="multilevel"/>
    <w:tmpl w:val="67AE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32651"/>
    <w:multiLevelType w:val="multilevel"/>
    <w:tmpl w:val="F7FC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47C"/>
    <w:rsid w:val="001101FA"/>
    <w:rsid w:val="00155FE0"/>
    <w:rsid w:val="001E33AA"/>
    <w:rsid w:val="00367DCD"/>
    <w:rsid w:val="0037792A"/>
    <w:rsid w:val="00380DDB"/>
    <w:rsid w:val="00483681"/>
    <w:rsid w:val="004D5B66"/>
    <w:rsid w:val="006C090F"/>
    <w:rsid w:val="0077371C"/>
    <w:rsid w:val="007D341A"/>
    <w:rsid w:val="00814B8A"/>
    <w:rsid w:val="00816B88"/>
    <w:rsid w:val="0085439A"/>
    <w:rsid w:val="00981777"/>
    <w:rsid w:val="00A21663"/>
    <w:rsid w:val="00A550C4"/>
    <w:rsid w:val="00AD2307"/>
    <w:rsid w:val="00B54DA1"/>
    <w:rsid w:val="00C977B6"/>
    <w:rsid w:val="00D5547C"/>
    <w:rsid w:val="00D71183"/>
    <w:rsid w:val="00E11CC7"/>
    <w:rsid w:val="00E51800"/>
    <w:rsid w:val="00E67938"/>
    <w:rsid w:val="00ED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63"/>
  </w:style>
  <w:style w:type="paragraph" w:styleId="1">
    <w:name w:val="heading 1"/>
    <w:basedOn w:val="a"/>
    <w:link w:val="10"/>
    <w:uiPriority w:val="9"/>
    <w:qFormat/>
    <w:rsid w:val="00D55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55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4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D554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5547C"/>
    <w:rPr>
      <w:color w:val="0000FF"/>
      <w:u w:val="single"/>
    </w:rPr>
  </w:style>
  <w:style w:type="character" w:customStyle="1" w:styleId="content--publisher-block-inlinechannelname-wv">
    <w:name w:val="content--publisher-block-inline__channelname-wv"/>
    <w:basedOn w:val="a0"/>
    <w:rsid w:val="00D5547C"/>
  </w:style>
  <w:style w:type="character" w:customStyle="1" w:styleId="content--article-info-blocklongformat-xq">
    <w:name w:val="content--article-info-block__longformat-xq"/>
    <w:basedOn w:val="a0"/>
    <w:rsid w:val="00D5547C"/>
  </w:style>
  <w:style w:type="character" w:customStyle="1" w:styleId="content--article-navigationlistitemtext-3y">
    <w:name w:val="content--article-navigation__listitemtext-3y"/>
    <w:basedOn w:val="a0"/>
    <w:rsid w:val="00D5547C"/>
  </w:style>
  <w:style w:type="paragraph" w:customStyle="1" w:styleId="content--common-blockblock-3u">
    <w:name w:val="content--common-block__block-3u"/>
    <w:basedOn w:val="a"/>
    <w:rsid w:val="00D5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4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55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B54DA1"/>
    <w:pPr>
      <w:spacing w:after="0" w:line="240" w:lineRule="auto"/>
    </w:pPr>
  </w:style>
  <w:style w:type="table" w:styleId="a8">
    <w:name w:val="Table Grid"/>
    <w:basedOn w:val="a1"/>
    <w:uiPriority w:val="59"/>
    <w:rsid w:val="00110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2747">
                  <w:marLeft w:val="1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5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9287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0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42337">
                  <w:marLeft w:val="0"/>
                  <w:marRight w:val="0"/>
                  <w:marTop w:val="24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58725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2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505956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8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73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5610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.aif.ru/culture/205599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F9D8-14B6-479D-BC31-F677A2A7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12</cp:revision>
  <dcterms:created xsi:type="dcterms:W3CDTF">2025-01-16T03:53:00Z</dcterms:created>
  <dcterms:modified xsi:type="dcterms:W3CDTF">2025-01-17T02:51:00Z</dcterms:modified>
</cp:coreProperties>
</file>