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4266"/>
        <w:gridCol w:w="6722"/>
      </w:tblGrid>
      <w:tr w:rsidR="00F51FF7" w:rsidRPr="008D19A8" w:rsidTr="001071E6">
        <w:trPr>
          <w:trHeight w:val="2542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F51FF7" w:rsidRDefault="008D19A8" w:rsidP="00F51FF7">
            <w:pPr>
              <w:pStyle w:val="futurismarkdown-paragraph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2549180" cy="1780310"/>
                  <wp:effectExtent l="19050" t="0" r="3520" b="0"/>
                  <wp:docPr id="5" name="Рисунок 5" descr="https://avatars.mds.yandex.net/i?id=2d66d743e63ba374b6ed3d8284158a2cf21cb062-1085117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i?id=2d66d743e63ba374b6ed3d8284158a2cf21cb062-1085117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431" cy="1787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E73F92" w:rsidRDefault="008D19A8" w:rsidP="008D19A8">
            <w:pPr>
              <w:pStyle w:val="futurismarkdown-paragraph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8D19A8">
              <w:rPr>
                <w:b/>
                <w:color w:val="FF0000"/>
                <w:sz w:val="28"/>
                <w:szCs w:val="28"/>
                <w:shd w:val="clear" w:color="auto" w:fill="FFFFFF"/>
              </w:rPr>
              <w:t xml:space="preserve">К </w:t>
            </w:r>
            <w:r w:rsidR="00F51FF7" w:rsidRPr="008D19A8">
              <w:rPr>
                <w:b/>
                <w:color w:val="FF0000"/>
                <w:sz w:val="28"/>
                <w:szCs w:val="28"/>
                <w:shd w:val="clear" w:color="auto" w:fill="FFFFFF"/>
              </w:rPr>
              <w:t>195-лети</w:t>
            </w:r>
            <w:r w:rsidRPr="008D19A8">
              <w:rPr>
                <w:b/>
                <w:color w:val="FF0000"/>
                <w:sz w:val="28"/>
                <w:szCs w:val="28"/>
                <w:shd w:val="clear" w:color="auto" w:fill="FFFFFF"/>
              </w:rPr>
              <w:t>ю со дня рождения</w:t>
            </w:r>
          </w:p>
          <w:p w:rsidR="008D19A8" w:rsidRDefault="008D19A8" w:rsidP="008D19A8">
            <w:pPr>
              <w:pStyle w:val="futurismarkdown-paragraph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8D19A8">
              <w:rPr>
                <w:b/>
                <w:color w:val="FF0000"/>
                <w:sz w:val="28"/>
                <w:szCs w:val="28"/>
                <w:shd w:val="clear" w:color="auto" w:fill="FFFFFF"/>
              </w:rPr>
              <w:t>А</w:t>
            </w:r>
            <w:r w:rsidR="00F51FF7" w:rsidRPr="008D19A8">
              <w:rPr>
                <w:b/>
                <w:color w:val="FF0000"/>
                <w:sz w:val="28"/>
                <w:szCs w:val="28"/>
                <w:shd w:val="clear" w:color="auto" w:fill="FFFFFF"/>
              </w:rPr>
              <w:t>нтона Григорьевича Рубинштейна</w:t>
            </w:r>
          </w:p>
          <w:p w:rsidR="00E73F92" w:rsidRPr="00E73F92" w:rsidRDefault="00E73F92" w:rsidP="00E73F92">
            <w:pPr>
              <w:pStyle w:val="futurismarkdown-paragraph"/>
              <w:spacing w:before="0" w:beforeAutospacing="0" w:after="0" w:afterAutospacing="0"/>
              <w:jc w:val="center"/>
              <w:rPr>
                <w:b/>
                <w:color w:val="984806" w:themeColor="accent6" w:themeShade="80"/>
                <w:sz w:val="12"/>
                <w:szCs w:val="12"/>
              </w:rPr>
            </w:pPr>
          </w:p>
          <w:p w:rsidR="00E73F92" w:rsidRDefault="008D19A8" w:rsidP="00E73F92">
            <w:pPr>
              <w:pStyle w:val="futurismarkdown-paragraph"/>
              <w:spacing w:before="0" w:beforeAutospacing="0" w:after="0" w:afterAutospacing="0"/>
              <w:jc w:val="center"/>
              <w:rPr>
                <w:b/>
                <w:color w:val="984806" w:themeColor="accent6" w:themeShade="80"/>
              </w:rPr>
            </w:pPr>
            <w:r w:rsidRPr="008D19A8">
              <w:rPr>
                <w:b/>
                <w:color w:val="984806" w:themeColor="accent6" w:themeShade="80"/>
              </w:rPr>
              <w:t xml:space="preserve">Академика </w:t>
            </w:r>
            <w:proofErr w:type="gramStart"/>
            <w:r w:rsidRPr="008D19A8">
              <w:rPr>
                <w:b/>
                <w:color w:val="984806" w:themeColor="accent6" w:themeShade="80"/>
              </w:rPr>
              <w:t>Шведской</w:t>
            </w:r>
            <w:proofErr w:type="gramEnd"/>
            <w:r w:rsidRPr="008D19A8">
              <w:rPr>
                <w:b/>
                <w:color w:val="984806" w:themeColor="accent6" w:themeShade="80"/>
              </w:rPr>
              <w:t xml:space="preserve"> королевской </w:t>
            </w:r>
          </w:p>
          <w:p w:rsidR="008D19A8" w:rsidRDefault="008D19A8" w:rsidP="00E73F92">
            <w:pPr>
              <w:pStyle w:val="futurismarkdown-paragraph"/>
              <w:spacing w:before="0" w:beforeAutospacing="0" w:after="0" w:afterAutospacing="0"/>
              <w:jc w:val="center"/>
              <w:rPr>
                <w:b/>
                <w:color w:val="984806" w:themeColor="accent6" w:themeShade="80"/>
              </w:rPr>
            </w:pPr>
            <w:r w:rsidRPr="008D19A8">
              <w:rPr>
                <w:b/>
                <w:color w:val="984806" w:themeColor="accent6" w:themeShade="80"/>
              </w:rPr>
              <w:t>музыкально</w:t>
            </w:r>
            <w:r w:rsidR="00E73F92">
              <w:rPr>
                <w:b/>
                <w:color w:val="984806" w:themeColor="accent6" w:themeShade="80"/>
              </w:rPr>
              <w:t>й академии (1870)</w:t>
            </w:r>
          </w:p>
          <w:p w:rsidR="00E73F92" w:rsidRPr="008D19A8" w:rsidRDefault="00E73F92" w:rsidP="00E73F92">
            <w:pPr>
              <w:pStyle w:val="futurismarkdown-paragraph"/>
              <w:spacing w:before="0" w:beforeAutospacing="0" w:after="0" w:afterAutospacing="0"/>
              <w:jc w:val="center"/>
              <w:rPr>
                <w:b/>
                <w:color w:val="984806" w:themeColor="accent6" w:themeShade="80"/>
                <w:sz w:val="12"/>
                <w:szCs w:val="12"/>
                <w:shd w:val="clear" w:color="auto" w:fill="FFFFFF"/>
              </w:rPr>
            </w:pPr>
          </w:p>
          <w:p w:rsidR="008D19A8" w:rsidRDefault="008D19A8" w:rsidP="00E73F92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8D19A8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Лауреата Золотой медали Королевского ф</w:t>
            </w:r>
            <w:r w:rsidR="00E73F92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илармонического общества (1876)</w:t>
            </w:r>
          </w:p>
          <w:p w:rsidR="00E73F92" w:rsidRPr="008D19A8" w:rsidRDefault="00E73F92" w:rsidP="00E73F92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12"/>
                <w:szCs w:val="12"/>
              </w:rPr>
            </w:pPr>
          </w:p>
          <w:p w:rsidR="008D19A8" w:rsidRPr="00E73F92" w:rsidRDefault="008D19A8" w:rsidP="00E73F92">
            <w:pPr>
              <w:shd w:val="clear" w:color="auto" w:fill="FFFFFF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8D19A8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Почётного гражданина Петергофа (1889)</w:t>
            </w:r>
          </w:p>
        </w:tc>
      </w:tr>
    </w:tbl>
    <w:p w:rsidR="008847AD" w:rsidRDefault="008D19A8" w:rsidP="00F8557D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</w:t>
      </w:r>
      <w:r w:rsidR="008847AD" w:rsidRPr="00B52C11">
        <w:rPr>
          <w:shd w:val="clear" w:color="auto" w:fill="FFFFFF"/>
        </w:rPr>
        <w:t>Антон Гр</w:t>
      </w:r>
      <w:r w:rsidR="00A55029" w:rsidRPr="00B52C11">
        <w:rPr>
          <w:shd w:val="clear" w:color="auto" w:fill="FFFFFF"/>
        </w:rPr>
        <w:t xml:space="preserve">игорьевич Рубинштейн родился </w:t>
      </w:r>
      <w:r w:rsidR="008847AD" w:rsidRPr="00B52C11">
        <w:rPr>
          <w:shd w:val="clear" w:color="auto" w:fill="FFFFFF"/>
        </w:rPr>
        <w:t>28</w:t>
      </w:r>
      <w:r w:rsidR="00A55029" w:rsidRPr="00B52C11">
        <w:rPr>
          <w:shd w:val="clear" w:color="auto" w:fill="FFFFFF"/>
        </w:rPr>
        <w:t xml:space="preserve"> (16 по ст. стилю) </w:t>
      </w:r>
      <w:r w:rsidR="008847AD" w:rsidRPr="00B52C11">
        <w:rPr>
          <w:shd w:val="clear" w:color="auto" w:fill="FFFFFF"/>
        </w:rPr>
        <w:t xml:space="preserve">ноября 1829 года в деревне Выхватинец Подольской губернии. Он происходил из небогатой купеческой семьи. Игре на фортепиано Антон начал обучаться под руководством матери, а затем стал учеником пианиста </w:t>
      </w:r>
      <w:proofErr w:type="spellStart"/>
      <w:r w:rsidR="008847AD" w:rsidRPr="00B52C11">
        <w:rPr>
          <w:shd w:val="clear" w:color="auto" w:fill="FFFFFF"/>
        </w:rPr>
        <w:t>А.Виллуана</w:t>
      </w:r>
      <w:proofErr w:type="spellEnd"/>
      <w:r w:rsidR="008847AD" w:rsidRPr="00B52C11">
        <w:rPr>
          <w:shd w:val="clear" w:color="auto" w:fill="FFFFFF"/>
        </w:rPr>
        <w:t xml:space="preserve">. Впервые на публике он выступил в 10 лет в Москве. Свою музыкальную карьеру Рубинштейн начал как многие вундеркинды середины века, совершив со своим учителем концертное турне по крупным городам Европы в 1840-1843 годах. В эти же годы были изданы его первые сочинения. С 1844 года Антон Григорьевич жил и работал за границей, где занимался по теории музыки у </w:t>
      </w:r>
      <w:proofErr w:type="spellStart"/>
      <w:r w:rsidR="008847AD" w:rsidRPr="00B52C11">
        <w:rPr>
          <w:shd w:val="clear" w:color="auto" w:fill="FFFFFF"/>
        </w:rPr>
        <w:t>З.Дена</w:t>
      </w:r>
      <w:proofErr w:type="spellEnd"/>
      <w:r w:rsidR="008847AD" w:rsidRPr="00B52C11">
        <w:rPr>
          <w:shd w:val="clear" w:color="auto" w:fill="FFFFFF"/>
        </w:rPr>
        <w:t>, общался с Ф.Мендельсоном и Ф.Листом, которые оказали весьма заметное влияние на формирование творческой личности композитора.</w:t>
      </w:r>
      <w:r w:rsidR="008847AD" w:rsidRPr="00B52C11">
        <w:t xml:space="preserve"> </w:t>
      </w:r>
      <w:r w:rsidR="00995BC0">
        <w:t xml:space="preserve">Вскоре </w:t>
      </w:r>
      <w:r w:rsidR="008847AD" w:rsidRPr="00B52C11">
        <w:rPr>
          <w:shd w:val="clear" w:color="auto" w:fill="FFFFFF"/>
        </w:rPr>
        <w:t>он приобрел полную самостоятельность: из-за разорения и смерти отца младший брат Николай с матерью покинули Берлин, Антон же переехал в Вену и всей своей дальнейшей карьерой обязан исключительно самому себе. Выработавшиеся в детстве и юности трудолюбие, независимость и твердость характера остались у музыканта до конца его дней.</w:t>
      </w:r>
      <w:r w:rsidR="008847AD" w:rsidRPr="00B52C11">
        <w:t xml:space="preserve"> </w:t>
      </w:r>
      <w:r w:rsidR="008847AD" w:rsidRPr="00B52C11">
        <w:rPr>
          <w:shd w:val="clear" w:color="auto" w:fill="FFFFFF"/>
        </w:rPr>
        <w:t>В 1848 году Рубинштейн вернулся в Россию и поселился в Петербурге. Выступал как пианист и дирижёр (главным образом с собственными произведениями). Он стал первым русским музыкантом, слава которого была поистине всесветной: в разные годы многократно концертировал во всех странах Европы и в США. И почти всегда он включал в программы собственные фортепианные произведения, либо дирижировал своими оркестровыми сочинениями.</w:t>
      </w:r>
      <w:r w:rsidR="008847AD" w:rsidRPr="00B52C11">
        <w:t xml:space="preserve"> Рубинштейн вошел в историю отечественной культуры как инициатор и один из основателей «Русского музыкального общества» (1859) — ведущей концертной организации, способствовавшей развитию регулярной концертной жизни и музыкального образования в русских городах. </w:t>
      </w:r>
      <w:r>
        <w:t xml:space="preserve">В 1862 году по </w:t>
      </w:r>
      <w:r>
        <w:rPr>
          <w:shd w:val="clear" w:color="auto" w:fill="FFFFFF"/>
        </w:rPr>
        <w:t xml:space="preserve">его </w:t>
      </w:r>
      <w:r w:rsidR="008847AD" w:rsidRPr="00B52C11">
        <w:rPr>
          <w:shd w:val="clear" w:color="auto" w:fill="FFFFFF"/>
        </w:rPr>
        <w:t>инициативе была создана первая в стране Петербургская консерватория</w:t>
      </w:r>
      <w:r>
        <w:rPr>
          <w:shd w:val="clear" w:color="auto" w:fill="FFFFFF"/>
        </w:rPr>
        <w:t>. О</w:t>
      </w:r>
      <w:r w:rsidR="008847AD" w:rsidRPr="00B52C11">
        <w:rPr>
          <w:shd w:val="clear" w:color="auto" w:fill="FFFFFF"/>
        </w:rPr>
        <w:t xml:space="preserve">н стал ее директором и профессором </w:t>
      </w:r>
      <w:r>
        <w:rPr>
          <w:shd w:val="clear" w:color="auto" w:fill="FFFFFF"/>
        </w:rPr>
        <w:t xml:space="preserve">на период </w:t>
      </w:r>
      <w:r w:rsidR="008847AD" w:rsidRPr="00B52C11">
        <w:rPr>
          <w:shd w:val="clear" w:color="auto" w:fill="FFFFFF"/>
        </w:rPr>
        <w:t>1862-1867</w:t>
      </w:r>
      <w:r>
        <w:rPr>
          <w:shd w:val="clear" w:color="auto" w:fill="FFFFFF"/>
        </w:rPr>
        <w:t xml:space="preserve"> г.г.</w:t>
      </w:r>
      <w:r w:rsidR="00995BC0">
        <w:rPr>
          <w:shd w:val="clear" w:color="auto" w:fill="FFFFFF"/>
        </w:rPr>
        <w:t xml:space="preserve"> В первом</w:t>
      </w:r>
      <w:r w:rsidR="008847AD" w:rsidRPr="00B52C11">
        <w:rPr>
          <w:shd w:val="clear" w:color="auto" w:fill="FFFFFF"/>
        </w:rPr>
        <w:t xml:space="preserve"> выпуске его учеников был Пётр Чайковский.</w:t>
      </w:r>
      <w:r w:rsidR="008847AD" w:rsidRPr="00B52C11">
        <w:t xml:space="preserve"> </w:t>
      </w:r>
      <w:r w:rsidR="008847AD" w:rsidRPr="00B52C11">
        <w:rPr>
          <w:shd w:val="clear" w:color="auto" w:fill="FFFFFF"/>
        </w:rPr>
        <w:t>Все виды, все отрасли творческой деятельности Рубинштейна объединяются идеей просветительства. И ком</w:t>
      </w:r>
      <w:r w:rsidR="00995BC0">
        <w:rPr>
          <w:shd w:val="clear" w:color="auto" w:fill="FFFFFF"/>
        </w:rPr>
        <w:t>позиторская – тоже. Н</w:t>
      </w:r>
      <w:r w:rsidR="008847AD" w:rsidRPr="00B52C11">
        <w:rPr>
          <w:shd w:val="clear" w:color="auto" w:fill="FFFFFF"/>
        </w:rPr>
        <w:t>аследие Рубинштейна огромно и охватывает все основные музыкальные жанры, многие из его творений звучат и сегодня.</w:t>
      </w:r>
      <w:r w:rsidR="008847AD" w:rsidRPr="00B52C11">
        <w:t xml:space="preserve"> </w:t>
      </w:r>
      <w:r w:rsidR="008847AD" w:rsidRPr="00B52C11">
        <w:rPr>
          <w:shd w:val="clear" w:color="auto" w:fill="FFFFFF"/>
        </w:rPr>
        <w:t xml:space="preserve">Среди лучших </w:t>
      </w:r>
      <w:r w:rsidR="00B52C11">
        <w:rPr>
          <w:shd w:val="clear" w:color="auto" w:fill="FFFFFF"/>
        </w:rPr>
        <w:t xml:space="preserve">его </w:t>
      </w:r>
      <w:r w:rsidR="008847AD" w:rsidRPr="00B52C11">
        <w:rPr>
          <w:shd w:val="clear" w:color="auto" w:fill="FFFFFF"/>
        </w:rPr>
        <w:t>работ – опера «Демон» и «Персидские песни». В «Демоне» сложился жанр русской лирической оперы, вскоре получивший воплощение в «Евгении Онегине». Живут и звучат романсы («Ночь» – «Мой голос для тебя и ласковый и нежный» – эти стихи А.Пушкина были положены композитором на свою раннюю фортепианную пьесу – «Романс» фа мажор), и Эпиталама из оперы «Нерон», и Четвертый концерт для фортепиано с оркестром... Также он является автором и нескольких книг.</w:t>
      </w:r>
      <w:r w:rsidR="008847AD" w:rsidRPr="00B52C11">
        <w:t xml:space="preserve"> </w:t>
      </w:r>
      <w:r w:rsidR="008847AD" w:rsidRPr="00B52C11">
        <w:rPr>
          <w:shd w:val="clear" w:color="auto" w:fill="FFFFFF"/>
        </w:rPr>
        <w:t>Последние годы жизни (1891</w:t>
      </w:r>
      <w:r w:rsidR="00995BC0">
        <w:rPr>
          <w:shd w:val="clear" w:color="auto" w:fill="FFFFFF"/>
        </w:rPr>
        <w:t xml:space="preserve"> </w:t>
      </w:r>
      <w:r w:rsidR="008847AD" w:rsidRPr="00B52C11">
        <w:rPr>
          <w:shd w:val="clear" w:color="auto" w:fill="FFFFFF"/>
        </w:rPr>
        <w:t>-1894) Рубинштейн жил преимущественно в Дрездене, выезжая в разные города на благотворительные концерты, занимаясь литературной и педагогической работой и, конечно же, сочиняя музыку.</w:t>
      </w:r>
      <w:r w:rsidR="008847AD" w:rsidRPr="00B52C11">
        <w:t xml:space="preserve"> </w:t>
      </w:r>
      <w:r w:rsidR="008847AD" w:rsidRPr="00B52C11">
        <w:rPr>
          <w:shd w:val="clear" w:color="auto" w:fill="FFFFFF"/>
        </w:rPr>
        <w:t xml:space="preserve">Умер один из величайших пианистов, создатель русской пианистической школы </w:t>
      </w:r>
      <w:r w:rsidR="00B52C11">
        <w:rPr>
          <w:shd w:val="clear" w:color="auto" w:fill="FFFFFF"/>
        </w:rPr>
        <w:t xml:space="preserve">Антон Григорьевич Рубинштейн </w:t>
      </w:r>
      <w:r w:rsidR="008847AD" w:rsidRPr="00B52C11">
        <w:rPr>
          <w:shd w:val="clear" w:color="auto" w:fill="FFFFFF"/>
        </w:rPr>
        <w:t xml:space="preserve"> 20 </w:t>
      </w:r>
      <w:r w:rsidR="00B52C11" w:rsidRPr="00B52C11">
        <w:rPr>
          <w:shd w:val="clear" w:color="auto" w:fill="FFFFFF"/>
        </w:rPr>
        <w:t>(</w:t>
      </w:r>
      <w:r w:rsidR="000736B4">
        <w:rPr>
          <w:shd w:val="clear" w:color="auto" w:fill="FFFFFF"/>
        </w:rPr>
        <w:t>0</w:t>
      </w:r>
      <w:r w:rsidR="00B52C11">
        <w:rPr>
          <w:shd w:val="clear" w:color="auto" w:fill="FFFFFF"/>
        </w:rPr>
        <w:t>8</w:t>
      </w:r>
      <w:r w:rsidR="00B52C11" w:rsidRPr="00B52C11">
        <w:rPr>
          <w:shd w:val="clear" w:color="auto" w:fill="FFFFFF"/>
        </w:rPr>
        <w:t xml:space="preserve"> по ст. стилю)  </w:t>
      </w:r>
      <w:r w:rsidR="008847AD" w:rsidRPr="00B52C11">
        <w:rPr>
          <w:shd w:val="clear" w:color="auto" w:fill="FFFFFF"/>
        </w:rPr>
        <w:t>ноября 1894 года в Петергофе.</w:t>
      </w:r>
    </w:p>
    <w:tbl>
      <w:tblPr>
        <w:tblStyle w:val="a5"/>
        <w:tblW w:w="0" w:type="auto"/>
        <w:tblLook w:val="04A0"/>
      </w:tblPr>
      <w:tblGrid>
        <w:gridCol w:w="2335"/>
        <w:gridCol w:w="3707"/>
        <w:gridCol w:w="4946"/>
      </w:tblGrid>
      <w:tr w:rsidR="001071E6" w:rsidTr="001071E6"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1071E6" w:rsidRDefault="001071E6" w:rsidP="006D2DD6">
            <w:pPr>
              <w:pStyle w:val="futurismarkdown-paragraph"/>
              <w:spacing w:before="0" w:beforeAutospacing="0" w:after="0" w:afterAutospacing="0"/>
              <w:jc w:val="center"/>
              <w:rPr>
                <w:rStyle w:val="a3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337919" cy="2022763"/>
                  <wp:effectExtent l="19050" t="0" r="0" b="0"/>
                  <wp:docPr id="3" name="Рисунок 2" descr="C:\Users\BIBLIOTEKA\Desktop\КЗД\На сайт,2024\Рубинштейн\Рубинштейн в детств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IBLIOTEKA\Desktop\КЗД\На сайт,2024\Рубинштейн\Рубинштейн в детств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899" cy="2022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1E6" w:rsidRPr="00D23572" w:rsidRDefault="001071E6" w:rsidP="006D2DD6">
            <w:pPr>
              <w:pStyle w:val="futurismarkdown-paragraph"/>
              <w:spacing w:before="0" w:beforeAutospacing="0" w:after="0" w:afterAutospacing="0"/>
              <w:jc w:val="center"/>
              <w:rPr>
                <w:rStyle w:val="a3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А. Рубинштейн в </w:t>
            </w:r>
            <w:r w:rsidRPr="00D23572">
              <w:rPr>
                <w:rStyle w:val="a3"/>
                <w:sz w:val="20"/>
                <w:szCs w:val="20"/>
              </w:rPr>
              <w:t>детстве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:rsidR="001071E6" w:rsidRDefault="001071E6" w:rsidP="006D2DD6">
            <w:pPr>
              <w:pStyle w:val="futurismarkdown-paragraph"/>
              <w:spacing w:before="0" w:beforeAutospacing="0" w:after="0" w:afterAutospacing="0"/>
              <w:jc w:val="center"/>
              <w:rPr>
                <w:rStyle w:val="a3"/>
              </w:rPr>
            </w:pPr>
            <w:r>
              <w:rPr>
                <w:noProof/>
              </w:rPr>
              <w:drawing>
                <wp:inline distT="0" distB="0" distL="0" distR="0">
                  <wp:extent cx="2216728" cy="2216728"/>
                  <wp:effectExtent l="19050" t="0" r="0" b="0"/>
                  <wp:docPr id="9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413" cy="2216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1071E6" w:rsidRDefault="001071E6" w:rsidP="006D2DD6">
            <w:pPr>
              <w:pStyle w:val="futurismarkdown-paragraph"/>
              <w:spacing w:before="0" w:beforeAutospacing="0" w:after="0" w:afterAutospacing="0"/>
              <w:jc w:val="center"/>
              <w:rPr>
                <w:rStyle w:val="a3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3004978" cy="2251364"/>
                  <wp:effectExtent l="19050" t="0" r="4922" b="0"/>
                  <wp:docPr id="11" name="Рисунок 1" descr="C:\Users\BIBLIOTEKA\Desktop\КЗД\На сайт,2024\Рубинштейн\Бюст на могиле Рубинштей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BLIOTEKA\Desktop\КЗД\На сайт,2024\Рубинштейн\Бюст на могиле Рубинштей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7533" cy="2253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7AD" w:rsidRPr="00B52C11" w:rsidRDefault="008847AD" w:rsidP="00EC2084">
      <w:pPr>
        <w:pStyle w:val="futurismarkdown-paragraph"/>
        <w:shd w:val="clear" w:color="auto" w:fill="FFFFFF"/>
        <w:spacing w:before="0" w:beforeAutospacing="0" w:after="0" w:afterAutospacing="0"/>
        <w:rPr>
          <w:rStyle w:val="a3"/>
        </w:rPr>
      </w:pPr>
    </w:p>
    <w:p w:rsidR="008847AD" w:rsidRPr="00DC3553" w:rsidRDefault="008D19A8" w:rsidP="008B5575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DC355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И</w:t>
      </w:r>
      <w:r w:rsidR="008847AD" w:rsidRPr="00DC355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нтересны</w:t>
      </w:r>
      <w:r w:rsidRPr="00DC355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е</w:t>
      </w:r>
      <w:r w:rsidR="008847AD" w:rsidRPr="00DC355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 xml:space="preserve"> </w:t>
      </w:r>
      <w:proofErr w:type="gramStart"/>
      <w:r w:rsidR="008847AD" w:rsidRPr="00DC355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факт</w:t>
      </w:r>
      <w:r w:rsidRPr="00DC355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>ы об Антоне</w:t>
      </w:r>
      <w:proofErr w:type="gramEnd"/>
      <w:r w:rsidRPr="00DC3553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</w:rPr>
        <w:t xml:space="preserve"> Рубинштейне</w:t>
      </w:r>
    </w:p>
    <w:p w:rsidR="008847AD" w:rsidRPr="008D19A8" w:rsidRDefault="007E5019" w:rsidP="008B5575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 Рубинштейн п</w:t>
      </w:r>
      <w:r w:rsidR="008847AD" w:rsidRPr="008D19A8">
        <w:rPr>
          <w:rFonts w:ascii="Times New Roman" w:eastAsia="Times New Roman" w:hAnsi="Times New Roman" w:cs="Times New Roman"/>
          <w:sz w:val="24"/>
          <w:szCs w:val="24"/>
        </w:rPr>
        <w:t>оддерживал дружеские отношения с Ференцем Листом, композитором и одним из величайших виртуозов фортепианной игры.</w:t>
      </w:r>
      <w:r w:rsidR="00B52C11" w:rsidRPr="008D19A8">
        <w:rPr>
          <w:rFonts w:ascii="Times New Roman" w:hAnsi="Times New Roman" w:cs="Times New Roman"/>
          <w:sz w:val="24"/>
          <w:szCs w:val="24"/>
        </w:rPr>
        <w:t xml:space="preserve"> Лист поручил дирижировать премьерой своей оратории «Христос», а сам дирижировал премьерой «Потерянного рая» Рубинштейна.</w:t>
      </w:r>
    </w:p>
    <w:p w:rsidR="00F51FF7" w:rsidRPr="007E5019" w:rsidRDefault="007E5019" w:rsidP="008B55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9">
        <w:rPr>
          <w:rFonts w:ascii="Times New Roman" w:hAnsi="Times New Roman" w:cs="Times New Roman"/>
          <w:sz w:val="24"/>
          <w:szCs w:val="24"/>
          <w:shd w:val="clear" w:color="auto" w:fill="FFFFFF"/>
        </w:rPr>
        <w:t>Антон Григорьевич</w:t>
      </w:r>
      <w:r w:rsidR="00F51FF7" w:rsidRPr="008D19A8">
        <w:rPr>
          <w:rFonts w:ascii="Times New Roman" w:hAnsi="Times New Roman" w:cs="Times New Roman"/>
          <w:sz w:val="24"/>
          <w:szCs w:val="24"/>
        </w:rPr>
        <w:t xml:space="preserve"> стал первым русским музыкантом, побывавшим на гастролях в Северной Америке. Там же, в США, он впервые исполнил цикл «Исторические концерты».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F51FF7" w:rsidRPr="007E5019">
        <w:rPr>
          <w:rFonts w:ascii="Times New Roman" w:hAnsi="Times New Roman" w:cs="Times New Roman"/>
          <w:sz w:val="24"/>
          <w:szCs w:val="24"/>
        </w:rPr>
        <w:t>се вырученные деньги н</w:t>
      </w:r>
      <w:r>
        <w:rPr>
          <w:rFonts w:ascii="Times New Roman" w:hAnsi="Times New Roman" w:cs="Times New Roman"/>
          <w:sz w:val="24"/>
          <w:szCs w:val="24"/>
        </w:rPr>
        <w:t xml:space="preserve">аправил в фонд села Выхватинцы на </w:t>
      </w:r>
      <w:r w:rsidR="00F51FF7" w:rsidRPr="007E5019">
        <w:rPr>
          <w:rFonts w:ascii="Times New Roman" w:hAnsi="Times New Roman" w:cs="Times New Roman"/>
          <w:sz w:val="24"/>
          <w:szCs w:val="24"/>
        </w:rPr>
        <w:t>откры</w:t>
      </w:r>
      <w:r>
        <w:rPr>
          <w:rFonts w:ascii="Times New Roman" w:hAnsi="Times New Roman" w:cs="Times New Roman"/>
          <w:sz w:val="24"/>
          <w:szCs w:val="24"/>
        </w:rPr>
        <w:t>тие</w:t>
      </w:r>
      <w:r w:rsidR="00F51FF7" w:rsidRPr="007E5019">
        <w:rPr>
          <w:rFonts w:ascii="Times New Roman" w:hAnsi="Times New Roman" w:cs="Times New Roman"/>
          <w:sz w:val="24"/>
          <w:szCs w:val="24"/>
        </w:rPr>
        <w:t xml:space="preserve"> двухклассно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F51FF7" w:rsidRPr="007E5019">
        <w:rPr>
          <w:rFonts w:ascii="Times New Roman" w:hAnsi="Times New Roman" w:cs="Times New Roman"/>
          <w:sz w:val="24"/>
          <w:szCs w:val="24"/>
        </w:rPr>
        <w:t xml:space="preserve"> народно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F51FF7" w:rsidRPr="007E5019">
        <w:rPr>
          <w:rFonts w:ascii="Times New Roman" w:hAnsi="Times New Roman" w:cs="Times New Roman"/>
          <w:sz w:val="24"/>
          <w:szCs w:val="24"/>
        </w:rPr>
        <w:t xml:space="preserve"> училищ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51FF7" w:rsidRPr="007E5019">
        <w:rPr>
          <w:rFonts w:ascii="Times New Roman" w:hAnsi="Times New Roman" w:cs="Times New Roman"/>
          <w:sz w:val="24"/>
          <w:szCs w:val="24"/>
        </w:rPr>
        <w:t>, где особое внимание уделяло</w:t>
      </w:r>
      <w:r w:rsidR="008B5575">
        <w:rPr>
          <w:rFonts w:ascii="Times New Roman" w:hAnsi="Times New Roman" w:cs="Times New Roman"/>
          <w:sz w:val="24"/>
          <w:szCs w:val="24"/>
        </w:rPr>
        <w:t>сь бы музыкальному образованию.</w:t>
      </w:r>
      <w:r w:rsidRPr="007E50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FF7" w:rsidRPr="008D19A8" w:rsidRDefault="00F51FF7" w:rsidP="008B55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A8">
        <w:rPr>
          <w:rFonts w:ascii="Times New Roman" w:hAnsi="Times New Roman" w:cs="Times New Roman"/>
          <w:sz w:val="24"/>
          <w:szCs w:val="24"/>
        </w:rPr>
        <w:t xml:space="preserve">В 1885–1886 годах музыкант организовал знаменитые исторические концерты, прошедшие на сценах Петербурга, Вены, Берлина, Лондона, Лейпцига, Парижа, Брюсселя и Дрездена. В каждом городе артист проводил не менее семи выступлений, одно из которых обязательно было бесплатным — </w:t>
      </w:r>
      <w:r w:rsidR="008B5575">
        <w:rPr>
          <w:rFonts w:ascii="Times New Roman" w:hAnsi="Times New Roman" w:cs="Times New Roman"/>
          <w:sz w:val="24"/>
          <w:szCs w:val="24"/>
        </w:rPr>
        <w:t>для студентов и преподавателей.</w:t>
      </w:r>
    </w:p>
    <w:p w:rsidR="00F51FF7" w:rsidRDefault="00F51FF7" w:rsidP="008B55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A8">
        <w:rPr>
          <w:rFonts w:ascii="Times New Roman" w:hAnsi="Times New Roman" w:cs="Times New Roman"/>
          <w:sz w:val="24"/>
          <w:szCs w:val="24"/>
        </w:rPr>
        <w:t xml:space="preserve">Антона Григорьевича очень любил Лев Толстой. Однажды, когда Лев Николаевич крикнул, что искусство — греховная роскошь, и торжественно выбросил билет на концерт Рубинштейна, после чего слёг с нервной болезнью, на самом деле ему очень хотелось побывать на том концерте. Тогда Рубинштейн сам приехал к </w:t>
      </w:r>
      <w:proofErr w:type="gramStart"/>
      <w:r w:rsidR="007E5019">
        <w:rPr>
          <w:rFonts w:ascii="Times New Roman" w:hAnsi="Times New Roman" w:cs="Times New Roman"/>
          <w:sz w:val="24"/>
          <w:szCs w:val="24"/>
        </w:rPr>
        <w:t>Толстому</w:t>
      </w:r>
      <w:proofErr w:type="gramEnd"/>
      <w:r w:rsidRPr="008D19A8">
        <w:rPr>
          <w:rFonts w:ascii="Times New Roman" w:hAnsi="Times New Roman" w:cs="Times New Roman"/>
          <w:sz w:val="24"/>
          <w:szCs w:val="24"/>
        </w:rPr>
        <w:t xml:space="preserve"> и весь вечер играл для него. Лишь после этого Лев Николаевич выздоровел.</w:t>
      </w:r>
    </w:p>
    <w:p w:rsidR="007E5019" w:rsidRDefault="007E5019" w:rsidP="008B5575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9A8">
        <w:rPr>
          <w:rFonts w:ascii="Times New Roman" w:hAnsi="Times New Roman" w:cs="Times New Roman"/>
          <w:sz w:val="24"/>
          <w:szCs w:val="24"/>
        </w:rPr>
        <w:t>Музыкант играл с закрытыми глазами. Это случилось после того, как на одном из концертов он увидел зевающую старушку. </w:t>
      </w:r>
    </w:p>
    <w:p w:rsidR="007E5019" w:rsidRPr="00E73F92" w:rsidRDefault="007E5019" w:rsidP="008B5575">
      <w:pPr>
        <w:pStyle w:val="futurismark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E73F92">
        <w:rPr>
          <w:rStyle w:val="a3"/>
          <w:b w:val="0"/>
        </w:rPr>
        <w:t>Музей А. Рубинштейна</w:t>
      </w:r>
      <w:r w:rsidRPr="00E73F92">
        <w:t xml:space="preserve"> находится в селе Выхватинцы </w:t>
      </w:r>
      <w:proofErr w:type="spellStart"/>
      <w:r w:rsidRPr="00E73F92">
        <w:t>Рыбницкого</w:t>
      </w:r>
      <w:proofErr w:type="spellEnd"/>
      <w:r w:rsidRPr="00E73F92">
        <w:t xml:space="preserve"> района Приднестровской Молдавской Республики.  Он был открыт 26 ноября 1994 года в здании, построенном в 1901 году его соратниками и учениками. В нем представлены подлинник портрета А. Г. Рубинштейна, личные вещи композитора, а также книги с нотами к операм и другие экспонаты.</w:t>
      </w:r>
    </w:p>
    <w:p w:rsidR="007E5019" w:rsidRPr="00DD6198" w:rsidRDefault="007E5019" w:rsidP="008B5575">
      <w:pPr>
        <w:pStyle w:val="futurismark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E73F92">
        <w:rPr>
          <w:shd w:val="clear" w:color="auto" w:fill="FFFFFF"/>
        </w:rPr>
        <w:t xml:space="preserve">В Петергофе память Антона Рубинштейна увековечена в названии улицы </w:t>
      </w:r>
      <w:proofErr w:type="spellStart"/>
      <w:r w:rsidRPr="00E73F92">
        <w:rPr>
          <w:shd w:val="clear" w:color="auto" w:fill="FFFFFF"/>
        </w:rPr>
        <w:t>Рубинштейнской</w:t>
      </w:r>
      <w:proofErr w:type="spellEnd"/>
      <w:r w:rsidRPr="00E73F92">
        <w:rPr>
          <w:shd w:val="clear" w:color="auto" w:fill="FFFFFF"/>
        </w:rPr>
        <w:t>, его имя носит детская музыкальная школа №17. Сад дачи Рубинштейна на Знаменской улице в июле 2019 года получил статус объекта культурного наследия регионального значения.</w:t>
      </w:r>
    </w:p>
    <w:p w:rsidR="00DD6198" w:rsidRPr="00506F42" w:rsidRDefault="00DD6198" w:rsidP="008B5575">
      <w:pPr>
        <w:pStyle w:val="futurismarkdown-paragraph"/>
        <w:shd w:val="clear" w:color="auto" w:fill="FFFFFF"/>
        <w:spacing w:before="0" w:beforeAutospacing="0" w:after="0" w:afterAutospacing="0"/>
        <w:ind w:left="714"/>
        <w:jc w:val="both"/>
      </w:pPr>
    </w:p>
    <w:tbl>
      <w:tblPr>
        <w:tblStyle w:val="a5"/>
        <w:tblW w:w="0" w:type="auto"/>
        <w:tblInd w:w="534" w:type="dxa"/>
        <w:tblLook w:val="04A0"/>
      </w:tblPr>
      <w:tblGrid>
        <w:gridCol w:w="4677"/>
        <w:gridCol w:w="5777"/>
      </w:tblGrid>
      <w:tr w:rsidR="00506F42" w:rsidTr="00DD619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06F42" w:rsidRDefault="00506F42" w:rsidP="008B5575">
            <w:pPr>
              <w:pStyle w:val="futurismarkdown-paragraph"/>
              <w:spacing w:before="0" w:beforeAutospacing="0" w:after="0" w:afterAutospacing="0"/>
              <w:jc w:val="center"/>
            </w:pPr>
            <w:r w:rsidRPr="00506F42">
              <w:rPr>
                <w:noProof/>
              </w:rPr>
              <w:drawing>
                <wp:inline distT="0" distB="0" distL="0" distR="0">
                  <wp:extent cx="2218459" cy="1477332"/>
                  <wp:effectExtent l="19050" t="0" r="0" b="0"/>
                  <wp:docPr id="32" name="Рисунок 2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458" cy="1477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721545" w:rsidRDefault="00506F42" w:rsidP="008B5575">
            <w:pPr>
              <w:pStyle w:val="futurismarkdown-paragraph"/>
              <w:spacing w:before="0" w:beforeAutospacing="0" w:after="0" w:afterAutospacing="0"/>
              <w:jc w:val="center"/>
            </w:pPr>
            <w:r w:rsidRPr="00506F42">
              <w:t xml:space="preserve">Великий маэстро А. Г. Рубинштейн относился к черному роялю особенно. </w:t>
            </w:r>
          </w:p>
          <w:p w:rsidR="00506F42" w:rsidRPr="00506F42" w:rsidRDefault="00506F42" w:rsidP="008B5575">
            <w:pPr>
              <w:pStyle w:val="futurismarkdown-paragraph"/>
              <w:spacing w:before="0" w:beforeAutospacing="0" w:after="0" w:afterAutospacing="0"/>
              <w:jc w:val="center"/>
            </w:pPr>
            <w:r w:rsidRPr="00506F42">
              <w:t xml:space="preserve"> «Он больше предпочитал играть на </w:t>
            </w:r>
            <w:proofErr w:type="gramStart"/>
            <w:r w:rsidRPr="00506F42">
              <w:t>черном</w:t>
            </w:r>
            <w:proofErr w:type="gramEnd"/>
            <w:r w:rsidRPr="00506F42">
              <w:t xml:space="preserve">. Белый находится в Ленинградской консерватории в музее, а черный сам по воле судьбы приехал к нам на родину», рассказывает Елена Бондаренко, заведующая музеем им. А. Г. </w:t>
            </w:r>
            <w:r w:rsidR="005B64B8" w:rsidRPr="00506F42">
              <w:t>Рубинштейна</w:t>
            </w:r>
            <w:r w:rsidRPr="00506F42">
              <w:t>.</w:t>
            </w:r>
          </w:p>
        </w:tc>
      </w:tr>
    </w:tbl>
    <w:p w:rsidR="006D2DD6" w:rsidRPr="00A25B38" w:rsidRDefault="006D2DD6" w:rsidP="006D2DD6">
      <w:pPr>
        <w:pStyle w:val="futurismarkdown-paragraph"/>
        <w:shd w:val="clear" w:color="auto" w:fill="FFFFFF"/>
        <w:spacing w:before="0" w:beforeAutospacing="0" w:after="0" w:afterAutospacing="0"/>
        <w:ind w:left="714"/>
        <w:jc w:val="both"/>
      </w:pPr>
    </w:p>
    <w:tbl>
      <w:tblPr>
        <w:tblStyle w:val="a5"/>
        <w:tblW w:w="10044" w:type="dxa"/>
        <w:jc w:val="center"/>
        <w:tblInd w:w="714" w:type="dxa"/>
        <w:tblLook w:val="04A0"/>
      </w:tblPr>
      <w:tblGrid>
        <w:gridCol w:w="4739"/>
        <w:gridCol w:w="5305"/>
      </w:tblGrid>
      <w:tr w:rsidR="0048138C" w:rsidTr="00606528">
        <w:trPr>
          <w:trHeight w:val="2099"/>
          <w:jc w:val="center"/>
        </w:trPr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48138C" w:rsidRDefault="0048138C" w:rsidP="00FA3CFD">
            <w:pPr>
              <w:pStyle w:val="futurismarkdown-paragraph"/>
              <w:spacing w:before="0" w:beforeAutospacing="0" w:after="0" w:afterAutospacing="0"/>
              <w:jc w:val="center"/>
              <w:rPr>
                <w:noProof/>
              </w:rPr>
            </w:pPr>
            <w:r w:rsidRPr="00BC5B08">
              <w:rPr>
                <w:noProof/>
              </w:rPr>
              <w:drawing>
                <wp:inline distT="0" distB="0" distL="0" distR="0">
                  <wp:extent cx="2375805" cy="1586345"/>
                  <wp:effectExtent l="19050" t="0" r="5445" b="0"/>
                  <wp:docPr id="2" name="Рисунок 22" descr="C:\Users\BIBLIOTEKA\Desktop\улица Рубинштей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BIBLIOTEKA\Desktop\улица Рубинштей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760" cy="1586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:rsidR="0048138C" w:rsidRDefault="0048138C" w:rsidP="00FE68AF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</w:pPr>
          </w:p>
          <w:p w:rsidR="00606528" w:rsidRDefault="0048138C" w:rsidP="00A25B38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proofErr w:type="spellStart"/>
            <w:r w:rsidRPr="00BC5B08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>Рубинште́йнская</w:t>
            </w:r>
            <w:proofErr w:type="spellEnd"/>
            <w:r w:rsidRPr="00BC5B08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 xml:space="preserve"> улица</w:t>
            </w:r>
            <w:r w:rsidRPr="00BC5B08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 — улица  </w:t>
            </w:r>
            <w:hyperlink r:id="rId12" w:tooltip="Петергоф" w:history="1">
              <w:proofErr w:type="gramStart"/>
              <w:r w:rsidRPr="00BC5B08">
                <w:rPr>
                  <w:rStyle w:val="a4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  <w:shd w:val="clear" w:color="auto" w:fill="FFFFFF"/>
                </w:rPr>
                <w:t>Петергофе</w:t>
              </w:r>
              <w:proofErr w:type="gramEnd"/>
            </w:hyperlink>
            <w:r w:rsidRPr="00BC5B08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865D58" w:rsidRPr="00BC5B0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C5B0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"https://ru.ruwiki.ru/wiki/%D0%9F%D0%B5%D1%82%D1%80%D0%BE%D0%B4%D0%B2%D0%BE%D1%80%D1%86%D0%BE%D0%B2%D1%8B%D0%B9_%D1%80%D0%B0%D0%B9%D0%BE%D0%BD" \o "Петродворцовый район" </w:instrText>
            </w:r>
            <w:r w:rsidR="00865D58" w:rsidRPr="00BC5B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C5B08">
              <w:rPr>
                <w:rStyle w:val="a4"/>
                <w:rFonts w:ascii="Times New Roman" w:hAnsi="Times New Roman" w:cs="Times New Roman"/>
                <w:color w:val="auto"/>
                <w:spacing w:val="1"/>
                <w:sz w:val="24"/>
                <w:szCs w:val="24"/>
                <w:u w:val="none"/>
                <w:shd w:val="clear" w:color="auto" w:fill="FFFFFF"/>
              </w:rPr>
              <w:t>Петродворцового</w:t>
            </w:r>
            <w:proofErr w:type="spellEnd"/>
            <w:r w:rsidRPr="00BC5B08">
              <w:rPr>
                <w:rStyle w:val="a4"/>
                <w:rFonts w:ascii="Times New Roman" w:hAnsi="Times New Roman" w:cs="Times New Roman"/>
                <w:color w:val="auto"/>
                <w:spacing w:val="1"/>
                <w:sz w:val="24"/>
                <w:szCs w:val="24"/>
                <w:u w:val="none"/>
                <w:shd w:val="clear" w:color="auto" w:fill="FFFFFF"/>
              </w:rPr>
              <w:t xml:space="preserve"> района</w:t>
            </w:r>
            <w:r w:rsidR="00865D58" w:rsidRPr="00BC5B0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C5B08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 </w:t>
            </w:r>
            <w:hyperlink r:id="rId13" w:tooltip="Санкт-Петербург" w:history="1">
              <w:r w:rsidRPr="00BC5B08">
                <w:rPr>
                  <w:rStyle w:val="a4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  <w:shd w:val="clear" w:color="auto" w:fill="FFFFFF"/>
                </w:rPr>
                <w:t>Санкт-Петербурга</w:t>
              </w:r>
            </w:hyperlink>
            <w:r w:rsidRPr="00BC5B08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606528" w:rsidRDefault="0048138C" w:rsidP="00A25B38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BC5B08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Проходит от </w:t>
            </w:r>
            <w:hyperlink r:id="rId14" w:tooltip="Собственный проспект (Петергоф)" w:history="1">
              <w:r w:rsidRPr="00BC5B08">
                <w:rPr>
                  <w:rStyle w:val="a4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  <w:shd w:val="clear" w:color="auto" w:fill="FFFFFF"/>
                </w:rPr>
                <w:t>Собственного</w:t>
              </w:r>
            </w:hyperlink>
            <w:r w:rsidRPr="00BC5B08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 и </w:t>
            </w:r>
          </w:p>
          <w:p w:rsidR="0048138C" w:rsidRDefault="00865D58" w:rsidP="00A25B38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</w:pPr>
            <w:hyperlink r:id="rId15" w:history="1">
              <w:r w:rsidR="0048138C" w:rsidRPr="00BC5B08">
                <w:rPr>
                  <w:rStyle w:val="a4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  <w:shd w:val="clear" w:color="auto" w:fill="FFFFFF"/>
                </w:rPr>
                <w:t>Санкт-Петербургского</w:t>
              </w:r>
            </w:hyperlink>
            <w:r w:rsidR="0048138C" w:rsidRPr="00BC5B08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 проспектов до </w:t>
            </w:r>
            <w:hyperlink r:id="rId16" w:tooltip="Манежная улица (Петергоф) (страница отсутствует)" w:history="1">
              <w:r w:rsidR="0048138C" w:rsidRPr="00BC5B08">
                <w:rPr>
                  <w:rStyle w:val="a4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  <w:shd w:val="clear" w:color="auto" w:fill="FFFFFF"/>
                </w:rPr>
                <w:t>Манежной улицы</w:t>
              </w:r>
            </w:hyperlink>
            <w:r w:rsidR="0048138C" w:rsidRPr="00BC5B08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 и </w:t>
            </w:r>
            <w:hyperlink r:id="rId17" w:tooltip="Бульвар Красных Курсантов (Петергоф)" w:history="1">
              <w:r w:rsidR="0048138C" w:rsidRPr="00BC5B08">
                <w:rPr>
                  <w:rStyle w:val="a4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  <w:shd w:val="clear" w:color="auto" w:fill="FFFFFF"/>
                </w:rPr>
                <w:t>бульвара Красных Курсантов</w:t>
              </w:r>
            </w:hyperlink>
            <w:r w:rsidR="0048138C" w:rsidRPr="00A25B3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:rsidR="00FE68AF" w:rsidRPr="00FE68AF" w:rsidRDefault="00FE68AF" w:rsidP="00E1773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0"/>
          <w:szCs w:val="20"/>
        </w:rPr>
      </w:pPr>
    </w:p>
    <w:p w:rsidR="00E17737" w:rsidRPr="00E17737" w:rsidRDefault="00E17737" w:rsidP="00E17737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  <w:t xml:space="preserve">К юбилею </w:t>
      </w:r>
      <w:r w:rsidRPr="00E17737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  <w:t>Антон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  <w:t>а</w:t>
      </w:r>
      <w:r w:rsidR="00C1681D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  <w:t>Григорьевича</w:t>
      </w:r>
      <w:r w:rsidRPr="00E17737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  <w:t xml:space="preserve"> Рубинштейн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  <w:t>а</w:t>
      </w:r>
    </w:p>
    <w:p w:rsidR="00E17737" w:rsidRDefault="00291BED" w:rsidP="00E17737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737">
        <w:rPr>
          <w:rFonts w:ascii="Times New Roman" w:hAnsi="Times New Roman" w:cs="Times New Roman"/>
          <w:sz w:val="24"/>
          <w:szCs w:val="24"/>
        </w:rPr>
        <w:t>27 ноября 2024 года в 19:00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E17737">
        <w:rPr>
          <w:rFonts w:ascii="Times New Roman" w:hAnsi="Times New Roman" w:cs="Times New Roman"/>
          <w:sz w:val="24"/>
          <w:szCs w:val="24"/>
        </w:rPr>
        <w:t>театральной гостиной Дома Гоголя</w:t>
      </w:r>
      <w:r>
        <w:rPr>
          <w:rFonts w:ascii="Times New Roman" w:hAnsi="Times New Roman" w:cs="Times New Roman"/>
          <w:sz w:val="24"/>
          <w:szCs w:val="24"/>
        </w:rPr>
        <w:t xml:space="preserve"> состоится к</w:t>
      </w:r>
      <w:r w:rsidR="00E17737" w:rsidRPr="00E17737">
        <w:rPr>
          <w:rStyle w:val="a3"/>
          <w:rFonts w:ascii="Times New Roman" w:hAnsi="Times New Roman" w:cs="Times New Roman"/>
          <w:b w:val="0"/>
          <w:sz w:val="24"/>
          <w:szCs w:val="24"/>
        </w:rPr>
        <w:t>онцерт «Антон Рубинштейн. Гений и меценат»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17737" w:rsidRPr="00E17737">
        <w:rPr>
          <w:rFonts w:ascii="Times New Roman" w:hAnsi="Times New Roman" w:cs="Times New Roman"/>
          <w:sz w:val="24"/>
          <w:szCs w:val="24"/>
        </w:rPr>
        <w:t>В программе концерта прозвучат произведения Антона Рубинштейна и его современников. </w:t>
      </w:r>
    </w:p>
    <w:p w:rsidR="00E17737" w:rsidRPr="00FA3CFD" w:rsidRDefault="00291BED" w:rsidP="00291BE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1B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29 ноября 2024 года в культурном центре «Каскад» </w:t>
      </w:r>
      <w:proofErr w:type="spellStart"/>
      <w:r w:rsidRPr="00291BED">
        <w:rPr>
          <w:rFonts w:ascii="Times New Roman" w:hAnsi="Times New Roman" w:cs="Times New Roman"/>
          <w:sz w:val="24"/>
          <w:szCs w:val="24"/>
          <w:shd w:val="clear" w:color="auto" w:fill="FFFFFF"/>
        </w:rPr>
        <w:t>Петродворцового</w:t>
      </w:r>
      <w:proofErr w:type="spellEnd"/>
      <w:r w:rsidRPr="00291B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Санкт-Петербурга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пройдет з</w:t>
      </w:r>
      <w:r w:rsidR="00E17737" w:rsidRPr="00291BED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акрытие ежегодного музыкального фестиваля имени А. Г. Рубинштейна</w:t>
      </w:r>
      <w:r w:rsidR="00E17737" w:rsidRPr="00291B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 концерте примут участие симфонический оркестр и солисты из ведущих театров города.</w:t>
      </w:r>
    </w:p>
    <w:p w:rsidR="00291BED" w:rsidRDefault="008C00D0" w:rsidP="008C00D0">
      <w:pPr>
        <w:pStyle w:val="a8"/>
        <w:shd w:val="clear" w:color="auto" w:fill="FFFFFF"/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8C00D0">
        <w:rPr>
          <w:rStyle w:val="a3"/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lastRenderedPageBreak/>
        <w:t xml:space="preserve">Портреты </w:t>
      </w:r>
      <w:r w:rsidRPr="008C00D0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  <w:t>Антона Григорьевич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  <w:t>а</w:t>
      </w:r>
      <w:r w:rsidRPr="008C00D0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  <w:t xml:space="preserve"> Рубинштейн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  <w:t>а</w:t>
      </w:r>
    </w:p>
    <w:p w:rsidR="005B64B8" w:rsidRPr="008C00D0" w:rsidRDefault="005B64B8" w:rsidP="008C00D0">
      <w:pPr>
        <w:pStyle w:val="a8"/>
        <w:shd w:val="clear" w:color="auto" w:fill="FFFFFF"/>
        <w:spacing w:after="0" w:line="240" w:lineRule="auto"/>
        <w:ind w:left="714"/>
        <w:jc w:val="center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tbl>
      <w:tblPr>
        <w:tblStyle w:val="a5"/>
        <w:tblW w:w="0" w:type="auto"/>
        <w:tblInd w:w="714" w:type="dxa"/>
        <w:tblLook w:val="04A0"/>
      </w:tblPr>
      <w:tblGrid>
        <w:gridCol w:w="3216"/>
        <w:gridCol w:w="7058"/>
      </w:tblGrid>
      <w:tr w:rsidR="008C00D0" w:rsidTr="00873563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8C00D0" w:rsidRDefault="006D2DD6" w:rsidP="006D2DD6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470314" cy="2393338"/>
                  <wp:effectExtent l="19050" t="0" r="0" b="0"/>
                  <wp:docPr id="23" name="Рисунок 2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836" cy="2402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2DD6">
              <w:rPr>
                <w:rStyle w:val="a3"/>
                <w:b w:val="0"/>
              </w:rPr>
              <w:t xml:space="preserve"> </w:t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</w:tcPr>
          <w:p w:rsidR="006D2DD6" w:rsidRDefault="008C00D0" w:rsidP="008C00D0">
            <w:pPr>
              <w:pStyle w:val="a8"/>
              <w:ind w:left="0"/>
              <w:jc w:val="center"/>
              <w:rPr>
                <w:rStyle w:val="a3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3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  <w:p w:rsidR="0049221C" w:rsidRDefault="006D2DD6" w:rsidP="0049221C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</w:pPr>
            <w:r w:rsidRPr="006D2DD6">
              <w:rPr>
                <w:rStyle w:val="a3"/>
                <w:b w:val="0"/>
              </w:rPr>
              <w:t>Портрет ком</w:t>
            </w:r>
            <w:r w:rsidR="0049221C">
              <w:rPr>
                <w:rStyle w:val="a3"/>
                <w:b w:val="0"/>
              </w:rPr>
              <w:t>позитора Антона Рубинштейна Илья</w:t>
            </w:r>
            <w:r w:rsidRPr="006D2DD6">
              <w:rPr>
                <w:rStyle w:val="a3"/>
                <w:b w:val="0"/>
              </w:rPr>
              <w:t xml:space="preserve"> Репин писал несколько лет: с 1909 по 1915 год</w:t>
            </w:r>
            <w:r w:rsidRPr="006D2DD6">
              <w:t>. Картина размером 216×136 см хранится в Самарском областном художественном музее.</w:t>
            </w:r>
          </w:p>
          <w:p w:rsidR="008C00D0" w:rsidRDefault="006D2DD6" w:rsidP="0049221C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</w:pPr>
            <w:proofErr w:type="gramStart"/>
            <w:r w:rsidRPr="006D2DD6">
              <w:t>На полотне Рубинштейн изображён во весь рост за дирижёрским пультом во время концерта в зале</w:t>
            </w:r>
            <w:proofErr w:type="gramEnd"/>
            <w:r w:rsidRPr="006D2DD6">
              <w:t xml:space="preserve"> Консерватории. За счёт низкого горизонта его фигура возвышается над зрительным залом. Композитор одет в чёрный парадный фрак и белоснежную сорочку с галстуком.</w:t>
            </w:r>
            <w:r>
              <w:t xml:space="preserve"> </w:t>
            </w:r>
            <w:r w:rsidRPr="006D2DD6">
              <w:t>Репин отказался от контура и использовал дробные мазки, благодаря чему цветовые пятна предметов лишены чётких очертаний. Их формы смазаны, и это придаёт портрету сходство с работами мастеров-импрессионистов.</w:t>
            </w:r>
          </w:p>
        </w:tc>
      </w:tr>
      <w:tr w:rsidR="006D2DD6" w:rsidTr="00873563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6D2DD6" w:rsidRDefault="006D2DD6" w:rsidP="006D2DD6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rStyle w:val="a3"/>
                <w:b w:val="0"/>
              </w:rPr>
            </w:pPr>
          </w:p>
          <w:p w:rsidR="006D2DD6" w:rsidRDefault="00EC2084" w:rsidP="006D2DD6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</w:pPr>
            <w:r w:rsidRPr="00EC2084">
              <w:rPr>
                <w:noProof/>
              </w:rPr>
              <w:drawing>
                <wp:inline distT="0" distB="0" distL="0" distR="0">
                  <wp:extent cx="1879023" cy="2300637"/>
                  <wp:effectExtent l="19050" t="0" r="6927" b="0"/>
                  <wp:docPr id="19" name="Рисунок 15" descr="C:\Users\BIBLIOTEKA\Desktop\КЗД\На сайт,2024\Рубинштейн\Рубинштейн, портрет Пер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BIBLIOTEKA\Desktop\КЗД\На сайт,2024\Рубинштейн\Рубинштейн, портрет Пер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023" cy="2300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4688" w:rsidRPr="008C00D0" w:rsidRDefault="00BF4688" w:rsidP="006D2DD6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</w:tcPr>
          <w:p w:rsidR="00EC2084" w:rsidRDefault="00EC2084" w:rsidP="00EC2084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rStyle w:val="a3"/>
                <w:b w:val="0"/>
              </w:rPr>
            </w:pPr>
            <w:r w:rsidRPr="006D2DD6">
              <w:rPr>
                <w:rStyle w:val="a3"/>
                <w:b w:val="0"/>
              </w:rPr>
              <w:t xml:space="preserve"> </w:t>
            </w:r>
          </w:p>
          <w:p w:rsidR="00EC2084" w:rsidRDefault="00EC2084" w:rsidP="00EC2084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rStyle w:val="a3"/>
                <w:b w:val="0"/>
              </w:rPr>
            </w:pPr>
          </w:p>
          <w:p w:rsidR="00EC2084" w:rsidRDefault="00EC2084" w:rsidP="00EC2084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rStyle w:val="a3"/>
                <w:b w:val="0"/>
              </w:rPr>
            </w:pPr>
          </w:p>
          <w:p w:rsidR="00EC2084" w:rsidRDefault="00EC2084" w:rsidP="00EC2084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rStyle w:val="a3"/>
                <w:b w:val="0"/>
              </w:rPr>
            </w:pPr>
          </w:p>
          <w:p w:rsidR="00EC2084" w:rsidRPr="006D2DD6" w:rsidRDefault="00EC2084" w:rsidP="00EC2084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</w:pPr>
            <w:r w:rsidRPr="006D2DD6">
              <w:rPr>
                <w:rStyle w:val="a3"/>
                <w:b w:val="0"/>
              </w:rPr>
              <w:t>Портрет композитора Антона Григорьевича Рубинштейна</w:t>
            </w:r>
            <w:r w:rsidRPr="006D2DD6">
              <w:t> написал Василий Григорьевич Перов</w:t>
            </w:r>
            <w:r w:rsidR="00BF4688">
              <w:t xml:space="preserve"> </w:t>
            </w:r>
            <w:r w:rsidR="00BF4688" w:rsidRPr="006D2DD6">
              <w:t>(1870)</w:t>
            </w:r>
            <w:r w:rsidRPr="006D2DD6">
              <w:t>.</w:t>
            </w:r>
            <w:r w:rsidR="0049221C">
              <w:rPr>
                <w:rFonts w:ascii="Arial" w:hAnsi="Arial" w:cs="Arial"/>
                <w:color w:val="262626"/>
                <w:sz w:val="15"/>
                <w:szCs w:val="15"/>
                <w:shd w:val="clear" w:color="auto" w:fill="FFFFFF"/>
              </w:rPr>
              <w:t xml:space="preserve"> </w:t>
            </w:r>
            <w:r w:rsidR="0049221C">
              <w:t>Размер — 96</w:t>
            </w:r>
            <w:r w:rsidR="0049221C" w:rsidRPr="00BB271C">
              <w:t> × </w:t>
            </w:r>
            <w:r w:rsidR="0049221C">
              <w:t>80</w:t>
            </w:r>
            <w:r w:rsidR="0049221C" w:rsidRPr="00BB271C">
              <w:t> см, материал — холст, техника — масло</w:t>
            </w:r>
            <w:r w:rsidR="0049221C">
              <w:t>.</w:t>
            </w:r>
          </w:p>
          <w:p w:rsidR="006D2DD6" w:rsidRDefault="00EC2084" w:rsidP="00EC208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DD6">
              <w:rPr>
                <w:rFonts w:ascii="Times New Roman" w:hAnsi="Times New Roman" w:cs="Times New Roman"/>
                <w:sz w:val="24"/>
                <w:szCs w:val="24"/>
              </w:rPr>
              <w:t xml:space="preserve">Картина находится в Государственном центральном музее музыкальной </w:t>
            </w:r>
            <w:r w:rsidRPr="0049221C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492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221C" w:rsidRPr="0049221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имени М. И. Глинки </w:t>
            </w:r>
            <w:r w:rsidRPr="0049221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D2DD6">
              <w:rPr>
                <w:rFonts w:ascii="Times New Roman" w:hAnsi="Times New Roman" w:cs="Times New Roman"/>
                <w:sz w:val="24"/>
                <w:szCs w:val="24"/>
              </w:rPr>
              <w:t xml:space="preserve"> Москве.</w:t>
            </w:r>
          </w:p>
          <w:p w:rsidR="0049221C" w:rsidRPr="008C00D0" w:rsidRDefault="0049221C" w:rsidP="00EC208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084" w:rsidTr="00873563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EC2084" w:rsidRDefault="00EC2084" w:rsidP="006D2DD6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rStyle w:val="a3"/>
                <w:b w:val="0"/>
              </w:rPr>
            </w:pPr>
            <w:r>
              <w:rPr>
                <w:noProof/>
              </w:rPr>
              <w:drawing>
                <wp:inline distT="0" distB="0" distL="0" distR="0">
                  <wp:extent cx="1733009" cy="2240658"/>
                  <wp:effectExtent l="19050" t="0" r="541" b="0"/>
                  <wp:docPr id="26" name="Рисунок 26" descr="Портрет А.Г. Рубинштейна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Портрет А.Г. Рубинштейна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692" cy="2242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</w:tcPr>
          <w:p w:rsidR="00BF4688" w:rsidRDefault="00BF4688" w:rsidP="00BF468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21C" w:rsidRPr="0049221C" w:rsidRDefault="0049221C" w:rsidP="00BF468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4688" w:rsidRDefault="00BF4688" w:rsidP="00BF468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21C" w:rsidRDefault="00EC2084" w:rsidP="00BB271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1C">
              <w:rPr>
                <w:rFonts w:ascii="Times New Roman" w:hAnsi="Times New Roman" w:cs="Times New Roman"/>
                <w:sz w:val="24"/>
                <w:szCs w:val="24"/>
              </w:rPr>
              <w:t>Портрет А.Г. Рубинштейна исполнен</w:t>
            </w:r>
            <w:r w:rsidR="00BF4688" w:rsidRPr="00BB2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221C" w:rsidRDefault="00BF4688" w:rsidP="00BB271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1C">
              <w:rPr>
                <w:rFonts w:ascii="Times New Roman" w:hAnsi="Times New Roman" w:cs="Times New Roman"/>
                <w:sz w:val="24"/>
                <w:szCs w:val="24"/>
              </w:rPr>
              <w:t xml:space="preserve">художником </w:t>
            </w:r>
            <w:r w:rsidR="00BB271C">
              <w:rPr>
                <w:rFonts w:ascii="Times New Roman" w:hAnsi="Times New Roman" w:cs="Times New Roman"/>
                <w:sz w:val="24"/>
                <w:szCs w:val="24"/>
              </w:rPr>
              <w:t xml:space="preserve">Ильей Ефимовичем </w:t>
            </w:r>
            <w:r w:rsidRPr="00BB271C">
              <w:rPr>
                <w:rFonts w:ascii="Times New Roman" w:hAnsi="Times New Roman" w:cs="Times New Roman"/>
                <w:sz w:val="24"/>
                <w:szCs w:val="24"/>
              </w:rPr>
              <w:t>Репиным  (1881).</w:t>
            </w:r>
            <w:r w:rsidR="00BB271C" w:rsidRPr="00BB2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6CE6" w:rsidRDefault="00BB271C" w:rsidP="00BB271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71C">
              <w:rPr>
                <w:rFonts w:ascii="Times New Roman" w:hAnsi="Times New Roman" w:cs="Times New Roman"/>
                <w:sz w:val="24"/>
                <w:szCs w:val="24"/>
              </w:rPr>
              <w:t>Размер — 80 × 62,3 см, материал — холст, техника — масло. </w:t>
            </w:r>
            <w:r w:rsidR="00BF4688" w:rsidRPr="00BB271C">
              <w:rPr>
                <w:rFonts w:ascii="Times New Roman" w:hAnsi="Times New Roman" w:cs="Times New Roman"/>
                <w:sz w:val="24"/>
                <w:szCs w:val="24"/>
              </w:rPr>
              <w:t xml:space="preserve"> Картина</w:t>
            </w:r>
            <w:r w:rsidR="00BF4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9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4688">
              <w:rPr>
                <w:rFonts w:ascii="Times New Roman" w:hAnsi="Times New Roman" w:cs="Times New Roman"/>
                <w:sz w:val="24"/>
                <w:szCs w:val="24"/>
              </w:rPr>
              <w:t>ходит в портретную галерею «лучших людей России», с</w:t>
            </w:r>
            <w:r w:rsidR="0027795E">
              <w:rPr>
                <w:rFonts w:ascii="Times New Roman" w:hAnsi="Times New Roman" w:cs="Times New Roman"/>
                <w:sz w:val="24"/>
                <w:szCs w:val="24"/>
              </w:rPr>
              <w:t>оздававшуюся</w:t>
            </w:r>
            <w:r w:rsidR="00BF4688">
              <w:rPr>
                <w:rFonts w:ascii="Times New Roman" w:hAnsi="Times New Roman" w:cs="Times New Roman"/>
                <w:sz w:val="24"/>
                <w:szCs w:val="24"/>
              </w:rPr>
              <w:t xml:space="preserve"> Павлом Михайловичем Третьяковым.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71C">
              <w:rPr>
                <w:rFonts w:ascii="Times New Roman" w:hAnsi="Times New Roman" w:cs="Times New Roman"/>
                <w:sz w:val="24"/>
                <w:szCs w:val="24"/>
              </w:rPr>
              <w:t>Картина находится в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Третьяковской </w:t>
            </w:r>
            <w:r w:rsidRPr="00BB271C">
              <w:rPr>
                <w:rFonts w:ascii="Times New Roman" w:hAnsi="Times New Roman" w:cs="Times New Roman"/>
                <w:sz w:val="24"/>
                <w:szCs w:val="24"/>
              </w:rPr>
              <w:t>галере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27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C2084" w:rsidRPr="006D2DD6" w:rsidRDefault="00BB271C" w:rsidP="00BB271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BB271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BB271C" w:rsidTr="00873563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BB271C" w:rsidRDefault="00BB271C" w:rsidP="006D2DD6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673606" cy="2286000"/>
                  <wp:effectExtent l="19050" t="0" r="2794" b="0"/>
                  <wp:docPr id="13" name="Рисунок 13" descr="File:Rubinstein rep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ile:Rubinstein rep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675" cy="2283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</w:tcPr>
          <w:p w:rsidR="0049221C" w:rsidRDefault="0049221C" w:rsidP="00BF4688">
            <w:pPr>
              <w:pStyle w:val="a8"/>
              <w:ind w:left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9221C" w:rsidRDefault="0049221C" w:rsidP="00BF4688">
            <w:pPr>
              <w:pStyle w:val="a8"/>
              <w:ind w:left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9221C" w:rsidRDefault="0049221C" w:rsidP="00BF4688">
            <w:pPr>
              <w:pStyle w:val="a8"/>
              <w:ind w:left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9221C" w:rsidRDefault="00BB271C" w:rsidP="00BF468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1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Портрет работы И. Е. Репина, 1887 год</w:t>
            </w:r>
            <w:r w:rsidRPr="004922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92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221C" w:rsidRDefault="00BB271C" w:rsidP="0049221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1C">
              <w:rPr>
                <w:rFonts w:ascii="Times New Roman" w:hAnsi="Times New Roman" w:cs="Times New Roman"/>
                <w:sz w:val="24"/>
                <w:szCs w:val="24"/>
              </w:rPr>
              <w:t>Размер — 110 × 85 см,</w:t>
            </w:r>
            <w:r w:rsidR="0049221C" w:rsidRPr="00BB271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 — холст, техника — масло.</w:t>
            </w:r>
            <w:r w:rsidR="0049221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49221C">
              <w:rPr>
                <w:rFonts w:ascii="Times New Roman" w:hAnsi="Times New Roman" w:cs="Times New Roman"/>
                <w:sz w:val="24"/>
                <w:szCs w:val="24"/>
              </w:rPr>
              <w:t xml:space="preserve">есто нахождения — Государственный Русский музей, </w:t>
            </w:r>
          </w:p>
          <w:p w:rsidR="00BB271C" w:rsidRPr="0049221C" w:rsidRDefault="0049221C" w:rsidP="0049221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B271C" w:rsidRPr="0049221C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</w:tbl>
    <w:p w:rsidR="00BF4688" w:rsidRDefault="008C00D0" w:rsidP="00BF4688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8C00D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 w:rsidR="00BF4688" w:rsidRPr="008C00D0">
        <w:rPr>
          <w:rStyle w:val="a3"/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>По</w:t>
      </w:r>
      <w:r w:rsidR="00BF4688">
        <w:rPr>
          <w:rStyle w:val="a3"/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  <w:t xml:space="preserve">эты об </w:t>
      </w:r>
      <w:r w:rsidR="0049221C" w:rsidRPr="008C00D0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  <w:t>Антон</w:t>
      </w:r>
      <w:r w:rsidR="0049221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  <w:t>е</w:t>
      </w:r>
      <w:r w:rsidR="0049221C" w:rsidRPr="008C00D0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  <w:t xml:space="preserve"> Григорьевич</w:t>
      </w:r>
      <w:r w:rsidR="0049221C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  <w:t>е</w:t>
      </w:r>
      <w:r w:rsidR="0049221C" w:rsidRPr="008C00D0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r w:rsidR="00BF4688" w:rsidRPr="008C00D0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  <w:t>Рубинштейн</w:t>
      </w:r>
      <w:r w:rsidR="00BF4688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  <w:t>е</w:t>
      </w:r>
    </w:p>
    <w:p w:rsidR="0049221C" w:rsidRDefault="0049221C" w:rsidP="00BF4688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5129"/>
        <w:gridCol w:w="5139"/>
      </w:tblGrid>
      <w:tr w:rsidR="00BF4688" w:rsidTr="00873563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49221C" w:rsidRDefault="001E6CE6" w:rsidP="001E6CE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984806" w:themeColor="accent6" w:themeShade="80"/>
                <w:sz w:val="24"/>
                <w:szCs w:val="24"/>
              </w:rPr>
            </w:pPr>
            <w:r>
              <w:rPr>
                <w:b w:val="0"/>
                <w:color w:val="984806" w:themeColor="accent6" w:themeShade="80"/>
                <w:sz w:val="24"/>
                <w:szCs w:val="24"/>
              </w:rPr>
              <w:t xml:space="preserve">           </w:t>
            </w:r>
            <w:r w:rsidR="00BF4688" w:rsidRPr="00FA3CFD">
              <w:rPr>
                <w:b w:val="0"/>
                <w:color w:val="984806" w:themeColor="accent6" w:themeShade="80"/>
                <w:sz w:val="24"/>
                <w:szCs w:val="24"/>
              </w:rPr>
              <w:t>Посвящени</w:t>
            </w:r>
            <w:r w:rsidR="0049221C">
              <w:rPr>
                <w:b w:val="0"/>
                <w:color w:val="984806" w:themeColor="accent6" w:themeShade="80"/>
                <w:sz w:val="24"/>
                <w:szCs w:val="24"/>
              </w:rPr>
              <w:t>е А. </w:t>
            </w:r>
            <w:proofErr w:type="spellStart"/>
            <w:r w:rsidR="0049221C">
              <w:rPr>
                <w:b w:val="0"/>
                <w:color w:val="984806" w:themeColor="accent6" w:themeShade="80"/>
                <w:sz w:val="24"/>
                <w:szCs w:val="24"/>
              </w:rPr>
              <w:t>Майкова</w:t>
            </w:r>
            <w:proofErr w:type="spellEnd"/>
            <w:r w:rsidR="0049221C">
              <w:rPr>
                <w:b w:val="0"/>
                <w:color w:val="984806" w:themeColor="accent6" w:themeShade="80"/>
                <w:sz w:val="24"/>
                <w:szCs w:val="24"/>
              </w:rPr>
              <w:t xml:space="preserve"> </w:t>
            </w:r>
          </w:p>
          <w:p w:rsidR="0049221C" w:rsidRDefault="001E6CE6" w:rsidP="001E6CE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984806" w:themeColor="accent6" w:themeShade="80"/>
                <w:sz w:val="24"/>
                <w:szCs w:val="24"/>
              </w:rPr>
            </w:pPr>
            <w:r>
              <w:rPr>
                <w:b w:val="0"/>
                <w:color w:val="984806" w:themeColor="accent6" w:themeShade="80"/>
                <w:sz w:val="24"/>
                <w:szCs w:val="24"/>
              </w:rPr>
              <w:t xml:space="preserve">              </w:t>
            </w:r>
            <w:r w:rsidR="0049221C">
              <w:rPr>
                <w:b w:val="0"/>
                <w:color w:val="984806" w:themeColor="accent6" w:themeShade="80"/>
                <w:sz w:val="24"/>
                <w:szCs w:val="24"/>
              </w:rPr>
              <w:t>Антону Рубинштейну</w:t>
            </w:r>
          </w:p>
          <w:p w:rsidR="0049221C" w:rsidRDefault="0049221C" w:rsidP="0049221C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color w:val="984806" w:themeColor="accent6" w:themeShade="80"/>
                <w:sz w:val="24"/>
                <w:szCs w:val="24"/>
              </w:rPr>
            </w:pPr>
          </w:p>
          <w:p w:rsidR="00BF4688" w:rsidRPr="00FA3CFD" w:rsidRDefault="00BF4688" w:rsidP="00311EE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FA3CFD">
              <w:rPr>
                <w:b w:val="0"/>
                <w:color w:val="000000"/>
                <w:sz w:val="22"/>
                <w:szCs w:val="22"/>
              </w:rPr>
              <w:t>Вот он, рассеянный, как будто бы небрежно</w:t>
            </w:r>
            <w:proofErr w:type="gramStart"/>
            <w:r w:rsidRPr="00FA3CFD">
              <w:rPr>
                <w:b w:val="0"/>
                <w:color w:val="000000"/>
                <w:sz w:val="22"/>
                <w:szCs w:val="22"/>
              </w:rPr>
              <w:br/>
              <w:t>С</w:t>
            </w:r>
            <w:proofErr w:type="gramEnd"/>
            <w:r w:rsidRPr="00FA3CFD">
              <w:rPr>
                <w:b w:val="0"/>
                <w:color w:val="000000"/>
                <w:sz w:val="22"/>
                <w:szCs w:val="22"/>
              </w:rPr>
              <w:t>адится за рояль — вот гамма, трель, намек</w:t>
            </w:r>
            <w:r w:rsidRPr="00FA3CFD">
              <w:rPr>
                <w:b w:val="0"/>
                <w:color w:val="000000"/>
                <w:sz w:val="22"/>
                <w:szCs w:val="22"/>
              </w:rPr>
              <w:br/>
              <w:t>На что-то — пропорхнул как будто ветерок —</w:t>
            </w:r>
            <w:r w:rsidRPr="00FA3CFD">
              <w:rPr>
                <w:b w:val="0"/>
                <w:color w:val="000000"/>
                <w:sz w:val="22"/>
                <w:szCs w:val="22"/>
              </w:rPr>
              <w:br/>
              <w:t>Лелеющий мотив, и ласковый, и нежный…</w:t>
            </w:r>
            <w:r w:rsidRPr="00FA3CFD">
              <w:rPr>
                <w:b w:val="0"/>
                <w:color w:val="000000"/>
                <w:sz w:val="22"/>
                <w:szCs w:val="22"/>
              </w:rPr>
              <w:br/>
              <w:t>Вот точно светлый луч прорезал небеса —</w:t>
            </w:r>
            <w:r w:rsidRPr="00FA3CFD">
              <w:rPr>
                <w:b w:val="0"/>
                <w:color w:val="000000"/>
                <w:sz w:val="22"/>
                <w:szCs w:val="22"/>
              </w:rPr>
              <w:br/>
              <w:t>И радость на земле, и торжество в эфире!</w:t>
            </w:r>
            <w:r w:rsidRPr="00FA3CFD">
              <w:rPr>
                <w:b w:val="0"/>
                <w:color w:val="000000"/>
                <w:sz w:val="22"/>
                <w:szCs w:val="22"/>
              </w:rPr>
              <w:br/>
              <w:t>Но вдруг удар!.. другой!.. Иной мотив взвился,</w:t>
            </w:r>
            <w:r w:rsidRPr="00FA3CFD">
              <w:rPr>
                <w:b w:val="0"/>
                <w:color w:val="000000"/>
                <w:sz w:val="22"/>
                <w:szCs w:val="22"/>
              </w:rPr>
              <w:br/>
              <w:t>И дико прядает всё выше он и шире!</w:t>
            </w:r>
            <w:r w:rsidRPr="00FA3CFD">
              <w:rPr>
                <w:b w:val="0"/>
                <w:color w:val="000000"/>
                <w:sz w:val="22"/>
                <w:szCs w:val="22"/>
              </w:rPr>
              <w:br/>
              <w:t>Он словно вылетел из самых недр земных,</w:t>
            </w:r>
            <w:r w:rsidRPr="00FA3CFD">
              <w:rPr>
                <w:b w:val="0"/>
                <w:color w:val="000000"/>
                <w:sz w:val="22"/>
                <w:szCs w:val="22"/>
              </w:rPr>
              <w:br/>
              <w:t>Как будто вырвались и мчатся в шуме бури</w:t>
            </w:r>
            <w:proofErr w:type="gramStart"/>
            <w:r w:rsidRPr="00FA3CFD">
              <w:rPr>
                <w:b w:val="0"/>
                <w:color w:val="000000"/>
                <w:sz w:val="22"/>
                <w:szCs w:val="22"/>
              </w:rPr>
              <w:br/>
              <w:t>Н</w:t>
            </w:r>
            <w:proofErr w:type="gramEnd"/>
            <w:r w:rsidRPr="00FA3CFD">
              <w:rPr>
                <w:b w:val="0"/>
                <w:color w:val="000000"/>
                <w:sz w:val="22"/>
                <w:szCs w:val="22"/>
              </w:rPr>
              <w:t>австречу ангелам тьмы демонов и фурий.</w:t>
            </w:r>
            <w:r w:rsidRPr="00FA3CFD">
              <w:rPr>
                <w:b w:val="0"/>
                <w:color w:val="000000"/>
                <w:sz w:val="22"/>
                <w:szCs w:val="22"/>
              </w:rPr>
              <w:br/>
              <w:t>Ветхозаветный спор, спор вечный из-за них</w:t>
            </w:r>
            <w:proofErr w:type="gramStart"/>
            <w:r w:rsidRPr="00FA3CFD">
              <w:rPr>
                <w:b w:val="0"/>
                <w:color w:val="000000"/>
                <w:sz w:val="22"/>
                <w:szCs w:val="22"/>
              </w:rPr>
              <w:br/>
              <w:t>Р</w:t>
            </w:r>
            <w:proofErr w:type="gramEnd"/>
            <w:r w:rsidRPr="00FA3CFD">
              <w:rPr>
                <w:b w:val="0"/>
                <w:color w:val="000000"/>
                <w:sz w:val="22"/>
                <w:szCs w:val="22"/>
              </w:rPr>
              <w:t>ешается ль теперь?.. Дрожат и стонут долы,</w:t>
            </w:r>
            <w:r w:rsidRPr="00FA3CFD">
              <w:rPr>
                <w:b w:val="0"/>
                <w:color w:val="000000"/>
                <w:sz w:val="22"/>
                <w:szCs w:val="22"/>
              </w:rPr>
              <w:br/>
              <w:t>Мятется океан, в раскатах громовых</w:t>
            </w:r>
            <w:r w:rsidRPr="00FA3CFD">
              <w:rPr>
                <w:b w:val="0"/>
                <w:color w:val="000000"/>
                <w:sz w:val="22"/>
                <w:szCs w:val="22"/>
              </w:rPr>
              <w:br/>
              <w:t>Архангельской трубы проносятся глаголы,</w:t>
            </w:r>
            <w:r w:rsidRPr="00FA3CFD">
              <w:rPr>
                <w:b w:val="0"/>
                <w:color w:val="000000"/>
                <w:sz w:val="22"/>
                <w:szCs w:val="22"/>
              </w:rPr>
              <w:br/>
              <w:t>А тучи темных сил всё новые летят!..</w:t>
            </w:r>
            <w:r w:rsidRPr="00FA3CFD">
              <w:rPr>
                <w:b w:val="0"/>
                <w:color w:val="000000"/>
                <w:sz w:val="22"/>
                <w:szCs w:val="22"/>
              </w:rPr>
              <w:br/>
              <w:t>Художник в ужасе: пред ним разверстый ад</w:t>
            </w:r>
            <w:proofErr w:type="gramStart"/>
            <w:r w:rsidRPr="00FA3CFD">
              <w:rPr>
                <w:b w:val="0"/>
                <w:color w:val="000000"/>
                <w:sz w:val="22"/>
                <w:szCs w:val="22"/>
              </w:rPr>
              <w:br/>
              <w:t>С</w:t>
            </w:r>
            <w:proofErr w:type="gramEnd"/>
            <w:r w:rsidRPr="00FA3CFD">
              <w:rPr>
                <w:b w:val="0"/>
                <w:color w:val="000000"/>
                <w:sz w:val="22"/>
                <w:szCs w:val="22"/>
              </w:rPr>
              <w:t>амим им вызванный, хохочущий, гремящий,</w:t>
            </w:r>
            <w:r w:rsidRPr="00FA3CFD">
              <w:rPr>
                <w:b w:val="0"/>
                <w:color w:val="000000"/>
                <w:sz w:val="22"/>
                <w:szCs w:val="22"/>
              </w:rPr>
              <w:br/>
              <w:t>Осилить уж его и самого грозящий.</w:t>
            </w:r>
            <w:r w:rsidRPr="00FA3CFD">
              <w:rPr>
                <w:b w:val="0"/>
                <w:color w:val="000000"/>
                <w:sz w:val="22"/>
                <w:szCs w:val="22"/>
              </w:rPr>
              <w:br/>
              <w:t>А человечество! О, жалкое дитя!</w:t>
            </w:r>
            <w:r w:rsidRPr="00FA3CFD">
              <w:rPr>
                <w:b w:val="0"/>
                <w:color w:val="000000"/>
                <w:sz w:val="22"/>
                <w:szCs w:val="22"/>
              </w:rPr>
              <w:br/>
              <w:t>Ты чувствуешь, что бой, тот бой из-за тебя!</w:t>
            </w:r>
            <w:r w:rsidRPr="00FA3CFD">
              <w:rPr>
                <w:b w:val="0"/>
                <w:color w:val="000000"/>
                <w:sz w:val="22"/>
                <w:szCs w:val="22"/>
              </w:rPr>
              <w:br/>
              <w:t>Ты чувствуешь свое бессилье и паденье.</w:t>
            </w:r>
            <w:r w:rsidRPr="00FA3CFD">
              <w:rPr>
                <w:b w:val="0"/>
                <w:color w:val="000000"/>
                <w:sz w:val="22"/>
                <w:szCs w:val="22"/>
              </w:rPr>
              <w:br/>
              <w:t>Ты ловишь проблески небесного луча,</w:t>
            </w:r>
            <w:r w:rsidRPr="00FA3CFD">
              <w:rPr>
                <w:b w:val="0"/>
                <w:color w:val="000000"/>
                <w:sz w:val="22"/>
                <w:szCs w:val="22"/>
              </w:rPr>
              <w:br/>
              <w:t xml:space="preserve">В молитве </w:t>
            </w:r>
            <w:proofErr w:type="gramStart"/>
            <w:r w:rsidRPr="00FA3CFD">
              <w:rPr>
                <w:b w:val="0"/>
                <w:color w:val="000000"/>
                <w:sz w:val="22"/>
                <w:szCs w:val="22"/>
              </w:rPr>
              <w:t>падаешь… Молитва горяча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BF4688" w:rsidRDefault="00BF4688" w:rsidP="00311EE1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color w:val="984806" w:themeColor="accent6" w:themeShade="80"/>
                <w:sz w:val="24"/>
                <w:szCs w:val="24"/>
                <w:shd w:val="clear" w:color="auto" w:fill="FFFFFF"/>
              </w:rPr>
            </w:pPr>
            <w:r w:rsidRPr="00FA3CFD">
              <w:rPr>
                <w:b w:val="0"/>
                <w:color w:val="984806" w:themeColor="accent6" w:themeShade="80"/>
                <w:sz w:val="24"/>
                <w:szCs w:val="24"/>
                <w:shd w:val="clear" w:color="auto" w:fill="FFFFFF"/>
              </w:rPr>
              <w:t>Плещеев Алексей</w:t>
            </w:r>
            <w:r>
              <w:rPr>
                <w:b w:val="0"/>
                <w:color w:val="984806" w:themeColor="accent6" w:themeShade="80"/>
                <w:sz w:val="24"/>
                <w:szCs w:val="24"/>
                <w:shd w:val="clear" w:color="auto" w:fill="FFFFFF"/>
              </w:rPr>
              <w:t>.</w:t>
            </w:r>
          </w:p>
          <w:p w:rsidR="00BF4688" w:rsidRDefault="00BF4688" w:rsidP="00311EE1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984806" w:themeColor="accent6" w:themeShade="80"/>
                <w:sz w:val="24"/>
                <w:szCs w:val="24"/>
              </w:rPr>
            </w:pPr>
            <w:r w:rsidRPr="00FA3CFD">
              <w:rPr>
                <w:b w:val="0"/>
                <w:bCs w:val="0"/>
                <w:color w:val="984806" w:themeColor="accent6" w:themeShade="80"/>
                <w:sz w:val="24"/>
                <w:szCs w:val="24"/>
              </w:rPr>
              <w:t xml:space="preserve"> В альбом Антону Рубинштейну</w:t>
            </w:r>
          </w:p>
          <w:p w:rsidR="0049221C" w:rsidRPr="00FA3CFD" w:rsidRDefault="0049221C" w:rsidP="00311EE1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984806" w:themeColor="accent6" w:themeShade="80"/>
                <w:sz w:val="24"/>
                <w:szCs w:val="24"/>
              </w:rPr>
            </w:pPr>
          </w:p>
          <w:p w:rsidR="00BF4688" w:rsidRPr="006D2DD6" w:rsidRDefault="00BF4688" w:rsidP="00311EE1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6D2DD6">
              <w:rPr>
                <w:b w:val="0"/>
                <w:sz w:val="22"/>
                <w:szCs w:val="22"/>
                <w:shd w:val="clear" w:color="auto" w:fill="FFFFFF"/>
              </w:rPr>
              <w:t>Могучие, чарующие звуки!</w:t>
            </w:r>
            <w:r w:rsidRPr="006D2DD6">
              <w:rPr>
                <w:b w:val="0"/>
                <w:sz w:val="22"/>
                <w:szCs w:val="22"/>
              </w:rPr>
              <w:br/>
            </w:r>
            <w:r w:rsidRPr="006D2DD6">
              <w:rPr>
                <w:b w:val="0"/>
                <w:sz w:val="22"/>
                <w:szCs w:val="22"/>
                <w:shd w:val="clear" w:color="auto" w:fill="FFFFFF"/>
              </w:rPr>
              <w:t>Блажен внимавший им. Он сохранит</w:t>
            </w:r>
            <w:proofErr w:type="gramStart"/>
            <w:r w:rsidRPr="006D2DD6">
              <w:rPr>
                <w:b w:val="0"/>
                <w:sz w:val="22"/>
                <w:szCs w:val="22"/>
              </w:rPr>
              <w:br/>
            </w:r>
            <w:r w:rsidRPr="006D2DD6">
              <w:rPr>
                <w:b w:val="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6D2DD6">
              <w:rPr>
                <w:b w:val="0"/>
                <w:sz w:val="22"/>
                <w:szCs w:val="22"/>
                <w:shd w:val="clear" w:color="auto" w:fill="FFFFFF"/>
              </w:rPr>
              <w:t xml:space="preserve"> душе своей навек воспоминанье</w:t>
            </w:r>
            <w:r w:rsidRPr="006D2DD6">
              <w:rPr>
                <w:b w:val="0"/>
                <w:sz w:val="22"/>
                <w:szCs w:val="22"/>
              </w:rPr>
              <w:br/>
            </w:r>
            <w:r w:rsidRPr="006D2DD6">
              <w:rPr>
                <w:b w:val="0"/>
                <w:sz w:val="22"/>
                <w:szCs w:val="22"/>
                <w:shd w:val="clear" w:color="auto" w:fill="FFFFFF"/>
              </w:rPr>
              <w:t>О тех часах священного восторга,</w:t>
            </w:r>
            <w:r w:rsidRPr="006D2DD6">
              <w:rPr>
                <w:b w:val="0"/>
                <w:sz w:val="22"/>
                <w:szCs w:val="22"/>
              </w:rPr>
              <w:br/>
            </w:r>
            <w:r w:rsidRPr="006D2DD6">
              <w:rPr>
                <w:b w:val="0"/>
                <w:sz w:val="22"/>
                <w:szCs w:val="22"/>
                <w:shd w:val="clear" w:color="auto" w:fill="FFFFFF"/>
              </w:rPr>
              <w:t>Которые художник вдохновенный</w:t>
            </w:r>
            <w:r w:rsidRPr="006D2DD6">
              <w:rPr>
                <w:b w:val="0"/>
                <w:sz w:val="22"/>
                <w:szCs w:val="22"/>
              </w:rPr>
              <w:br/>
            </w:r>
            <w:r w:rsidRPr="006D2DD6">
              <w:rPr>
                <w:b w:val="0"/>
                <w:sz w:val="22"/>
                <w:szCs w:val="22"/>
                <w:shd w:val="clear" w:color="auto" w:fill="FFFFFF"/>
              </w:rPr>
              <w:t>Ему дарил. Блажен, блажен стократ!</w:t>
            </w:r>
            <w:r w:rsidRPr="006D2DD6">
              <w:rPr>
                <w:b w:val="0"/>
                <w:sz w:val="22"/>
                <w:szCs w:val="22"/>
              </w:rPr>
              <w:br/>
            </w:r>
            <w:r w:rsidRPr="006D2DD6">
              <w:rPr>
                <w:b w:val="0"/>
                <w:sz w:val="22"/>
                <w:szCs w:val="22"/>
                <w:shd w:val="clear" w:color="auto" w:fill="FFFFFF"/>
              </w:rPr>
              <w:t>Но и твоя завидна также доля:</w:t>
            </w:r>
            <w:r w:rsidRPr="006D2DD6">
              <w:rPr>
                <w:b w:val="0"/>
                <w:sz w:val="22"/>
                <w:szCs w:val="22"/>
              </w:rPr>
              <w:br/>
            </w:r>
            <w:r w:rsidRPr="006D2DD6">
              <w:rPr>
                <w:b w:val="0"/>
                <w:sz w:val="22"/>
                <w:szCs w:val="22"/>
                <w:shd w:val="clear" w:color="auto" w:fill="FFFFFF"/>
              </w:rPr>
              <w:t>Людских сердец ты мощный властелин.</w:t>
            </w:r>
            <w:r w:rsidRPr="006D2DD6">
              <w:rPr>
                <w:b w:val="0"/>
                <w:sz w:val="22"/>
                <w:szCs w:val="22"/>
              </w:rPr>
              <w:br/>
            </w:r>
            <w:r w:rsidRPr="006D2DD6">
              <w:rPr>
                <w:b w:val="0"/>
                <w:sz w:val="22"/>
                <w:szCs w:val="22"/>
                <w:shd w:val="clear" w:color="auto" w:fill="FFFFFF"/>
              </w:rPr>
              <w:t>Тебе дано от неба в дар будить</w:t>
            </w:r>
            <w:r w:rsidRPr="006D2DD6">
              <w:rPr>
                <w:b w:val="0"/>
                <w:sz w:val="22"/>
                <w:szCs w:val="22"/>
              </w:rPr>
              <w:br/>
            </w:r>
            <w:r w:rsidRPr="006D2DD6">
              <w:rPr>
                <w:b w:val="0"/>
                <w:sz w:val="22"/>
                <w:szCs w:val="22"/>
                <w:shd w:val="clear" w:color="auto" w:fill="FFFFFF"/>
              </w:rPr>
              <w:t>Высокие и чистые стремленья,</w:t>
            </w:r>
            <w:r w:rsidRPr="006D2DD6">
              <w:rPr>
                <w:b w:val="0"/>
                <w:sz w:val="22"/>
                <w:szCs w:val="22"/>
              </w:rPr>
              <w:br/>
            </w:r>
            <w:r w:rsidRPr="006D2DD6">
              <w:rPr>
                <w:b w:val="0"/>
                <w:sz w:val="22"/>
                <w:szCs w:val="22"/>
                <w:shd w:val="clear" w:color="auto" w:fill="FFFFFF"/>
              </w:rPr>
              <w:t>Усталых душ печали врачевать</w:t>
            </w:r>
            <w:proofErr w:type="gramStart"/>
            <w:r w:rsidRPr="006D2DD6">
              <w:rPr>
                <w:b w:val="0"/>
                <w:sz w:val="22"/>
                <w:szCs w:val="22"/>
              </w:rPr>
              <w:br/>
            </w:r>
            <w:r w:rsidRPr="006D2DD6">
              <w:rPr>
                <w:b w:val="0"/>
                <w:sz w:val="22"/>
                <w:szCs w:val="22"/>
                <w:shd w:val="clear" w:color="auto" w:fill="FFFFFF"/>
              </w:rPr>
              <w:t>И</w:t>
            </w:r>
            <w:proofErr w:type="gramEnd"/>
            <w:r w:rsidRPr="006D2DD6">
              <w:rPr>
                <w:b w:val="0"/>
                <w:sz w:val="22"/>
                <w:szCs w:val="22"/>
                <w:shd w:val="clear" w:color="auto" w:fill="FFFFFF"/>
              </w:rPr>
              <w:t xml:space="preserve"> с жизнью примирять ожесточенных...</w:t>
            </w:r>
            <w:r w:rsidRPr="006D2DD6">
              <w:rPr>
                <w:b w:val="0"/>
                <w:sz w:val="22"/>
                <w:szCs w:val="22"/>
              </w:rPr>
              <w:br/>
            </w:r>
            <w:r w:rsidRPr="006D2DD6">
              <w:rPr>
                <w:b w:val="0"/>
                <w:sz w:val="22"/>
                <w:szCs w:val="22"/>
                <w:shd w:val="clear" w:color="auto" w:fill="FFFFFF"/>
              </w:rPr>
              <w:t>Вот почему все шлют тебе привет</w:t>
            </w:r>
            <w:proofErr w:type="gramStart"/>
            <w:r w:rsidRPr="006D2DD6">
              <w:rPr>
                <w:b w:val="0"/>
                <w:sz w:val="22"/>
                <w:szCs w:val="22"/>
              </w:rPr>
              <w:br/>
            </w:r>
            <w:r w:rsidRPr="006D2DD6">
              <w:rPr>
                <w:b w:val="0"/>
                <w:sz w:val="22"/>
                <w:szCs w:val="22"/>
                <w:shd w:val="clear" w:color="auto" w:fill="FFFFFF"/>
              </w:rPr>
              <w:t>И</w:t>
            </w:r>
            <w:proofErr w:type="gramEnd"/>
            <w:r w:rsidRPr="006D2DD6">
              <w:rPr>
                <w:b w:val="0"/>
                <w:sz w:val="22"/>
                <w:szCs w:val="22"/>
                <w:shd w:val="clear" w:color="auto" w:fill="FFFFFF"/>
              </w:rPr>
              <w:t xml:space="preserve"> слышатся со всех сторон желанья,</w:t>
            </w:r>
            <w:r w:rsidRPr="006D2DD6">
              <w:rPr>
                <w:b w:val="0"/>
                <w:sz w:val="22"/>
                <w:szCs w:val="22"/>
              </w:rPr>
              <w:br/>
            </w:r>
            <w:r w:rsidRPr="006D2DD6">
              <w:rPr>
                <w:b w:val="0"/>
                <w:sz w:val="22"/>
                <w:szCs w:val="22"/>
                <w:shd w:val="clear" w:color="auto" w:fill="FFFFFF"/>
              </w:rPr>
              <w:t>Чтоб гений твой еще пленял нас долго,</w:t>
            </w:r>
            <w:r w:rsidRPr="006D2DD6">
              <w:rPr>
                <w:b w:val="0"/>
                <w:sz w:val="22"/>
                <w:szCs w:val="22"/>
              </w:rPr>
              <w:br/>
            </w:r>
            <w:r w:rsidRPr="006D2DD6">
              <w:rPr>
                <w:b w:val="0"/>
                <w:sz w:val="22"/>
                <w:szCs w:val="22"/>
                <w:shd w:val="clear" w:color="auto" w:fill="FFFFFF"/>
              </w:rPr>
              <w:t>Перенося в мир идеальных грез,</w:t>
            </w:r>
            <w:r w:rsidRPr="006D2DD6">
              <w:rPr>
                <w:b w:val="0"/>
                <w:sz w:val="22"/>
                <w:szCs w:val="22"/>
              </w:rPr>
              <w:br/>
            </w:r>
            <w:r w:rsidRPr="006D2DD6">
              <w:rPr>
                <w:b w:val="0"/>
                <w:sz w:val="22"/>
                <w:szCs w:val="22"/>
                <w:shd w:val="clear" w:color="auto" w:fill="FFFFFF"/>
              </w:rPr>
              <w:t>И чаще б нам давал изведать сладость</w:t>
            </w:r>
            <w:r w:rsidRPr="006D2DD6">
              <w:rPr>
                <w:b w:val="0"/>
                <w:sz w:val="22"/>
                <w:szCs w:val="22"/>
              </w:rPr>
              <w:br/>
            </w:r>
            <w:r w:rsidRPr="006D2DD6">
              <w:rPr>
                <w:b w:val="0"/>
                <w:sz w:val="22"/>
                <w:szCs w:val="22"/>
                <w:shd w:val="clear" w:color="auto" w:fill="FFFFFF"/>
              </w:rPr>
              <w:t>Святых восторга слез!</w:t>
            </w:r>
          </w:p>
          <w:p w:rsidR="00BF4688" w:rsidRDefault="00BF4688" w:rsidP="00311EE1">
            <w:pPr>
              <w:pStyle w:val="a8"/>
              <w:ind w:left="0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</w:tbl>
    <w:p w:rsidR="008847AD" w:rsidRPr="00F8557D" w:rsidRDefault="008847A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847AD" w:rsidRPr="00F8557D" w:rsidSect="00FE68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0670"/>
    <w:multiLevelType w:val="multilevel"/>
    <w:tmpl w:val="39E2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D20B7"/>
    <w:multiLevelType w:val="multilevel"/>
    <w:tmpl w:val="17C6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E3A2D"/>
    <w:multiLevelType w:val="multilevel"/>
    <w:tmpl w:val="1E4A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92C1E"/>
    <w:multiLevelType w:val="multilevel"/>
    <w:tmpl w:val="55A6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B24413"/>
    <w:multiLevelType w:val="hybridMultilevel"/>
    <w:tmpl w:val="EE56E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4167E"/>
    <w:multiLevelType w:val="multilevel"/>
    <w:tmpl w:val="0D9A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0D331E"/>
    <w:multiLevelType w:val="multilevel"/>
    <w:tmpl w:val="A7DA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D67C9"/>
    <w:rsid w:val="000736B4"/>
    <w:rsid w:val="001071E6"/>
    <w:rsid w:val="001E0FA0"/>
    <w:rsid w:val="001E6CE6"/>
    <w:rsid w:val="0027795E"/>
    <w:rsid w:val="00291BED"/>
    <w:rsid w:val="002940AD"/>
    <w:rsid w:val="00394CFB"/>
    <w:rsid w:val="0048138C"/>
    <w:rsid w:val="0049221C"/>
    <w:rsid w:val="00506F42"/>
    <w:rsid w:val="005B64B8"/>
    <w:rsid w:val="00606528"/>
    <w:rsid w:val="006D2DD6"/>
    <w:rsid w:val="006D55A6"/>
    <w:rsid w:val="006E22A7"/>
    <w:rsid w:val="006F609C"/>
    <w:rsid w:val="00700170"/>
    <w:rsid w:val="00721545"/>
    <w:rsid w:val="007E5019"/>
    <w:rsid w:val="00865D58"/>
    <w:rsid w:val="0086789A"/>
    <w:rsid w:val="00873563"/>
    <w:rsid w:val="008847AD"/>
    <w:rsid w:val="008B5575"/>
    <w:rsid w:val="008C00D0"/>
    <w:rsid w:val="008D19A8"/>
    <w:rsid w:val="00995BC0"/>
    <w:rsid w:val="00A25B38"/>
    <w:rsid w:val="00A55029"/>
    <w:rsid w:val="00A5519C"/>
    <w:rsid w:val="00B52C11"/>
    <w:rsid w:val="00BB271C"/>
    <w:rsid w:val="00BC5B08"/>
    <w:rsid w:val="00BF4688"/>
    <w:rsid w:val="00C1681D"/>
    <w:rsid w:val="00CD67C9"/>
    <w:rsid w:val="00D23572"/>
    <w:rsid w:val="00DC3553"/>
    <w:rsid w:val="00DD6198"/>
    <w:rsid w:val="00E17737"/>
    <w:rsid w:val="00E73F92"/>
    <w:rsid w:val="00EC2084"/>
    <w:rsid w:val="00F51FF7"/>
    <w:rsid w:val="00F8557D"/>
    <w:rsid w:val="00FA3CFD"/>
    <w:rsid w:val="00FA66F4"/>
    <w:rsid w:val="00FE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A0"/>
  </w:style>
  <w:style w:type="paragraph" w:styleId="1">
    <w:name w:val="heading 1"/>
    <w:basedOn w:val="a"/>
    <w:link w:val="10"/>
    <w:uiPriority w:val="9"/>
    <w:qFormat/>
    <w:rsid w:val="00A25B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CD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67C9"/>
    <w:rPr>
      <w:b/>
      <w:bCs/>
    </w:rPr>
  </w:style>
  <w:style w:type="character" w:styleId="a4">
    <w:name w:val="Hyperlink"/>
    <w:basedOn w:val="a0"/>
    <w:uiPriority w:val="99"/>
    <w:semiHidden/>
    <w:unhideWhenUsed/>
    <w:rsid w:val="00CD67C9"/>
    <w:rPr>
      <w:color w:val="0000FF"/>
      <w:u w:val="single"/>
    </w:rPr>
  </w:style>
  <w:style w:type="table" w:styleId="a5">
    <w:name w:val="Table Grid"/>
    <w:basedOn w:val="a1"/>
    <w:uiPriority w:val="59"/>
    <w:rsid w:val="00F51F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51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FF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D19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5B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dia-textdescription-lnk-v2">
    <w:name w:val="media-text_description-lnk-v2"/>
    <w:basedOn w:val="a"/>
    <w:rsid w:val="00FA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sterpiece-discr-name">
    <w:name w:val="masterpiece-discr-name"/>
    <w:basedOn w:val="a0"/>
    <w:rsid w:val="00EC20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756">
              <w:marLeft w:val="0"/>
              <w:marRight w:val="0"/>
              <w:marTop w:val="327"/>
              <w:marBottom w:val="4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5092">
              <w:marLeft w:val="0"/>
              <w:marRight w:val="0"/>
              <w:marTop w:val="818"/>
              <w:marBottom w:val="8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1394">
                  <w:marLeft w:val="0"/>
                  <w:marRight w:val="0"/>
                  <w:marTop w:val="1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4319">
                      <w:marLeft w:val="0"/>
                      <w:marRight w:val="0"/>
                      <w:marTop w:val="818"/>
                      <w:marBottom w:val="13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1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ru.ruwiki.ru/wiki/%D0%A1%D0%B0%D0%BD%D0%BA%D1%82-%D0%9F%D0%B5%D1%82%D0%B5%D1%80%D0%B1%D1%83%D1%80%D0%B3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image" Target="media/image2.jpeg"/><Relationship Id="rId12" Type="http://schemas.openxmlformats.org/officeDocument/2006/relationships/hyperlink" Target="https://ru.ruwiki.ru/wiki/%D0%9F%D0%B5%D1%82%D0%B5%D1%80%D0%B3%D0%BE%D1%84" TargetMode="External"/><Relationship Id="rId17" Type="http://schemas.openxmlformats.org/officeDocument/2006/relationships/hyperlink" Target="https://ru.ruwiki.ru/wiki/%D0%91%D1%83%D0%BB%D1%8C%D0%B2%D0%B0%D1%80_%D0%9A%D1%80%D0%B0%D1%81%D0%BD%D1%8B%D1%85_%D0%9A%D1%83%D1%80%D1%81%D0%B0%D0%BD%D1%82%D0%BE%D0%B2_(%D0%9F%D0%B5%D1%82%D0%B5%D1%80%D0%B3%D0%BE%D1%84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ruwiki.ru/w/index.php?title=%D0%9C%D0%B0%D0%BD%D0%B5%D0%B6%D0%BD%D0%B0%D1%8F_%D1%83%D0%BB%D0%B8%D1%86%D0%B0_(%D0%9F%D0%B5%D1%82%D0%B5%D1%80%D0%B3%D0%BE%D1%84)&amp;action=edit&amp;redlink=1" TargetMode="External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ru.ruwiki.ru/wiki/%D0%A1%D0%B0%D0%BD%D0%BA%D1%82-%D0%9F%D0%B5%D1%82%D0%B5%D1%80%D0%B1%D1%83%D1%80%D0%B3%D1%81%D0%BA%D0%B8%D0%B9_%D0%BF%D1%80%D0%BE%D1%81%D0%BF%D0%B5%D0%BA%D1%82_(%D0%9F%D0%B5%D1%82%D0%B5%D1%80%D0%B3%D0%BE%D1%84)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ru.ruwiki.ru/wiki/%D0%A1%D0%BE%D0%B1%D1%81%D1%82%D0%B2%D0%B5%D0%BD%D0%BD%D1%8B%D0%B9_%D0%BF%D1%80%D0%BE%D1%81%D0%BF%D0%B5%D0%BA%D1%82_(%D0%9F%D0%B5%D1%82%D0%B5%D1%80%D0%B3%D0%BE%D1%84)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3CFDD-3516-4BAC-BE59-DAFE1F5D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19</cp:revision>
  <dcterms:created xsi:type="dcterms:W3CDTF">2024-11-18T09:46:00Z</dcterms:created>
  <dcterms:modified xsi:type="dcterms:W3CDTF">2024-11-22T03:48:00Z</dcterms:modified>
</cp:coreProperties>
</file>