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C" w:rsidRPr="00BB714B" w:rsidRDefault="00222A1C" w:rsidP="00BB714B">
      <w:pPr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  <w:bookmarkStart w:id="0" w:name="_Hlk53387296"/>
    </w:p>
    <w:p w:rsidR="00222A1C" w:rsidRPr="00F52CF5" w:rsidRDefault="00222A1C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/>
          <w:b/>
          <w:bCs/>
          <w:sz w:val="28"/>
          <w:szCs w:val="28"/>
        </w:rPr>
        <w:t xml:space="preserve">Чудаковой Е.Р. в период с </w:t>
      </w:r>
      <w:bookmarkStart w:id="1" w:name="_GoBack"/>
      <w:r>
        <w:rPr>
          <w:rFonts w:ascii="Times New Roman" w:hAnsi="Times New Roman"/>
          <w:b/>
          <w:bCs/>
          <w:sz w:val="28"/>
          <w:szCs w:val="28"/>
        </w:rPr>
        <w:t>5.11.2020 г. по 30.11.2020.</w:t>
      </w:r>
      <w:bookmarkEnd w:id="1"/>
    </w:p>
    <w:p w:rsidR="00222A1C" w:rsidRPr="00F52CF5" w:rsidRDefault="00222A1C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222A1C" w:rsidRDefault="00222A1C" w:rsidP="0036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222A1C" w:rsidRPr="00B164F4" w:rsidRDefault="00222A1C" w:rsidP="00367F7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5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126"/>
        <w:gridCol w:w="1101"/>
        <w:gridCol w:w="3630"/>
        <w:gridCol w:w="1320"/>
        <w:gridCol w:w="2835"/>
      </w:tblGrid>
      <w:tr w:rsidR="00222A1C" w:rsidRPr="00394926" w:rsidTr="003F179D">
        <w:tc>
          <w:tcPr>
            <w:tcW w:w="439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</w:tr>
      <w:tr w:rsidR="00222A1C" w:rsidRPr="00394926" w:rsidTr="003F179D">
        <w:tc>
          <w:tcPr>
            <w:tcW w:w="4395" w:type="dxa"/>
            <w:vMerge w:val="restart"/>
          </w:tcPr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в области хореографическог</w:t>
            </w:r>
            <w:r>
              <w:rPr>
                <w:rFonts w:ascii="Times New Roman" w:hAnsi="Times New Roman"/>
                <w:sz w:val="24"/>
                <w:szCs w:val="24"/>
              </w:rPr>
              <w:t>о искусства «Народная хореография»,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5-летний срок обучения.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B701DF" w:rsidRDefault="00222A1C" w:rsidP="00B70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22A1C" w:rsidRPr="00B428FD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1(5)</w:t>
            </w:r>
          </w:p>
        </w:tc>
        <w:tc>
          <w:tcPr>
            <w:tcW w:w="3630" w:type="dxa"/>
          </w:tcPr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1.Разучивание комбинаций т. «Ладушки»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Разучивание комбинаций т. 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«Ладушки»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«Хлопки в парах»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«Ладушки»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«Ладушки»</w:t>
            </w:r>
          </w:p>
          <w:p w:rsidR="00222A1C" w:rsidRDefault="00222A1C" w:rsidP="00B70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Основной шаг танца 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Художественный образ в т. «Ладушки»</w:t>
            </w:r>
          </w:p>
        </w:tc>
        <w:tc>
          <w:tcPr>
            <w:tcW w:w="1320" w:type="dxa"/>
          </w:tcPr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22A1C" w:rsidRPr="00394926" w:rsidRDefault="00222A1C" w:rsidP="00B70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22A1C" w:rsidRPr="00394926" w:rsidRDefault="00222A1C" w:rsidP="00B70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1.Характер музыки (Грустный, весёлый)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Динамические оттенки (громко, тихо)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Сильная доля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Слабая доля 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9.11.2020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Положение рук в русском танце</w:t>
            </w:r>
          </w:p>
          <w:p w:rsidR="00222A1C" w:rsidRPr="00394926" w:rsidRDefault="00222A1C" w:rsidP="00B70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Художественный образ в русском танце</w:t>
            </w:r>
          </w:p>
          <w:p w:rsidR="00222A1C" w:rsidRPr="00394926" w:rsidRDefault="00222A1C" w:rsidP="003F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Постановка корпуса на середине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 w:val="restart"/>
          </w:tcPr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в области хореографическог</w:t>
            </w:r>
            <w:r>
              <w:rPr>
                <w:rFonts w:ascii="Times New Roman" w:hAnsi="Times New Roman"/>
                <w:sz w:val="24"/>
                <w:szCs w:val="24"/>
              </w:rPr>
              <w:t>о искусства «Народная хореография»,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5-летний срок обучения.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222A1C" w:rsidRPr="002D7328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2(5) класс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1.Разучивание комбинаций т. «Дружная семейка»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Разучивание комбинаций т. «Дружная семейка»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Разучивание комбинаций т. «Ладушки»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4. Разучивание комбинаций т. «Ладушки»</w:t>
            </w:r>
          </w:p>
          <w:p w:rsidR="00222A1C" w:rsidRDefault="00222A1C" w:rsidP="00F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 Художественный образ т. «Дружная семейка»</w:t>
            </w:r>
          </w:p>
          <w:p w:rsidR="00222A1C" w:rsidRDefault="00222A1C" w:rsidP="00F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Шаги с высоко поднятыми коленями </w:t>
            </w:r>
          </w:p>
          <w:p w:rsidR="00222A1C" w:rsidRPr="00394926" w:rsidRDefault="00222A1C" w:rsidP="00F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Движения в парах </w:t>
            </w:r>
          </w:p>
        </w:tc>
        <w:tc>
          <w:tcPr>
            <w:tcW w:w="1320" w:type="dxa"/>
          </w:tcPr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rPr>
          <w:trHeight w:val="1101"/>
        </w:trPr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1.Характер музыки (торжественный, игривый)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Жанр музыки(жанр, песня)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Понятие сильная доля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 Разучивание комбинаций на середине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Разучивание комбинаций на середине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Разучивание комбинаций на середине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 w:val="restart"/>
          </w:tcPr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в области хореографическог</w:t>
            </w:r>
            <w:r>
              <w:rPr>
                <w:rFonts w:ascii="Times New Roman" w:hAnsi="Times New Roman"/>
                <w:sz w:val="24"/>
                <w:szCs w:val="24"/>
              </w:rPr>
              <w:t>о искусства «Народная хореография»,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5-летний срок обучения.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Pr="00394926" w:rsidRDefault="00222A1C" w:rsidP="00140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40AD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1.Работа над художественным образом  т. «Во садочке»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Разучивание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комбинаций т. «Во садочке»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Разучивание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комбинаций т. «Во садочке»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4.Повторение 1  комбинации под счет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Повторение 2 комбинации под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счет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Шаги с выносом ноги под каблук( под счет)</w:t>
            </w:r>
          </w:p>
          <w:p w:rsidR="00222A1C" w:rsidRPr="00394926" w:rsidRDefault="00222A1C" w:rsidP="00206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Повторение комбинаций под музыку(под счет)</w:t>
            </w:r>
          </w:p>
        </w:tc>
        <w:tc>
          <w:tcPr>
            <w:tcW w:w="1320" w:type="dxa"/>
          </w:tcPr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22A1C" w:rsidRDefault="00222A1C" w:rsidP="0014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14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6.11.2020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22A1C" w:rsidRDefault="00222A1C" w:rsidP="0014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14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1.Упражнение на гибкость вперед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Развитие гибкости назад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Силовые упражнения для мышц живота</w:t>
            </w:r>
          </w:p>
        </w:tc>
        <w:tc>
          <w:tcPr>
            <w:tcW w:w="1320" w:type="dxa"/>
          </w:tcPr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 Разучивание комбинации «Ковырялочка»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Разучивание комбинации «Моталочка»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Шаги с притопом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 w:val="restart"/>
          </w:tcPr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 xml:space="preserve">  Дополнительная общеразвивающая программа в области хореографическог</w:t>
            </w:r>
            <w:r>
              <w:rPr>
                <w:rFonts w:ascii="Times New Roman" w:hAnsi="Times New Roman"/>
                <w:sz w:val="24"/>
                <w:szCs w:val="24"/>
              </w:rPr>
              <w:t>о искусства «Народная хореография»,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5-летний срок обучения.</w:t>
            </w: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1C" w:rsidRDefault="00222A1C" w:rsidP="00473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 xml:space="preserve">  Дополнительная общеразвивающая программа в области хореографическог</w:t>
            </w:r>
            <w:r>
              <w:rPr>
                <w:rFonts w:ascii="Times New Roman" w:hAnsi="Times New Roman"/>
                <w:sz w:val="24"/>
                <w:szCs w:val="24"/>
              </w:rPr>
              <w:t>о искусства «Народная хореография»,</w:t>
            </w:r>
          </w:p>
          <w:p w:rsidR="00222A1C" w:rsidRDefault="00222A1C" w:rsidP="00473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5-летний срок обучения.</w:t>
            </w:r>
          </w:p>
          <w:p w:rsidR="00222A1C" w:rsidRDefault="00222A1C" w:rsidP="00C111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B164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2A1C" w:rsidRPr="00394926" w:rsidRDefault="00222A1C" w:rsidP="00900C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0607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30" w:type="dxa"/>
          </w:tcPr>
          <w:p w:rsidR="00222A1C" w:rsidRDefault="00222A1C" w:rsidP="0036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комбинаций т. «Ложечки задорные»</w:t>
            </w:r>
          </w:p>
          <w:p w:rsidR="00222A1C" w:rsidRDefault="00222A1C" w:rsidP="0036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Ритмические упражнения с ложками</w:t>
            </w:r>
          </w:p>
          <w:p w:rsidR="00222A1C" w:rsidRDefault="00222A1C" w:rsidP="0036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Основной шаг танца</w:t>
            </w:r>
          </w:p>
          <w:p w:rsidR="00222A1C" w:rsidRPr="003619D9" w:rsidRDefault="00222A1C" w:rsidP="0036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Работа над рисунками танца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«Ложечки задорные»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«Муравьишки»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619D9" w:rsidRDefault="00222A1C" w:rsidP="00361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900C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0607A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 Упражнение на разогрев стопы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Упражнение на гибкость спины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Упражнение на пресс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4. Упражнение на пресс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9.11.2020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rPr>
          <w:trHeight w:val="1069"/>
        </w:trPr>
        <w:tc>
          <w:tcPr>
            <w:tcW w:w="4395" w:type="dxa"/>
            <w:vMerge/>
          </w:tcPr>
          <w:p w:rsidR="00222A1C" w:rsidRPr="00394926" w:rsidRDefault="00222A1C" w:rsidP="00900C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0607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 Дроби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счет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Дроби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счет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Дроби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счет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4. Дроби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счет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9.11.2020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900C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24.8pt;margin-top:-.6pt;width:219.75pt;height:.75pt;flip:x y;z-index:251658240;mso-position-horizontal-relative:text;mso-position-vertical-relative:text" o:connectortype="straight"/>
              </w:pict>
            </w:r>
            <w:r w:rsidRPr="004F3E9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</w:t>
            </w:r>
          </w:p>
        </w:tc>
        <w:tc>
          <w:tcPr>
            <w:tcW w:w="3630" w:type="dxa"/>
          </w:tcPr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1.Разучивание комбинаций т. «Муравьишки»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Работа над художественным образом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Основной шаг танца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Комбинация в круг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Движение в парах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«Муравьишки»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«Муравьишки»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222A1C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900C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A13BE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 Упражнение на разогрев стопы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Упражнение на гибкость спины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Упражнение на пресс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B164F4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73F3E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101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</w:t>
            </w:r>
          </w:p>
        </w:tc>
        <w:tc>
          <w:tcPr>
            <w:tcW w:w="363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1.Ходы р/т по кругу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 Переменный шаг с каблука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Шаги на полупальцах </w:t>
            </w:r>
          </w:p>
        </w:tc>
        <w:tc>
          <w:tcPr>
            <w:tcW w:w="1320" w:type="dxa"/>
          </w:tcPr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22A1C" w:rsidRPr="00394926" w:rsidRDefault="00222A1C" w:rsidP="00C2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835" w:type="dxa"/>
          </w:tcPr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C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15407" w:type="dxa"/>
            <w:gridSpan w:val="6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 w:val="restart"/>
          </w:tcPr>
          <w:p w:rsidR="00222A1C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26">
              <w:rPr>
                <w:rFonts w:ascii="Times New Roman" w:hAnsi="Times New Roman"/>
                <w:sz w:val="24"/>
                <w:szCs w:val="24"/>
              </w:rPr>
              <w:t xml:space="preserve">  Дополнительная общеразвивающая программа в области хореографическог</w:t>
            </w:r>
            <w:r>
              <w:rPr>
                <w:rFonts w:ascii="Times New Roman" w:hAnsi="Times New Roman"/>
                <w:sz w:val="24"/>
                <w:szCs w:val="24"/>
              </w:rPr>
              <w:t>о искусства «Народная хореография»,</w:t>
            </w:r>
          </w:p>
          <w:p w:rsidR="00222A1C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3-летний срок обучения.</w:t>
            </w:r>
          </w:p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3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101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2(3)</w:t>
            </w:r>
          </w:p>
        </w:tc>
        <w:tc>
          <w:tcPr>
            <w:tcW w:w="3630" w:type="dxa"/>
          </w:tcPr>
          <w:p w:rsidR="00222A1C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Разучивание комбинаций т. </w:t>
            </w:r>
          </w:p>
          <w:p w:rsidR="00222A1C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«Деревенский перепляс»</w:t>
            </w:r>
          </w:p>
          <w:p w:rsidR="00222A1C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Работа над художественным образом</w:t>
            </w:r>
          </w:p>
          <w:p w:rsidR="00222A1C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Работа с реквизитом(балалайки, платочки) </w:t>
            </w:r>
          </w:p>
          <w:p w:rsidR="00222A1C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Комбинации моталочки по кругу</w:t>
            </w:r>
          </w:p>
          <w:p w:rsidR="00222A1C" w:rsidRPr="00394926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Вращения</w:t>
            </w:r>
          </w:p>
          <w:p w:rsidR="00222A1C" w:rsidRPr="00394926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«Деревенский перепляс»</w:t>
            </w:r>
          </w:p>
          <w:p w:rsidR="00222A1C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комбинаций т. «Деревенский перепляс</w:t>
            </w:r>
          </w:p>
          <w:p w:rsidR="00222A1C" w:rsidRPr="00394926" w:rsidRDefault="00222A1C" w:rsidP="0065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Закрепление пройденного материала </w:t>
            </w:r>
          </w:p>
        </w:tc>
        <w:tc>
          <w:tcPr>
            <w:tcW w:w="1320" w:type="dxa"/>
          </w:tcPr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6.11.2020</w:t>
            </w: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22A1C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835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rPr>
          <w:trHeight w:val="1607"/>
        </w:trPr>
        <w:tc>
          <w:tcPr>
            <w:tcW w:w="4395" w:type="dxa"/>
            <w:vMerge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Основы классического танца</w:t>
            </w:r>
          </w:p>
        </w:tc>
        <w:tc>
          <w:tcPr>
            <w:tcW w:w="1101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2(3)</w:t>
            </w:r>
          </w:p>
        </w:tc>
        <w:tc>
          <w:tcPr>
            <w:tcW w:w="3630" w:type="dxa"/>
          </w:tcPr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1.Постановка корпуса у станка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2.Позиция ног 1;2;3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3.Деми плие лицом к станку по 1;2;3 позиции 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4.Позиция рук подготовительная 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</w:tcPr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9.11.2020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835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A1C" w:rsidRPr="00394926" w:rsidTr="003F179D">
        <w:tc>
          <w:tcPr>
            <w:tcW w:w="4395" w:type="dxa"/>
            <w:vMerge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101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2(3)</w:t>
            </w:r>
          </w:p>
        </w:tc>
        <w:tc>
          <w:tcPr>
            <w:tcW w:w="3630" w:type="dxa"/>
          </w:tcPr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1.Разучивание комбинаций в русском характере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2.Комбинация «Моталочки»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3. Комбинация «Ковырялочка»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4. Дроби</w:t>
            </w:r>
          </w:p>
        </w:tc>
        <w:tc>
          <w:tcPr>
            <w:tcW w:w="1320" w:type="dxa"/>
          </w:tcPr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9.11.2020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222A1C" w:rsidRPr="00394926" w:rsidRDefault="00222A1C" w:rsidP="00B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835" w:type="dxa"/>
          </w:tcPr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4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949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222A1C" w:rsidRPr="00394926" w:rsidRDefault="00222A1C" w:rsidP="00B4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222A1C" w:rsidRDefault="00222A1C" w:rsidP="00710F20"/>
    <w:p w:rsidR="00222A1C" w:rsidRPr="00B60AED" w:rsidRDefault="00222A1C" w:rsidP="00710F20"/>
    <w:sectPr w:rsidR="00222A1C" w:rsidRPr="00B60AED" w:rsidSect="00D01FED">
      <w:pgSz w:w="16838" w:h="11906" w:orient="landscape"/>
      <w:pgMar w:top="227" w:right="227" w:bottom="284" w:left="51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25"/>
    <w:multiLevelType w:val="hybridMultilevel"/>
    <w:tmpl w:val="8BEA2470"/>
    <w:lvl w:ilvl="0" w:tplc="381CE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A1F1C"/>
    <w:multiLevelType w:val="hybridMultilevel"/>
    <w:tmpl w:val="6B06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25C67"/>
    <w:multiLevelType w:val="hybridMultilevel"/>
    <w:tmpl w:val="86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41A75"/>
    <w:multiLevelType w:val="hybridMultilevel"/>
    <w:tmpl w:val="737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0627C"/>
    <w:multiLevelType w:val="hybridMultilevel"/>
    <w:tmpl w:val="D576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F149BF"/>
    <w:multiLevelType w:val="hybridMultilevel"/>
    <w:tmpl w:val="677A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A6578"/>
    <w:multiLevelType w:val="hybridMultilevel"/>
    <w:tmpl w:val="9BF6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A71B8"/>
    <w:multiLevelType w:val="hybridMultilevel"/>
    <w:tmpl w:val="0860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A7F47"/>
    <w:rsid w:val="000C7AEF"/>
    <w:rsid w:val="000F0F81"/>
    <w:rsid w:val="00113ADB"/>
    <w:rsid w:val="00140AD7"/>
    <w:rsid w:val="00167388"/>
    <w:rsid w:val="001B11D4"/>
    <w:rsid w:val="001B2907"/>
    <w:rsid w:val="001B7FCA"/>
    <w:rsid w:val="00202C50"/>
    <w:rsid w:val="0020607A"/>
    <w:rsid w:val="00214657"/>
    <w:rsid w:val="00222A1C"/>
    <w:rsid w:val="00252BCA"/>
    <w:rsid w:val="00263242"/>
    <w:rsid w:val="002B1AE3"/>
    <w:rsid w:val="002B7729"/>
    <w:rsid w:val="002D7328"/>
    <w:rsid w:val="002D7D28"/>
    <w:rsid w:val="002E40D2"/>
    <w:rsid w:val="002F015A"/>
    <w:rsid w:val="0036117D"/>
    <w:rsid w:val="003619D9"/>
    <w:rsid w:val="00367F7D"/>
    <w:rsid w:val="00394926"/>
    <w:rsid w:val="003A13BE"/>
    <w:rsid w:val="003B1DBB"/>
    <w:rsid w:val="003F179D"/>
    <w:rsid w:val="004332FC"/>
    <w:rsid w:val="00436DA0"/>
    <w:rsid w:val="00450551"/>
    <w:rsid w:val="00473F3E"/>
    <w:rsid w:val="00491DA7"/>
    <w:rsid w:val="004F3E9A"/>
    <w:rsid w:val="005152EA"/>
    <w:rsid w:val="0052341C"/>
    <w:rsid w:val="005808E8"/>
    <w:rsid w:val="005E0522"/>
    <w:rsid w:val="005E50CA"/>
    <w:rsid w:val="0062769B"/>
    <w:rsid w:val="00653988"/>
    <w:rsid w:val="00676206"/>
    <w:rsid w:val="006D0626"/>
    <w:rsid w:val="00710F20"/>
    <w:rsid w:val="00776B52"/>
    <w:rsid w:val="007E583B"/>
    <w:rsid w:val="007F4BED"/>
    <w:rsid w:val="00871831"/>
    <w:rsid w:val="008D7BC1"/>
    <w:rsid w:val="00900C20"/>
    <w:rsid w:val="00917B22"/>
    <w:rsid w:val="00933489"/>
    <w:rsid w:val="009E3B72"/>
    <w:rsid w:val="009F2C03"/>
    <w:rsid w:val="00A53645"/>
    <w:rsid w:val="00A8117F"/>
    <w:rsid w:val="00A90768"/>
    <w:rsid w:val="00B00978"/>
    <w:rsid w:val="00B164F4"/>
    <w:rsid w:val="00B41DD7"/>
    <w:rsid w:val="00B428FD"/>
    <w:rsid w:val="00B55290"/>
    <w:rsid w:val="00B60AED"/>
    <w:rsid w:val="00B701DF"/>
    <w:rsid w:val="00B9216C"/>
    <w:rsid w:val="00BB714B"/>
    <w:rsid w:val="00BC1EAE"/>
    <w:rsid w:val="00C111DA"/>
    <w:rsid w:val="00C156E2"/>
    <w:rsid w:val="00C261FD"/>
    <w:rsid w:val="00C27F36"/>
    <w:rsid w:val="00C419B0"/>
    <w:rsid w:val="00C71E60"/>
    <w:rsid w:val="00C73951"/>
    <w:rsid w:val="00CE600C"/>
    <w:rsid w:val="00D01351"/>
    <w:rsid w:val="00D01FED"/>
    <w:rsid w:val="00D34873"/>
    <w:rsid w:val="00D532D8"/>
    <w:rsid w:val="00D727CA"/>
    <w:rsid w:val="00D77B91"/>
    <w:rsid w:val="00DA537E"/>
    <w:rsid w:val="00DA61FA"/>
    <w:rsid w:val="00E22186"/>
    <w:rsid w:val="00E655D1"/>
    <w:rsid w:val="00E65B69"/>
    <w:rsid w:val="00EB0775"/>
    <w:rsid w:val="00EE1FD1"/>
    <w:rsid w:val="00F25575"/>
    <w:rsid w:val="00F52CF5"/>
    <w:rsid w:val="00F722FE"/>
    <w:rsid w:val="00F80FAA"/>
    <w:rsid w:val="00FA26B7"/>
    <w:rsid w:val="00FC792E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4</Pages>
  <Words>848</Words>
  <Characters>4836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53</cp:revision>
  <cp:lastPrinted>2020-11-19T09:19:00Z</cp:lastPrinted>
  <dcterms:created xsi:type="dcterms:W3CDTF">2020-11-15T17:42:00Z</dcterms:created>
  <dcterms:modified xsi:type="dcterms:W3CDTF">2020-11-27T08:06:00Z</dcterms:modified>
</cp:coreProperties>
</file>