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0BD" w:rsidRDefault="0010151A" w:rsidP="0037109E">
      <w:pPr>
        <w:suppressAutoHyphens/>
        <w:spacing w:line="240" w:lineRule="auto"/>
        <w:rPr>
          <w:rFonts w:ascii="Liberation Serif" w:hAnsi="Liberation Serif"/>
          <w:sz w:val="28"/>
          <w:szCs w:val="28"/>
        </w:rPr>
      </w:pPr>
      <w:r w:rsidRPr="00A40ABF">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78.8pt;height:678.6pt;visibility:visible;mso-wrap-style:square">
            <v:imagedata r:id="rId9" o:title=""/>
          </v:shape>
        </w:pict>
      </w:r>
    </w:p>
    <w:p w:rsidR="00CB70BD" w:rsidRPr="004C0B40" w:rsidRDefault="00CB70BD" w:rsidP="0037109E">
      <w:pPr>
        <w:tabs>
          <w:tab w:val="left" w:pos="6885"/>
        </w:tabs>
        <w:suppressAutoHyphens/>
        <w:spacing w:line="240" w:lineRule="auto"/>
      </w:pPr>
    </w:p>
    <w:p w:rsidR="00CB70BD" w:rsidRDefault="00CB70BD" w:rsidP="0037109E">
      <w:pPr>
        <w:pStyle w:val="7"/>
        <w:spacing w:before="0" w:after="0" w:line="240" w:lineRule="auto"/>
        <w:jc w:val="center"/>
        <w:rPr>
          <w:rFonts w:ascii="Liberation Serif" w:hAnsi="Liberation Serif"/>
          <w:sz w:val="28"/>
          <w:szCs w:val="28"/>
        </w:rPr>
      </w:pPr>
    </w:p>
    <w:p w:rsidR="00CB70BD" w:rsidRDefault="00CB70BD" w:rsidP="0037109E">
      <w:pPr>
        <w:spacing w:line="240" w:lineRule="auto"/>
      </w:pPr>
    </w:p>
    <w:p w:rsidR="00CB70BD" w:rsidRPr="009C6BF0" w:rsidRDefault="00CB70BD" w:rsidP="0037109E">
      <w:pPr>
        <w:spacing w:line="240" w:lineRule="auto"/>
      </w:pPr>
    </w:p>
    <w:p w:rsidR="00CB70BD" w:rsidRPr="004C0B40" w:rsidRDefault="00CB70BD" w:rsidP="001E557B">
      <w:pPr>
        <w:suppressAutoHyphens/>
        <w:spacing w:line="240" w:lineRule="auto"/>
        <w:ind w:firstLine="567"/>
        <w:jc w:val="both"/>
      </w:pPr>
      <w:bookmarkStart w:id="0" w:name="_GoBack"/>
      <w:bookmarkEnd w:id="0"/>
      <w:r w:rsidRPr="004C0B40">
        <w:rPr>
          <w:rFonts w:ascii="Liberation Serif" w:hAnsi="Liberation Serif"/>
          <w:sz w:val="28"/>
          <w:szCs w:val="28"/>
        </w:rPr>
        <w:t>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CB70BD" w:rsidRPr="004C0B40" w:rsidRDefault="00CB70BD" w:rsidP="001E557B">
      <w:pPr>
        <w:suppressAutoHyphens/>
        <w:spacing w:line="240" w:lineRule="auto"/>
        <w:ind w:firstLine="567"/>
        <w:jc w:val="both"/>
      </w:pPr>
      <w:r w:rsidRPr="004C0B40">
        <w:rPr>
          <w:rFonts w:ascii="Liberation Serif" w:hAnsi="Liberation Serif"/>
          <w:sz w:val="28"/>
          <w:szCs w:val="28"/>
        </w:rPr>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непосредственного связанными с трудовой деятельностью работника, коллективным договором.</w:t>
      </w:r>
    </w:p>
    <w:p w:rsidR="00CB70BD" w:rsidRPr="004C0B40" w:rsidRDefault="00CB70BD" w:rsidP="001E557B">
      <w:pPr>
        <w:suppressAutoHyphens/>
        <w:spacing w:line="240" w:lineRule="auto"/>
        <w:ind w:firstLine="567"/>
        <w:jc w:val="both"/>
      </w:pPr>
      <w:r>
        <w:rPr>
          <w:rFonts w:ascii="Liberation Serif" w:hAnsi="Liberation Serif"/>
          <w:sz w:val="28"/>
          <w:szCs w:val="28"/>
        </w:rPr>
        <w:t>2.2.</w:t>
      </w:r>
      <w:r w:rsidRPr="004C0B40">
        <w:rPr>
          <w:rFonts w:ascii="Liberation Serif" w:hAnsi="Liberation Serif"/>
          <w:sz w:val="28"/>
          <w:szCs w:val="28"/>
        </w:rPr>
        <w:t>При заключении трудового договора лицо, поступающее на работу в МАУДО ДШИ, предъявляет Работодателю:</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паспорт или иной документ, удостоверяющий личность;</w:t>
      </w:r>
    </w:p>
    <w:p w:rsidR="00CB70BD" w:rsidRPr="004C0B40" w:rsidRDefault="00CB70BD" w:rsidP="001E557B">
      <w:pPr>
        <w:suppressAutoHyphens/>
        <w:spacing w:line="240" w:lineRule="auto"/>
        <w:ind w:firstLine="567"/>
        <w:jc w:val="both"/>
      </w:pPr>
      <w:r w:rsidRPr="004C0B40">
        <w:rPr>
          <w:rFonts w:ascii="Liberation Serif" w:hAnsi="Liberation Serif"/>
          <w:sz w:val="28"/>
          <w:szCs w:val="28"/>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страховое свидетельство обязательного пенсионного страхования;</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документы воинского учета – для военнообязанных и лиц, подлежащих призыву на военную службу;</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CB70BD" w:rsidRPr="004C0B40" w:rsidRDefault="00CB70BD" w:rsidP="001E557B">
      <w:pPr>
        <w:suppressAutoHyphens/>
        <w:spacing w:line="240" w:lineRule="auto"/>
        <w:ind w:firstLine="567"/>
        <w:jc w:val="both"/>
        <w:rPr>
          <w:rFonts w:ascii="Liberation Serif" w:hAnsi="Liberation Serif"/>
          <w:sz w:val="28"/>
          <w:szCs w:val="28"/>
        </w:rPr>
      </w:pPr>
      <w:r>
        <w:rPr>
          <w:rFonts w:ascii="Liberation Serif" w:hAnsi="Liberation Serif"/>
          <w:sz w:val="28"/>
          <w:szCs w:val="28"/>
        </w:rPr>
        <w:t>-</w:t>
      </w:r>
      <w:r w:rsidRPr="004C0B40">
        <w:rPr>
          <w:rFonts w:ascii="Liberation Serif" w:hAnsi="Liberation Serif"/>
          <w:sz w:val="28"/>
          <w:szCs w:val="28"/>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rsidR="00CB70BD" w:rsidRDefault="00CB70BD" w:rsidP="001E557B">
      <w:pPr>
        <w:suppressAutoHyphens/>
        <w:spacing w:line="240" w:lineRule="auto"/>
        <w:ind w:firstLine="567"/>
        <w:jc w:val="both"/>
        <w:rPr>
          <w:rFonts w:ascii="Liberation Serif" w:hAnsi="Liberation Serif"/>
          <w:sz w:val="28"/>
          <w:szCs w:val="28"/>
        </w:rPr>
      </w:pPr>
      <w:r w:rsidRPr="004C0B40">
        <w:rPr>
          <w:rFonts w:ascii="Liberation Serif" w:hAnsi="Liberation Serif"/>
          <w:sz w:val="28"/>
          <w:szCs w:val="28"/>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w:t>
      </w:r>
      <w:r>
        <w:rPr>
          <w:rFonts w:ascii="Liberation Serif" w:hAnsi="Liberation Serif"/>
          <w:sz w:val="28"/>
          <w:szCs w:val="28"/>
        </w:rPr>
        <w:t xml:space="preserve">в сфере внутренних дел, 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Pr>
          <w:rFonts w:ascii="Liberation Serif" w:hAnsi="Liberation Serif"/>
          <w:sz w:val="28"/>
          <w:szCs w:val="28"/>
        </w:rPr>
        <w:t>психоактивных</w:t>
      </w:r>
      <w:proofErr w:type="spellEnd"/>
      <w:r>
        <w:rPr>
          <w:rFonts w:ascii="Liberation Serif" w:hAnsi="Liberation Serif"/>
          <w:sz w:val="28"/>
          <w:szCs w:val="28"/>
        </w:rPr>
        <w:t xml:space="preserve"> веществ, до окончания срока, в течении которого лицо считается подвергнутым административному наказанию. (абзац введен Федеральным законом от 13.07.2015 №230-ФЗ)</w:t>
      </w:r>
    </w:p>
    <w:p w:rsidR="00CB70BD" w:rsidRPr="004C0B40" w:rsidRDefault="00CB70BD" w:rsidP="001E557B">
      <w:pPr>
        <w:suppressAutoHyphens/>
        <w:spacing w:line="240" w:lineRule="auto"/>
        <w:ind w:firstLine="567"/>
        <w:jc w:val="both"/>
        <w:rPr>
          <w:rFonts w:ascii="Liberation Serif" w:hAnsi="Liberation Serif"/>
          <w:sz w:val="28"/>
          <w:szCs w:val="28"/>
        </w:rPr>
      </w:pPr>
      <w:r w:rsidRPr="004C0B40">
        <w:rPr>
          <w:rFonts w:ascii="Liberation Serif" w:hAnsi="Liberation Serif"/>
          <w:sz w:val="28"/>
          <w:szCs w:val="28"/>
        </w:rPr>
        <w:t xml:space="preserve">Запрещается требовать от лица, поступающего на работу, документы </w:t>
      </w:r>
      <w:r w:rsidRPr="004C0B40">
        <w:rPr>
          <w:rFonts w:ascii="Liberation Serif" w:hAnsi="Liberation Serif"/>
          <w:sz w:val="28"/>
          <w:szCs w:val="28"/>
        </w:rPr>
        <w:lastRenderedPageBreak/>
        <w:t>помимо предусмотренных трудовым  Кодексом, иными федеральными законами, указами Президента Российской Федерации и постановлениями Правительства Российской Федерации.</w:t>
      </w:r>
    </w:p>
    <w:p w:rsidR="00CB70BD" w:rsidRPr="004C0B40" w:rsidRDefault="00CB70BD" w:rsidP="001E557B">
      <w:pPr>
        <w:suppressAutoHyphens/>
        <w:spacing w:line="240" w:lineRule="auto"/>
        <w:ind w:firstLine="567"/>
        <w:jc w:val="both"/>
      </w:pPr>
      <w:r w:rsidRPr="004C0B40">
        <w:rPr>
          <w:rFonts w:ascii="Liberation Serif" w:hAnsi="Liberation Serif"/>
          <w:sz w:val="28"/>
          <w:szCs w:val="28"/>
        </w:rPr>
        <w:t>При заключении трудового договора впервые трудовая книжка и страховое свидетельство обязательного пенсионного страхования оформляются работодателем.</w:t>
      </w:r>
      <w:r w:rsidRPr="00431F08">
        <w:rPr>
          <w:rFonts w:ascii="Liberation Serif" w:hAnsi="Liberation Serif"/>
          <w:sz w:val="28"/>
          <w:szCs w:val="28"/>
        </w:rPr>
        <w:t>(</w:t>
      </w:r>
      <w:r>
        <w:rPr>
          <w:rFonts w:ascii="Liberation Serif" w:hAnsi="Liberation Serif"/>
          <w:sz w:val="28"/>
          <w:szCs w:val="28"/>
        </w:rPr>
        <w:t xml:space="preserve">в ред. </w:t>
      </w:r>
      <w:r w:rsidRPr="00431F08">
        <w:rPr>
          <w:rFonts w:ascii="Liberation Serif" w:hAnsi="Liberation Serif"/>
          <w:sz w:val="28"/>
          <w:szCs w:val="28"/>
        </w:rPr>
        <w:t xml:space="preserve"> Федеральн</w:t>
      </w:r>
      <w:r>
        <w:rPr>
          <w:rFonts w:ascii="Liberation Serif" w:hAnsi="Liberation Serif"/>
          <w:sz w:val="28"/>
          <w:szCs w:val="28"/>
        </w:rPr>
        <w:t>ого</w:t>
      </w:r>
      <w:r w:rsidRPr="00431F08">
        <w:rPr>
          <w:rFonts w:ascii="Liberation Serif" w:hAnsi="Liberation Serif"/>
          <w:sz w:val="28"/>
          <w:szCs w:val="28"/>
        </w:rPr>
        <w:t xml:space="preserve"> закон</w:t>
      </w:r>
      <w:r>
        <w:rPr>
          <w:rFonts w:ascii="Liberation Serif" w:hAnsi="Liberation Serif"/>
          <w:sz w:val="28"/>
          <w:szCs w:val="28"/>
        </w:rPr>
        <w:t>а</w:t>
      </w:r>
      <w:r w:rsidRPr="00431F08">
        <w:rPr>
          <w:rFonts w:ascii="Liberation Serif" w:hAnsi="Liberation Serif"/>
          <w:sz w:val="28"/>
          <w:szCs w:val="28"/>
        </w:rPr>
        <w:t xml:space="preserve"> от </w:t>
      </w:r>
      <w:r>
        <w:rPr>
          <w:rFonts w:ascii="Liberation Serif" w:hAnsi="Liberation Serif"/>
          <w:sz w:val="28"/>
          <w:szCs w:val="28"/>
        </w:rPr>
        <w:t>21</w:t>
      </w:r>
      <w:r w:rsidRPr="00431F08">
        <w:rPr>
          <w:rFonts w:ascii="Liberation Serif" w:hAnsi="Liberation Serif"/>
          <w:sz w:val="28"/>
          <w:szCs w:val="28"/>
        </w:rPr>
        <w:t>.07.201</w:t>
      </w:r>
      <w:r>
        <w:rPr>
          <w:rFonts w:ascii="Liberation Serif" w:hAnsi="Liberation Serif"/>
          <w:sz w:val="28"/>
          <w:szCs w:val="28"/>
        </w:rPr>
        <w:t xml:space="preserve">4 г.   </w:t>
      </w:r>
      <w:r w:rsidRPr="00431F08">
        <w:rPr>
          <w:rFonts w:ascii="Liberation Serif" w:hAnsi="Liberation Serif"/>
          <w:sz w:val="28"/>
          <w:szCs w:val="28"/>
        </w:rPr>
        <w:t>№</w:t>
      </w:r>
      <w:r>
        <w:rPr>
          <w:rFonts w:ascii="Liberation Serif" w:hAnsi="Liberation Serif"/>
          <w:sz w:val="28"/>
          <w:szCs w:val="28"/>
        </w:rPr>
        <w:t xml:space="preserve"> </w:t>
      </w:r>
      <w:r w:rsidRPr="00431F08">
        <w:rPr>
          <w:rFonts w:ascii="Liberation Serif" w:hAnsi="Liberation Serif"/>
          <w:sz w:val="28"/>
          <w:szCs w:val="28"/>
        </w:rPr>
        <w:t>2</w:t>
      </w:r>
      <w:r>
        <w:rPr>
          <w:rFonts w:ascii="Liberation Serif" w:hAnsi="Liberation Serif"/>
          <w:sz w:val="28"/>
          <w:szCs w:val="28"/>
        </w:rPr>
        <w:t>16</w:t>
      </w:r>
      <w:r w:rsidRPr="00431F08">
        <w:rPr>
          <w:rFonts w:ascii="Liberation Serif" w:hAnsi="Liberation Serif"/>
          <w:sz w:val="28"/>
          <w:szCs w:val="28"/>
        </w:rPr>
        <w:t>-ФЗ)</w:t>
      </w:r>
    </w:p>
    <w:p w:rsidR="00CB70BD" w:rsidRDefault="00CB70BD" w:rsidP="001E557B">
      <w:pPr>
        <w:suppressAutoHyphens/>
        <w:spacing w:line="240" w:lineRule="auto"/>
        <w:ind w:firstLine="567"/>
        <w:jc w:val="both"/>
        <w:rPr>
          <w:rFonts w:ascii="Liberation Serif" w:hAnsi="Liberation Serif"/>
          <w:sz w:val="28"/>
          <w:szCs w:val="28"/>
        </w:rPr>
      </w:pPr>
      <w:r w:rsidRPr="004C0B40">
        <w:rPr>
          <w:rFonts w:ascii="Liberation Serif" w:hAnsi="Liberation Serif"/>
          <w:sz w:val="28"/>
          <w:szCs w:val="28"/>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CB70BD" w:rsidRDefault="00CB70BD" w:rsidP="001E557B">
      <w:pPr>
        <w:suppressAutoHyphens/>
        <w:spacing w:line="240" w:lineRule="auto"/>
        <w:ind w:firstLine="567"/>
        <w:jc w:val="both"/>
        <w:rPr>
          <w:rFonts w:ascii="Liberation Serif" w:hAnsi="Liberation Serif"/>
          <w:sz w:val="28"/>
          <w:szCs w:val="28"/>
        </w:rPr>
      </w:pPr>
      <w:r>
        <w:rPr>
          <w:rFonts w:ascii="Liberation Serif" w:hAnsi="Liberation Serif"/>
          <w:sz w:val="28"/>
          <w:szCs w:val="28"/>
        </w:rPr>
        <w:t>(часть пятая введена Федеральным законом от 30.06.2006 г. № 90-ФЗ)</w:t>
      </w:r>
    </w:p>
    <w:p w:rsidR="00CB70BD" w:rsidRPr="004C0B40" w:rsidRDefault="00CB70BD" w:rsidP="001E557B">
      <w:pPr>
        <w:suppressAutoHyphens/>
        <w:spacing w:line="240" w:lineRule="auto"/>
        <w:ind w:firstLine="567"/>
        <w:jc w:val="both"/>
      </w:pPr>
      <w:r>
        <w:rPr>
          <w:rFonts w:ascii="Liberation Serif" w:hAnsi="Liberation Serif"/>
          <w:sz w:val="28"/>
          <w:szCs w:val="28"/>
        </w:rPr>
        <w:t>2.3.</w:t>
      </w:r>
      <w:r w:rsidRPr="004C0B40">
        <w:rPr>
          <w:rFonts w:ascii="Liberation Serif" w:hAnsi="Liberation Serif"/>
          <w:sz w:val="28"/>
          <w:szCs w:val="28"/>
        </w:rPr>
        <w:t>При приеме на работу по совместительству Работник обязан предъявить паспорт или иной документ, удостоверяющий личность. При приеме на работу по совместительству, требующую специальных знаний, Работодатель имеет право потребовать от Работника предъявления документа об образовании и (или) квалификации либо его надлежаще заверенной копии, а при приеме на работу с вредными условиями труда – справку о характере и условиях труда по основному месту работы.</w:t>
      </w:r>
    </w:p>
    <w:p w:rsidR="00CB70BD" w:rsidRPr="004C0B40" w:rsidRDefault="00CB70BD" w:rsidP="001E557B">
      <w:pPr>
        <w:suppressAutoHyphens/>
        <w:spacing w:line="240" w:lineRule="auto"/>
        <w:ind w:firstLine="567"/>
        <w:jc w:val="both"/>
      </w:pPr>
      <w:r>
        <w:rPr>
          <w:rFonts w:ascii="Liberation Serif" w:hAnsi="Liberation Serif"/>
          <w:sz w:val="28"/>
          <w:szCs w:val="28"/>
        </w:rPr>
        <w:t>2.4.</w:t>
      </w:r>
      <w:r w:rsidRPr="004C0B40">
        <w:rPr>
          <w:rFonts w:ascii="Liberation Serif" w:hAnsi="Liberation Serif"/>
          <w:sz w:val="28"/>
          <w:szCs w:val="28"/>
        </w:rPr>
        <w:t>На всех работников Учреждения, проработавших свыше пяти дней, ведутся трудовые книжки в порядке, предусмотренном инструкцией по заполнению трудовых книжек, утвержденной постановлением Минтруда России от 10.10.2003</w:t>
      </w:r>
      <w:r>
        <w:rPr>
          <w:rFonts w:ascii="Liberation Serif" w:hAnsi="Liberation Serif"/>
          <w:sz w:val="28"/>
          <w:szCs w:val="28"/>
        </w:rPr>
        <w:t xml:space="preserve"> г.</w:t>
      </w:r>
      <w:r w:rsidRPr="004C0B40">
        <w:rPr>
          <w:rFonts w:ascii="Liberation Serif" w:hAnsi="Liberation Serif"/>
          <w:sz w:val="28"/>
          <w:szCs w:val="28"/>
        </w:rPr>
        <w:t xml:space="preserve"> № 69. Трудовые книжки хранятся у специалиста по кадрам наравне с ценными документами, в условиях, гарантирующих недоступность для посторонних лиц.</w:t>
      </w:r>
    </w:p>
    <w:p w:rsidR="00CB70BD" w:rsidRPr="004C0B40" w:rsidRDefault="00CB70BD" w:rsidP="001E557B">
      <w:pPr>
        <w:suppressAutoHyphens/>
        <w:spacing w:line="240" w:lineRule="auto"/>
        <w:ind w:firstLine="567"/>
        <w:jc w:val="both"/>
      </w:pPr>
      <w:r>
        <w:rPr>
          <w:rFonts w:ascii="Liberation Serif" w:hAnsi="Liberation Serif"/>
          <w:sz w:val="28"/>
          <w:szCs w:val="28"/>
        </w:rPr>
        <w:t>2.5.</w:t>
      </w:r>
      <w:r w:rsidRPr="004C0B40">
        <w:rPr>
          <w:rFonts w:ascii="Liberation Serif" w:hAnsi="Liberation Serif"/>
          <w:sz w:val="28"/>
          <w:szCs w:val="28"/>
        </w:rPr>
        <w:t>На каждого работника МАУДО ДШИ ведется личное дело. В личное дело работника входят следующие документы:</w:t>
      </w:r>
    </w:p>
    <w:p w:rsidR="00CB70BD" w:rsidRPr="004C0B40" w:rsidRDefault="00CB70BD" w:rsidP="001E557B">
      <w:pPr>
        <w:suppressAutoHyphens/>
        <w:spacing w:line="240" w:lineRule="auto"/>
        <w:ind w:firstLine="567"/>
        <w:jc w:val="both"/>
      </w:pPr>
      <w:r w:rsidRPr="004C0B40">
        <w:rPr>
          <w:rFonts w:ascii="Liberation Serif" w:hAnsi="Liberation Serif"/>
          <w:sz w:val="28"/>
          <w:szCs w:val="28"/>
        </w:rPr>
        <w:t>-внутренняя опись документов дела;</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заявление о приеме на работу или трудовой договор;</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копия приказа о назначении на должность;</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личная карточка работника (форма № Т-2);</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копия документа, удостоверяющего личность;</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копия страхового свидетельства обязательного пенсионного страхования;</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копия свидетельства о постановке на учет физического лица в налоговом органе на территории РФ</w:t>
      </w:r>
    </w:p>
    <w:p w:rsidR="00CB70BD" w:rsidRPr="004C0B40" w:rsidRDefault="00CB70BD" w:rsidP="001E557B">
      <w:pPr>
        <w:suppressAutoHyphens/>
        <w:spacing w:line="240" w:lineRule="auto"/>
        <w:ind w:firstLine="567"/>
        <w:jc w:val="both"/>
      </w:pPr>
      <w:r w:rsidRPr="004C0B40">
        <w:rPr>
          <w:rFonts w:ascii="Liberation Serif" w:hAnsi="Liberation Serif"/>
          <w:sz w:val="28"/>
          <w:szCs w:val="28"/>
        </w:rPr>
        <w:t>В процессе трудовой деятельности личное дело регулярно пополняется.</w:t>
      </w:r>
    </w:p>
    <w:p w:rsidR="00CB70BD" w:rsidRPr="004C0B40" w:rsidRDefault="00CB70BD" w:rsidP="001E557B">
      <w:pPr>
        <w:suppressAutoHyphens/>
        <w:spacing w:line="240" w:lineRule="auto"/>
        <w:ind w:firstLine="567"/>
        <w:jc w:val="both"/>
      </w:pPr>
      <w:r>
        <w:rPr>
          <w:rFonts w:ascii="Liberation Serif" w:hAnsi="Liberation Serif"/>
          <w:sz w:val="28"/>
          <w:szCs w:val="28"/>
        </w:rPr>
        <w:t>2.6.</w:t>
      </w:r>
      <w:r w:rsidRPr="004C0B40">
        <w:rPr>
          <w:rFonts w:ascii="Liberation Serif" w:hAnsi="Liberation Serif"/>
          <w:sz w:val="28"/>
          <w:szCs w:val="28"/>
        </w:rPr>
        <w:t>Личные дела уволенных работников хранятся в отдельной папке, согласно Перечню типовых управленческих документов, образующихся в деятельности организации, с указанием сроков хранения. Срок хранения личных дел работников составляет 75 лет.</w:t>
      </w:r>
    </w:p>
    <w:p w:rsidR="00CB70BD" w:rsidRPr="004C0B40" w:rsidRDefault="00CB70BD" w:rsidP="001E557B">
      <w:pPr>
        <w:suppressAutoHyphens/>
        <w:spacing w:line="240" w:lineRule="auto"/>
        <w:ind w:firstLine="567"/>
        <w:jc w:val="both"/>
      </w:pPr>
      <w:r>
        <w:rPr>
          <w:rFonts w:ascii="Liberation Serif" w:hAnsi="Liberation Serif"/>
          <w:sz w:val="28"/>
          <w:szCs w:val="28"/>
        </w:rPr>
        <w:t>2.7.</w:t>
      </w:r>
      <w:r w:rsidRPr="004C0B40">
        <w:rPr>
          <w:rFonts w:ascii="Liberation Serif" w:hAnsi="Liberation Serif"/>
          <w:sz w:val="28"/>
          <w:szCs w:val="28"/>
        </w:rPr>
        <w:t>Изменение трудового договора.</w:t>
      </w:r>
    </w:p>
    <w:p w:rsidR="00CB70BD" w:rsidRPr="004C0B40" w:rsidRDefault="00CB70BD" w:rsidP="001E557B">
      <w:pPr>
        <w:suppressAutoHyphens/>
        <w:spacing w:line="240" w:lineRule="auto"/>
        <w:ind w:firstLine="567"/>
        <w:jc w:val="both"/>
      </w:pPr>
      <w:r w:rsidRPr="004C0B40">
        <w:rPr>
          <w:rFonts w:ascii="Liberation Serif" w:hAnsi="Liberation Serif"/>
          <w:sz w:val="28"/>
          <w:szCs w:val="28"/>
        </w:rPr>
        <w:t xml:space="preserve">Перевод на другую постоянную работу в Учреждении по инициативе Работодателя, т.е. изменение трудовой функции или изменение трудовой </w:t>
      </w:r>
      <w:r w:rsidRPr="004C0B40">
        <w:rPr>
          <w:rFonts w:ascii="Liberation Serif" w:hAnsi="Liberation Serif"/>
          <w:sz w:val="28"/>
          <w:szCs w:val="28"/>
        </w:rPr>
        <w:lastRenderedPageBreak/>
        <w:t>функции или изменение существенных условий трудового договора, допускается только с письменного согласия работника.</w:t>
      </w:r>
    </w:p>
    <w:p w:rsidR="00CB70BD" w:rsidRPr="004C0B40" w:rsidRDefault="00CB70BD" w:rsidP="001E557B">
      <w:pPr>
        <w:suppressAutoHyphens/>
        <w:spacing w:line="240" w:lineRule="auto"/>
        <w:ind w:firstLine="567"/>
        <w:jc w:val="both"/>
      </w:pPr>
      <w:r>
        <w:rPr>
          <w:rFonts w:ascii="Liberation Serif" w:hAnsi="Liberation Serif"/>
          <w:sz w:val="28"/>
          <w:szCs w:val="28"/>
        </w:rPr>
        <w:t>2.8.</w:t>
      </w:r>
      <w:r w:rsidRPr="004C0B40">
        <w:rPr>
          <w:rFonts w:ascii="Liberation Serif" w:hAnsi="Liberation Serif"/>
          <w:sz w:val="28"/>
          <w:szCs w:val="28"/>
        </w:rPr>
        <w:t>В случае производственной необходимости работник может быть переведен на другую работу с соблюдением положений (ст. 74 ТК РФ).</w:t>
      </w:r>
    </w:p>
    <w:p w:rsidR="00CB70BD" w:rsidRPr="004C0B40" w:rsidRDefault="00CB70BD" w:rsidP="001E557B">
      <w:pPr>
        <w:suppressAutoHyphens/>
        <w:spacing w:line="240" w:lineRule="auto"/>
        <w:ind w:firstLine="567"/>
        <w:jc w:val="both"/>
      </w:pPr>
      <w:r>
        <w:rPr>
          <w:rFonts w:ascii="Liberation Serif" w:hAnsi="Liberation Serif"/>
          <w:sz w:val="28"/>
          <w:szCs w:val="28"/>
        </w:rPr>
        <w:t>2.9.</w:t>
      </w:r>
      <w:r w:rsidRPr="004C0B40">
        <w:rPr>
          <w:rFonts w:ascii="Liberation Serif" w:hAnsi="Liberation Serif"/>
          <w:sz w:val="28"/>
          <w:szCs w:val="28"/>
        </w:rPr>
        <w:t>Работник отстраняется от работы (не допускается к работе) в следующих случаях:</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появление на работе в состоянии алкогольного, наркотического или токсического опьянения;</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не прохождения в установленном порядке обучения и проверки знаний и навыков в области охраны труда;</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не прохождения в установленном порядке обязательного предварительного и периодического медицинского осмотра;</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при выявлении в соответствии с медицинским заключением противопоказаний для выполнения работником работы, обусловленной трудовым договором;</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по требованию органов и должностных лиц, уполномоченных федеральными законами и иными нормативными актами.</w:t>
      </w:r>
    </w:p>
    <w:p w:rsidR="00CB70BD" w:rsidRPr="004C0B40" w:rsidRDefault="00CB70BD" w:rsidP="001E557B">
      <w:pPr>
        <w:suppressAutoHyphens/>
        <w:spacing w:line="240" w:lineRule="auto"/>
        <w:ind w:firstLine="567"/>
        <w:jc w:val="both"/>
      </w:pPr>
      <w:r w:rsidRPr="004C0B40">
        <w:rPr>
          <w:rFonts w:ascii="Liberation Serif" w:hAnsi="Liberation Serif"/>
          <w:sz w:val="28"/>
          <w:szCs w:val="28"/>
        </w:rPr>
        <w:t>В период отстранения от работы (недопущение к работе) заработная плата работнику не начисляется.</w:t>
      </w:r>
    </w:p>
    <w:p w:rsidR="00CB70BD" w:rsidRPr="004C0B40" w:rsidRDefault="00CB70BD" w:rsidP="001E557B">
      <w:pPr>
        <w:suppressAutoHyphens/>
        <w:spacing w:line="240" w:lineRule="auto"/>
        <w:ind w:firstLine="567"/>
        <w:jc w:val="both"/>
      </w:pPr>
      <w:r w:rsidRPr="004C0B40">
        <w:rPr>
          <w:rFonts w:ascii="Liberation Serif" w:hAnsi="Liberation Serif"/>
          <w:sz w:val="28"/>
          <w:szCs w:val="28"/>
        </w:rPr>
        <w:t>В случае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 с соблюдением положений (ст. 157 ТК РФ).</w:t>
      </w:r>
    </w:p>
    <w:p w:rsidR="00CB70BD" w:rsidRPr="004C0B40" w:rsidRDefault="00CB70BD" w:rsidP="001E557B">
      <w:pPr>
        <w:suppressAutoHyphens/>
        <w:spacing w:line="240" w:lineRule="auto"/>
        <w:ind w:firstLine="567"/>
        <w:jc w:val="both"/>
      </w:pPr>
      <w:r>
        <w:rPr>
          <w:rFonts w:ascii="Liberation Serif" w:hAnsi="Liberation Serif"/>
          <w:sz w:val="28"/>
          <w:szCs w:val="28"/>
        </w:rPr>
        <w:t>2.10.</w:t>
      </w:r>
      <w:r w:rsidRPr="004C0B40">
        <w:rPr>
          <w:rFonts w:ascii="Liberation Serif" w:hAnsi="Liberation Serif"/>
          <w:sz w:val="28"/>
          <w:szCs w:val="28"/>
        </w:rPr>
        <w:t>Основаниями для прекращения трудового договора являются:</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 xml:space="preserve">соглашению сторон (ст. 78 ТК РФ); </w:t>
      </w:r>
    </w:p>
    <w:p w:rsidR="00CB70BD" w:rsidRPr="004C0B40" w:rsidRDefault="00CB70BD" w:rsidP="001E557B">
      <w:pPr>
        <w:suppressAutoHyphens/>
        <w:spacing w:line="240" w:lineRule="auto"/>
        <w:ind w:firstLine="567"/>
        <w:jc w:val="both"/>
      </w:pPr>
      <w:r w:rsidRPr="004C0B40">
        <w:rPr>
          <w:rFonts w:ascii="Liberation Serif" w:hAnsi="Liberation Serif"/>
          <w:sz w:val="28"/>
          <w:szCs w:val="28"/>
        </w:rPr>
        <w:t>-истечение срока трудового договора (ст.79 ТК РФ), за исключением случаев, когда трудовые отношения фактически продолжаются и ни одна из сторон не потребовала их прекращения;</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расторжение трудового договора по инициативе работника (ст. 80 ТК РФ);</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расторжение трудового договора по инициативе работодателя (ст. 71, 81 ТК РФ);</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перевод работника по его просьбе или с его согласия на работу к другому работодателю или переход на выборную работу (должность);</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 xml:space="preserve">отказ работника от продолжения работы в связи со сменой собственника имущества организации,  изменении подведомственности (подчиненности)  ее реорганизации,  изменении типа государственного или муниципального учреждения (ст. 75 ТК РФ); </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 xml:space="preserve">отказ работника от продолжения работы в связи с изменением определенных сторонами условий трудового договора (ч. 4 ст. 74 ТК РФ); </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 xml:space="preserve">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w:t>
      </w:r>
      <w:r w:rsidRPr="004C0B40">
        <w:rPr>
          <w:rFonts w:ascii="Liberation Serif" w:hAnsi="Liberation Serif"/>
          <w:sz w:val="28"/>
          <w:szCs w:val="28"/>
        </w:rPr>
        <w:lastRenderedPageBreak/>
        <w:t>актами Российской Федерации, либо отсутствие у работодателя соответствующей работы (ч.3,4 ст. 73 ТК РФ);</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 xml:space="preserve">отказ работника от перевода на работу в другую местность вместе с работодателем (ч.1 ст. 72.1 ТК РФ); </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 xml:space="preserve">обстоятельства, не зависящие от воли сторон (ст. 83 ТК РФ); </w:t>
      </w:r>
    </w:p>
    <w:p w:rsidR="00CB70BD" w:rsidRPr="004C0B40" w:rsidRDefault="00CB70BD" w:rsidP="001E557B">
      <w:pPr>
        <w:suppressAutoHyphens/>
        <w:spacing w:line="240" w:lineRule="auto"/>
        <w:ind w:firstLine="567"/>
        <w:jc w:val="both"/>
      </w:pPr>
      <w:r w:rsidRPr="004C0B40">
        <w:rPr>
          <w:rFonts w:ascii="Liberation Serif" w:hAnsi="Liberation Serif"/>
          <w:sz w:val="28"/>
          <w:szCs w:val="28"/>
        </w:rPr>
        <w:t>-нарушение установленных настоящим Кодексом или иным федеральным законом правил заключения трудового договора, если это нарушение исключает возможность продолжения работы (ст. 84 ТК РФ).</w:t>
      </w:r>
    </w:p>
    <w:p w:rsidR="00CB70BD" w:rsidRPr="004C0B40" w:rsidRDefault="00CB70BD" w:rsidP="001E557B">
      <w:pPr>
        <w:suppressAutoHyphens/>
        <w:spacing w:line="240" w:lineRule="auto"/>
        <w:ind w:firstLine="567"/>
        <w:jc w:val="both"/>
      </w:pPr>
      <w:r>
        <w:rPr>
          <w:rFonts w:ascii="Liberation Serif" w:hAnsi="Liberation Serif"/>
          <w:sz w:val="28"/>
          <w:szCs w:val="28"/>
        </w:rPr>
        <w:t>2.11.</w:t>
      </w:r>
      <w:r w:rsidRPr="004C0B40">
        <w:rPr>
          <w:rFonts w:ascii="Liberation Serif" w:hAnsi="Liberation Serif"/>
          <w:sz w:val="28"/>
          <w:szCs w:val="28"/>
        </w:rPr>
        <w:t>Расторжение трудового договора по инициативе Работодателя не допускается без предварительного согласия профсоюзного комитета Учреждения, за исключением случаев, предусмотренных законодательством РФ.</w:t>
      </w:r>
    </w:p>
    <w:p w:rsidR="00CB70BD" w:rsidRPr="004C0B40" w:rsidRDefault="00CB70BD" w:rsidP="001E557B">
      <w:pPr>
        <w:suppressAutoHyphens/>
        <w:spacing w:line="240" w:lineRule="auto"/>
        <w:ind w:firstLine="567"/>
        <w:jc w:val="both"/>
      </w:pPr>
      <w:r>
        <w:rPr>
          <w:rFonts w:ascii="Liberation Serif" w:hAnsi="Liberation Serif"/>
          <w:sz w:val="28"/>
          <w:szCs w:val="28"/>
        </w:rPr>
        <w:t>2.12.</w:t>
      </w:r>
      <w:r w:rsidRPr="004C0B40">
        <w:rPr>
          <w:rFonts w:ascii="Liberation Serif" w:hAnsi="Liberation Serif"/>
          <w:sz w:val="28"/>
          <w:szCs w:val="28"/>
        </w:rPr>
        <w:t>Работника имеет право расторгнуть трудовой договор, предупредив об этом Работодателя в письменной форме не позднее, чем за две недели. По истечении указанного срока предупреждения об увольнении работник вправе прекратить работу, а Работодатель обязан выдать ему трудовую книжку с внесенной в нее записью об увольнении, другие документы, связанные с его работой, по письменному заявлению работника и произвести с ним окончательный расчет. Прекращение трудового договора оформляется приказом по Учреждения. Днем увольнения считается последний день работы или последний день ежегодного оплачиваемого отпуска (в случае предоставления отпуска с последующим увольнением).</w:t>
      </w:r>
    </w:p>
    <w:p w:rsidR="00CB70BD" w:rsidRPr="004C0B40" w:rsidRDefault="00CB70BD" w:rsidP="001E557B">
      <w:pPr>
        <w:suppressAutoHyphens/>
        <w:spacing w:line="240" w:lineRule="auto"/>
        <w:ind w:firstLine="567"/>
        <w:jc w:val="both"/>
      </w:pPr>
      <w:r>
        <w:rPr>
          <w:rFonts w:ascii="Liberation Serif" w:hAnsi="Liberation Serif"/>
          <w:sz w:val="28"/>
          <w:szCs w:val="28"/>
        </w:rPr>
        <w:t>2.13.</w:t>
      </w:r>
      <w:r w:rsidRPr="004C0B40">
        <w:rPr>
          <w:rFonts w:ascii="Liberation Serif" w:hAnsi="Liberation Serif"/>
          <w:sz w:val="28"/>
          <w:szCs w:val="28"/>
        </w:rPr>
        <w:t>По соглашению между работником и Работодателем трудовой договор может быть расторгнут и до истечения срока предупреждения об увольнении.</w:t>
      </w:r>
    </w:p>
    <w:p w:rsidR="00CB70BD" w:rsidRPr="004C0B40" w:rsidRDefault="00CB70BD" w:rsidP="001E557B">
      <w:pPr>
        <w:suppressAutoHyphens/>
        <w:spacing w:line="240" w:lineRule="auto"/>
        <w:ind w:firstLine="567"/>
        <w:jc w:val="both"/>
      </w:pPr>
      <w:r>
        <w:rPr>
          <w:rFonts w:ascii="Liberation Serif" w:hAnsi="Liberation Serif"/>
          <w:sz w:val="28"/>
          <w:szCs w:val="28"/>
        </w:rPr>
        <w:t>2.14.</w:t>
      </w:r>
      <w:r w:rsidRPr="004C0B40">
        <w:rPr>
          <w:rFonts w:ascii="Liberation Serif" w:hAnsi="Liberation Serif"/>
          <w:sz w:val="28"/>
          <w:szCs w:val="28"/>
        </w:rPr>
        <w:t>Прекращение трудового договора (увольнение) в связи с сокращением численности или штата работников Учреждения допускается при наличии следующих условий:</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сокращение численности или штата работников действительно имеет место. Это обстоятельство должно быть подтверждено приказом о сокращении численности или штата работников и новым штатным расписание, которое должно быть утверждено до начала мероприятий по сокращению численности или штата работников Учреждения;</w:t>
      </w:r>
    </w:p>
    <w:p w:rsidR="00CB70BD" w:rsidRPr="004C0B40" w:rsidRDefault="00CB70BD" w:rsidP="001E557B">
      <w:pPr>
        <w:suppressAutoHyphens/>
        <w:spacing w:line="240" w:lineRule="auto"/>
        <w:ind w:firstLine="567"/>
        <w:jc w:val="both"/>
        <w:rPr>
          <w:rFonts w:ascii="Liberation Serif" w:hAnsi="Liberation Serif"/>
          <w:sz w:val="28"/>
          <w:szCs w:val="28"/>
        </w:rPr>
      </w:pPr>
      <w:r>
        <w:rPr>
          <w:rFonts w:ascii="Liberation Serif" w:hAnsi="Liberation Serif"/>
          <w:sz w:val="28"/>
          <w:szCs w:val="28"/>
        </w:rPr>
        <w:t>-</w:t>
      </w:r>
      <w:r w:rsidRPr="004C0B40">
        <w:rPr>
          <w:rFonts w:ascii="Liberation Serif" w:hAnsi="Liberation Serif"/>
          <w:sz w:val="28"/>
          <w:szCs w:val="28"/>
        </w:rPr>
        <w:t>при сокращении численности или штата работников преимущественное право на оставление на работе предоставляется работникам с более высокой производительностью труда и квалификацией (ст.179 ТК РФ).</w:t>
      </w:r>
    </w:p>
    <w:p w:rsidR="00CB70BD" w:rsidRPr="004C0B40" w:rsidRDefault="00CB70BD" w:rsidP="001E557B">
      <w:pPr>
        <w:suppressAutoHyphens/>
        <w:spacing w:line="240" w:lineRule="auto"/>
        <w:ind w:firstLine="567"/>
        <w:jc w:val="both"/>
        <w:rPr>
          <w:rFonts w:ascii="Liberation Serif" w:hAnsi="Liberation Serif"/>
          <w:sz w:val="28"/>
          <w:szCs w:val="28"/>
        </w:rPr>
      </w:pPr>
      <w:r>
        <w:rPr>
          <w:rFonts w:ascii="Liberation Serif" w:hAnsi="Liberation Serif"/>
          <w:sz w:val="28"/>
          <w:szCs w:val="28"/>
        </w:rPr>
        <w:t>-</w:t>
      </w:r>
      <w:r w:rsidRPr="004C0B40">
        <w:rPr>
          <w:rFonts w:ascii="Liberation Serif" w:hAnsi="Liberation Serif"/>
          <w:sz w:val="28"/>
          <w:szCs w:val="28"/>
        </w:rPr>
        <w:t>работник заранее, не менее чем за 2 месяца предупрежден персонально под роспись  о предстоящем увольнении по сокращению численности работников или штата;</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наличие мотивированного мнения профсоюзного комитета об увольнении работника, являющегося членом профсоюза;</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невозможности перевести работника с его согласия на другую работу.</w:t>
      </w:r>
    </w:p>
    <w:p w:rsidR="00CB70BD" w:rsidRPr="004C0B40" w:rsidRDefault="00CB70BD" w:rsidP="001E557B">
      <w:pPr>
        <w:suppressAutoHyphens/>
        <w:spacing w:line="240" w:lineRule="auto"/>
        <w:ind w:firstLine="567"/>
        <w:jc w:val="both"/>
      </w:pPr>
      <w:r w:rsidRPr="004C0B40">
        <w:rPr>
          <w:rFonts w:ascii="Liberation Serif" w:hAnsi="Liberation Serif"/>
          <w:sz w:val="28"/>
          <w:szCs w:val="28"/>
        </w:rPr>
        <w:t xml:space="preserve">2.15.Записи в трудовую книжку о причинах прекращения трудового договора должны производиться в точном соответствии с формулировками </w:t>
      </w:r>
      <w:r w:rsidRPr="004C0B40">
        <w:rPr>
          <w:rFonts w:ascii="Liberation Serif" w:hAnsi="Liberation Serif"/>
          <w:sz w:val="28"/>
          <w:szCs w:val="28"/>
        </w:rPr>
        <w:lastRenderedPageBreak/>
        <w:t>Трудового кодекса РФ или иного федерального закона и со ссылкой на соответствующие статьи, часть статьи, пункт Трудового договора РФ или иного федерального закона. Днем прекращения трудового договора (увольнения) считается последний день работы, за исключением случаев, когда работник фактически не работал, но за ним в соответствии с законодательством сохранялось место работы (должность). В день увольнения Работодатель обязан выдать работнику его трудовую книжку с внесенной в нее записью об увольнении и произвести с ним окончательный расчет.</w:t>
      </w:r>
    </w:p>
    <w:p w:rsidR="00CB70BD" w:rsidRPr="004C0B40" w:rsidRDefault="00CB70BD" w:rsidP="001E557B">
      <w:pPr>
        <w:suppressAutoHyphens/>
        <w:spacing w:line="240" w:lineRule="auto"/>
        <w:ind w:firstLine="567"/>
        <w:jc w:val="both"/>
      </w:pPr>
      <w:r>
        <w:rPr>
          <w:rFonts w:ascii="Liberation Serif" w:hAnsi="Liberation Serif"/>
          <w:sz w:val="28"/>
          <w:szCs w:val="28"/>
        </w:rPr>
        <w:t>2.16.</w:t>
      </w:r>
      <w:r w:rsidRPr="004C0B40">
        <w:rPr>
          <w:rFonts w:ascii="Liberation Serif" w:hAnsi="Liberation Serif"/>
          <w:sz w:val="28"/>
          <w:szCs w:val="28"/>
        </w:rPr>
        <w:t>Срочный трудовой договор прекращается с истечением срока его действия, о чем Работник должен быть предупрежден в письменной форме не менее чем за три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CB70BD" w:rsidRPr="004C0B40" w:rsidRDefault="00CB70BD" w:rsidP="001E557B">
      <w:pPr>
        <w:suppressAutoHyphens/>
        <w:spacing w:line="240" w:lineRule="auto"/>
        <w:ind w:firstLine="567"/>
        <w:jc w:val="both"/>
        <w:rPr>
          <w:rFonts w:ascii="Liberation Serif" w:hAnsi="Liberation Serif"/>
          <w:sz w:val="28"/>
          <w:szCs w:val="28"/>
        </w:rPr>
      </w:pPr>
    </w:p>
    <w:p w:rsidR="00CB70BD" w:rsidRDefault="00CB70BD" w:rsidP="001E557B">
      <w:pPr>
        <w:suppressAutoHyphens/>
        <w:spacing w:line="240" w:lineRule="auto"/>
        <w:ind w:firstLine="567"/>
        <w:jc w:val="center"/>
        <w:rPr>
          <w:rFonts w:ascii="Liberation Serif" w:hAnsi="Liberation Serif"/>
          <w:b/>
          <w:bCs/>
          <w:sz w:val="28"/>
          <w:szCs w:val="28"/>
        </w:rPr>
      </w:pPr>
      <w:r>
        <w:rPr>
          <w:rFonts w:ascii="Liberation Serif" w:hAnsi="Liberation Serif"/>
          <w:b/>
          <w:bCs/>
          <w:sz w:val="28"/>
          <w:szCs w:val="28"/>
          <w:lang w:val="en-US"/>
        </w:rPr>
        <w:t>III</w:t>
      </w:r>
      <w:r w:rsidRPr="0037109E">
        <w:rPr>
          <w:rFonts w:ascii="Liberation Serif" w:hAnsi="Liberation Serif"/>
          <w:b/>
          <w:bCs/>
          <w:sz w:val="28"/>
          <w:szCs w:val="28"/>
        </w:rPr>
        <w:t>.</w:t>
      </w:r>
      <w:r w:rsidRPr="004C0B40">
        <w:rPr>
          <w:rFonts w:ascii="Liberation Serif" w:hAnsi="Liberation Serif"/>
          <w:b/>
          <w:bCs/>
          <w:sz w:val="28"/>
          <w:szCs w:val="28"/>
        </w:rPr>
        <w:t xml:space="preserve"> ОСНОВНЫЕ ПРАВА И ОБЯЗАННОСТИ РАБОТНИКА</w:t>
      </w:r>
    </w:p>
    <w:p w:rsidR="00CB70BD" w:rsidRPr="004C0B40" w:rsidRDefault="00CB70BD" w:rsidP="001E557B">
      <w:pPr>
        <w:suppressAutoHyphens/>
        <w:spacing w:line="240" w:lineRule="auto"/>
        <w:ind w:firstLine="567"/>
        <w:jc w:val="center"/>
      </w:pPr>
    </w:p>
    <w:p w:rsidR="00CB70BD" w:rsidRPr="004C0B40" w:rsidRDefault="00CB70BD" w:rsidP="001E557B">
      <w:pPr>
        <w:suppressAutoHyphens/>
        <w:spacing w:line="240" w:lineRule="auto"/>
        <w:ind w:firstLine="567"/>
        <w:jc w:val="both"/>
      </w:pPr>
      <w:r>
        <w:rPr>
          <w:rFonts w:ascii="Liberation Serif" w:hAnsi="Liberation Serif"/>
          <w:sz w:val="28"/>
          <w:szCs w:val="28"/>
        </w:rPr>
        <w:t>3.1.</w:t>
      </w:r>
      <w:r w:rsidRPr="004C0B40">
        <w:rPr>
          <w:rFonts w:ascii="Liberation Serif" w:hAnsi="Liberation Serif"/>
          <w:sz w:val="28"/>
          <w:szCs w:val="28"/>
        </w:rPr>
        <w:t>Работник имеет право на:</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заключение, изменение и расторжение трудового договора в порядке и на условиях, которые установлены настоящим Кодексом, иными федеральными законами;</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предоставление ему работы, обусловленной трудовым договором;</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 xml:space="preserve">рабочее место, соответствующее государственным нормативным требованиям охраны труда и условиям, предусмотренным коллективным договором; </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CB70BD" w:rsidRPr="004C0B40" w:rsidRDefault="00CB70BD" w:rsidP="001E557B">
      <w:pPr>
        <w:suppressAutoHyphens/>
        <w:spacing w:line="240" w:lineRule="auto"/>
        <w:ind w:firstLine="567"/>
        <w:jc w:val="both"/>
      </w:pPr>
      <w:r w:rsidRPr="004C0B40">
        <w:rPr>
          <w:rFonts w:ascii="Liberation Serif" w:hAnsi="Liberation Serif"/>
          <w:sz w:val="28"/>
          <w:szCs w:val="28"/>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подготовку и дополнительное профессиональное образование в порядке, установленном настоящим Кодексом, иными федеральными законами;</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участие в управлении организацией в предусмотренных настоящим Кодексом, иными федеральными законами и коллективным договором формах;</w:t>
      </w:r>
    </w:p>
    <w:p w:rsidR="00CB70BD" w:rsidRPr="004C0B40" w:rsidRDefault="00CB70BD" w:rsidP="001E557B">
      <w:pPr>
        <w:suppressAutoHyphens/>
        <w:spacing w:line="240" w:lineRule="auto"/>
        <w:ind w:firstLine="567"/>
        <w:jc w:val="both"/>
      </w:pPr>
      <w:r>
        <w:rPr>
          <w:rFonts w:ascii="Liberation Serif" w:hAnsi="Liberation Serif"/>
          <w:sz w:val="28"/>
          <w:szCs w:val="28"/>
        </w:rPr>
        <w:lastRenderedPageBreak/>
        <w:t>-</w:t>
      </w:r>
      <w:r w:rsidRPr="004C0B40">
        <w:rPr>
          <w:rFonts w:ascii="Liberation Serif" w:hAnsi="Liberation Serif"/>
          <w:sz w:val="28"/>
          <w:szCs w:val="28"/>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 защиту своих трудовых прав, свобод и законных интересов всеми не запрещенными законом способами;</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разрешение индивидуальных и коллективных трудовых споров, включая право на забастовку, в порядке, установленном настоящим Кодексом, иными федеральными законами;</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возмещение вреда, причиненного ему в связи с исполнением трудовых обязанностей, и компенсацию морального вреда в порядке, установленном настоящим Кодексом, иными федеральными законами;</w:t>
      </w:r>
    </w:p>
    <w:p w:rsidR="00CB70BD" w:rsidRPr="004C0B40" w:rsidRDefault="00CB70BD" w:rsidP="001E557B">
      <w:pPr>
        <w:suppressAutoHyphens/>
        <w:spacing w:line="240" w:lineRule="auto"/>
        <w:ind w:firstLine="567"/>
        <w:jc w:val="both"/>
      </w:pPr>
      <w:r w:rsidRPr="004C0B40">
        <w:rPr>
          <w:rFonts w:ascii="Liberation Serif" w:hAnsi="Liberation Serif"/>
          <w:sz w:val="28"/>
          <w:szCs w:val="28"/>
        </w:rPr>
        <w:t>-обязательное социальное страхование в случаях, предусмотренных федеральными законами.</w:t>
      </w:r>
    </w:p>
    <w:p w:rsidR="00CB70BD" w:rsidRPr="004C0B40" w:rsidRDefault="00CB70BD" w:rsidP="001E557B">
      <w:pPr>
        <w:suppressAutoHyphens/>
        <w:spacing w:line="240" w:lineRule="auto"/>
        <w:ind w:firstLine="567"/>
        <w:jc w:val="both"/>
      </w:pPr>
      <w:r>
        <w:rPr>
          <w:rFonts w:ascii="Liberation Serif" w:hAnsi="Liberation Serif"/>
          <w:sz w:val="28"/>
          <w:szCs w:val="28"/>
        </w:rPr>
        <w:t>3.2.</w:t>
      </w:r>
      <w:r w:rsidRPr="004C0B40">
        <w:rPr>
          <w:rFonts w:ascii="Liberation Serif" w:hAnsi="Liberation Serif"/>
          <w:sz w:val="28"/>
          <w:szCs w:val="28"/>
        </w:rPr>
        <w:t>Работник обязан:</w:t>
      </w:r>
    </w:p>
    <w:p w:rsidR="00CB70BD" w:rsidRPr="004C0B40" w:rsidRDefault="00CB70BD" w:rsidP="001E557B">
      <w:pPr>
        <w:suppressAutoHyphens/>
        <w:spacing w:line="240" w:lineRule="auto"/>
        <w:ind w:firstLine="567"/>
        <w:jc w:val="both"/>
      </w:pPr>
      <w:r w:rsidRPr="004C0B40">
        <w:rPr>
          <w:rFonts w:ascii="Liberation Serif" w:hAnsi="Liberation Serif"/>
          <w:sz w:val="28"/>
          <w:szCs w:val="28"/>
        </w:rPr>
        <w:t>-добросовестно исполнять свои трудовые обязанности, возложенные на него трудовым договором;</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соблюдать правила внутреннего трудового распорядка;</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соблюдать трудовую дисциплину;</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выполнять установленные нормы труда;</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соблюдать требования по охране труда и обеспечению безопасности труда;</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CB70BD" w:rsidRPr="004C0B40" w:rsidRDefault="00CB70BD" w:rsidP="001E557B">
      <w:pPr>
        <w:suppressAutoHyphens/>
        <w:spacing w:line="240" w:lineRule="auto"/>
        <w:ind w:firstLine="567"/>
        <w:jc w:val="both"/>
        <w:rPr>
          <w:rFonts w:ascii="Liberation Serif" w:hAnsi="Liberation Serif"/>
          <w:sz w:val="28"/>
          <w:szCs w:val="28"/>
        </w:rPr>
      </w:pPr>
    </w:p>
    <w:p w:rsidR="00CB70BD" w:rsidRPr="0037109E" w:rsidRDefault="00CB70BD" w:rsidP="001E557B">
      <w:pPr>
        <w:suppressAutoHyphens/>
        <w:spacing w:line="240" w:lineRule="auto"/>
        <w:ind w:firstLine="567"/>
        <w:jc w:val="center"/>
        <w:rPr>
          <w:rFonts w:ascii="Liberation Serif" w:hAnsi="Liberation Serif"/>
          <w:b/>
          <w:bCs/>
          <w:sz w:val="28"/>
          <w:szCs w:val="28"/>
        </w:rPr>
      </w:pPr>
      <w:r>
        <w:rPr>
          <w:rFonts w:ascii="Liberation Serif" w:hAnsi="Liberation Serif"/>
          <w:b/>
          <w:bCs/>
          <w:sz w:val="28"/>
          <w:szCs w:val="28"/>
          <w:lang w:val="en-US"/>
        </w:rPr>
        <w:t>IV</w:t>
      </w:r>
      <w:r w:rsidRPr="0037109E">
        <w:rPr>
          <w:rFonts w:ascii="Liberation Serif" w:hAnsi="Liberation Serif"/>
          <w:b/>
          <w:bCs/>
          <w:sz w:val="28"/>
          <w:szCs w:val="28"/>
        </w:rPr>
        <w:t>.</w:t>
      </w:r>
      <w:r w:rsidRPr="004C0B40">
        <w:rPr>
          <w:rFonts w:ascii="Liberation Serif" w:hAnsi="Liberation Serif"/>
          <w:b/>
          <w:bCs/>
          <w:sz w:val="28"/>
          <w:szCs w:val="28"/>
        </w:rPr>
        <w:t xml:space="preserve"> ОСНОВНЫЕ ПРАВА И ОБЯЗАННОСТИ РАБОТОДАТЕЛЯ</w:t>
      </w:r>
    </w:p>
    <w:p w:rsidR="00CB70BD" w:rsidRPr="0037109E" w:rsidRDefault="00CB70BD" w:rsidP="001E557B">
      <w:pPr>
        <w:suppressAutoHyphens/>
        <w:spacing w:line="240" w:lineRule="auto"/>
        <w:ind w:firstLine="567"/>
        <w:jc w:val="center"/>
      </w:pPr>
    </w:p>
    <w:p w:rsidR="00CB70BD" w:rsidRPr="004C0B40" w:rsidRDefault="00CB70BD" w:rsidP="001E557B">
      <w:pPr>
        <w:suppressAutoHyphens/>
        <w:spacing w:line="240" w:lineRule="auto"/>
        <w:ind w:firstLine="567"/>
        <w:jc w:val="both"/>
      </w:pPr>
      <w:r>
        <w:rPr>
          <w:rFonts w:ascii="Liberation Serif" w:hAnsi="Liberation Serif"/>
          <w:sz w:val="28"/>
          <w:szCs w:val="28"/>
        </w:rPr>
        <w:t>4.1.</w:t>
      </w:r>
      <w:r w:rsidRPr="0037109E">
        <w:rPr>
          <w:rFonts w:ascii="Liberation Serif" w:hAnsi="Liberation Serif"/>
          <w:b/>
          <w:sz w:val="28"/>
          <w:szCs w:val="28"/>
        </w:rPr>
        <w:t>Работодатель имеет право:</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заключать, изменять и расторгать трудовые договоры с работниками в порядке и на условиях, которые установлены Трудовым кодексом Российской Федерации, иными федеральными законами;</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вести коллективные переговоры и заключать коллективные договоры;</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поощрять работников за добросовестный эффективный труд;</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требовать от работников исполнения ими трудовых обязанностей и соблюдения правил внутреннего трудового распорядка;</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 xml:space="preserve">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 xml:space="preserve">привлекать работников к дисциплинарной и материальной ответственности в порядке, установленном Трудовым кодексом Российской </w:t>
      </w:r>
      <w:r w:rsidRPr="004C0B40">
        <w:rPr>
          <w:rFonts w:ascii="Liberation Serif" w:hAnsi="Liberation Serif"/>
          <w:sz w:val="28"/>
          <w:szCs w:val="28"/>
        </w:rPr>
        <w:lastRenderedPageBreak/>
        <w:t>Федерации, иными федеральными законами;</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реализовывать права, предоставленные ему законодательством в сфере специальной оценки условий труда.</w:t>
      </w:r>
    </w:p>
    <w:p w:rsidR="00CB70BD" w:rsidRPr="004C0B40" w:rsidRDefault="00CB70BD" w:rsidP="001E557B">
      <w:pPr>
        <w:suppressAutoHyphens/>
        <w:spacing w:line="240" w:lineRule="auto"/>
        <w:ind w:firstLine="567"/>
        <w:jc w:val="both"/>
      </w:pPr>
      <w:r w:rsidRPr="004C0B40">
        <w:rPr>
          <w:rFonts w:ascii="Liberation Serif" w:hAnsi="Liberation Serif"/>
          <w:sz w:val="28"/>
          <w:szCs w:val="28"/>
        </w:rPr>
        <w:t>4.2.</w:t>
      </w:r>
      <w:r w:rsidRPr="004C0B40">
        <w:rPr>
          <w:rFonts w:ascii="Liberation Serif" w:hAnsi="Liberation Serif"/>
          <w:b/>
          <w:sz w:val="28"/>
          <w:szCs w:val="28"/>
        </w:rPr>
        <w:t>Работодатель обязан:</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предоставлять работникам работу, обусловленную трудовым договором;</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обеспечивать безопасность и условия труда, соответствующие государственным нормативным требованиям охраны труда;</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обеспечивать работникам равную оплату за труд равной ценности;</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выплачивать в полном размере причитающуюся работникам заработную плату в сроки, установленные в соответствии Трудовым кодексом, коллективным договором, трудовыми договорами;</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вести коллективные переговоры, а также заключать коллективный договор в порядке, установленном Трудовым кодексом,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 xml:space="preserve">знакомить работников (под личную подпись) с принимаемыми локальными нормативными актами, непосредственно связанными с их трудовой деятельностью; </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создавать условия, обеспечивающие участие работников в управлении организацией в предусмотренных Трудовым кодексом, иными федеральными законами и коллективным договором формах;</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обеспечивать бытовые нужды работников, связанные с исполнением ими трудовых обязанностей;</w:t>
      </w:r>
    </w:p>
    <w:p w:rsidR="00CB70BD" w:rsidRPr="004C0B40" w:rsidRDefault="00CB70BD" w:rsidP="001E557B">
      <w:pPr>
        <w:suppressAutoHyphens/>
        <w:spacing w:line="240" w:lineRule="auto"/>
        <w:ind w:firstLine="567"/>
        <w:jc w:val="both"/>
      </w:pPr>
      <w:r>
        <w:rPr>
          <w:rFonts w:ascii="Liberation Serif" w:hAnsi="Liberation Serif"/>
          <w:sz w:val="28"/>
          <w:szCs w:val="28"/>
        </w:rPr>
        <w:lastRenderedPageBreak/>
        <w:t>-</w:t>
      </w:r>
      <w:r w:rsidRPr="004C0B40">
        <w:rPr>
          <w:rFonts w:ascii="Liberation Serif" w:hAnsi="Liberation Serif"/>
          <w:sz w:val="28"/>
          <w:szCs w:val="28"/>
        </w:rPr>
        <w:t>осуществлять обязательное социальное страхование работников в порядке, установленном федеральными законами;</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другими федеральными законами и иными нормативными правовыми актами Российской Федерации;</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CB70BD" w:rsidRPr="004C0B40" w:rsidRDefault="00CB70BD" w:rsidP="001E557B">
      <w:pPr>
        <w:suppressAutoHyphens/>
        <w:spacing w:line="240" w:lineRule="auto"/>
        <w:ind w:firstLine="567"/>
        <w:jc w:val="both"/>
        <w:rPr>
          <w:rFonts w:ascii="Liberation Serif" w:hAnsi="Liberation Serif"/>
          <w:sz w:val="28"/>
          <w:szCs w:val="28"/>
        </w:rPr>
      </w:pPr>
    </w:p>
    <w:p w:rsidR="00CB70BD" w:rsidRPr="004C0B40" w:rsidRDefault="00CB70BD" w:rsidP="001E557B">
      <w:pPr>
        <w:suppressAutoHyphens/>
        <w:spacing w:line="240" w:lineRule="auto"/>
        <w:ind w:firstLine="567"/>
        <w:jc w:val="center"/>
      </w:pPr>
      <w:r>
        <w:rPr>
          <w:rFonts w:ascii="Liberation Serif" w:hAnsi="Liberation Serif"/>
          <w:b/>
          <w:bCs/>
          <w:sz w:val="28"/>
          <w:szCs w:val="28"/>
          <w:lang w:val="en-US"/>
        </w:rPr>
        <w:t>V</w:t>
      </w:r>
      <w:r w:rsidRPr="0037109E">
        <w:rPr>
          <w:rFonts w:ascii="Liberation Serif" w:hAnsi="Liberation Serif"/>
          <w:b/>
          <w:bCs/>
          <w:sz w:val="28"/>
          <w:szCs w:val="28"/>
        </w:rPr>
        <w:t>.</w:t>
      </w:r>
      <w:r w:rsidRPr="004C0B40">
        <w:rPr>
          <w:rFonts w:ascii="Liberation Serif" w:hAnsi="Liberation Serif"/>
          <w:b/>
          <w:bCs/>
          <w:sz w:val="28"/>
          <w:szCs w:val="28"/>
        </w:rPr>
        <w:t xml:space="preserve"> РАБОЧЕЕ ВРЕМЯ И ЕГО ИСПОЛЬЗОВАНИЕ</w:t>
      </w:r>
    </w:p>
    <w:p w:rsidR="00CB70BD" w:rsidRPr="004C0B40" w:rsidRDefault="00CB70BD" w:rsidP="001E557B">
      <w:pPr>
        <w:suppressAutoHyphens/>
        <w:spacing w:line="240" w:lineRule="auto"/>
        <w:ind w:firstLine="567"/>
        <w:jc w:val="both"/>
        <w:rPr>
          <w:rFonts w:ascii="Liberation Serif" w:hAnsi="Liberation Serif"/>
          <w:b/>
          <w:bCs/>
          <w:sz w:val="28"/>
          <w:szCs w:val="28"/>
        </w:rPr>
      </w:pPr>
    </w:p>
    <w:p w:rsidR="00CB70BD" w:rsidRPr="004C0B40" w:rsidRDefault="00CB70BD" w:rsidP="001E557B">
      <w:pPr>
        <w:suppressAutoHyphens/>
        <w:spacing w:line="240" w:lineRule="auto"/>
        <w:ind w:firstLine="567"/>
        <w:jc w:val="both"/>
      </w:pPr>
      <w:r w:rsidRPr="004C0B40">
        <w:rPr>
          <w:rFonts w:ascii="Liberation Serif" w:hAnsi="Liberation Serif"/>
          <w:sz w:val="28"/>
          <w:szCs w:val="28"/>
        </w:rPr>
        <w:t>5.1</w:t>
      </w:r>
      <w:r w:rsidRPr="004C0B40">
        <w:rPr>
          <w:rFonts w:ascii="Liberation Serif" w:hAnsi="Liberation Serif"/>
          <w:color w:val="007F00"/>
          <w:sz w:val="28"/>
          <w:szCs w:val="28"/>
        </w:rPr>
        <w:t>.</w:t>
      </w:r>
      <w:r w:rsidRPr="004C0B40">
        <w:rPr>
          <w:rFonts w:ascii="Liberation Serif" w:hAnsi="Liberation Serif"/>
          <w:sz w:val="28"/>
          <w:szCs w:val="28"/>
        </w:rPr>
        <w:t>Учреждение работает ежедневно с 08-00 до 21-00 без выходных.</w:t>
      </w:r>
    </w:p>
    <w:p w:rsidR="00CB70BD" w:rsidRPr="004C0B40" w:rsidRDefault="00CB70BD" w:rsidP="001E557B">
      <w:pPr>
        <w:suppressAutoHyphens/>
        <w:spacing w:line="240" w:lineRule="auto"/>
        <w:ind w:firstLine="567"/>
        <w:jc w:val="both"/>
      </w:pPr>
      <w:r>
        <w:rPr>
          <w:rFonts w:ascii="Liberation Serif" w:hAnsi="Liberation Serif"/>
          <w:sz w:val="28"/>
          <w:szCs w:val="28"/>
        </w:rPr>
        <w:t>5.2.</w:t>
      </w:r>
      <w:r w:rsidRPr="004C0B40">
        <w:rPr>
          <w:rFonts w:ascii="Liberation Serif" w:hAnsi="Liberation Serif"/>
          <w:sz w:val="28"/>
          <w:szCs w:val="28"/>
        </w:rPr>
        <w:t xml:space="preserve">Режим рабочего времени устанавливается для работников МАУДО ДШИ: </w:t>
      </w:r>
    </w:p>
    <w:p w:rsidR="00CB70BD" w:rsidRPr="004C0B40" w:rsidRDefault="00CB70BD" w:rsidP="001E557B">
      <w:pPr>
        <w:suppressAutoHyphens/>
        <w:spacing w:line="240" w:lineRule="auto"/>
        <w:ind w:firstLine="567"/>
        <w:jc w:val="both"/>
        <w:rPr>
          <w:b/>
        </w:rPr>
      </w:pPr>
      <w:r w:rsidRPr="004C0B40">
        <w:rPr>
          <w:rFonts w:ascii="Liberation Serif" w:hAnsi="Liberation Serif"/>
          <w:b/>
          <w:sz w:val="28"/>
          <w:szCs w:val="28"/>
        </w:rPr>
        <w:t>- 5-дневная рабочая неделя с двумя выходными днями (суббота и воскресенье) устанавливается работникам:</w:t>
      </w:r>
    </w:p>
    <w:p w:rsidR="00CB70BD" w:rsidRPr="004C0B40" w:rsidRDefault="00CB70BD" w:rsidP="001E557B">
      <w:pPr>
        <w:suppressAutoHyphens/>
        <w:spacing w:line="240" w:lineRule="auto"/>
        <w:ind w:firstLine="567"/>
        <w:jc w:val="both"/>
      </w:pPr>
      <w:r w:rsidRPr="004C0B40">
        <w:rPr>
          <w:rFonts w:ascii="Liberation Serif" w:hAnsi="Liberation Serif"/>
          <w:sz w:val="28"/>
          <w:szCs w:val="28"/>
        </w:rPr>
        <w:t>-</w:t>
      </w:r>
      <w:r w:rsidRPr="004C0B40">
        <w:rPr>
          <w:rFonts w:ascii="Liberation Serif" w:hAnsi="Liberation Serif"/>
          <w:i/>
          <w:sz w:val="28"/>
          <w:szCs w:val="28"/>
        </w:rPr>
        <w:t>административно-управленческому персоналу</w:t>
      </w:r>
      <w:r w:rsidRPr="004C0B40">
        <w:rPr>
          <w:rFonts w:ascii="Liberation Serif" w:hAnsi="Liberation Serif"/>
          <w:sz w:val="28"/>
          <w:szCs w:val="28"/>
        </w:rPr>
        <w:t xml:space="preserve"> – директор, заместитель директора по учебно-воспитательной работе, заместитель директора по концертно-творческой работе, заместитель директора по методической работе и проектной деятельности, главный бухгалтер;</w:t>
      </w:r>
    </w:p>
    <w:p w:rsidR="00CB70BD" w:rsidRPr="00893372" w:rsidRDefault="00501BAB" w:rsidP="001E557B">
      <w:pPr>
        <w:suppressAutoHyphens/>
        <w:spacing w:line="240" w:lineRule="auto"/>
        <w:ind w:firstLine="567"/>
        <w:jc w:val="both"/>
        <w:rPr>
          <w:rFonts w:ascii="Liberation Serif" w:hAnsi="Liberation Serif"/>
          <w:sz w:val="28"/>
          <w:szCs w:val="28"/>
        </w:rPr>
      </w:pPr>
      <w:r>
        <w:rPr>
          <w:rFonts w:ascii="Liberation Serif" w:hAnsi="Liberation Serif"/>
          <w:i/>
          <w:sz w:val="28"/>
          <w:szCs w:val="28"/>
        </w:rPr>
        <w:t>-педагогическим работникам</w:t>
      </w:r>
      <w:r w:rsidR="00CB70BD" w:rsidRPr="00893372">
        <w:rPr>
          <w:rFonts w:ascii="Liberation Serif" w:hAnsi="Liberation Serif"/>
          <w:i/>
          <w:sz w:val="28"/>
          <w:szCs w:val="28"/>
        </w:rPr>
        <w:t xml:space="preserve"> </w:t>
      </w:r>
      <w:r w:rsidR="00CB70BD" w:rsidRPr="00893372">
        <w:rPr>
          <w:rFonts w:ascii="Liberation Serif" w:hAnsi="Liberation Serif"/>
          <w:sz w:val="28"/>
          <w:szCs w:val="28"/>
        </w:rPr>
        <w:t xml:space="preserve"> – методист;</w:t>
      </w:r>
    </w:p>
    <w:p w:rsidR="00CB70BD" w:rsidRPr="00893372" w:rsidRDefault="00CB70BD" w:rsidP="001E557B">
      <w:pPr>
        <w:suppressAutoHyphens/>
        <w:spacing w:line="240" w:lineRule="auto"/>
        <w:ind w:firstLine="567"/>
        <w:jc w:val="both"/>
        <w:rPr>
          <w:rFonts w:ascii="Liberation Serif" w:hAnsi="Liberation Serif"/>
          <w:sz w:val="28"/>
          <w:szCs w:val="28"/>
        </w:rPr>
      </w:pPr>
      <w:r w:rsidRPr="00893372">
        <w:rPr>
          <w:rFonts w:ascii="Liberation Serif" w:hAnsi="Liberation Serif"/>
          <w:sz w:val="28"/>
          <w:szCs w:val="28"/>
        </w:rPr>
        <w:t>-</w:t>
      </w:r>
      <w:r w:rsidRPr="00893372">
        <w:rPr>
          <w:rFonts w:ascii="Liberation Serif" w:hAnsi="Liberation Serif"/>
          <w:i/>
          <w:sz w:val="28"/>
          <w:szCs w:val="28"/>
        </w:rPr>
        <w:t>учебно-вспомогательному персоналу</w:t>
      </w:r>
      <w:r w:rsidRPr="00893372">
        <w:rPr>
          <w:rFonts w:ascii="Liberation Serif" w:hAnsi="Liberation Serif"/>
          <w:sz w:val="28"/>
          <w:szCs w:val="28"/>
        </w:rPr>
        <w:t xml:space="preserve"> – секретарь учебной части;</w:t>
      </w:r>
    </w:p>
    <w:p w:rsidR="00CB70BD" w:rsidRPr="00893372" w:rsidRDefault="00CB70BD" w:rsidP="001E557B">
      <w:pPr>
        <w:suppressAutoHyphens/>
        <w:spacing w:line="240" w:lineRule="auto"/>
        <w:ind w:firstLine="567"/>
        <w:jc w:val="both"/>
        <w:rPr>
          <w:rFonts w:ascii="Liberation Serif" w:hAnsi="Liberation Serif"/>
          <w:sz w:val="28"/>
          <w:szCs w:val="28"/>
        </w:rPr>
      </w:pPr>
      <w:proofErr w:type="gramStart"/>
      <w:r w:rsidRPr="00893372">
        <w:rPr>
          <w:rFonts w:ascii="Liberation Serif" w:hAnsi="Liberation Serif"/>
          <w:sz w:val="28"/>
          <w:szCs w:val="28"/>
        </w:rPr>
        <w:t>-</w:t>
      </w:r>
      <w:r w:rsidR="00501BAB">
        <w:rPr>
          <w:rFonts w:ascii="Liberation Serif" w:hAnsi="Liberation Serif"/>
          <w:i/>
          <w:sz w:val="28"/>
          <w:szCs w:val="28"/>
        </w:rPr>
        <w:t>служащим</w:t>
      </w:r>
      <w:r w:rsidRPr="00893372">
        <w:rPr>
          <w:rFonts w:ascii="Liberation Serif" w:hAnsi="Liberation Serif"/>
          <w:i/>
          <w:sz w:val="28"/>
          <w:szCs w:val="28"/>
        </w:rPr>
        <w:t xml:space="preserve"> - </w:t>
      </w:r>
      <w:r w:rsidRPr="00893372">
        <w:rPr>
          <w:rFonts w:ascii="Liberation Serif" w:hAnsi="Liberation Serif"/>
          <w:sz w:val="28"/>
          <w:szCs w:val="28"/>
        </w:rPr>
        <w:t>секретарь руководителя, заведующий складом, заведующий костюмерной, начальник хозяйственного отдела, механик, бухгалтер, специалист по охране труда, программист, инженер - электроник, инженер – энергетик, специалист по кадрам, библиотекарь, художник-декоратор, художник-модельер театрального костюма, художник по свету, художник-постановщик;</w:t>
      </w:r>
      <w:proofErr w:type="gramEnd"/>
    </w:p>
    <w:p w:rsidR="00CB70BD" w:rsidRPr="00893372" w:rsidRDefault="00CB70BD" w:rsidP="001E557B">
      <w:pPr>
        <w:suppressAutoHyphens/>
        <w:spacing w:line="240" w:lineRule="auto"/>
        <w:ind w:firstLine="567"/>
        <w:jc w:val="both"/>
      </w:pPr>
      <w:r w:rsidRPr="00893372">
        <w:rPr>
          <w:rFonts w:ascii="Liberation Serif" w:hAnsi="Liberation Serif"/>
          <w:i/>
          <w:sz w:val="28"/>
          <w:szCs w:val="28"/>
        </w:rPr>
        <w:t>-профессии рабочих</w:t>
      </w:r>
      <w:r w:rsidRPr="00893372">
        <w:rPr>
          <w:rFonts w:ascii="Liberation Serif" w:hAnsi="Liberation Serif"/>
          <w:sz w:val="28"/>
          <w:szCs w:val="28"/>
        </w:rPr>
        <w:t xml:space="preserve"> - бутафор, водитель автомобиля, портной, монтировщик сцены, столяр по изготовлению декораций, настройщик щипковых инструментов, настройщик-регулировщик смычковых инструментов, настройщик пианино и роялей, рабочий по комплексному обслуживанию и ремонту зданий, кладовщик, электромонтер по ремонту и обслуживанию электрооборудования. </w:t>
      </w:r>
    </w:p>
    <w:p w:rsidR="00CB70BD" w:rsidRPr="00893372" w:rsidRDefault="00CB70BD" w:rsidP="001E557B">
      <w:pPr>
        <w:suppressAutoHyphens/>
        <w:spacing w:line="240" w:lineRule="auto"/>
        <w:ind w:firstLine="567"/>
        <w:jc w:val="both"/>
        <w:rPr>
          <w:b/>
        </w:rPr>
      </w:pPr>
      <w:r w:rsidRPr="00893372">
        <w:rPr>
          <w:rFonts w:ascii="Liberation Serif" w:hAnsi="Liberation Serif"/>
          <w:b/>
          <w:sz w:val="28"/>
          <w:szCs w:val="28"/>
        </w:rPr>
        <w:t>6-дневная рабочая неделя с одним выходным днём (воскресенье) устанавливается следующим работникам:</w:t>
      </w:r>
    </w:p>
    <w:p w:rsidR="00CB70BD" w:rsidRPr="00893372" w:rsidRDefault="00CB70BD" w:rsidP="001E557B">
      <w:pPr>
        <w:suppressAutoHyphens/>
        <w:spacing w:line="240" w:lineRule="auto"/>
        <w:ind w:firstLine="567"/>
        <w:jc w:val="both"/>
        <w:rPr>
          <w:b/>
        </w:rPr>
      </w:pPr>
      <w:r w:rsidRPr="00893372">
        <w:rPr>
          <w:rFonts w:ascii="Liberation Serif" w:hAnsi="Liberation Serif"/>
          <w:sz w:val="28"/>
          <w:szCs w:val="28"/>
        </w:rPr>
        <w:t>- педагог-организатор;</w:t>
      </w:r>
    </w:p>
    <w:p w:rsidR="00CB70BD" w:rsidRPr="00893372" w:rsidRDefault="00CB70BD" w:rsidP="001E557B">
      <w:pPr>
        <w:suppressAutoHyphens/>
        <w:spacing w:line="240" w:lineRule="auto"/>
        <w:ind w:firstLine="567"/>
        <w:jc w:val="both"/>
      </w:pPr>
      <w:r w:rsidRPr="00893372">
        <w:rPr>
          <w:rFonts w:ascii="Liberation Serif" w:hAnsi="Liberation Serif"/>
          <w:b/>
          <w:sz w:val="28"/>
          <w:szCs w:val="28"/>
        </w:rPr>
        <w:t xml:space="preserve">- </w:t>
      </w:r>
      <w:r w:rsidRPr="00893372">
        <w:rPr>
          <w:rFonts w:ascii="Liberation Serif" w:hAnsi="Liberation Serif"/>
          <w:sz w:val="28"/>
          <w:szCs w:val="28"/>
        </w:rPr>
        <w:t>звукооператор, звукорежиссер;</w:t>
      </w:r>
    </w:p>
    <w:p w:rsidR="00CB70BD" w:rsidRPr="00893372" w:rsidRDefault="00CB70BD" w:rsidP="001E557B">
      <w:pPr>
        <w:suppressAutoHyphens/>
        <w:spacing w:line="240" w:lineRule="auto"/>
        <w:ind w:firstLine="567"/>
        <w:jc w:val="both"/>
      </w:pPr>
      <w:r w:rsidRPr="00893372">
        <w:rPr>
          <w:rFonts w:ascii="Liberation Serif" w:hAnsi="Liberation Serif"/>
          <w:b/>
          <w:sz w:val="28"/>
          <w:szCs w:val="28"/>
        </w:rPr>
        <w:t>-</w:t>
      </w:r>
      <w:r w:rsidRPr="00893372">
        <w:rPr>
          <w:rFonts w:ascii="Liberation Serif" w:hAnsi="Liberation Serif"/>
          <w:sz w:val="28"/>
          <w:szCs w:val="28"/>
        </w:rPr>
        <w:t>уборщик служебных помещений, вахтер, гардеробщик, дворник;</w:t>
      </w:r>
    </w:p>
    <w:p w:rsidR="00CB70BD" w:rsidRPr="004C0B40" w:rsidRDefault="00CB70BD" w:rsidP="001E557B">
      <w:pPr>
        <w:suppressAutoHyphens/>
        <w:spacing w:line="240" w:lineRule="auto"/>
        <w:ind w:firstLine="567"/>
        <w:jc w:val="both"/>
      </w:pPr>
      <w:r w:rsidRPr="00893372">
        <w:rPr>
          <w:rFonts w:ascii="Liberation Serif" w:hAnsi="Liberation Serif"/>
          <w:sz w:val="28"/>
          <w:szCs w:val="28"/>
        </w:rPr>
        <w:t>Для педагогов, концертмейстеров - в соответствии с расписанием</w:t>
      </w:r>
      <w:r w:rsidRPr="004C0B40">
        <w:rPr>
          <w:rFonts w:ascii="Liberation Serif" w:hAnsi="Liberation Serif"/>
          <w:sz w:val="28"/>
          <w:szCs w:val="28"/>
        </w:rPr>
        <w:t xml:space="preserve"> </w:t>
      </w:r>
      <w:r w:rsidRPr="004C0B40">
        <w:rPr>
          <w:rFonts w:ascii="Liberation Serif" w:hAnsi="Liberation Serif"/>
          <w:sz w:val="28"/>
          <w:szCs w:val="28"/>
        </w:rPr>
        <w:lastRenderedPageBreak/>
        <w:t>занятий, утвержденным на учебное полугодие учебного года.</w:t>
      </w:r>
    </w:p>
    <w:p w:rsidR="00CB70BD" w:rsidRPr="004C0B40" w:rsidRDefault="00CB70BD" w:rsidP="001E557B">
      <w:pPr>
        <w:suppressAutoHyphens/>
        <w:spacing w:line="240" w:lineRule="auto"/>
        <w:ind w:firstLine="567"/>
        <w:jc w:val="both"/>
      </w:pPr>
      <w:r w:rsidRPr="00404BC7">
        <w:rPr>
          <w:rFonts w:ascii="Liberation Serif" w:hAnsi="Liberation Serif"/>
          <w:sz w:val="28"/>
          <w:szCs w:val="28"/>
        </w:rPr>
        <w:t>Для сторожей устанавливается</w:t>
      </w:r>
      <w:r w:rsidRPr="004C0B40">
        <w:rPr>
          <w:rFonts w:ascii="Liberation Serif" w:hAnsi="Liberation Serif"/>
          <w:sz w:val="28"/>
          <w:szCs w:val="28"/>
        </w:rPr>
        <w:t xml:space="preserve"> рабочая неделя с предоставлением выходных дней по скользящему графику.</w:t>
      </w:r>
    </w:p>
    <w:p w:rsidR="00CB70BD" w:rsidRPr="004C0B40" w:rsidRDefault="00CB70BD" w:rsidP="001E557B">
      <w:pPr>
        <w:suppressAutoHyphens/>
        <w:spacing w:line="240" w:lineRule="auto"/>
        <w:ind w:firstLine="567"/>
        <w:jc w:val="both"/>
      </w:pPr>
      <w:r>
        <w:rPr>
          <w:rFonts w:ascii="Liberation Serif" w:hAnsi="Liberation Serif"/>
          <w:sz w:val="28"/>
          <w:szCs w:val="28"/>
        </w:rPr>
        <w:t>5.3.</w:t>
      </w:r>
      <w:r w:rsidRPr="004C0B40">
        <w:rPr>
          <w:rFonts w:ascii="Liberation Serif" w:hAnsi="Liberation Serif"/>
          <w:sz w:val="28"/>
          <w:szCs w:val="28"/>
        </w:rPr>
        <w:t>В летний период по приказу директора утверждается летний график работы по 5-дневной рабочей неделе с двумя едиными выходными (суббота, воскресенье) днями для всех работников ДШИ (кроме сторожей и вахтеров).</w:t>
      </w:r>
    </w:p>
    <w:p w:rsidR="00CB70BD" w:rsidRDefault="00CB70BD" w:rsidP="001E557B">
      <w:pPr>
        <w:suppressAutoHyphens/>
        <w:spacing w:line="240" w:lineRule="auto"/>
        <w:ind w:firstLine="567"/>
        <w:jc w:val="both"/>
        <w:rPr>
          <w:rFonts w:ascii="Liberation Serif" w:hAnsi="Liberation Serif"/>
          <w:sz w:val="28"/>
          <w:szCs w:val="28"/>
        </w:rPr>
      </w:pPr>
      <w:r>
        <w:rPr>
          <w:rFonts w:ascii="Liberation Serif" w:hAnsi="Liberation Serif"/>
          <w:sz w:val="28"/>
          <w:szCs w:val="28"/>
        </w:rPr>
        <w:t>5.4.</w:t>
      </w:r>
      <w:r w:rsidRPr="004C0B40">
        <w:rPr>
          <w:rFonts w:ascii="Liberation Serif" w:hAnsi="Liberation Serif"/>
          <w:sz w:val="28"/>
          <w:szCs w:val="28"/>
        </w:rPr>
        <w:t xml:space="preserve">Для сторожей, вахтеров, гардеробщиков устанавливается сменная работа согласно ежемесячному графику сменности. Учетным периодом суммированного рабочего времени является календарный год. </w:t>
      </w:r>
    </w:p>
    <w:p w:rsidR="00CB70BD" w:rsidRDefault="00CB70BD" w:rsidP="001E557B">
      <w:pPr>
        <w:suppressAutoHyphens/>
        <w:spacing w:line="240" w:lineRule="auto"/>
        <w:ind w:firstLine="567"/>
        <w:jc w:val="both"/>
        <w:rPr>
          <w:rFonts w:ascii="Liberation Serif" w:hAnsi="Liberation Serif"/>
          <w:sz w:val="28"/>
          <w:szCs w:val="28"/>
        </w:rPr>
      </w:pPr>
      <w:r>
        <w:rPr>
          <w:rFonts w:ascii="Liberation Serif" w:hAnsi="Liberation Serif"/>
          <w:sz w:val="28"/>
          <w:szCs w:val="28"/>
        </w:rPr>
        <w:t>5.5.Режим рабочего времени, время начала и окончания работы, время перерывов в работе, число смен в сутки, чередование рабочих и нерабочих дней, которые устанавливаются правилами внутреннего трудового распорядка в соответствии с трудовым законодательством определяется для работника трудовым договором. (в ред. Федерального закона от 30.06.2006 №90-ФЗ).</w:t>
      </w:r>
    </w:p>
    <w:p w:rsidR="00CB70BD" w:rsidRDefault="00CB70BD" w:rsidP="001E557B">
      <w:pPr>
        <w:suppressAutoHyphens/>
        <w:spacing w:line="240" w:lineRule="auto"/>
        <w:ind w:firstLine="567"/>
        <w:jc w:val="both"/>
        <w:rPr>
          <w:rFonts w:ascii="Liberation Serif" w:hAnsi="Liberation Serif"/>
          <w:sz w:val="28"/>
          <w:szCs w:val="28"/>
        </w:rPr>
      </w:pPr>
      <w:r>
        <w:rPr>
          <w:rFonts w:ascii="Liberation Serif" w:hAnsi="Liberation Serif"/>
          <w:sz w:val="28"/>
          <w:szCs w:val="28"/>
        </w:rPr>
        <w:t>5.6.</w:t>
      </w:r>
      <w:r w:rsidRPr="0011744D">
        <w:rPr>
          <w:rFonts w:ascii="Liberation Serif" w:hAnsi="Liberation Serif"/>
          <w:sz w:val="28"/>
          <w:szCs w:val="28"/>
        </w:rPr>
        <w:t xml:space="preserve">По соглашению сторон трудового договора работнику как при приеме на работу, так и впоследствии может устанавливаться неполное рабочее время (неполный рабочий день (смена) и (или) неполная рабочая неделя, в том числе с разделением рабочего дня на части). Неполное рабочее время может устанавливаться как без ограничения срока, так на любой согласованный сторонами трудового договора срок (часть первая  в ред. Федерального закона от 18.06.2017 </w:t>
      </w:r>
      <w:r>
        <w:rPr>
          <w:rFonts w:ascii="Liberation Serif" w:hAnsi="Liberation Serif"/>
          <w:sz w:val="28"/>
          <w:szCs w:val="28"/>
        </w:rPr>
        <w:t>г.</w:t>
      </w:r>
      <w:r w:rsidRPr="0011744D">
        <w:rPr>
          <w:rFonts w:ascii="Liberation Serif" w:hAnsi="Liberation Serif"/>
          <w:sz w:val="28"/>
          <w:szCs w:val="28"/>
        </w:rPr>
        <w:t xml:space="preserve"> № 125-ФЗ).</w:t>
      </w:r>
    </w:p>
    <w:p w:rsidR="00CB70BD" w:rsidRPr="0011744D" w:rsidRDefault="00CB70BD" w:rsidP="001E557B">
      <w:pPr>
        <w:suppressAutoHyphens/>
        <w:spacing w:line="240" w:lineRule="auto"/>
        <w:ind w:firstLine="567"/>
        <w:jc w:val="both"/>
        <w:rPr>
          <w:rFonts w:ascii="Liberation Serif" w:hAnsi="Liberation Serif"/>
          <w:sz w:val="28"/>
          <w:szCs w:val="28"/>
        </w:rPr>
      </w:pPr>
      <w:r>
        <w:rPr>
          <w:rFonts w:ascii="Liberation Serif" w:hAnsi="Liberation Serif"/>
          <w:sz w:val="28"/>
          <w:szCs w:val="28"/>
        </w:rPr>
        <w:t>5.7.Неполное рабочее время устанавливается следующим работникам:</w:t>
      </w:r>
    </w:p>
    <w:p w:rsidR="00CB70BD" w:rsidRDefault="00CB70BD" w:rsidP="001E557B">
      <w:pPr>
        <w:numPr>
          <w:ilvl w:val="0"/>
          <w:numId w:val="26"/>
        </w:numPr>
        <w:tabs>
          <w:tab w:val="clear" w:pos="720"/>
          <w:tab w:val="num" w:pos="0"/>
        </w:tabs>
        <w:suppressAutoHyphens/>
        <w:spacing w:line="240" w:lineRule="auto"/>
        <w:ind w:left="0" w:firstLine="567"/>
        <w:jc w:val="both"/>
        <w:rPr>
          <w:rFonts w:ascii="Liberation Serif" w:hAnsi="Liberation Serif"/>
          <w:sz w:val="28"/>
          <w:szCs w:val="28"/>
        </w:rPr>
      </w:pPr>
      <w:r>
        <w:rPr>
          <w:rFonts w:ascii="Liberation Serif" w:hAnsi="Liberation Serif"/>
          <w:sz w:val="28"/>
          <w:szCs w:val="28"/>
        </w:rPr>
        <w:t xml:space="preserve"> беременной женщине; </w:t>
      </w:r>
    </w:p>
    <w:p w:rsidR="00CB70BD" w:rsidRDefault="00CB70BD" w:rsidP="001E557B">
      <w:pPr>
        <w:numPr>
          <w:ilvl w:val="0"/>
          <w:numId w:val="26"/>
        </w:numPr>
        <w:tabs>
          <w:tab w:val="clear" w:pos="720"/>
          <w:tab w:val="num" w:pos="0"/>
        </w:tabs>
        <w:suppressAutoHyphens/>
        <w:spacing w:line="240" w:lineRule="auto"/>
        <w:ind w:left="0" w:firstLine="567"/>
        <w:jc w:val="both"/>
        <w:rPr>
          <w:rFonts w:ascii="Liberation Serif" w:hAnsi="Liberation Serif"/>
          <w:sz w:val="28"/>
          <w:szCs w:val="28"/>
        </w:rPr>
      </w:pPr>
      <w:r>
        <w:rPr>
          <w:rFonts w:ascii="Liberation Serif" w:hAnsi="Liberation Serif"/>
          <w:sz w:val="28"/>
          <w:szCs w:val="28"/>
        </w:rPr>
        <w:t xml:space="preserve"> одному из родителей (опекуна, попечителя);</w:t>
      </w:r>
    </w:p>
    <w:p w:rsidR="00CB70BD" w:rsidRDefault="00CB70BD" w:rsidP="001E557B">
      <w:pPr>
        <w:numPr>
          <w:ilvl w:val="0"/>
          <w:numId w:val="26"/>
        </w:numPr>
        <w:tabs>
          <w:tab w:val="clear" w:pos="720"/>
          <w:tab w:val="num" w:pos="0"/>
        </w:tabs>
        <w:suppressAutoHyphens/>
        <w:spacing w:line="240" w:lineRule="auto"/>
        <w:ind w:left="0" w:firstLine="567"/>
        <w:jc w:val="both"/>
        <w:rPr>
          <w:rFonts w:ascii="Liberation Serif" w:hAnsi="Liberation Serif"/>
          <w:sz w:val="28"/>
          <w:szCs w:val="28"/>
        </w:rPr>
      </w:pPr>
      <w:r>
        <w:rPr>
          <w:rFonts w:ascii="Liberation Serif" w:hAnsi="Liberation Serif"/>
          <w:sz w:val="28"/>
          <w:szCs w:val="28"/>
        </w:rPr>
        <w:t xml:space="preserve"> имеющего ребёнка в возрасте до 14 лет;</w:t>
      </w:r>
    </w:p>
    <w:p w:rsidR="00CB70BD" w:rsidRDefault="00CB70BD" w:rsidP="001E557B">
      <w:pPr>
        <w:numPr>
          <w:ilvl w:val="0"/>
          <w:numId w:val="26"/>
        </w:numPr>
        <w:tabs>
          <w:tab w:val="clear" w:pos="720"/>
          <w:tab w:val="num" w:pos="0"/>
        </w:tabs>
        <w:suppressAutoHyphens/>
        <w:spacing w:line="240" w:lineRule="auto"/>
        <w:ind w:left="0" w:firstLine="567"/>
        <w:jc w:val="both"/>
        <w:rPr>
          <w:rFonts w:ascii="Liberation Serif" w:hAnsi="Liberation Serif"/>
          <w:sz w:val="28"/>
          <w:szCs w:val="28"/>
        </w:rPr>
      </w:pPr>
      <w:r>
        <w:rPr>
          <w:rFonts w:ascii="Liberation Serif" w:hAnsi="Liberation Serif"/>
          <w:sz w:val="28"/>
          <w:szCs w:val="28"/>
        </w:rPr>
        <w:t xml:space="preserve"> имеющего ребёнка – инвалида в возрасте до 18 лет;</w:t>
      </w:r>
    </w:p>
    <w:p w:rsidR="00CB70BD" w:rsidRDefault="00CB70BD" w:rsidP="001E557B">
      <w:pPr>
        <w:numPr>
          <w:ilvl w:val="0"/>
          <w:numId w:val="26"/>
        </w:numPr>
        <w:tabs>
          <w:tab w:val="clear" w:pos="720"/>
          <w:tab w:val="num" w:pos="0"/>
        </w:tabs>
        <w:suppressAutoHyphens/>
        <w:spacing w:line="240" w:lineRule="auto"/>
        <w:ind w:left="0" w:firstLine="567"/>
        <w:jc w:val="both"/>
        <w:rPr>
          <w:rFonts w:ascii="Liberation Serif" w:hAnsi="Liberation Serif"/>
          <w:sz w:val="28"/>
          <w:szCs w:val="28"/>
        </w:rPr>
      </w:pPr>
      <w:r>
        <w:rPr>
          <w:rFonts w:ascii="Liberation Serif" w:hAnsi="Liberation Serif"/>
          <w:sz w:val="28"/>
          <w:szCs w:val="28"/>
        </w:rPr>
        <w:t xml:space="preserve"> лицам, осуществляющие уход за больным членом семьи.</w:t>
      </w:r>
    </w:p>
    <w:p w:rsidR="00CB70BD" w:rsidRPr="0011744D" w:rsidRDefault="00CB70BD" w:rsidP="001E557B">
      <w:pPr>
        <w:suppressAutoHyphens/>
        <w:spacing w:line="240" w:lineRule="auto"/>
        <w:ind w:firstLine="567"/>
        <w:jc w:val="both"/>
        <w:rPr>
          <w:rFonts w:ascii="Liberation Serif" w:hAnsi="Liberation Serif"/>
          <w:sz w:val="28"/>
          <w:szCs w:val="28"/>
        </w:rPr>
      </w:pPr>
      <w:r w:rsidRPr="000E0303">
        <w:rPr>
          <w:rFonts w:ascii="Liberation Serif" w:hAnsi="Liberation Serif"/>
          <w:sz w:val="28"/>
          <w:szCs w:val="28"/>
        </w:rPr>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объема работ.</w:t>
      </w:r>
      <w:r>
        <w:rPr>
          <w:rFonts w:ascii="Liberation Serif" w:hAnsi="Liberation Serif"/>
          <w:sz w:val="28"/>
          <w:szCs w:val="28"/>
        </w:rPr>
        <w:t>9 часть вторая введена Федеральным законом от 18.06.2017 г. № 125-ФЗ)</w:t>
      </w:r>
    </w:p>
    <w:p w:rsidR="00CB70BD" w:rsidRPr="004C0B40" w:rsidRDefault="00CB70BD" w:rsidP="001E557B">
      <w:pPr>
        <w:suppressAutoHyphens/>
        <w:spacing w:line="240" w:lineRule="auto"/>
        <w:ind w:firstLine="567"/>
        <w:jc w:val="both"/>
      </w:pPr>
      <w:r>
        <w:rPr>
          <w:rFonts w:ascii="Liberation Serif" w:hAnsi="Liberation Serif"/>
          <w:sz w:val="28"/>
          <w:szCs w:val="28"/>
        </w:rPr>
        <w:t>5.8</w:t>
      </w:r>
      <w:r w:rsidRPr="004C0B40">
        <w:rPr>
          <w:rFonts w:ascii="Liberation Serif" w:hAnsi="Liberation Serif"/>
          <w:sz w:val="28"/>
          <w:szCs w:val="28"/>
        </w:rPr>
        <w:t>. Учёт рабочего времени ведут:</w:t>
      </w:r>
    </w:p>
    <w:p w:rsidR="00CB70BD" w:rsidRPr="004C0B40" w:rsidRDefault="00CB70BD" w:rsidP="001E557B">
      <w:pPr>
        <w:numPr>
          <w:ilvl w:val="0"/>
          <w:numId w:val="26"/>
        </w:numPr>
        <w:tabs>
          <w:tab w:val="clear" w:pos="720"/>
          <w:tab w:val="num" w:pos="0"/>
        </w:tabs>
        <w:suppressAutoHyphens/>
        <w:spacing w:line="240" w:lineRule="auto"/>
        <w:ind w:left="0" w:firstLine="567"/>
        <w:jc w:val="both"/>
      </w:pPr>
      <w:r>
        <w:rPr>
          <w:rFonts w:ascii="Liberation Serif" w:hAnsi="Liberation Serif"/>
          <w:sz w:val="28"/>
          <w:szCs w:val="28"/>
        </w:rPr>
        <w:t xml:space="preserve"> </w:t>
      </w:r>
      <w:r w:rsidRPr="004C0B40">
        <w:rPr>
          <w:rFonts w:ascii="Liberation Serif" w:hAnsi="Liberation Serif"/>
          <w:sz w:val="28"/>
          <w:szCs w:val="28"/>
        </w:rPr>
        <w:t>по административно-управленческому персоналу – специалист по кадрам;</w:t>
      </w:r>
    </w:p>
    <w:p w:rsidR="00CB70BD" w:rsidRPr="004C0B40" w:rsidRDefault="00CB70BD" w:rsidP="001E557B">
      <w:pPr>
        <w:numPr>
          <w:ilvl w:val="0"/>
          <w:numId w:val="26"/>
        </w:numPr>
        <w:tabs>
          <w:tab w:val="clear" w:pos="720"/>
          <w:tab w:val="num" w:pos="0"/>
        </w:tabs>
        <w:suppressAutoHyphens/>
        <w:spacing w:line="240" w:lineRule="auto"/>
        <w:ind w:left="0" w:firstLine="567"/>
        <w:jc w:val="both"/>
      </w:pPr>
      <w:r>
        <w:rPr>
          <w:rFonts w:ascii="Liberation Serif" w:hAnsi="Liberation Serif"/>
          <w:sz w:val="28"/>
          <w:szCs w:val="28"/>
        </w:rPr>
        <w:t xml:space="preserve"> </w:t>
      </w:r>
      <w:r w:rsidRPr="004C0B40">
        <w:rPr>
          <w:rFonts w:ascii="Liberation Serif" w:hAnsi="Liberation Serif"/>
          <w:sz w:val="28"/>
          <w:szCs w:val="28"/>
        </w:rPr>
        <w:t xml:space="preserve">вспомогательному и обслуживающему персоналу – начальник хозяйственного отдела; </w:t>
      </w:r>
    </w:p>
    <w:p w:rsidR="00CB70BD" w:rsidRPr="004C0B40" w:rsidRDefault="00CB70BD" w:rsidP="001E557B">
      <w:pPr>
        <w:numPr>
          <w:ilvl w:val="0"/>
          <w:numId w:val="26"/>
        </w:numPr>
        <w:tabs>
          <w:tab w:val="clear" w:pos="720"/>
          <w:tab w:val="num" w:pos="0"/>
        </w:tabs>
        <w:suppressAutoHyphens/>
        <w:spacing w:line="240" w:lineRule="auto"/>
        <w:ind w:left="0" w:firstLine="567"/>
        <w:jc w:val="both"/>
      </w:pPr>
      <w:r>
        <w:rPr>
          <w:rFonts w:ascii="Liberation Serif" w:hAnsi="Liberation Serif"/>
          <w:sz w:val="28"/>
          <w:szCs w:val="28"/>
        </w:rPr>
        <w:t xml:space="preserve"> </w:t>
      </w:r>
      <w:r w:rsidRPr="004C0B40">
        <w:rPr>
          <w:rFonts w:ascii="Liberation Serif" w:hAnsi="Liberation Serif"/>
          <w:sz w:val="28"/>
          <w:szCs w:val="28"/>
        </w:rPr>
        <w:t>по педагогическому персоналу – заместитель директора по УВР.</w:t>
      </w:r>
    </w:p>
    <w:p w:rsidR="00CB70BD" w:rsidRPr="004C0B40" w:rsidRDefault="00CB70BD" w:rsidP="001E557B">
      <w:pPr>
        <w:suppressAutoHyphens/>
        <w:spacing w:line="240" w:lineRule="auto"/>
        <w:ind w:firstLine="567"/>
        <w:jc w:val="both"/>
      </w:pPr>
      <w:r>
        <w:rPr>
          <w:rFonts w:ascii="Liberation Serif" w:hAnsi="Liberation Serif"/>
          <w:sz w:val="28"/>
          <w:szCs w:val="28"/>
        </w:rPr>
        <w:t>5.9.</w:t>
      </w:r>
      <w:r w:rsidRPr="004C0B40">
        <w:rPr>
          <w:rFonts w:ascii="Liberation Serif" w:hAnsi="Liberation Serif"/>
          <w:sz w:val="28"/>
          <w:szCs w:val="28"/>
        </w:rPr>
        <w:t>Педагогический персонал ДШИ работает в соответствии с расписанием, составленным зам. директора по УВР и утвержденным директором. Расписание работы педагогов и концертмейстеров составляется с учётом возможностей учреждения, целесообразности ис</w:t>
      </w:r>
      <w:r w:rsidRPr="004C0B40">
        <w:rPr>
          <w:rFonts w:ascii="Liberation Serif" w:hAnsi="Liberation Serif"/>
          <w:sz w:val="28"/>
          <w:szCs w:val="28"/>
        </w:rPr>
        <w:softHyphen/>
        <w:t>пользования всех помещений, санитарных норм и правил. Изменения в расписание занятий вносятся 2 раза за учебный год по полугодиям.</w:t>
      </w:r>
    </w:p>
    <w:p w:rsidR="00CB70BD" w:rsidRPr="004C0B40" w:rsidRDefault="00CB70BD" w:rsidP="001E557B">
      <w:pPr>
        <w:suppressAutoHyphens/>
        <w:spacing w:line="240" w:lineRule="auto"/>
        <w:ind w:firstLine="567"/>
        <w:jc w:val="both"/>
      </w:pPr>
      <w:r>
        <w:rPr>
          <w:rFonts w:ascii="Liberation Serif" w:hAnsi="Liberation Serif"/>
          <w:sz w:val="28"/>
          <w:szCs w:val="28"/>
        </w:rPr>
        <w:lastRenderedPageBreak/>
        <w:t>5.10.</w:t>
      </w:r>
      <w:r w:rsidRPr="004C0B40">
        <w:rPr>
          <w:rFonts w:ascii="Liberation Serif" w:hAnsi="Liberation Serif"/>
          <w:sz w:val="28"/>
          <w:szCs w:val="28"/>
        </w:rPr>
        <w:t>Педагогический работник должен приходить на занятие не менее чем за 10 минут до его начала с целью заблаговременной подготовки к занятию.</w:t>
      </w:r>
    </w:p>
    <w:p w:rsidR="00CB70BD" w:rsidRPr="004C0B40" w:rsidRDefault="00CB70BD" w:rsidP="001E557B">
      <w:pPr>
        <w:suppressAutoHyphens/>
        <w:spacing w:line="240" w:lineRule="auto"/>
        <w:ind w:firstLine="567"/>
        <w:jc w:val="both"/>
      </w:pPr>
      <w:r>
        <w:rPr>
          <w:rFonts w:ascii="Liberation Serif" w:hAnsi="Liberation Serif"/>
          <w:sz w:val="28"/>
          <w:szCs w:val="28"/>
        </w:rPr>
        <w:t>5.11.</w:t>
      </w:r>
      <w:r w:rsidRPr="004C0B40">
        <w:rPr>
          <w:rFonts w:ascii="Liberation Serif" w:hAnsi="Liberation Serif"/>
          <w:sz w:val="28"/>
          <w:szCs w:val="28"/>
        </w:rPr>
        <w:t>Педагоги не имеют права изменять по своему усмотрению время и место проведения занятий.</w:t>
      </w:r>
    </w:p>
    <w:p w:rsidR="00CB70BD" w:rsidRDefault="00CB70BD" w:rsidP="001E557B">
      <w:pPr>
        <w:suppressAutoHyphens/>
        <w:spacing w:line="240" w:lineRule="auto"/>
        <w:ind w:firstLine="567"/>
        <w:jc w:val="both"/>
        <w:rPr>
          <w:rFonts w:ascii="Liberation Serif" w:hAnsi="Liberation Serif"/>
          <w:sz w:val="28"/>
          <w:szCs w:val="28"/>
        </w:rPr>
      </w:pPr>
      <w:r>
        <w:rPr>
          <w:rFonts w:ascii="Liberation Serif" w:hAnsi="Liberation Serif"/>
          <w:sz w:val="28"/>
          <w:szCs w:val="28"/>
        </w:rPr>
        <w:t>5.12.</w:t>
      </w:r>
      <w:r w:rsidRPr="004C0B40">
        <w:rPr>
          <w:rFonts w:ascii="Liberation Serif" w:hAnsi="Liberation Serif"/>
          <w:sz w:val="28"/>
          <w:szCs w:val="28"/>
        </w:rPr>
        <w:t>В течение учебного года преподаватели обязаны стремиться к сохране</w:t>
      </w:r>
      <w:r w:rsidRPr="004C0B40">
        <w:rPr>
          <w:rFonts w:ascii="Liberation Serif" w:hAnsi="Liberation Serif"/>
          <w:sz w:val="28"/>
          <w:szCs w:val="28"/>
        </w:rPr>
        <w:softHyphen/>
        <w:t>нию контингента учащихся, стабильности посещения ими занятий. Снижение контингента влечёт за собой пропорциональное снижение учебной нагрузки педагога.</w:t>
      </w:r>
    </w:p>
    <w:p w:rsidR="00CB70BD" w:rsidRDefault="00CB70BD" w:rsidP="001E557B">
      <w:pPr>
        <w:suppressAutoHyphens/>
        <w:spacing w:line="240" w:lineRule="auto"/>
        <w:ind w:firstLine="567"/>
        <w:jc w:val="both"/>
        <w:rPr>
          <w:rFonts w:ascii="Liberation Serif" w:hAnsi="Liberation Serif"/>
          <w:sz w:val="28"/>
          <w:szCs w:val="28"/>
        </w:rPr>
      </w:pPr>
      <w:r>
        <w:rPr>
          <w:rFonts w:ascii="Liberation Serif" w:hAnsi="Liberation Serif"/>
          <w:sz w:val="28"/>
          <w:szCs w:val="28"/>
        </w:rPr>
        <w:t>5.13.Привлечение работников к работе в выходные и нерабочие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учреждения.</w:t>
      </w:r>
    </w:p>
    <w:p w:rsidR="00CB70BD" w:rsidRDefault="00CB70BD" w:rsidP="001E557B">
      <w:pPr>
        <w:suppressAutoHyphens/>
        <w:spacing w:line="240" w:lineRule="auto"/>
        <w:ind w:firstLine="567"/>
        <w:jc w:val="both"/>
        <w:rPr>
          <w:rFonts w:ascii="Liberation Serif" w:hAnsi="Liberation Serif"/>
          <w:sz w:val="28"/>
          <w:szCs w:val="28"/>
        </w:rPr>
      </w:pPr>
      <w:r>
        <w:rPr>
          <w:rFonts w:ascii="Liberation Serif" w:hAnsi="Liberation Serif"/>
          <w:sz w:val="28"/>
          <w:szCs w:val="28"/>
        </w:rPr>
        <w:t xml:space="preserve">Привлечение работников </w:t>
      </w:r>
      <w:r w:rsidRPr="00DF2B37">
        <w:rPr>
          <w:rFonts w:ascii="Liberation Serif" w:hAnsi="Liberation Serif"/>
          <w:sz w:val="28"/>
          <w:szCs w:val="28"/>
        </w:rPr>
        <w:t>к работе в выходные и нерабочие дни</w:t>
      </w:r>
      <w:r>
        <w:rPr>
          <w:rFonts w:ascii="Liberation Serif" w:hAnsi="Liberation Serif"/>
          <w:sz w:val="28"/>
          <w:szCs w:val="28"/>
        </w:rPr>
        <w:t xml:space="preserve"> без их согласия допускается в следующих случаях:</w:t>
      </w:r>
    </w:p>
    <w:p w:rsidR="00CB70BD" w:rsidRDefault="00CB70BD" w:rsidP="001E557B">
      <w:pPr>
        <w:numPr>
          <w:ilvl w:val="0"/>
          <w:numId w:val="26"/>
        </w:numPr>
        <w:tabs>
          <w:tab w:val="clear" w:pos="720"/>
          <w:tab w:val="num" w:pos="0"/>
        </w:tabs>
        <w:suppressAutoHyphens/>
        <w:spacing w:line="240" w:lineRule="auto"/>
        <w:ind w:left="0" w:firstLine="567"/>
        <w:jc w:val="both"/>
        <w:rPr>
          <w:rFonts w:ascii="Liberation Serif" w:hAnsi="Liberation Serif"/>
          <w:sz w:val="28"/>
          <w:szCs w:val="28"/>
        </w:rPr>
      </w:pPr>
      <w:r>
        <w:rPr>
          <w:rFonts w:ascii="Liberation Serif" w:hAnsi="Liberation Serif"/>
          <w:sz w:val="28"/>
          <w:szCs w:val="28"/>
        </w:rPr>
        <w:t xml:space="preserve">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CB70BD" w:rsidRDefault="00CB70BD" w:rsidP="001E557B">
      <w:pPr>
        <w:numPr>
          <w:ilvl w:val="0"/>
          <w:numId w:val="26"/>
        </w:numPr>
        <w:tabs>
          <w:tab w:val="clear" w:pos="720"/>
          <w:tab w:val="num" w:pos="0"/>
        </w:tabs>
        <w:suppressAutoHyphens/>
        <w:spacing w:line="240" w:lineRule="auto"/>
        <w:ind w:left="0" w:firstLine="567"/>
        <w:jc w:val="both"/>
        <w:rPr>
          <w:rFonts w:ascii="Liberation Serif" w:hAnsi="Liberation Serif"/>
          <w:sz w:val="28"/>
          <w:szCs w:val="28"/>
        </w:rPr>
      </w:pPr>
      <w:r>
        <w:rPr>
          <w:rFonts w:ascii="Liberation Serif" w:hAnsi="Liberation Serif"/>
          <w:sz w:val="28"/>
          <w:szCs w:val="28"/>
        </w:rPr>
        <w:t xml:space="preserve"> для предотвращения несчастных случаев, уничтожения или порчи имущества работодателя, государственного или муниципального имущества;</w:t>
      </w:r>
    </w:p>
    <w:p w:rsidR="00CB70BD" w:rsidRPr="00603791" w:rsidRDefault="00CB70BD" w:rsidP="001E557B">
      <w:pPr>
        <w:numPr>
          <w:ilvl w:val="0"/>
          <w:numId w:val="26"/>
        </w:numPr>
        <w:tabs>
          <w:tab w:val="clear" w:pos="720"/>
          <w:tab w:val="num" w:pos="0"/>
        </w:tabs>
        <w:suppressAutoHyphens/>
        <w:spacing w:line="240" w:lineRule="auto"/>
        <w:ind w:left="0" w:firstLine="567"/>
        <w:jc w:val="both"/>
        <w:rPr>
          <w:rFonts w:ascii="Liberation Serif" w:hAnsi="Liberation Serif"/>
          <w:sz w:val="28"/>
          <w:szCs w:val="28"/>
        </w:rPr>
      </w:pPr>
      <w:r>
        <w:rPr>
          <w:rFonts w:ascii="Liberation Serif" w:hAnsi="Liberation Serif"/>
          <w:sz w:val="28"/>
          <w:szCs w:val="28"/>
        </w:rPr>
        <w:t xml:space="preserve"> 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(пожары, наводнения, голод, землетрясение, эпидемии или эпизоотии) и в иных случаях, ставящих под угрозу жизнь или нормальные жизненные условия. (в ред. Федерального закона от 28.02.2008 г. № 13-ФЗ).</w:t>
      </w:r>
    </w:p>
    <w:p w:rsidR="00CB70BD" w:rsidRDefault="00CB70BD" w:rsidP="001E557B">
      <w:pPr>
        <w:suppressAutoHyphens/>
        <w:spacing w:line="240" w:lineRule="auto"/>
        <w:ind w:firstLine="567"/>
        <w:jc w:val="both"/>
        <w:rPr>
          <w:rFonts w:ascii="Liberation Serif" w:hAnsi="Liberation Serif"/>
          <w:sz w:val="28"/>
          <w:szCs w:val="28"/>
        </w:rPr>
      </w:pPr>
      <w:r w:rsidRPr="004C0B40">
        <w:rPr>
          <w:rFonts w:ascii="Liberation Serif" w:hAnsi="Liberation Serif"/>
          <w:sz w:val="28"/>
          <w:szCs w:val="28"/>
        </w:rPr>
        <w:t xml:space="preserve">       </w:t>
      </w:r>
      <w:r>
        <w:rPr>
          <w:rFonts w:ascii="Liberation Serif" w:hAnsi="Liberation Serif"/>
          <w:sz w:val="28"/>
          <w:szCs w:val="28"/>
        </w:rPr>
        <w:t xml:space="preserve">  5.14.</w:t>
      </w:r>
      <w:r w:rsidRPr="004C0B40">
        <w:rPr>
          <w:rFonts w:ascii="Liberation Serif" w:hAnsi="Liberation Serif"/>
          <w:sz w:val="28"/>
          <w:szCs w:val="28"/>
        </w:rPr>
        <w:t>Работники привлекаются к дежурству не ранее чем за 30 мин. до начала мероприятия и не позднее 20 мин. после окончания мероприятия.</w:t>
      </w:r>
    </w:p>
    <w:p w:rsidR="00CB70BD" w:rsidRPr="004C0B40" w:rsidRDefault="00CB70BD" w:rsidP="001E557B">
      <w:pPr>
        <w:suppressAutoHyphens/>
        <w:spacing w:line="240" w:lineRule="auto"/>
        <w:ind w:firstLine="567"/>
        <w:jc w:val="both"/>
        <w:rPr>
          <w:rFonts w:ascii="Liberation Serif" w:hAnsi="Liberation Serif"/>
          <w:sz w:val="28"/>
          <w:szCs w:val="28"/>
        </w:rPr>
      </w:pPr>
      <w:r>
        <w:rPr>
          <w:rFonts w:ascii="Liberation Serif" w:hAnsi="Liberation Serif"/>
          <w:sz w:val="28"/>
          <w:szCs w:val="28"/>
        </w:rPr>
        <w:t xml:space="preserve">         5.15.</w:t>
      </w:r>
      <w:r w:rsidRPr="004C0B40">
        <w:rPr>
          <w:rFonts w:ascii="Liberation Serif" w:hAnsi="Liberation Serif"/>
          <w:sz w:val="28"/>
          <w:szCs w:val="28"/>
        </w:rPr>
        <w:t>Очер</w:t>
      </w:r>
      <w:r>
        <w:rPr>
          <w:rFonts w:ascii="Liberation Serif" w:hAnsi="Liberation Serif"/>
          <w:sz w:val="28"/>
          <w:szCs w:val="28"/>
        </w:rPr>
        <w:t>едность предоставления</w:t>
      </w:r>
      <w:r w:rsidRPr="004C0B40">
        <w:rPr>
          <w:rFonts w:ascii="Liberation Serif" w:hAnsi="Liberation Serif"/>
          <w:sz w:val="28"/>
          <w:szCs w:val="28"/>
        </w:rPr>
        <w:t xml:space="preserve"> оплачиваемых отпусков определяется ежегодно в соответствии с графиком отпусков, утвержденным директором учреждения с учётом мнения выборного органа первичной профсоюзной организации не позднее чем за две недели до наступления календарного года в </w:t>
      </w:r>
      <w:r>
        <w:rPr>
          <w:rFonts w:ascii="Liberation Serif" w:hAnsi="Liberation Serif"/>
          <w:sz w:val="28"/>
          <w:szCs w:val="28"/>
        </w:rPr>
        <w:t>порядке, установленном (ст. 372 ТК</w:t>
      </w:r>
      <w:r w:rsidRPr="004C0B40">
        <w:rPr>
          <w:rFonts w:ascii="Liberation Serif" w:hAnsi="Liberation Serif"/>
          <w:sz w:val="28"/>
          <w:szCs w:val="28"/>
        </w:rPr>
        <w:t xml:space="preserve"> РФ)</w:t>
      </w:r>
      <w:r>
        <w:rPr>
          <w:rFonts w:ascii="Liberation Serif" w:hAnsi="Liberation Serif"/>
          <w:sz w:val="28"/>
          <w:szCs w:val="28"/>
        </w:rPr>
        <w:t>.</w:t>
      </w:r>
    </w:p>
    <w:p w:rsidR="00CB70BD" w:rsidRPr="004C0B40" w:rsidRDefault="00CB70BD" w:rsidP="001E557B">
      <w:pPr>
        <w:suppressAutoHyphens/>
        <w:spacing w:line="240" w:lineRule="auto"/>
        <w:ind w:firstLine="567"/>
        <w:jc w:val="both"/>
      </w:pPr>
      <w:r w:rsidRPr="004C0B40">
        <w:rPr>
          <w:rFonts w:ascii="Liberation Serif" w:hAnsi="Liberation Serif"/>
          <w:sz w:val="28"/>
          <w:szCs w:val="28"/>
        </w:rPr>
        <w:t xml:space="preserve">     Продолжительность ежегодного оплачиваемого отпуска для всех работников согласно действующему законодательству устанавливается не менее 28 календарных дней.</w:t>
      </w:r>
    </w:p>
    <w:p w:rsidR="00CB70BD" w:rsidRPr="004C0B40" w:rsidRDefault="00CB70BD" w:rsidP="001E557B">
      <w:pPr>
        <w:suppressAutoHyphens/>
        <w:spacing w:line="240" w:lineRule="auto"/>
        <w:ind w:firstLine="567"/>
        <w:jc w:val="both"/>
      </w:pPr>
      <w:r w:rsidRPr="004C0B40">
        <w:rPr>
          <w:rFonts w:ascii="Liberation Serif" w:hAnsi="Liberation Serif"/>
          <w:sz w:val="28"/>
          <w:szCs w:val="28"/>
        </w:rPr>
        <w:t xml:space="preserve"> Работнику может быть предоставлен дополнительный отпуск без сохранения заработной платы, продолжительность которого определяется соглашением сторон. Работодатель обязан предоставить отпуск без сохранения заработной платы отдельным категориям работников по их письменному заявлению согласно ст.128 и ст. 263 ТК РФ.</w:t>
      </w:r>
    </w:p>
    <w:p w:rsidR="00CB70BD" w:rsidRPr="004C0B40" w:rsidRDefault="00CB70BD" w:rsidP="001E557B">
      <w:pPr>
        <w:suppressAutoHyphens/>
        <w:spacing w:line="240" w:lineRule="auto"/>
        <w:ind w:firstLine="567"/>
        <w:jc w:val="both"/>
      </w:pPr>
      <w:r w:rsidRPr="004C0B40">
        <w:rPr>
          <w:rFonts w:ascii="Liberation Serif" w:hAnsi="Liberation Serif"/>
          <w:sz w:val="28"/>
          <w:szCs w:val="28"/>
        </w:rPr>
        <w:t>Предоставление отпуска оформляется приказом Работодателя.</w:t>
      </w:r>
    </w:p>
    <w:p w:rsidR="00CB70BD" w:rsidRPr="004C0B40" w:rsidRDefault="00CB70BD" w:rsidP="001E557B">
      <w:pPr>
        <w:suppressAutoHyphens/>
        <w:spacing w:line="240" w:lineRule="auto"/>
        <w:ind w:firstLine="567"/>
        <w:jc w:val="both"/>
      </w:pPr>
      <w:r>
        <w:rPr>
          <w:rFonts w:ascii="Liberation Serif" w:hAnsi="Liberation Serif"/>
          <w:sz w:val="28"/>
          <w:szCs w:val="28"/>
        </w:rPr>
        <w:t>5.16.</w:t>
      </w:r>
      <w:r w:rsidRPr="004C0B40">
        <w:rPr>
          <w:rFonts w:ascii="Liberation Serif" w:hAnsi="Liberation Serif"/>
          <w:sz w:val="28"/>
          <w:szCs w:val="28"/>
        </w:rPr>
        <w:t>В рабочее время запрещается:</w:t>
      </w:r>
    </w:p>
    <w:p w:rsidR="00CB70BD" w:rsidRPr="004C0B40" w:rsidRDefault="00CB70BD" w:rsidP="001E557B">
      <w:pPr>
        <w:numPr>
          <w:ilvl w:val="0"/>
          <w:numId w:val="13"/>
        </w:numPr>
        <w:suppressAutoHyphens/>
        <w:spacing w:line="240" w:lineRule="auto"/>
        <w:ind w:left="0" w:firstLine="567"/>
        <w:jc w:val="both"/>
      </w:pPr>
      <w:r>
        <w:rPr>
          <w:rFonts w:ascii="Liberation Serif" w:hAnsi="Liberation Serif"/>
          <w:sz w:val="28"/>
          <w:szCs w:val="28"/>
        </w:rPr>
        <w:t xml:space="preserve"> </w:t>
      </w:r>
      <w:r w:rsidRPr="004C0B40">
        <w:rPr>
          <w:rFonts w:ascii="Liberation Serif" w:hAnsi="Liberation Serif"/>
          <w:sz w:val="28"/>
          <w:szCs w:val="28"/>
        </w:rPr>
        <w:t>отвлекать преподавателей от их непосредс</w:t>
      </w:r>
      <w:r w:rsidRPr="004C0B40">
        <w:rPr>
          <w:rFonts w:ascii="Liberation Serif" w:hAnsi="Liberation Serif"/>
          <w:color w:val="007F00"/>
          <w:sz w:val="28"/>
          <w:szCs w:val="28"/>
        </w:rPr>
        <w:t>т</w:t>
      </w:r>
      <w:r w:rsidRPr="004C0B40">
        <w:rPr>
          <w:rFonts w:ascii="Liberation Serif" w:hAnsi="Liberation Serif"/>
          <w:sz w:val="28"/>
          <w:szCs w:val="28"/>
        </w:rPr>
        <w:t xml:space="preserve">венной работы во время </w:t>
      </w:r>
      <w:r w:rsidRPr="004C0B40">
        <w:rPr>
          <w:rFonts w:ascii="Liberation Serif" w:hAnsi="Liberation Serif"/>
          <w:sz w:val="28"/>
          <w:szCs w:val="28"/>
        </w:rPr>
        <w:lastRenderedPageBreak/>
        <w:t>занятий;</w:t>
      </w:r>
    </w:p>
    <w:p w:rsidR="00CB70BD" w:rsidRPr="004C0B40" w:rsidRDefault="00CB70BD" w:rsidP="001E557B">
      <w:pPr>
        <w:numPr>
          <w:ilvl w:val="0"/>
          <w:numId w:val="13"/>
        </w:numPr>
        <w:suppressAutoHyphens/>
        <w:spacing w:line="240" w:lineRule="auto"/>
        <w:ind w:left="0" w:firstLine="567"/>
        <w:jc w:val="both"/>
      </w:pPr>
      <w:r>
        <w:rPr>
          <w:rFonts w:ascii="Liberation Serif" w:hAnsi="Liberation Serif"/>
          <w:sz w:val="28"/>
          <w:szCs w:val="28"/>
        </w:rPr>
        <w:t xml:space="preserve"> </w:t>
      </w:r>
      <w:r w:rsidRPr="004C0B40">
        <w:rPr>
          <w:rFonts w:ascii="Liberation Serif" w:hAnsi="Liberation Serif"/>
          <w:sz w:val="28"/>
          <w:szCs w:val="28"/>
        </w:rPr>
        <w:t>созывать различного рода совещания по общественным делам;</w:t>
      </w:r>
    </w:p>
    <w:p w:rsidR="00CB70BD" w:rsidRPr="004C0B40" w:rsidRDefault="00CB70BD" w:rsidP="001E557B">
      <w:pPr>
        <w:numPr>
          <w:ilvl w:val="0"/>
          <w:numId w:val="13"/>
        </w:numPr>
        <w:suppressAutoHyphens/>
        <w:spacing w:line="240" w:lineRule="auto"/>
        <w:ind w:left="0" w:firstLine="567"/>
        <w:jc w:val="both"/>
      </w:pPr>
      <w:r>
        <w:rPr>
          <w:rFonts w:ascii="Liberation Serif" w:hAnsi="Liberation Serif"/>
          <w:sz w:val="28"/>
          <w:szCs w:val="28"/>
        </w:rPr>
        <w:t xml:space="preserve"> </w:t>
      </w:r>
      <w:r w:rsidRPr="004C0B40">
        <w:rPr>
          <w:rFonts w:ascii="Liberation Serif" w:hAnsi="Liberation Serif"/>
          <w:sz w:val="28"/>
          <w:szCs w:val="28"/>
        </w:rPr>
        <w:t>входить в кабинеты во время занятий (кроме администрации по служебным во</w:t>
      </w:r>
      <w:r w:rsidRPr="004C0B40">
        <w:rPr>
          <w:rFonts w:ascii="Liberation Serif" w:hAnsi="Liberation Serif"/>
          <w:sz w:val="28"/>
          <w:szCs w:val="28"/>
        </w:rPr>
        <w:softHyphen/>
        <w:t>просам и с целью контроля);</w:t>
      </w:r>
    </w:p>
    <w:p w:rsidR="00CB70BD" w:rsidRPr="004C0B40" w:rsidRDefault="00CB70BD" w:rsidP="001E557B">
      <w:pPr>
        <w:numPr>
          <w:ilvl w:val="0"/>
          <w:numId w:val="13"/>
        </w:numPr>
        <w:suppressAutoHyphens/>
        <w:spacing w:line="240" w:lineRule="auto"/>
        <w:ind w:left="0" w:firstLine="567"/>
        <w:jc w:val="both"/>
      </w:pPr>
      <w:r>
        <w:rPr>
          <w:rFonts w:ascii="Liberation Serif" w:hAnsi="Liberation Serif"/>
          <w:sz w:val="28"/>
          <w:szCs w:val="28"/>
        </w:rPr>
        <w:t xml:space="preserve"> </w:t>
      </w:r>
      <w:r w:rsidRPr="004C0B40">
        <w:rPr>
          <w:rFonts w:ascii="Liberation Serif" w:hAnsi="Liberation Serif"/>
          <w:sz w:val="28"/>
          <w:szCs w:val="28"/>
        </w:rPr>
        <w:t>делать замечания преподавателям во время занятий, или вмешиваться в учебный процесс;</w:t>
      </w:r>
    </w:p>
    <w:p w:rsidR="00CB70BD" w:rsidRPr="004C0B40" w:rsidRDefault="00CB70BD" w:rsidP="001E557B">
      <w:pPr>
        <w:numPr>
          <w:ilvl w:val="0"/>
          <w:numId w:val="13"/>
        </w:numPr>
        <w:suppressAutoHyphens/>
        <w:spacing w:line="240" w:lineRule="auto"/>
        <w:ind w:left="0" w:firstLine="567"/>
        <w:jc w:val="both"/>
      </w:pPr>
      <w:r>
        <w:rPr>
          <w:rFonts w:ascii="Liberation Serif" w:hAnsi="Liberation Serif"/>
          <w:sz w:val="28"/>
          <w:szCs w:val="28"/>
        </w:rPr>
        <w:t xml:space="preserve"> </w:t>
      </w:r>
      <w:r w:rsidRPr="004C0B40">
        <w:rPr>
          <w:rFonts w:ascii="Liberation Serif" w:hAnsi="Liberation Serif"/>
          <w:sz w:val="28"/>
          <w:szCs w:val="28"/>
        </w:rPr>
        <w:t>допускать присутствие на занятиях посторонних лиц.</w:t>
      </w:r>
    </w:p>
    <w:p w:rsidR="00CB70BD" w:rsidRPr="004C0B40" w:rsidRDefault="00CB70BD" w:rsidP="001E557B">
      <w:pPr>
        <w:suppressAutoHyphens/>
        <w:spacing w:line="240" w:lineRule="auto"/>
        <w:ind w:firstLine="567"/>
        <w:jc w:val="both"/>
      </w:pPr>
      <w:r w:rsidRPr="004C0B40">
        <w:rPr>
          <w:rFonts w:ascii="Liberation Serif" w:hAnsi="Liberation Serif"/>
          <w:sz w:val="28"/>
          <w:szCs w:val="28"/>
        </w:rPr>
        <w:t>5.17. Общие собрания работников проводятся по мере необходимости, но не реже 1 раз в год. Заседания педагогического Совета - не реже чем раз в полгода</w:t>
      </w:r>
      <w:r w:rsidRPr="004C0B40">
        <w:rPr>
          <w:rFonts w:ascii="Liberation Serif" w:hAnsi="Liberation Serif"/>
          <w:color w:val="007F00"/>
          <w:sz w:val="28"/>
          <w:szCs w:val="28"/>
        </w:rPr>
        <w:t xml:space="preserve"> </w:t>
      </w:r>
      <w:r>
        <w:rPr>
          <w:rFonts w:ascii="Liberation Serif" w:hAnsi="Liberation Serif"/>
          <w:sz w:val="28"/>
          <w:szCs w:val="28"/>
        </w:rPr>
        <w:t xml:space="preserve">и </w:t>
      </w:r>
      <w:r w:rsidRPr="008C34EE">
        <w:rPr>
          <w:rFonts w:ascii="Liberation Serif" w:hAnsi="Liberation Serif"/>
          <w:sz w:val="28"/>
          <w:szCs w:val="28"/>
        </w:rPr>
        <w:t>п</w:t>
      </w:r>
      <w:r w:rsidRPr="004C0B40">
        <w:rPr>
          <w:rFonts w:ascii="Liberation Serif" w:hAnsi="Liberation Serif"/>
          <w:sz w:val="28"/>
          <w:szCs w:val="28"/>
        </w:rPr>
        <w:t>о мере необходимости.</w:t>
      </w:r>
      <w:r>
        <w:rPr>
          <w:rFonts w:ascii="Liberation Serif" w:hAnsi="Liberation Serif"/>
          <w:sz w:val="28"/>
          <w:szCs w:val="28"/>
        </w:rPr>
        <w:t xml:space="preserve"> </w:t>
      </w:r>
      <w:r w:rsidRPr="004C0B40">
        <w:rPr>
          <w:rFonts w:ascii="Liberation Serif" w:hAnsi="Liberation Serif"/>
          <w:sz w:val="28"/>
          <w:szCs w:val="28"/>
        </w:rPr>
        <w:t>Советы на отделениях проводятся не реже 1 раза в четверть.</w:t>
      </w:r>
    </w:p>
    <w:p w:rsidR="00CB70BD" w:rsidRPr="004C0B40" w:rsidRDefault="00CB70BD" w:rsidP="001E557B">
      <w:pPr>
        <w:suppressAutoHyphens/>
        <w:spacing w:line="240" w:lineRule="auto"/>
        <w:ind w:firstLine="567"/>
        <w:jc w:val="both"/>
        <w:rPr>
          <w:rFonts w:ascii="Liberation Serif" w:hAnsi="Liberation Serif"/>
          <w:sz w:val="28"/>
          <w:szCs w:val="28"/>
        </w:rPr>
      </w:pPr>
    </w:p>
    <w:p w:rsidR="00CB70BD" w:rsidRDefault="00CB70BD" w:rsidP="001E557B">
      <w:pPr>
        <w:suppressAutoHyphens/>
        <w:spacing w:line="240" w:lineRule="auto"/>
        <w:ind w:firstLine="567"/>
        <w:jc w:val="center"/>
        <w:rPr>
          <w:rFonts w:ascii="Liberation Serif" w:hAnsi="Liberation Serif"/>
          <w:b/>
          <w:bCs/>
          <w:sz w:val="28"/>
          <w:szCs w:val="28"/>
        </w:rPr>
      </w:pPr>
      <w:r>
        <w:rPr>
          <w:rFonts w:ascii="Liberation Serif" w:hAnsi="Liberation Serif"/>
          <w:b/>
          <w:bCs/>
          <w:sz w:val="28"/>
          <w:szCs w:val="28"/>
          <w:lang w:val="en-US"/>
        </w:rPr>
        <w:t>VI</w:t>
      </w:r>
      <w:r w:rsidRPr="008C34EE">
        <w:rPr>
          <w:rFonts w:ascii="Liberation Serif" w:hAnsi="Liberation Serif"/>
          <w:b/>
          <w:bCs/>
          <w:sz w:val="28"/>
          <w:szCs w:val="28"/>
        </w:rPr>
        <w:t>.</w:t>
      </w:r>
      <w:r w:rsidRPr="004C0B40">
        <w:rPr>
          <w:rFonts w:ascii="Liberation Serif" w:hAnsi="Liberation Serif"/>
          <w:b/>
          <w:bCs/>
          <w:sz w:val="28"/>
          <w:szCs w:val="28"/>
        </w:rPr>
        <w:t xml:space="preserve"> ДИСЦИПЛИНА ТРУДА</w:t>
      </w:r>
    </w:p>
    <w:p w:rsidR="00CB70BD" w:rsidRPr="004C0B40" w:rsidRDefault="00CB70BD" w:rsidP="001E557B">
      <w:pPr>
        <w:suppressAutoHyphens/>
        <w:spacing w:line="240" w:lineRule="auto"/>
        <w:ind w:firstLine="567"/>
        <w:jc w:val="center"/>
      </w:pPr>
    </w:p>
    <w:p w:rsidR="00CB70BD" w:rsidRPr="004C0B40" w:rsidRDefault="00CB70BD" w:rsidP="001E557B">
      <w:pPr>
        <w:suppressAutoHyphens/>
        <w:spacing w:line="240" w:lineRule="auto"/>
        <w:ind w:firstLine="567"/>
        <w:jc w:val="both"/>
        <w:rPr>
          <w:rFonts w:ascii="Liberation Serif" w:hAnsi="Liberation Serif"/>
          <w:sz w:val="28"/>
          <w:szCs w:val="28"/>
        </w:rPr>
      </w:pPr>
      <w:r>
        <w:rPr>
          <w:rFonts w:ascii="Liberation Serif" w:hAnsi="Liberation Serif"/>
          <w:sz w:val="28"/>
          <w:szCs w:val="28"/>
        </w:rPr>
        <w:t>6.1.</w:t>
      </w:r>
      <w:r w:rsidRPr="004C0B40">
        <w:rPr>
          <w:rFonts w:ascii="Liberation Serif" w:hAnsi="Liberation Serif"/>
          <w:sz w:val="28"/>
          <w:szCs w:val="28"/>
        </w:rPr>
        <w:t>Контроль за состоянием трудовой дисциплины, ОТ и ППБ осуществляют по приказу директора: заместитель директора по УВР, заместитель директора по КТР, заместитель директора  по МТ  и ПД, специалист по охране труда, специалист отдела кадров.</w:t>
      </w:r>
    </w:p>
    <w:p w:rsidR="00CB70BD" w:rsidRPr="004C0B40" w:rsidRDefault="00CB70BD" w:rsidP="001E557B">
      <w:pPr>
        <w:suppressAutoHyphens/>
        <w:spacing w:line="240" w:lineRule="auto"/>
        <w:ind w:firstLine="567"/>
        <w:jc w:val="both"/>
      </w:pPr>
      <w:r>
        <w:rPr>
          <w:rFonts w:ascii="Liberation Serif" w:hAnsi="Liberation Serif"/>
          <w:sz w:val="28"/>
          <w:szCs w:val="28"/>
        </w:rPr>
        <w:t>6.2.</w:t>
      </w:r>
      <w:r w:rsidRPr="004C0B40">
        <w:rPr>
          <w:rFonts w:ascii="Liberation Serif" w:hAnsi="Liberation Serif"/>
          <w:sz w:val="28"/>
          <w:szCs w:val="28"/>
        </w:rPr>
        <w:t>Нарушение трудовой дисциплины, то есть неисполнение или ненадлежащее исполнение по вине работника возложенных на него трудовых обязанностей, влечет за собой применение мер дисциплинарного взыскания.</w:t>
      </w:r>
    </w:p>
    <w:p w:rsidR="00CB70BD" w:rsidRPr="004C0B40" w:rsidRDefault="00CB70BD" w:rsidP="001E557B">
      <w:pPr>
        <w:suppressAutoHyphens/>
        <w:spacing w:line="240" w:lineRule="auto"/>
        <w:ind w:firstLine="567"/>
        <w:jc w:val="both"/>
      </w:pPr>
      <w:r>
        <w:rPr>
          <w:rFonts w:ascii="Liberation Serif" w:hAnsi="Liberation Serif"/>
          <w:sz w:val="28"/>
          <w:szCs w:val="28"/>
        </w:rPr>
        <w:t>6.3.</w:t>
      </w:r>
      <w:r w:rsidRPr="004C0B40">
        <w:rPr>
          <w:rFonts w:ascii="Liberation Serif" w:hAnsi="Liberation Serif"/>
          <w:sz w:val="28"/>
          <w:szCs w:val="28"/>
        </w:rPr>
        <w:t>За нарушение трудовой дисциплины применяются следующие меры дисциплинарного взыскания:</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замечание;</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выговор;</w:t>
      </w:r>
    </w:p>
    <w:p w:rsidR="00CB70BD" w:rsidRPr="004C0B40" w:rsidRDefault="00CB70BD" w:rsidP="001E557B">
      <w:pPr>
        <w:suppressAutoHyphens/>
        <w:spacing w:line="240" w:lineRule="auto"/>
        <w:ind w:firstLine="567"/>
        <w:jc w:val="both"/>
      </w:pPr>
      <w:r w:rsidRPr="004C0B40">
        <w:rPr>
          <w:rFonts w:ascii="Liberation Serif" w:hAnsi="Liberation Serif"/>
          <w:sz w:val="28"/>
          <w:szCs w:val="28"/>
        </w:rPr>
        <w:t>-увольнение по соответствующим основаниям, перечисленным в части 3 ст. 192 ТК РФ.</w:t>
      </w:r>
    </w:p>
    <w:p w:rsidR="00CB70BD" w:rsidRPr="004C0B40" w:rsidRDefault="00CB70BD" w:rsidP="001E557B">
      <w:pPr>
        <w:suppressAutoHyphens/>
        <w:spacing w:line="240" w:lineRule="auto"/>
        <w:ind w:firstLine="567"/>
        <w:jc w:val="both"/>
      </w:pPr>
      <w:r>
        <w:rPr>
          <w:rFonts w:ascii="Liberation Serif" w:hAnsi="Liberation Serif"/>
          <w:sz w:val="28"/>
          <w:szCs w:val="28"/>
        </w:rPr>
        <w:t>6.4.</w:t>
      </w:r>
      <w:r w:rsidRPr="004C0B40">
        <w:rPr>
          <w:rFonts w:ascii="Liberation Serif" w:hAnsi="Liberation Serif"/>
          <w:sz w:val="28"/>
          <w:szCs w:val="28"/>
        </w:rPr>
        <w:t>До применения дисциплинарного взыскания Работодатель должен затребовать от работника письменное объяснение. Если по истечении двух рабочих дней объяснение работником не предоставлено, то составляется соответствующий акт. Не предоставление письменного объяснения не является препятствием для применения дисциплинарного взыскания.</w:t>
      </w:r>
    </w:p>
    <w:p w:rsidR="00CB70BD" w:rsidRPr="004C0B40" w:rsidRDefault="00CB70BD" w:rsidP="001E557B">
      <w:pPr>
        <w:suppressAutoHyphens/>
        <w:spacing w:line="240" w:lineRule="auto"/>
        <w:ind w:firstLine="567"/>
        <w:jc w:val="both"/>
      </w:pPr>
      <w:r>
        <w:rPr>
          <w:rFonts w:ascii="Liberation Serif" w:hAnsi="Liberation Serif"/>
          <w:sz w:val="28"/>
          <w:szCs w:val="28"/>
        </w:rPr>
        <w:t>6.5.</w:t>
      </w:r>
      <w:r w:rsidRPr="004C0B40">
        <w:rPr>
          <w:rFonts w:ascii="Liberation Serif" w:hAnsi="Liberation Serif"/>
          <w:sz w:val="28"/>
          <w:szCs w:val="28"/>
        </w:rPr>
        <w:t>За каждый дисциплинарный проступок может быть применено только одно дисциплинарное взыскание. Приказ Работодателя о применении дисциплинарного взыскания объявляется работнику под роспись в течение 3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CB70BD" w:rsidRPr="004C0B40" w:rsidRDefault="00CB70BD" w:rsidP="001E557B">
      <w:pPr>
        <w:suppressAutoHyphens/>
        <w:spacing w:line="240" w:lineRule="auto"/>
        <w:ind w:firstLine="567"/>
        <w:jc w:val="both"/>
      </w:pPr>
      <w:r>
        <w:rPr>
          <w:rFonts w:ascii="Liberation Serif" w:hAnsi="Liberation Serif"/>
          <w:sz w:val="28"/>
          <w:szCs w:val="28"/>
        </w:rPr>
        <w:t>6.6.</w:t>
      </w:r>
      <w:r w:rsidRPr="004C0B40">
        <w:rPr>
          <w:rFonts w:ascii="Liberation Serif" w:hAnsi="Liberation Serif"/>
          <w:sz w:val="28"/>
          <w:szCs w:val="28"/>
        </w:rPr>
        <w:t>Дисциплинарное взыскание может быть обжаловано работником в государственную инспекцию по труду и (или) органы по рассмотрению трудовых споров.</w:t>
      </w:r>
    </w:p>
    <w:p w:rsidR="00CB70BD" w:rsidRPr="004C0B40" w:rsidRDefault="00CB70BD" w:rsidP="001E557B">
      <w:pPr>
        <w:suppressAutoHyphens/>
        <w:spacing w:line="240" w:lineRule="auto"/>
        <w:ind w:firstLine="567"/>
        <w:jc w:val="both"/>
      </w:pPr>
      <w:r>
        <w:rPr>
          <w:rFonts w:ascii="Liberation Serif" w:hAnsi="Liberation Serif"/>
          <w:sz w:val="28"/>
          <w:szCs w:val="28"/>
        </w:rPr>
        <w:t>6.7.</w:t>
      </w:r>
      <w:r w:rsidRPr="004C0B40">
        <w:rPr>
          <w:rFonts w:ascii="Liberation Serif" w:hAnsi="Liberation Serif"/>
          <w:sz w:val="28"/>
          <w:szCs w:val="28"/>
        </w:rPr>
        <w:t xml:space="preserve">Работник учреждения считается не имеющим дисциплинарного взыскания, если в течение года со дня применения предыдущего дисциплинарного взыскания он не подвергался новому дисциплинарному </w:t>
      </w:r>
      <w:r w:rsidRPr="004C0B40">
        <w:rPr>
          <w:rFonts w:ascii="Liberation Serif" w:hAnsi="Liberation Serif"/>
          <w:sz w:val="28"/>
          <w:szCs w:val="28"/>
        </w:rPr>
        <w:lastRenderedPageBreak/>
        <w:t>взысканию (ст. 194 ТК РФ).</w:t>
      </w:r>
    </w:p>
    <w:p w:rsidR="00CB70BD" w:rsidRPr="004C0B40" w:rsidRDefault="00CB70BD" w:rsidP="001E557B">
      <w:pPr>
        <w:suppressAutoHyphens/>
        <w:spacing w:line="240" w:lineRule="auto"/>
        <w:ind w:firstLine="567"/>
        <w:jc w:val="both"/>
      </w:pPr>
      <w:r>
        <w:rPr>
          <w:rFonts w:ascii="Liberation Serif" w:hAnsi="Liberation Serif"/>
          <w:sz w:val="28"/>
          <w:szCs w:val="28"/>
        </w:rPr>
        <w:t>6.8.</w:t>
      </w:r>
      <w:r w:rsidRPr="004C0B40">
        <w:rPr>
          <w:rFonts w:ascii="Liberation Serif" w:hAnsi="Liberation Serif"/>
          <w:sz w:val="28"/>
          <w:szCs w:val="28"/>
        </w:rPr>
        <w:t>По просьбе самого работника Учреждения, по ходатайству профсоюзного комитета или по собственной инициативе Руководитель Учреждения может снять с работника дисциплинарное взыскание до истечения года со дня его применения (ст. 194 ТК РФ).</w:t>
      </w:r>
    </w:p>
    <w:p w:rsidR="00CB70BD" w:rsidRPr="004C0B40" w:rsidRDefault="00CB70BD" w:rsidP="001E557B">
      <w:pPr>
        <w:suppressAutoHyphens/>
        <w:spacing w:line="240" w:lineRule="auto"/>
        <w:ind w:firstLine="567"/>
        <w:jc w:val="both"/>
      </w:pPr>
      <w:r w:rsidRPr="004C0B40">
        <w:rPr>
          <w:rFonts w:ascii="Liberation Serif" w:hAnsi="Liberation Serif"/>
          <w:sz w:val="28"/>
          <w:szCs w:val="28"/>
        </w:rPr>
        <w:t>6.9. Работники, избранные в состав профсоюзного комитета, не могут быть подвергнуты дисциплинарному взысканию без предварительного согласия профсоюзного комитета Учреждения, а председатель профсоюзного комитета – без предварительного согласия вышестоящего профсоюзного органа.</w:t>
      </w:r>
    </w:p>
    <w:p w:rsidR="00CB70BD" w:rsidRPr="004C0B40" w:rsidRDefault="00CB70BD" w:rsidP="001E557B">
      <w:pPr>
        <w:suppressAutoHyphens/>
        <w:spacing w:line="240" w:lineRule="auto"/>
        <w:ind w:firstLine="567"/>
        <w:jc w:val="both"/>
      </w:pPr>
      <w:r w:rsidRPr="004C0B40">
        <w:rPr>
          <w:rFonts w:ascii="Liberation Serif" w:hAnsi="Liberation Serif"/>
          <w:sz w:val="28"/>
          <w:szCs w:val="28"/>
        </w:rPr>
        <w:t>6.10.Втечение срока действия дисциплинарного взыскания меры поощрения, к работнику не применяются.</w:t>
      </w:r>
    </w:p>
    <w:p w:rsidR="00CB70BD" w:rsidRPr="004C0B40" w:rsidRDefault="00CB70BD" w:rsidP="001E557B">
      <w:pPr>
        <w:suppressAutoHyphens/>
        <w:spacing w:line="240" w:lineRule="auto"/>
        <w:ind w:firstLine="567"/>
        <w:rPr>
          <w:rFonts w:ascii="Liberation Serif" w:hAnsi="Liberation Serif"/>
          <w:b/>
          <w:bCs/>
          <w:sz w:val="28"/>
          <w:szCs w:val="28"/>
        </w:rPr>
      </w:pPr>
    </w:p>
    <w:p w:rsidR="00CB70BD" w:rsidRPr="00EA439E" w:rsidRDefault="00CB70BD" w:rsidP="001E557B">
      <w:pPr>
        <w:suppressAutoHyphens/>
        <w:spacing w:line="240" w:lineRule="auto"/>
        <w:ind w:firstLine="567"/>
        <w:jc w:val="center"/>
        <w:rPr>
          <w:rFonts w:ascii="Liberation Serif" w:hAnsi="Liberation Serif"/>
          <w:b/>
          <w:bCs/>
          <w:sz w:val="28"/>
          <w:szCs w:val="28"/>
        </w:rPr>
      </w:pPr>
      <w:r>
        <w:rPr>
          <w:rFonts w:ascii="Liberation Serif" w:hAnsi="Liberation Serif"/>
          <w:b/>
          <w:bCs/>
          <w:sz w:val="28"/>
          <w:szCs w:val="28"/>
          <w:lang w:val="en-US"/>
        </w:rPr>
        <w:t>VII</w:t>
      </w:r>
      <w:r w:rsidRPr="004C0B40">
        <w:rPr>
          <w:rFonts w:ascii="Liberation Serif" w:hAnsi="Liberation Serif"/>
          <w:b/>
          <w:bCs/>
          <w:sz w:val="28"/>
          <w:szCs w:val="28"/>
        </w:rPr>
        <w:t>. ПООЩРЕНИЯ ЗА ТРУД</w:t>
      </w:r>
    </w:p>
    <w:p w:rsidR="00CB70BD" w:rsidRPr="00EA439E" w:rsidRDefault="00CB70BD" w:rsidP="001E557B">
      <w:pPr>
        <w:suppressAutoHyphens/>
        <w:spacing w:line="240" w:lineRule="auto"/>
        <w:ind w:firstLine="567"/>
        <w:jc w:val="center"/>
      </w:pPr>
    </w:p>
    <w:p w:rsidR="00CB70BD" w:rsidRPr="004C0B40" w:rsidRDefault="00CB70BD" w:rsidP="001E557B">
      <w:pPr>
        <w:suppressAutoHyphens/>
        <w:spacing w:line="240" w:lineRule="auto"/>
        <w:ind w:firstLine="567"/>
        <w:jc w:val="both"/>
      </w:pPr>
      <w:r w:rsidRPr="004C0B40">
        <w:rPr>
          <w:rFonts w:ascii="Liberation Serif" w:hAnsi="Liberation Serif"/>
          <w:sz w:val="28"/>
          <w:szCs w:val="28"/>
        </w:rPr>
        <w:t>Работодатель поощряет работников, добросовестно исполняющих трудовые обязанности</w:t>
      </w:r>
    </w:p>
    <w:p w:rsidR="00CB70BD" w:rsidRPr="004C0B40" w:rsidRDefault="00CB70BD" w:rsidP="001E557B">
      <w:pPr>
        <w:suppressAutoHyphens/>
        <w:spacing w:line="240" w:lineRule="auto"/>
        <w:ind w:firstLine="567"/>
        <w:jc w:val="both"/>
      </w:pPr>
      <w:r>
        <w:rPr>
          <w:rFonts w:ascii="Liberation Serif" w:hAnsi="Liberation Serif"/>
          <w:sz w:val="28"/>
          <w:szCs w:val="28"/>
        </w:rPr>
        <w:t>7.1.</w:t>
      </w:r>
      <w:r w:rsidRPr="004C0B40">
        <w:rPr>
          <w:rFonts w:ascii="Liberation Serif" w:hAnsi="Liberation Serif"/>
          <w:sz w:val="28"/>
          <w:szCs w:val="28"/>
        </w:rPr>
        <w:t>В МАУДО ДШИ применяются виды поощрений:</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объявление благодарности;</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выдача премии;</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награждение ценным подарком;</w:t>
      </w:r>
    </w:p>
    <w:p w:rsidR="00CB70BD" w:rsidRPr="004C0B40" w:rsidRDefault="00CB70BD" w:rsidP="001E557B">
      <w:pPr>
        <w:suppressAutoHyphens/>
        <w:spacing w:line="240" w:lineRule="auto"/>
        <w:ind w:firstLine="567"/>
        <w:jc w:val="both"/>
      </w:pPr>
      <w:r>
        <w:rPr>
          <w:rFonts w:ascii="Liberation Serif" w:hAnsi="Liberation Serif"/>
          <w:sz w:val="28"/>
          <w:szCs w:val="28"/>
        </w:rPr>
        <w:t>-</w:t>
      </w:r>
      <w:r w:rsidRPr="004C0B40">
        <w:rPr>
          <w:rFonts w:ascii="Liberation Serif" w:hAnsi="Liberation Serif"/>
          <w:sz w:val="28"/>
          <w:szCs w:val="28"/>
        </w:rPr>
        <w:t>награждение Почетной грамотой.</w:t>
      </w:r>
    </w:p>
    <w:p w:rsidR="00CB70BD" w:rsidRPr="004C0B40" w:rsidRDefault="00CB70BD" w:rsidP="001E557B">
      <w:pPr>
        <w:suppressAutoHyphens/>
        <w:spacing w:line="240" w:lineRule="auto"/>
        <w:ind w:firstLine="567"/>
        <w:jc w:val="both"/>
      </w:pPr>
      <w:r w:rsidRPr="004C0B40">
        <w:rPr>
          <w:rFonts w:ascii="Liberation Serif" w:hAnsi="Liberation Serif"/>
          <w:sz w:val="28"/>
          <w:szCs w:val="28"/>
        </w:rPr>
        <w:t>Поощрения оформляются приказом Работодателя, доводятся до сведения работников и заносятся в трудовую книжку работника.</w:t>
      </w:r>
    </w:p>
    <w:p w:rsidR="00CB70BD" w:rsidRPr="004C0B40" w:rsidRDefault="00CB70BD" w:rsidP="001E557B">
      <w:pPr>
        <w:suppressAutoHyphens/>
        <w:spacing w:line="240" w:lineRule="auto"/>
        <w:ind w:firstLine="567"/>
        <w:jc w:val="both"/>
      </w:pPr>
      <w:r>
        <w:rPr>
          <w:rFonts w:ascii="Liberation Serif" w:hAnsi="Liberation Serif"/>
          <w:sz w:val="28"/>
          <w:szCs w:val="28"/>
        </w:rPr>
        <w:t>7.2.</w:t>
      </w:r>
      <w:r w:rsidRPr="004C0B40">
        <w:rPr>
          <w:rFonts w:ascii="Liberation Serif" w:hAnsi="Liberation Serif"/>
          <w:sz w:val="28"/>
          <w:szCs w:val="28"/>
        </w:rPr>
        <w:t>За особые трудовые заслуги кандидатуры работников МАУДО ДШИ представляются в вышестоящие органы (Управление молодежной политики, культуры и спорта Администрации ЗАТО Северск, Департамент по культуре и туризму Томской области) к поощрению, награждению Почетными грамотами, нагрудными знаками, присвоению почетных званий, занесение на Доску Почета города.</w:t>
      </w:r>
    </w:p>
    <w:p w:rsidR="00CB70BD" w:rsidRPr="004C0B40" w:rsidRDefault="00CB70BD" w:rsidP="001E557B">
      <w:pPr>
        <w:suppressAutoHyphens/>
        <w:spacing w:line="240" w:lineRule="auto"/>
        <w:ind w:firstLine="567"/>
        <w:rPr>
          <w:rFonts w:ascii="Liberation Serif" w:hAnsi="Liberation Serif"/>
          <w:sz w:val="28"/>
          <w:szCs w:val="28"/>
        </w:rPr>
      </w:pPr>
    </w:p>
    <w:p w:rsidR="00CB70BD" w:rsidRPr="00EA439E" w:rsidRDefault="00CB70BD" w:rsidP="001E557B">
      <w:pPr>
        <w:suppressAutoHyphens/>
        <w:spacing w:line="240" w:lineRule="auto"/>
        <w:ind w:firstLine="567"/>
        <w:jc w:val="center"/>
        <w:rPr>
          <w:rFonts w:ascii="Liberation Serif" w:hAnsi="Liberation Serif"/>
          <w:b/>
          <w:bCs/>
          <w:sz w:val="28"/>
          <w:szCs w:val="28"/>
        </w:rPr>
      </w:pPr>
      <w:r>
        <w:rPr>
          <w:rFonts w:ascii="Liberation Serif" w:hAnsi="Liberation Serif"/>
          <w:b/>
          <w:bCs/>
          <w:sz w:val="28"/>
          <w:szCs w:val="28"/>
          <w:lang w:val="en-US"/>
        </w:rPr>
        <w:t>VIII</w:t>
      </w:r>
      <w:r w:rsidRPr="004C0B40">
        <w:rPr>
          <w:rFonts w:ascii="Liberation Serif" w:hAnsi="Liberation Serif"/>
          <w:b/>
          <w:bCs/>
          <w:sz w:val="28"/>
          <w:szCs w:val="28"/>
        </w:rPr>
        <w:t>. ОСОБЕННОСТИ ОРГАНИЗАЦИИ РАБОТЫ В МАУДО ДШИ</w:t>
      </w:r>
    </w:p>
    <w:p w:rsidR="00CB70BD" w:rsidRPr="00EA439E" w:rsidRDefault="00CB70BD" w:rsidP="001E557B">
      <w:pPr>
        <w:suppressAutoHyphens/>
        <w:spacing w:line="240" w:lineRule="auto"/>
        <w:ind w:firstLine="567"/>
        <w:jc w:val="center"/>
      </w:pPr>
    </w:p>
    <w:p w:rsidR="00CB70BD" w:rsidRPr="004C0B40" w:rsidRDefault="00CB70BD" w:rsidP="001E557B">
      <w:pPr>
        <w:suppressAutoHyphens/>
        <w:spacing w:line="240" w:lineRule="auto"/>
        <w:ind w:firstLine="567"/>
        <w:jc w:val="both"/>
      </w:pPr>
      <w:r>
        <w:rPr>
          <w:rFonts w:ascii="Liberation Serif" w:hAnsi="Liberation Serif"/>
          <w:sz w:val="28"/>
          <w:szCs w:val="28"/>
        </w:rPr>
        <w:t>8.1.</w:t>
      </w:r>
      <w:r w:rsidRPr="004C0B40">
        <w:rPr>
          <w:rFonts w:ascii="Liberation Serif" w:hAnsi="Liberation Serif"/>
          <w:sz w:val="28"/>
          <w:szCs w:val="28"/>
        </w:rPr>
        <w:t>Приём и выдача ключей от кабинетов и других помещений производится де</w:t>
      </w:r>
      <w:r w:rsidRPr="004C0B40">
        <w:rPr>
          <w:rFonts w:ascii="Liberation Serif" w:hAnsi="Liberation Serif"/>
          <w:sz w:val="28"/>
          <w:szCs w:val="28"/>
        </w:rPr>
        <w:softHyphen/>
        <w:t>журным вахтёром после соответствующей записи в журнале приёма и выдачи ключей. Выдавать ключи от помещений детям и посторонним лицам категорически запрещается. За утерю ключа виновный несёт материальную ответственность.</w:t>
      </w:r>
    </w:p>
    <w:p w:rsidR="00CB70BD" w:rsidRPr="004C0B40" w:rsidRDefault="00CB70BD" w:rsidP="001E557B">
      <w:pPr>
        <w:suppressAutoHyphens/>
        <w:spacing w:line="240" w:lineRule="auto"/>
        <w:ind w:firstLine="567"/>
        <w:jc w:val="both"/>
      </w:pPr>
      <w:r>
        <w:rPr>
          <w:rFonts w:ascii="Liberation Serif" w:hAnsi="Liberation Serif"/>
          <w:sz w:val="28"/>
          <w:szCs w:val="28"/>
        </w:rPr>
        <w:t>8.2.</w:t>
      </w:r>
      <w:r w:rsidRPr="004C0B40">
        <w:rPr>
          <w:rFonts w:ascii="Liberation Serif" w:hAnsi="Liberation Serif"/>
          <w:sz w:val="28"/>
          <w:szCs w:val="28"/>
        </w:rPr>
        <w:t>Ключи от помещений ДШИ в обязательном порядке должны сдаваться на вахту и храниться у дежурного вахтера. В исключительных случаях, закрепленных приказом директора, ключи от помещений с большим количеством материальных ценностей хранятся у начальников хозяйственных отделов.</w:t>
      </w:r>
    </w:p>
    <w:p w:rsidR="00CB70BD" w:rsidRPr="004C0B40" w:rsidRDefault="00CB70BD" w:rsidP="001E557B">
      <w:pPr>
        <w:suppressAutoHyphens/>
        <w:spacing w:line="240" w:lineRule="auto"/>
        <w:ind w:firstLine="567"/>
        <w:jc w:val="both"/>
      </w:pPr>
      <w:r w:rsidRPr="004C0B40">
        <w:rPr>
          <w:rFonts w:ascii="Liberation Serif" w:hAnsi="Liberation Serif"/>
          <w:sz w:val="28"/>
          <w:szCs w:val="28"/>
        </w:rPr>
        <w:t>8</w:t>
      </w:r>
      <w:r>
        <w:rPr>
          <w:rFonts w:ascii="Liberation Serif" w:hAnsi="Liberation Serif"/>
          <w:sz w:val="28"/>
          <w:szCs w:val="28"/>
        </w:rPr>
        <w:t>.3.</w:t>
      </w:r>
      <w:r w:rsidRPr="004C0B40">
        <w:rPr>
          <w:rFonts w:ascii="Liberation Serif" w:hAnsi="Liberation Serif"/>
          <w:sz w:val="28"/>
          <w:szCs w:val="28"/>
        </w:rPr>
        <w:t>Курение на территории и в зданиях ДШИ категорически запре</w:t>
      </w:r>
      <w:r w:rsidRPr="004C0B40">
        <w:rPr>
          <w:rFonts w:ascii="Liberation Serif" w:hAnsi="Liberation Serif"/>
          <w:sz w:val="28"/>
          <w:szCs w:val="28"/>
        </w:rPr>
        <w:softHyphen/>
        <w:t>щается.</w:t>
      </w:r>
    </w:p>
    <w:p w:rsidR="00CB70BD" w:rsidRPr="008C34EE" w:rsidRDefault="00CB70BD" w:rsidP="001E557B">
      <w:pPr>
        <w:suppressAutoHyphens/>
        <w:spacing w:line="240" w:lineRule="auto"/>
        <w:ind w:firstLine="567"/>
        <w:jc w:val="both"/>
        <w:rPr>
          <w:rFonts w:ascii="Liberation Serif" w:hAnsi="Liberation Serif"/>
          <w:sz w:val="28"/>
          <w:szCs w:val="28"/>
        </w:rPr>
      </w:pPr>
      <w:r>
        <w:rPr>
          <w:rFonts w:ascii="Liberation Serif" w:hAnsi="Liberation Serif"/>
          <w:sz w:val="28"/>
          <w:szCs w:val="28"/>
        </w:rPr>
        <w:lastRenderedPageBreak/>
        <w:t>8.4.</w:t>
      </w:r>
      <w:r w:rsidRPr="004C0B40">
        <w:rPr>
          <w:rFonts w:ascii="Liberation Serif" w:hAnsi="Liberation Serif"/>
          <w:sz w:val="28"/>
          <w:szCs w:val="28"/>
        </w:rPr>
        <w:t>Нахождение учащихся, работников, посторонних лиц в ДШИ после 21</w:t>
      </w:r>
      <w:r w:rsidR="001E557B">
        <w:rPr>
          <w:rFonts w:ascii="Liberation Serif" w:hAnsi="Liberation Serif"/>
          <w:sz w:val="28"/>
          <w:szCs w:val="28"/>
        </w:rPr>
        <w:t>:</w:t>
      </w:r>
      <w:r w:rsidRPr="004C0B40">
        <w:rPr>
          <w:rFonts w:ascii="Liberation Serif" w:hAnsi="Liberation Serif"/>
          <w:sz w:val="28"/>
          <w:szCs w:val="28"/>
        </w:rPr>
        <w:t>30 часа  запрещается.</w:t>
      </w:r>
    </w:p>
    <w:p w:rsidR="00CB70BD" w:rsidRPr="008C34EE" w:rsidRDefault="00CB70BD" w:rsidP="001E557B">
      <w:pPr>
        <w:suppressAutoHyphens/>
        <w:spacing w:line="240" w:lineRule="auto"/>
        <w:ind w:firstLine="567"/>
        <w:jc w:val="both"/>
      </w:pPr>
    </w:p>
    <w:p w:rsidR="00CB70BD" w:rsidRPr="00EA439E" w:rsidRDefault="00CB70BD" w:rsidP="001E557B">
      <w:pPr>
        <w:suppressAutoHyphens/>
        <w:spacing w:line="240" w:lineRule="auto"/>
        <w:ind w:firstLine="567"/>
        <w:jc w:val="center"/>
        <w:rPr>
          <w:rFonts w:ascii="Liberation Serif" w:hAnsi="Liberation Serif"/>
          <w:b/>
          <w:bCs/>
          <w:sz w:val="28"/>
          <w:szCs w:val="28"/>
        </w:rPr>
      </w:pPr>
      <w:r>
        <w:rPr>
          <w:rFonts w:ascii="Liberation Serif" w:hAnsi="Liberation Serif"/>
          <w:b/>
          <w:bCs/>
          <w:sz w:val="28"/>
          <w:szCs w:val="28"/>
          <w:lang w:val="en-US"/>
        </w:rPr>
        <w:t>IX</w:t>
      </w:r>
      <w:r w:rsidRPr="004C0B40">
        <w:rPr>
          <w:rFonts w:ascii="Liberation Serif" w:hAnsi="Liberation Serif"/>
          <w:b/>
          <w:bCs/>
          <w:sz w:val="28"/>
          <w:szCs w:val="28"/>
        </w:rPr>
        <w:t>. ЗАКЛЮЧИТЕЛЬНЫЕ ПОЛОЖЕНИЯ</w:t>
      </w:r>
    </w:p>
    <w:p w:rsidR="00CB70BD" w:rsidRPr="00EA439E" w:rsidRDefault="00CB70BD" w:rsidP="001E557B">
      <w:pPr>
        <w:suppressAutoHyphens/>
        <w:spacing w:line="240" w:lineRule="auto"/>
        <w:ind w:firstLine="567"/>
        <w:jc w:val="center"/>
      </w:pPr>
    </w:p>
    <w:p w:rsidR="00CB70BD" w:rsidRPr="004C0B40" w:rsidRDefault="00CB70BD" w:rsidP="001E557B">
      <w:pPr>
        <w:spacing w:line="240" w:lineRule="auto"/>
        <w:ind w:firstLine="567"/>
        <w:jc w:val="both"/>
      </w:pPr>
      <w:r>
        <w:rPr>
          <w:rFonts w:ascii="Liberation Serif" w:hAnsi="Liberation Serif"/>
          <w:color w:val="000000"/>
          <w:sz w:val="28"/>
          <w:szCs w:val="28"/>
        </w:rPr>
        <w:t>9.1.</w:t>
      </w:r>
      <w:r w:rsidRPr="004C0B40">
        <w:rPr>
          <w:rFonts w:ascii="Liberation Serif" w:hAnsi="Liberation Serif"/>
          <w:color w:val="000000"/>
          <w:sz w:val="28"/>
          <w:szCs w:val="28"/>
        </w:rPr>
        <w:t>Настоящие Правила внутреннего трудового распорядка утверждаются Работодателем с учетом мнения представительного органа Работников МАУДО ДШИ, согласно ст</w:t>
      </w:r>
      <w:r>
        <w:rPr>
          <w:rFonts w:ascii="Liberation Serif" w:hAnsi="Liberation Serif"/>
          <w:color w:val="000000"/>
          <w:sz w:val="28"/>
          <w:szCs w:val="28"/>
        </w:rPr>
        <w:t>.</w:t>
      </w:r>
      <w:r w:rsidRPr="004C0B40">
        <w:rPr>
          <w:rFonts w:ascii="Liberation Serif" w:hAnsi="Liberation Serif"/>
          <w:color w:val="000000"/>
          <w:sz w:val="28"/>
          <w:szCs w:val="28"/>
        </w:rPr>
        <w:t xml:space="preserve"> 190 Трудового кодекса РФ.</w:t>
      </w:r>
    </w:p>
    <w:p w:rsidR="00CB70BD" w:rsidRPr="004C0B40" w:rsidRDefault="00CB70BD" w:rsidP="001E557B">
      <w:pPr>
        <w:spacing w:line="240" w:lineRule="auto"/>
        <w:ind w:firstLine="567"/>
        <w:jc w:val="both"/>
      </w:pPr>
      <w:r>
        <w:rPr>
          <w:rFonts w:ascii="Liberation Serif" w:hAnsi="Liberation Serif"/>
          <w:color w:val="000000"/>
          <w:sz w:val="28"/>
          <w:szCs w:val="28"/>
        </w:rPr>
        <w:t>9.2.</w:t>
      </w:r>
      <w:r w:rsidRPr="004C0B40">
        <w:rPr>
          <w:rFonts w:ascii="Liberation Serif" w:hAnsi="Liberation Serif"/>
          <w:color w:val="000000"/>
          <w:sz w:val="28"/>
          <w:szCs w:val="28"/>
        </w:rPr>
        <w:t>При приеме на работу Работодатель обязан ознакомить Работника с настоящими правилами под расписку.</w:t>
      </w:r>
    </w:p>
    <w:p w:rsidR="00CB70BD" w:rsidRPr="004C0B40" w:rsidRDefault="00CB70BD" w:rsidP="001E557B">
      <w:pPr>
        <w:spacing w:line="240" w:lineRule="auto"/>
        <w:ind w:firstLine="567"/>
        <w:jc w:val="both"/>
      </w:pPr>
      <w:r>
        <w:rPr>
          <w:rFonts w:ascii="Liberation Serif" w:hAnsi="Liberation Serif"/>
          <w:color w:val="000000"/>
          <w:sz w:val="28"/>
          <w:szCs w:val="28"/>
        </w:rPr>
        <w:t>9.3.</w:t>
      </w:r>
      <w:r w:rsidRPr="004C0B40">
        <w:rPr>
          <w:rFonts w:ascii="Liberation Serif" w:hAnsi="Liberation Serif"/>
          <w:color w:val="000000"/>
          <w:sz w:val="28"/>
          <w:szCs w:val="28"/>
        </w:rPr>
        <w:t>Настоящие Правила регламентируют порядок поведения всех Работников, а также Работодателя, его представителей, взаимоотношения между ними, их обязанности и права.</w:t>
      </w:r>
    </w:p>
    <w:p w:rsidR="00CB70BD" w:rsidRPr="004C0B40" w:rsidRDefault="00CB70BD" w:rsidP="001E557B">
      <w:pPr>
        <w:spacing w:line="240" w:lineRule="auto"/>
        <w:ind w:firstLine="567"/>
        <w:jc w:val="both"/>
      </w:pPr>
      <w:r>
        <w:rPr>
          <w:rFonts w:ascii="Liberation Serif" w:hAnsi="Liberation Serif"/>
          <w:color w:val="000000"/>
          <w:sz w:val="28"/>
          <w:szCs w:val="28"/>
        </w:rPr>
        <w:t>9.4.</w:t>
      </w:r>
      <w:r w:rsidRPr="004C0B40">
        <w:rPr>
          <w:rFonts w:ascii="Liberation Serif" w:hAnsi="Liberation Serif"/>
          <w:color w:val="000000"/>
          <w:sz w:val="28"/>
          <w:szCs w:val="28"/>
        </w:rPr>
        <w:t>Правила внутреннего трудового распорядка обязательны для выполнения всех Работников организации в пределах их компетенции. Нарушение, а также несоблюдение Правил служит основанием для привлечения виновного в этом лица к дисциплинарной ответственности.</w:t>
      </w:r>
    </w:p>
    <w:p w:rsidR="00CB70BD" w:rsidRPr="004C0B40" w:rsidRDefault="00CB70BD" w:rsidP="001E557B">
      <w:pPr>
        <w:spacing w:line="240" w:lineRule="auto"/>
        <w:ind w:firstLine="567"/>
        <w:jc w:val="both"/>
      </w:pPr>
      <w:r>
        <w:rPr>
          <w:rFonts w:ascii="Liberation Serif" w:hAnsi="Liberation Serif"/>
          <w:color w:val="000000"/>
          <w:sz w:val="28"/>
          <w:szCs w:val="28"/>
        </w:rPr>
        <w:t>9.5.</w:t>
      </w:r>
      <w:r w:rsidRPr="004C0B40">
        <w:rPr>
          <w:rFonts w:ascii="Liberation Serif" w:hAnsi="Liberation Serif"/>
          <w:color w:val="000000"/>
          <w:sz w:val="28"/>
          <w:szCs w:val="28"/>
        </w:rPr>
        <w:t>В случае изменения Трудового кодекса РФ, иных актов действующего трудового законодательства необходимо руководствоваться положениями законодательства (до внесения изменений и дополнений в настоящие Правила).</w:t>
      </w:r>
    </w:p>
    <w:p w:rsidR="00CB70BD" w:rsidRDefault="00CB70BD" w:rsidP="001E557B">
      <w:pPr>
        <w:spacing w:line="240" w:lineRule="auto"/>
        <w:ind w:firstLine="567"/>
        <w:jc w:val="both"/>
        <w:rPr>
          <w:rFonts w:ascii="Liberation Serif" w:hAnsi="Liberation Serif"/>
          <w:color w:val="000000"/>
          <w:sz w:val="28"/>
          <w:szCs w:val="28"/>
        </w:rPr>
      </w:pPr>
      <w:r>
        <w:rPr>
          <w:rFonts w:ascii="Liberation Serif" w:hAnsi="Liberation Serif"/>
          <w:color w:val="000000"/>
          <w:sz w:val="28"/>
          <w:szCs w:val="28"/>
        </w:rPr>
        <w:t>9.6.</w:t>
      </w:r>
      <w:r w:rsidRPr="004C0B40">
        <w:rPr>
          <w:rFonts w:ascii="Liberation Serif" w:hAnsi="Liberation Serif"/>
          <w:color w:val="000000"/>
          <w:sz w:val="28"/>
          <w:szCs w:val="28"/>
        </w:rPr>
        <w:t>Изменения и дополнения к настоящим Правилам принимаются в порядке, предусмотренном для принятия Правил внутреннего трудового распорядка.</w:t>
      </w:r>
    </w:p>
    <w:p w:rsidR="00CB70BD" w:rsidRDefault="00CB70BD" w:rsidP="001E557B">
      <w:pPr>
        <w:spacing w:line="240" w:lineRule="auto"/>
        <w:jc w:val="both"/>
        <w:rPr>
          <w:rFonts w:ascii="Liberation Serif" w:hAnsi="Liberation Serif"/>
          <w:color w:val="000000"/>
          <w:sz w:val="28"/>
          <w:szCs w:val="28"/>
        </w:rPr>
      </w:pPr>
    </w:p>
    <w:p w:rsidR="00CB70BD" w:rsidRDefault="00CB70BD" w:rsidP="001E557B">
      <w:pPr>
        <w:spacing w:line="240" w:lineRule="auto"/>
        <w:jc w:val="both"/>
        <w:rPr>
          <w:rFonts w:ascii="Liberation Serif" w:hAnsi="Liberation Serif"/>
          <w:color w:val="000000"/>
          <w:sz w:val="28"/>
          <w:szCs w:val="28"/>
        </w:rPr>
      </w:pPr>
    </w:p>
    <w:sectPr w:rsidR="00CB70BD" w:rsidSect="000039FF">
      <w:footerReference w:type="default" r:id="rId10"/>
      <w:pgSz w:w="11906" w:h="16838"/>
      <w:pgMar w:top="1134" w:right="851"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06E" w:rsidRDefault="0003206E" w:rsidP="00E441B5">
      <w:pPr>
        <w:spacing w:line="240" w:lineRule="auto"/>
      </w:pPr>
      <w:r>
        <w:separator/>
      </w:r>
    </w:p>
  </w:endnote>
  <w:endnote w:type="continuationSeparator" w:id="0">
    <w:p w:rsidR="0003206E" w:rsidRDefault="0003206E" w:rsidP="00E441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charset w:val="CC"/>
    <w:family w:val="swiss"/>
    <w:pitch w:val="variable"/>
    <w:sig w:usb0="A00002EF" w:usb1="4000207B" w:usb2="00000000" w:usb3="00000000" w:csb0="0000019F" w:csb1="00000000"/>
  </w:font>
  <w:font w:name="Liberation Sans">
    <w:altName w:val="Arial"/>
    <w:panose1 w:val="00000000000000000000"/>
    <w:charset w:val="CC"/>
    <w:family w:val="swiss"/>
    <w:notTrueType/>
    <w:pitch w:val="variable"/>
    <w:sig w:usb0="00000203" w:usb1="00000000" w:usb2="00000000" w:usb3="00000000" w:csb0="00000005" w:csb1="00000000"/>
  </w:font>
  <w:font w:name="FreeSans">
    <w:altName w:val="Times New Roman"/>
    <w:panose1 w:val="00000000000000000000"/>
    <w:charset w:val="CC"/>
    <w:family w:val="auto"/>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295" w:rsidRDefault="00D02295">
    <w:pPr>
      <w:pStyle w:val="af3"/>
      <w:jc w:val="right"/>
    </w:pPr>
    <w:r>
      <w:fldChar w:fldCharType="begin"/>
    </w:r>
    <w:r>
      <w:instrText xml:space="preserve"> PAGE   \* MERGEFORMAT </w:instrText>
    </w:r>
    <w:r>
      <w:fldChar w:fldCharType="separate"/>
    </w:r>
    <w:r w:rsidR="0010151A">
      <w:rPr>
        <w:noProof/>
      </w:rPr>
      <w:t>13</w:t>
    </w:r>
    <w:r>
      <w:rPr>
        <w:noProof/>
      </w:rPr>
      <w:fldChar w:fldCharType="end"/>
    </w:r>
  </w:p>
  <w:p w:rsidR="00D02295" w:rsidRDefault="00D02295">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06E" w:rsidRDefault="0003206E" w:rsidP="00E441B5">
      <w:pPr>
        <w:spacing w:line="240" w:lineRule="auto"/>
      </w:pPr>
      <w:r>
        <w:separator/>
      </w:r>
    </w:p>
  </w:footnote>
  <w:footnote w:type="continuationSeparator" w:id="0">
    <w:p w:rsidR="0003206E" w:rsidRDefault="0003206E" w:rsidP="00E441B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rPr>
        <w:rFonts w:cs="Times New Roman"/>
      </w:rPr>
    </w:lvl>
    <w:lvl w:ilvl="1">
      <w:start w:val="1"/>
      <w:numFmt w:val="none"/>
      <w:pStyle w:val="2"/>
      <w:suff w:val="nothing"/>
      <w:lvlText w:val=""/>
      <w:lvlJc w:val="left"/>
      <w:pPr>
        <w:tabs>
          <w:tab w:val="num" w:pos="0"/>
        </w:tabs>
        <w:ind w:left="576" w:hanging="576"/>
      </w:pPr>
      <w:rPr>
        <w:rFonts w:cs="Times New Roman"/>
      </w:rPr>
    </w:lvl>
    <w:lvl w:ilvl="2">
      <w:start w:val="1"/>
      <w:numFmt w:val="none"/>
      <w:pStyle w:val="3"/>
      <w:suff w:val="nothing"/>
      <w:lvlText w:val=""/>
      <w:lvlJc w:val="left"/>
      <w:pPr>
        <w:tabs>
          <w:tab w:val="num" w:pos="0"/>
        </w:tabs>
        <w:ind w:left="720" w:hanging="720"/>
      </w:pPr>
      <w:rPr>
        <w:rFonts w:cs="Times New Roman"/>
      </w:rPr>
    </w:lvl>
    <w:lvl w:ilvl="3">
      <w:start w:val="1"/>
      <w:numFmt w:val="none"/>
      <w:pStyle w:val="4"/>
      <w:suff w:val="nothing"/>
      <w:lvlText w:val=""/>
      <w:lvlJc w:val="left"/>
      <w:pPr>
        <w:tabs>
          <w:tab w:val="num" w:pos="0"/>
        </w:tabs>
        <w:ind w:left="864" w:hanging="864"/>
      </w:pPr>
      <w:rPr>
        <w:rFonts w:cs="Times New Roman"/>
      </w:rPr>
    </w:lvl>
    <w:lvl w:ilvl="4">
      <w:start w:val="1"/>
      <w:numFmt w:val="none"/>
      <w:pStyle w:val="5"/>
      <w:suff w:val="nothing"/>
      <w:lvlText w:val=""/>
      <w:lvlJc w:val="left"/>
      <w:pPr>
        <w:tabs>
          <w:tab w:val="num" w:pos="0"/>
        </w:tabs>
        <w:ind w:left="1008" w:hanging="1008"/>
      </w:pPr>
      <w:rPr>
        <w:rFonts w:cs="Times New Roman"/>
      </w:rPr>
    </w:lvl>
    <w:lvl w:ilvl="5">
      <w:start w:val="1"/>
      <w:numFmt w:val="none"/>
      <w:pStyle w:val="6"/>
      <w:suff w:val="nothing"/>
      <w:lvlText w:val=""/>
      <w:lvlJc w:val="left"/>
      <w:pPr>
        <w:tabs>
          <w:tab w:val="num" w:pos="0"/>
        </w:tabs>
        <w:ind w:left="1152" w:hanging="1152"/>
      </w:pPr>
      <w:rPr>
        <w:rFonts w:cs="Times New Roman"/>
      </w:rPr>
    </w:lvl>
    <w:lvl w:ilvl="6">
      <w:start w:val="1"/>
      <w:numFmt w:val="none"/>
      <w:pStyle w:val="7"/>
      <w:suff w:val="nothing"/>
      <w:lvlText w:val=""/>
      <w:lvlJc w:val="left"/>
      <w:pPr>
        <w:tabs>
          <w:tab w:val="num" w:pos="0"/>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hint="default"/>
      </w:r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hint="default"/>
      </w:r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Symbol" w:hAnsi="Symbol" w:hint="default"/>
        <w:sz w:val="20"/>
      </w:r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Symbol" w:hAnsi="Symbol" w:hint="default"/>
      </w:rPr>
    </w:lvl>
  </w:abstractNum>
  <w:abstractNum w:abstractNumId="5">
    <w:nsid w:val="00000006"/>
    <w:multiLevelType w:val="singleLevel"/>
    <w:tmpl w:val="00000006"/>
    <w:name w:val="WW8Num6"/>
    <w:lvl w:ilvl="0">
      <w:start w:val="1"/>
      <w:numFmt w:val="bullet"/>
      <w:lvlText w:val=""/>
      <w:lvlJc w:val="left"/>
      <w:pPr>
        <w:tabs>
          <w:tab w:val="num" w:pos="0"/>
        </w:tabs>
        <w:ind w:left="644" w:hanging="360"/>
      </w:pPr>
      <w:rPr>
        <w:rFonts w:ascii="Symbol" w:hAnsi="Symbol" w:hint="default"/>
        <w:sz w:val="28"/>
      </w:rPr>
    </w:lvl>
  </w:abstractNum>
  <w:abstractNum w:abstractNumId="6">
    <w:nsid w:val="00000007"/>
    <w:multiLevelType w:val="singleLevel"/>
    <w:tmpl w:val="00000007"/>
    <w:name w:val="WW8Num7"/>
    <w:lvl w:ilvl="0">
      <w:start w:val="1"/>
      <w:numFmt w:val="bullet"/>
      <w:lvlText w:val=""/>
      <w:lvlJc w:val="left"/>
      <w:pPr>
        <w:tabs>
          <w:tab w:val="num" w:pos="1270"/>
        </w:tabs>
        <w:ind w:left="1270" w:hanging="360"/>
      </w:pPr>
      <w:rPr>
        <w:rFonts w:ascii="Symbol" w:hAnsi="Symbol" w:hint="default"/>
        <w:sz w:val="28"/>
      </w:rPr>
    </w:lvl>
  </w:abstractNum>
  <w:abstractNum w:abstractNumId="7">
    <w:nsid w:val="00000008"/>
    <w:multiLevelType w:val="singleLevel"/>
    <w:tmpl w:val="00000008"/>
    <w:name w:val="WW8Num8"/>
    <w:lvl w:ilvl="0">
      <w:start w:val="1"/>
      <w:numFmt w:val="bullet"/>
      <w:lvlText w:val=""/>
      <w:lvlJc w:val="left"/>
      <w:pPr>
        <w:tabs>
          <w:tab w:val="num" w:pos="940"/>
        </w:tabs>
        <w:ind w:left="940" w:hanging="360"/>
      </w:pPr>
      <w:rPr>
        <w:rFonts w:ascii="Symbol" w:hAnsi="Symbol" w:hint="default"/>
        <w:sz w:val="28"/>
      </w:rPr>
    </w:lvl>
  </w:abstractNum>
  <w:abstractNum w:abstractNumId="8">
    <w:nsid w:val="00000009"/>
    <w:multiLevelType w:val="singleLevel"/>
    <w:tmpl w:val="00000009"/>
    <w:name w:val="WW8Num9"/>
    <w:lvl w:ilvl="0">
      <w:start w:val="1"/>
      <w:numFmt w:val="bullet"/>
      <w:lvlText w:val=""/>
      <w:lvlJc w:val="left"/>
      <w:pPr>
        <w:tabs>
          <w:tab w:val="num" w:pos="0"/>
        </w:tabs>
        <w:ind w:left="720" w:hanging="360"/>
      </w:pPr>
      <w:rPr>
        <w:rFonts w:ascii="Symbol" w:hAnsi="Symbol" w:hint="default"/>
      </w:rPr>
    </w:lvl>
  </w:abstractNum>
  <w:abstractNum w:abstractNumId="9">
    <w:nsid w:val="0000000A"/>
    <w:multiLevelType w:val="multilevel"/>
    <w:tmpl w:val="0000000A"/>
    <w:name w:val="WW8Num10"/>
    <w:lvl w:ilvl="0">
      <w:start w:val="8"/>
      <w:numFmt w:val="decimal"/>
      <w:lvlText w:val="%1"/>
      <w:lvlJc w:val="left"/>
      <w:pPr>
        <w:tabs>
          <w:tab w:val="num" w:pos="0"/>
        </w:tabs>
        <w:ind w:left="375" w:hanging="375"/>
      </w:pPr>
      <w:rPr>
        <w:rFonts w:cs="Times New Roman" w:hint="default"/>
        <w:sz w:val="28"/>
        <w:szCs w:val="28"/>
      </w:rPr>
    </w:lvl>
    <w:lvl w:ilvl="1">
      <w:start w:val="1"/>
      <w:numFmt w:val="decimal"/>
      <w:lvlText w:val="%1.%2"/>
      <w:lvlJc w:val="left"/>
      <w:pPr>
        <w:tabs>
          <w:tab w:val="num" w:pos="0"/>
        </w:tabs>
        <w:ind w:left="1125" w:hanging="375"/>
      </w:pPr>
      <w:rPr>
        <w:rFonts w:cs="Times New Roman" w:hint="default"/>
        <w:sz w:val="28"/>
        <w:szCs w:val="28"/>
      </w:rPr>
    </w:lvl>
    <w:lvl w:ilvl="2">
      <w:start w:val="1"/>
      <w:numFmt w:val="decimal"/>
      <w:lvlText w:val="%1.%2.%3"/>
      <w:lvlJc w:val="left"/>
      <w:pPr>
        <w:tabs>
          <w:tab w:val="num" w:pos="0"/>
        </w:tabs>
        <w:ind w:left="2220" w:hanging="720"/>
      </w:pPr>
      <w:rPr>
        <w:rFonts w:cs="Times New Roman" w:hint="default"/>
        <w:sz w:val="28"/>
        <w:szCs w:val="28"/>
      </w:rPr>
    </w:lvl>
    <w:lvl w:ilvl="3">
      <w:start w:val="1"/>
      <w:numFmt w:val="decimal"/>
      <w:lvlText w:val="%1.%2.%3.%4"/>
      <w:lvlJc w:val="left"/>
      <w:pPr>
        <w:tabs>
          <w:tab w:val="num" w:pos="0"/>
        </w:tabs>
        <w:ind w:left="3330" w:hanging="1080"/>
      </w:pPr>
      <w:rPr>
        <w:rFonts w:cs="Times New Roman" w:hint="default"/>
        <w:sz w:val="28"/>
        <w:szCs w:val="28"/>
      </w:rPr>
    </w:lvl>
    <w:lvl w:ilvl="4">
      <w:start w:val="1"/>
      <w:numFmt w:val="decimal"/>
      <w:lvlText w:val="%1.%2.%3.%4.%5"/>
      <w:lvlJc w:val="left"/>
      <w:pPr>
        <w:tabs>
          <w:tab w:val="num" w:pos="0"/>
        </w:tabs>
        <w:ind w:left="4080" w:hanging="1080"/>
      </w:pPr>
      <w:rPr>
        <w:rFonts w:cs="Times New Roman" w:hint="default"/>
        <w:sz w:val="28"/>
        <w:szCs w:val="28"/>
      </w:rPr>
    </w:lvl>
    <w:lvl w:ilvl="5">
      <w:start w:val="1"/>
      <w:numFmt w:val="decimal"/>
      <w:lvlText w:val="%1.%2.%3.%4.%5.%6"/>
      <w:lvlJc w:val="left"/>
      <w:pPr>
        <w:tabs>
          <w:tab w:val="num" w:pos="0"/>
        </w:tabs>
        <w:ind w:left="5190" w:hanging="1440"/>
      </w:pPr>
      <w:rPr>
        <w:rFonts w:cs="Times New Roman" w:hint="default"/>
        <w:sz w:val="28"/>
        <w:szCs w:val="28"/>
      </w:rPr>
    </w:lvl>
    <w:lvl w:ilvl="6">
      <w:start w:val="1"/>
      <w:numFmt w:val="decimal"/>
      <w:lvlText w:val="%1.%2.%3.%4.%5.%6.%7"/>
      <w:lvlJc w:val="left"/>
      <w:pPr>
        <w:tabs>
          <w:tab w:val="num" w:pos="0"/>
        </w:tabs>
        <w:ind w:left="5940" w:hanging="1440"/>
      </w:pPr>
      <w:rPr>
        <w:rFonts w:cs="Times New Roman" w:hint="default"/>
        <w:sz w:val="28"/>
        <w:szCs w:val="28"/>
      </w:rPr>
    </w:lvl>
    <w:lvl w:ilvl="7">
      <w:start w:val="1"/>
      <w:numFmt w:val="decimal"/>
      <w:lvlText w:val="%1.%2.%3.%4.%5.%6.%7.%8"/>
      <w:lvlJc w:val="left"/>
      <w:pPr>
        <w:tabs>
          <w:tab w:val="num" w:pos="0"/>
        </w:tabs>
        <w:ind w:left="7050" w:hanging="1800"/>
      </w:pPr>
      <w:rPr>
        <w:rFonts w:cs="Times New Roman" w:hint="default"/>
        <w:sz w:val="28"/>
        <w:szCs w:val="28"/>
      </w:rPr>
    </w:lvl>
    <w:lvl w:ilvl="8">
      <w:start w:val="1"/>
      <w:numFmt w:val="decimal"/>
      <w:lvlText w:val="%1.%2.%3.%4.%5.%6.%7.%8.%9"/>
      <w:lvlJc w:val="left"/>
      <w:pPr>
        <w:tabs>
          <w:tab w:val="num" w:pos="0"/>
        </w:tabs>
        <w:ind w:left="8160" w:hanging="2160"/>
      </w:pPr>
      <w:rPr>
        <w:rFonts w:cs="Times New Roman" w:hint="default"/>
        <w:sz w:val="28"/>
        <w:szCs w:val="28"/>
      </w:rPr>
    </w:lvl>
  </w:abstractNum>
  <w:abstractNum w:abstractNumId="10">
    <w:nsid w:val="0000000B"/>
    <w:multiLevelType w:val="singleLevel"/>
    <w:tmpl w:val="0000000B"/>
    <w:name w:val="WW8Num11"/>
    <w:lvl w:ilvl="0">
      <w:start w:val="1"/>
      <w:numFmt w:val="bullet"/>
      <w:lvlText w:val=""/>
      <w:lvlJc w:val="left"/>
      <w:pPr>
        <w:tabs>
          <w:tab w:val="num" w:pos="1270"/>
        </w:tabs>
        <w:ind w:left="1270" w:hanging="360"/>
      </w:pPr>
      <w:rPr>
        <w:rFonts w:ascii="Symbol" w:hAnsi="Symbol" w:hint="default"/>
        <w:sz w:val="28"/>
      </w:rPr>
    </w:lvl>
  </w:abstractNum>
  <w:abstractNum w:abstractNumId="11">
    <w:nsid w:val="0000000C"/>
    <w:multiLevelType w:val="singleLevel"/>
    <w:tmpl w:val="0000000C"/>
    <w:name w:val="WW8Num12"/>
    <w:lvl w:ilvl="0">
      <w:start w:val="1"/>
      <w:numFmt w:val="bullet"/>
      <w:lvlText w:val=""/>
      <w:lvlJc w:val="left"/>
      <w:pPr>
        <w:tabs>
          <w:tab w:val="num" w:pos="0"/>
        </w:tabs>
        <w:ind w:left="1620" w:hanging="360"/>
      </w:pPr>
      <w:rPr>
        <w:rFonts w:ascii="Symbol" w:hAnsi="Symbol" w:hint="default"/>
        <w:sz w:val="28"/>
      </w:rPr>
    </w:lvl>
  </w:abstractNum>
  <w:abstractNum w:abstractNumId="12">
    <w:nsid w:val="0000000D"/>
    <w:multiLevelType w:val="singleLevel"/>
    <w:tmpl w:val="0000000D"/>
    <w:name w:val="WW8Num13"/>
    <w:lvl w:ilvl="0">
      <w:start w:val="1"/>
      <w:numFmt w:val="bullet"/>
      <w:lvlText w:val=""/>
      <w:lvlJc w:val="left"/>
      <w:pPr>
        <w:tabs>
          <w:tab w:val="num" w:pos="720"/>
        </w:tabs>
        <w:ind w:left="720" w:hanging="360"/>
      </w:pPr>
      <w:rPr>
        <w:rFonts w:ascii="Symbol" w:hAnsi="Symbol" w:hint="default"/>
        <w:sz w:val="28"/>
      </w:rPr>
    </w:lvl>
  </w:abstractNum>
  <w:abstractNum w:abstractNumId="13">
    <w:nsid w:val="0000000E"/>
    <w:multiLevelType w:val="singleLevel"/>
    <w:tmpl w:val="0000000E"/>
    <w:name w:val="WW8Num14"/>
    <w:lvl w:ilvl="0">
      <w:start w:val="1"/>
      <w:numFmt w:val="bullet"/>
      <w:lvlText w:val=""/>
      <w:lvlJc w:val="left"/>
      <w:pPr>
        <w:tabs>
          <w:tab w:val="num" w:pos="0"/>
        </w:tabs>
        <w:ind w:left="360" w:hanging="360"/>
      </w:pPr>
      <w:rPr>
        <w:rFonts w:ascii="Symbol" w:hAnsi="Symbol" w:hint="default"/>
      </w:rPr>
    </w:lvl>
  </w:abstractNum>
  <w:abstractNum w:abstractNumId="14">
    <w:nsid w:val="0000000F"/>
    <w:multiLevelType w:val="singleLevel"/>
    <w:tmpl w:val="0000000F"/>
    <w:name w:val="WW8Num15"/>
    <w:lvl w:ilvl="0">
      <w:start w:val="1"/>
      <w:numFmt w:val="bullet"/>
      <w:lvlText w:val=""/>
      <w:lvlJc w:val="left"/>
      <w:pPr>
        <w:tabs>
          <w:tab w:val="num" w:pos="0"/>
        </w:tabs>
        <w:ind w:left="720" w:hanging="360"/>
      </w:pPr>
      <w:rPr>
        <w:rFonts w:ascii="Symbol" w:hAnsi="Symbol" w:hint="default"/>
      </w:rPr>
    </w:lvl>
  </w:abstractNum>
  <w:abstractNum w:abstractNumId="15">
    <w:nsid w:val="00000010"/>
    <w:multiLevelType w:val="multilevel"/>
    <w:tmpl w:val="00000010"/>
    <w:name w:val="WW8Num16"/>
    <w:lvl w:ilvl="0">
      <w:start w:val="1"/>
      <w:numFmt w:val="upperRoman"/>
      <w:lvlText w:val="%1."/>
      <w:lvlJc w:val="left"/>
      <w:pPr>
        <w:tabs>
          <w:tab w:val="num" w:pos="0"/>
        </w:tabs>
        <w:ind w:left="1080" w:hanging="720"/>
      </w:pPr>
      <w:rPr>
        <w:rFonts w:cs="Times New Roman" w:hint="default"/>
        <w:sz w:val="26"/>
      </w:rPr>
    </w:lvl>
    <w:lvl w:ilvl="1">
      <w:start w:val="8"/>
      <w:numFmt w:val="decimal"/>
      <w:lvlText w:val="%1.%2"/>
      <w:lvlJc w:val="left"/>
      <w:pPr>
        <w:tabs>
          <w:tab w:val="num" w:pos="0"/>
        </w:tabs>
        <w:ind w:left="502" w:hanging="360"/>
      </w:pPr>
      <w:rPr>
        <w:rFonts w:cs="Times New Roman" w:hint="default"/>
      </w:rPr>
    </w:lvl>
    <w:lvl w:ilvl="2">
      <w:start w:val="1"/>
      <w:numFmt w:val="decimal"/>
      <w:lvlText w:val="%1.%2.%3"/>
      <w:lvlJc w:val="left"/>
      <w:pPr>
        <w:tabs>
          <w:tab w:val="num" w:pos="0"/>
        </w:tabs>
        <w:ind w:left="1080" w:hanging="720"/>
      </w:pPr>
      <w:rPr>
        <w:rFonts w:cs="Times New Roman" w:hint="default"/>
      </w:rPr>
    </w:lvl>
    <w:lvl w:ilvl="3">
      <w:start w:val="1"/>
      <w:numFmt w:val="decimal"/>
      <w:lvlText w:val="%1.%2.%3.%4"/>
      <w:lvlJc w:val="left"/>
      <w:pPr>
        <w:tabs>
          <w:tab w:val="num" w:pos="0"/>
        </w:tabs>
        <w:ind w:left="1080" w:hanging="720"/>
      </w:pPr>
      <w:rPr>
        <w:rFonts w:cs="Times New Roman" w:hint="default"/>
      </w:rPr>
    </w:lvl>
    <w:lvl w:ilvl="4">
      <w:start w:val="1"/>
      <w:numFmt w:val="decimal"/>
      <w:lvlText w:val="%1.%2.%3.%4.%5"/>
      <w:lvlJc w:val="left"/>
      <w:pPr>
        <w:tabs>
          <w:tab w:val="num" w:pos="0"/>
        </w:tabs>
        <w:ind w:left="1440" w:hanging="1080"/>
      </w:pPr>
      <w:rPr>
        <w:rFonts w:cs="Times New Roman" w:hint="default"/>
      </w:rPr>
    </w:lvl>
    <w:lvl w:ilvl="5">
      <w:start w:val="1"/>
      <w:numFmt w:val="decimal"/>
      <w:lvlText w:val="%1.%2.%3.%4.%5.%6"/>
      <w:lvlJc w:val="left"/>
      <w:pPr>
        <w:tabs>
          <w:tab w:val="num" w:pos="0"/>
        </w:tabs>
        <w:ind w:left="1440" w:hanging="1080"/>
      </w:pPr>
      <w:rPr>
        <w:rFonts w:cs="Times New Roman" w:hint="default"/>
      </w:rPr>
    </w:lvl>
    <w:lvl w:ilvl="6">
      <w:start w:val="1"/>
      <w:numFmt w:val="decimal"/>
      <w:lvlText w:val="%1.%2.%3.%4.%5.%6.%7"/>
      <w:lvlJc w:val="left"/>
      <w:pPr>
        <w:tabs>
          <w:tab w:val="num" w:pos="0"/>
        </w:tabs>
        <w:ind w:left="1440" w:hanging="1080"/>
      </w:pPr>
      <w:rPr>
        <w:rFonts w:cs="Times New Roman" w:hint="default"/>
      </w:rPr>
    </w:lvl>
    <w:lvl w:ilvl="7">
      <w:start w:val="1"/>
      <w:numFmt w:val="decimal"/>
      <w:lvlText w:val="%1.%2.%3.%4.%5.%6.%7.%8"/>
      <w:lvlJc w:val="left"/>
      <w:pPr>
        <w:tabs>
          <w:tab w:val="num" w:pos="0"/>
        </w:tabs>
        <w:ind w:left="1800" w:hanging="1440"/>
      </w:pPr>
      <w:rPr>
        <w:rFonts w:cs="Times New Roman" w:hint="default"/>
      </w:rPr>
    </w:lvl>
    <w:lvl w:ilvl="8">
      <w:start w:val="1"/>
      <w:numFmt w:val="decimal"/>
      <w:lvlText w:val="%1.%2.%3.%4.%5.%6.%7.%8.%9"/>
      <w:lvlJc w:val="left"/>
      <w:pPr>
        <w:tabs>
          <w:tab w:val="num" w:pos="0"/>
        </w:tabs>
        <w:ind w:left="1800" w:hanging="1440"/>
      </w:pPr>
      <w:rPr>
        <w:rFonts w:cs="Times New Roman" w:hint="default"/>
      </w:rPr>
    </w:lvl>
  </w:abstractNum>
  <w:abstractNum w:abstractNumId="16">
    <w:nsid w:val="00000011"/>
    <w:multiLevelType w:val="singleLevel"/>
    <w:tmpl w:val="00000011"/>
    <w:name w:val="WW8Num17"/>
    <w:lvl w:ilvl="0">
      <w:start w:val="1"/>
      <w:numFmt w:val="bullet"/>
      <w:lvlText w:val=""/>
      <w:lvlJc w:val="left"/>
      <w:pPr>
        <w:tabs>
          <w:tab w:val="num" w:pos="1429"/>
        </w:tabs>
        <w:ind w:left="1429" w:hanging="360"/>
      </w:pPr>
      <w:rPr>
        <w:rFonts w:ascii="Symbol" w:hAnsi="Symbol" w:hint="default"/>
        <w:sz w:val="28"/>
      </w:rPr>
    </w:lvl>
  </w:abstractNum>
  <w:abstractNum w:abstractNumId="17">
    <w:nsid w:val="00000012"/>
    <w:multiLevelType w:val="singleLevel"/>
    <w:tmpl w:val="00000012"/>
    <w:name w:val="WW8Num18"/>
    <w:lvl w:ilvl="0">
      <w:start w:val="1"/>
      <w:numFmt w:val="bullet"/>
      <w:lvlText w:val=""/>
      <w:lvlJc w:val="left"/>
      <w:pPr>
        <w:tabs>
          <w:tab w:val="num" w:pos="0"/>
        </w:tabs>
        <w:ind w:left="720" w:hanging="360"/>
      </w:pPr>
      <w:rPr>
        <w:rFonts w:ascii="Symbol" w:hAnsi="Symbol" w:hint="default"/>
        <w:sz w:val="20"/>
      </w:rPr>
    </w:lvl>
  </w:abstractNum>
  <w:abstractNum w:abstractNumId="18">
    <w:nsid w:val="00000013"/>
    <w:multiLevelType w:val="singleLevel"/>
    <w:tmpl w:val="00000013"/>
    <w:name w:val="WW8Num19"/>
    <w:lvl w:ilvl="0">
      <w:start w:val="1"/>
      <w:numFmt w:val="bullet"/>
      <w:lvlText w:val=""/>
      <w:lvlJc w:val="left"/>
      <w:pPr>
        <w:tabs>
          <w:tab w:val="num" w:pos="0"/>
        </w:tabs>
        <w:ind w:left="720" w:hanging="360"/>
      </w:pPr>
      <w:rPr>
        <w:rFonts w:ascii="Symbol" w:hAnsi="Symbol" w:hint="default"/>
        <w:sz w:val="20"/>
      </w:rPr>
    </w:lvl>
  </w:abstractNum>
  <w:abstractNum w:abstractNumId="19">
    <w:nsid w:val="00000014"/>
    <w:multiLevelType w:val="singleLevel"/>
    <w:tmpl w:val="00000014"/>
    <w:name w:val="WW8Num20"/>
    <w:lvl w:ilvl="0">
      <w:start w:val="1"/>
      <w:numFmt w:val="bullet"/>
      <w:lvlText w:val=""/>
      <w:lvlJc w:val="left"/>
      <w:pPr>
        <w:tabs>
          <w:tab w:val="num" w:pos="720"/>
        </w:tabs>
        <w:ind w:left="720" w:hanging="360"/>
      </w:pPr>
      <w:rPr>
        <w:rFonts w:ascii="Symbol" w:hAnsi="Symbol" w:hint="default"/>
        <w:sz w:val="28"/>
      </w:rPr>
    </w:lvl>
  </w:abstractNum>
  <w:abstractNum w:abstractNumId="20">
    <w:nsid w:val="00000015"/>
    <w:multiLevelType w:val="singleLevel"/>
    <w:tmpl w:val="00000015"/>
    <w:name w:val="WW8Num21"/>
    <w:lvl w:ilvl="0">
      <w:start w:val="1"/>
      <w:numFmt w:val="bullet"/>
      <w:lvlText w:val=""/>
      <w:lvlJc w:val="left"/>
      <w:pPr>
        <w:tabs>
          <w:tab w:val="num" w:pos="578"/>
        </w:tabs>
        <w:ind w:left="578" w:hanging="360"/>
      </w:pPr>
      <w:rPr>
        <w:rFonts w:ascii="Symbol" w:hAnsi="Symbol" w:hint="default"/>
        <w:sz w:val="20"/>
      </w:rPr>
    </w:lvl>
  </w:abstractNum>
  <w:abstractNum w:abstractNumId="21">
    <w:nsid w:val="00000016"/>
    <w:multiLevelType w:val="singleLevel"/>
    <w:tmpl w:val="00000016"/>
    <w:name w:val="WW8Num22"/>
    <w:lvl w:ilvl="0">
      <w:start w:val="1"/>
      <w:numFmt w:val="bullet"/>
      <w:lvlText w:val=""/>
      <w:lvlJc w:val="left"/>
      <w:pPr>
        <w:tabs>
          <w:tab w:val="num" w:pos="0"/>
        </w:tabs>
        <w:ind w:left="720" w:hanging="360"/>
      </w:pPr>
      <w:rPr>
        <w:rFonts w:ascii="Symbol" w:hAnsi="Symbol" w:hint="default"/>
        <w:sz w:val="20"/>
      </w:rPr>
    </w:lvl>
  </w:abstractNum>
  <w:abstractNum w:abstractNumId="22">
    <w:nsid w:val="00000017"/>
    <w:multiLevelType w:val="multilevel"/>
    <w:tmpl w:val="02AA6D42"/>
    <w:name w:val="WW8Num23"/>
    <w:lvl w:ilvl="0">
      <w:start w:val="1"/>
      <w:numFmt w:val="decimal"/>
      <w:lvlText w:val="%1."/>
      <w:lvlJc w:val="left"/>
      <w:pPr>
        <w:tabs>
          <w:tab w:val="num" w:pos="142"/>
        </w:tabs>
        <w:ind w:left="502" w:hanging="360"/>
      </w:pPr>
      <w:rPr>
        <w:rFonts w:cs="Times New Roman"/>
      </w:rPr>
    </w:lvl>
    <w:lvl w:ilvl="1">
      <w:start w:val="6"/>
      <w:numFmt w:val="decimal"/>
      <w:isLgl/>
      <w:lvlText w:val="%1.%2."/>
      <w:lvlJc w:val="left"/>
      <w:pPr>
        <w:ind w:left="1395" w:hanging="720"/>
      </w:pPr>
      <w:rPr>
        <w:rFonts w:cs="Times New Roman" w:hint="default"/>
      </w:rPr>
    </w:lvl>
    <w:lvl w:ilvl="2">
      <w:start w:val="1"/>
      <w:numFmt w:val="decimal"/>
      <w:isLgl/>
      <w:lvlText w:val="%1.%2.%3."/>
      <w:lvlJc w:val="left"/>
      <w:pPr>
        <w:ind w:left="1928" w:hanging="720"/>
      </w:pPr>
      <w:rPr>
        <w:rFonts w:cs="Times New Roman" w:hint="default"/>
      </w:rPr>
    </w:lvl>
    <w:lvl w:ilvl="3">
      <w:start w:val="1"/>
      <w:numFmt w:val="decimal"/>
      <w:isLgl/>
      <w:lvlText w:val="%1.%2.%3.%4."/>
      <w:lvlJc w:val="left"/>
      <w:pPr>
        <w:ind w:left="2821" w:hanging="1080"/>
      </w:pPr>
      <w:rPr>
        <w:rFonts w:cs="Times New Roman" w:hint="default"/>
      </w:rPr>
    </w:lvl>
    <w:lvl w:ilvl="4">
      <w:start w:val="1"/>
      <w:numFmt w:val="decimal"/>
      <w:isLgl/>
      <w:lvlText w:val="%1.%2.%3.%4.%5."/>
      <w:lvlJc w:val="left"/>
      <w:pPr>
        <w:ind w:left="3354" w:hanging="1080"/>
      </w:pPr>
      <w:rPr>
        <w:rFonts w:cs="Times New Roman" w:hint="default"/>
      </w:rPr>
    </w:lvl>
    <w:lvl w:ilvl="5">
      <w:start w:val="1"/>
      <w:numFmt w:val="decimal"/>
      <w:isLgl/>
      <w:lvlText w:val="%1.%2.%3.%4.%5.%6."/>
      <w:lvlJc w:val="left"/>
      <w:pPr>
        <w:ind w:left="4247" w:hanging="1440"/>
      </w:pPr>
      <w:rPr>
        <w:rFonts w:cs="Times New Roman" w:hint="default"/>
      </w:rPr>
    </w:lvl>
    <w:lvl w:ilvl="6">
      <w:start w:val="1"/>
      <w:numFmt w:val="decimal"/>
      <w:isLgl/>
      <w:lvlText w:val="%1.%2.%3.%4.%5.%6.%7."/>
      <w:lvlJc w:val="left"/>
      <w:pPr>
        <w:ind w:left="5140" w:hanging="1800"/>
      </w:pPr>
      <w:rPr>
        <w:rFonts w:cs="Times New Roman" w:hint="default"/>
      </w:rPr>
    </w:lvl>
    <w:lvl w:ilvl="7">
      <w:start w:val="1"/>
      <w:numFmt w:val="decimal"/>
      <w:isLgl/>
      <w:lvlText w:val="%1.%2.%3.%4.%5.%6.%7.%8."/>
      <w:lvlJc w:val="left"/>
      <w:pPr>
        <w:ind w:left="5673" w:hanging="1800"/>
      </w:pPr>
      <w:rPr>
        <w:rFonts w:cs="Times New Roman" w:hint="default"/>
      </w:rPr>
    </w:lvl>
    <w:lvl w:ilvl="8">
      <w:start w:val="1"/>
      <w:numFmt w:val="decimal"/>
      <w:isLgl/>
      <w:lvlText w:val="%1.%2.%3.%4.%5.%6.%7.%8.%9."/>
      <w:lvlJc w:val="left"/>
      <w:pPr>
        <w:ind w:left="6566" w:hanging="2160"/>
      </w:pPr>
      <w:rPr>
        <w:rFonts w:cs="Times New Roman" w:hint="default"/>
      </w:rPr>
    </w:lvl>
  </w:abstractNum>
  <w:abstractNum w:abstractNumId="23">
    <w:nsid w:val="00000018"/>
    <w:multiLevelType w:val="singleLevel"/>
    <w:tmpl w:val="00000018"/>
    <w:name w:val="WW8Num24"/>
    <w:lvl w:ilvl="0">
      <w:start w:val="1"/>
      <w:numFmt w:val="bullet"/>
      <w:lvlText w:val=""/>
      <w:lvlJc w:val="left"/>
      <w:pPr>
        <w:tabs>
          <w:tab w:val="num" w:pos="0"/>
        </w:tabs>
        <w:ind w:left="720" w:hanging="360"/>
      </w:pPr>
      <w:rPr>
        <w:rFonts w:ascii="Symbol" w:hAnsi="Symbol" w:hint="default"/>
      </w:rPr>
    </w:lvl>
  </w:abstractNum>
  <w:abstractNum w:abstractNumId="24">
    <w:nsid w:val="00000019"/>
    <w:multiLevelType w:val="singleLevel"/>
    <w:tmpl w:val="00000019"/>
    <w:name w:val="WW8Num25"/>
    <w:lvl w:ilvl="0">
      <w:start w:val="1"/>
      <w:numFmt w:val="bullet"/>
      <w:lvlText w:val=""/>
      <w:lvlJc w:val="left"/>
      <w:pPr>
        <w:tabs>
          <w:tab w:val="num" w:pos="1160"/>
        </w:tabs>
        <w:ind w:left="1160" w:hanging="360"/>
      </w:pPr>
      <w:rPr>
        <w:rFonts w:ascii="Symbol" w:hAnsi="Symbol" w:hint="default"/>
      </w:rPr>
    </w:lvl>
  </w:abstractNum>
  <w:abstractNum w:abstractNumId="25">
    <w:nsid w:val="0000001A"/>
    <w:multiLevelType w:val="singleLevel"/>
    <w:tmpl w:val="0000001A"/>
    <w:name w:val="WW8Num26"/>
    <w:lvl w:ilvl="0">
      <w:start w:val="1"/>
      <w:numFmt w:val="bullet"/>
      <w:lvlText w:val=""/>
      <w:lvlJc w:val="left"/>
      <w:pPr>
        <w:tabs>
          <w:tab w:val="num" w:pos="720"/>
        </w:tabs>
        <w:ind w:left="720" w:hanging="360"/>
      </w:pPr>
      <w:rPr>
        <w:rFonts w:ascii="Symbol" w:hAnsi="Symbol" w:hint="default"/>
        <w:sz w:val="28"/>
      </w:rPr>
    </w:lvl>
  </w:abstractNum>
  <w:abstractNum w:abstractNumId="26">
    <w:nsid w:val="0000001B"/>
    <w:multiLevelType w:val="singleLevel"/>
    <w:tmpl w:val="0000001B"/>
    <w:name w:val="WW8Num27"/>
    <w:lvl w:ilvl="0">
      <w:start w:val="1"/>
      <w:numFmt w:val="bullet"/>
      <w:lvlText w:val=""/>
      <w:lvlJc w:val="left"/>
      <w:pPr>
        <w:tabs>
          <w:tab w:val="num" w:pos="0"/>
        </w:tabs>
        <w:ind w:left="720" w:hanging="360"/>
      </w:pPr>
      <w:rPr>
        <w:rFonts w:ascii="Symbol" w:hAnsi="Symbol" w:hint="default"/>
        <w:sz w:val="20"/>
      </w:rPr>
    </w:lvl>
  </w:abstractNum>
  <w:abstractNum w:abstractNumId="27">
    <w:nsid w:val="0000001C"/>
    <w:multiLevelType w:val="singleLevel"/>
    <w:tmpl w:val="0000001C"/>
    <w:name w:val="WW8Num28"/>
    <w:lvl w:ilvl="0">
      <w:start w:val="1"/>
      <w:numFmt w:val="bullet"/>
      <w:lvlText w:val=""/>
      <w:lvlJc w:val="left"/>
      <w:pPr>
        <w:tabs>
          <w:tab w:val="num" w:pos="0"/>
        </w:tabs>
        <w:ind w:left="720" w:hanging="360"/>
      </w:pPr>
      <w:rPr>
        <w:rFonts w:ascii="Symbol" w:hAnsi="Symbol" w:hint="default"/>
        <w:sz w:val="20"/>
      </w:rPr>
    </w:lvl>
  </w:abstractNum>
  <w:abstractNum w:abstractNumId="28">
    <w:nsid w:val="0000001D"/>
    <w:multiLevelType w:val="singleLevel"/>
    <w:tmpl w:val="E3C6E5FE"/>
    <w:name w:val="WW8Num29"/>
    <w:lvl w:ilvl="0">
      <w:start w:val="1"/>
      <w:numFmt w:val="decimal"/>
      <w:lvlText w:val="2.%1"/>
      <w:lvlJc w:val="left"/>
      <w:pPr>
        <w:tabs>
          <w:tab w:val="num" w:pos="709"/>
        </w:tabs>
      </w:pPr>
      <w:rPr>
        <w:rFonts w:ascii="Times New Roman" w:hAnsi="Times New Roman" w:cs="Times New Roman" w:hint="default"/>
        <w:b/>
        <w:bCs/>
        <w:spacing w:val="-8"/>
        <w:sz w:val="28"/>
        <w:szCs w:val="28"/>
      </w:rPr>
    </w:lvl>
  </w:abstractNum>
  <w:abstractNum w:abstractNumId="29">
    <w:nsid w:val="0000001E"/>
    <w:multiLevelType w:val="singleLevel"/>
    <w:tmpl w:val="0000001E"/>
    <w:name w:val="WW8Num30"/>
    <w:lvl w:ilvl="0">
      <w:start w:val="1"/>
      <w:numFmt w:val="bullet"/>
      <w:lvlText w:val=""/>
      <w:lvlJc w:val="left"/>
      <w:pPr>
        <w:tabs>
          <w:tab w:val="num" w:pos="0"/>
        </w:tabs>
        <w:ind w:left="720" w:hanging="360"/>
      </w:pPr>
      <w:rPr>
        <w:rFonts w:ascii="Symbol" w:hAnsi="Symbol" w:hint="default"/>
        <w:sz w:val="20"/>
      </w:rPr>
    </w:lvl>
  </w:abstractNum>
  <w:abstractNum w:abstractNumId="30">
    <w:nsid w:val="0000001F"/>
    <w:multiLevelType w:val="singleLevel"/>
    <w:tmpl w:val="0000001F"/>
    <w:name w:val="WW8Num31"/>
    <w:lvl w:ilvl="0">
      <w:start w:val="1"/>
      <w:numFmt w:val="bullet"/>
      <w:lvlText w:val=""/>
      <w:lvlJc w:val="left"/>
      <w:pPr>
        <w:tabs>
          <w:tab w:val="num" w:pos="0"/>
        </w:tabs>
        <w:ind w:left="720" w:hanging="360"/>
      </w:pPr>
      <w:rPr>
        <w:rFonts w:ascii="Symbol" w:hAnsi="Symbol" w:hint="default"/>
      </w:rPr>
    </w:lvl>
  </w:abstractNum>
  <w:abstractNum w:abstractNumId="31">
    <w:nsid w:val="00000020"/>
    <w:multiLevelType w:val="singleLevel"/>
    <w:tmpl w:val="00000020"/>
    <w:name w:val="WW8Num32"/>
    <w:lvl w:ilvl="0">
      <w:start w:val="1"/>
      <w:numFmt w:val="bullet"/>
      <w:lvlText w:val=""/>
      <w:lvlJc w:val="left"/>
      <w:pPr>
        <w:tabs>
          <w:tab w:val="num" w:pos="0"/>
        </w:tabs>
        <w:ind w:left="720" w:hanging="360"/>
      </w:pPr>
      <w:rPr>
        <w:rFonts w:ascii="Symbol" w:hAnsi="Symbol" w:hint="default"/>
      </w:rPr>
    </w:lvl>
  </w:abstractNum>
  <w:abstractNum w:abstractNumId="32">
    <w:nsid w:val="00000021"/>
    <w:multiLevelType w:val="singleLevel"/>
    <w:tmpl w:val="00000021"/>
    <w:name w:val="WW8Num33"/>
    <w:lvl w:ilvl="0">
      <w:start w:val="1"/>
      <w:numFmt w:val="bullet"/>
      <w:lvlText w:val=""/>
      <w:lvlJc w:val="left"/>
      <w:pPr>
        <w:tabs>
          <w:tab w:val="num" w:pos="0"/>
        </w:tabs>
        <w:ind w:left="720" w:hanging="360"/>
      </w:pPr>
      <w:rPr>
        <w:rFonts w:ascii="Symbol" w:hAnsi="Symbol" w:hint="default"/>
        <w:sz w:val="20"/>
      </w:rPr>
    </w:lvl>
  </w:abstractNum>
  <w:abstractNum w:abstractNumId="33">
    <w:nsid w:val="00000022"/>
    <w:multiLevelType w:val="singleLevel"/>
    <w:tmpl w:val="00000022"/>
    <w:name w:val="WW8Num34"/>
    <w:lvl w:ilvl="0">
      <w:start w:val="1"/>
      <w:numFmt w:val="bullet"/>
      <w:lvlText w:val=""/>
      <w:lvlJc w:val="left"/>
      <w:pPr>
        <w:tabs>
          <w:tab w:val="num" w:pos="0"/>
        </w:tabs>
        <w:ind w:left="720" w:hanging="360"/>
      </w:pPr>
      <w:rPr>
        <w:rFonts w:ascii="Symbol" w:hAnsi="Symbol" w:hint="default"/>
        <w:sz w:val="20"/>
      </w:rPr>
    </w:lvl>
  </w:abstractNum>
  <w:abstractNum w:abstractNumId="34">
    <w:nsid w:val="00000023"/>
    <w:multiLevelType w:val="singleLevel"/>
    <w:tmpl w:val="00000023"/>
    <w:name w:val="WW8Num35"/>
    <w:lvl w:ilvl="0">
      <w:start w:val="1"/>
      <w:numFmt w:val="bullet"/>
      <w:lvlText w:val=""/>
      <w:lvlJc w:val="left"/>
      <w:pPr>
        <w:tabs>
          <w:tab w:val="num" w:pos="1440"/>
        </w:tabs>
        <w:ind w:left="1440" w:hanging="360"/>
      </w:pPr>
      <w:rPr>
        <w:rFonts w:ascii="Symbol" w:hAnsi="Symbol" w:hint="default"/>
        <w:sz w:val="28"/>
      </w:rPr>
    </w:lvl>
  </w:abstractNum>
  <w:abstractNum w:abstractNumId="35">
    <w:nsid w:val="00000024"/>
    <w:multiLevelType w:val="multilevel"/>
    <w:tmpl w:val="00000024"/>
    <w:name w:val="WW8Num36"/>
    <w:lvl w:ilvl="0">
      <w:start w:val="1"/>
      <w:numFmt w:val="decimal"/>
      <w:pStyle w:val="a"/>
      <w:lvlText w:val="%1"/>
      <w:lvlJc w:val="left"/>
      <w:pPr>
        <w:tabs>
          <w:tab w:val="num" w:pos="1040"/>
        </w:tabs>
        <w:ind w:firstLine="680"/>
      </w:pPr>
      <w:rPr>
        <w:rFonts w:cs="Times New Roman"/>
      </w:rPr>
    </w:lvl>
    <w:lvl w:ilvl="1">
      <w:start w:val="1"/>
      <w:numFmt w:val="decimal"/>
      <w:lvlText w:val="%1.%2"/>
      <w:lvlJc w:val="left"/>
      <w:pPr>
        <w:tabs>
          <w:tab w:val="num" w:pos="1097"/>
        </w:tabs>
        <w:ind w:firstLine="737"/>
      </w:pPr>
      <w:rPr>
        <w:rFonts w:ascii="Times New Roman" w:eastAsia="Times New Roman" w:hAnsi="Times New Roman"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6">
    <w:nsid w:val="00000025"/>
    <w:multiLevelType w:val="multilevel"/>
    <w:tmpl w:val="00000025"/>
    <w:name w:val="WW8Num37"/>
    <w:lvl w:ilvl="0">
      <w:start w:val="1"/>
      <w:numFmt w:val="upperRoman"/>
      <w:lvlText w:val="%1."/>
      <w:lvlJc w:val="left"/>
      <w:pPr>
        <w:tabs>
          <w:tab w:val="num" w:pos="0"/>
        </w:tabs>
        <w:ind w:left="1080" w:hanging="720"/>
      </w:pPr>
      <w:rPr>
        <w:rFonts w:cs="Times New Roman" w:hint="default"/>
      </w:rPr>
    </w:lvl>
    <w:lvl w:ilvl="1">
      <w:start w:val="5"/>
      <w:numFmt w:val="decimal"/>
      <w:lvlText w:val="%1.%2."/>
      <w:lvlJc w:val="left"/>
      <w:pPr>
        <w:tabs>
          <w:tab w:val="num" w:pos="0"/>
        </w:tabs>
        <w:ind w:left="2325" w:hanging="1425"/>
      </w:pPr>
      <w:rPr>
        <w:rFonts w:cs="Times New Roman" w:hint="default"/>
      </w:rPr>
    </w:lvl>
    <w:lvl w:ilvl="2">
      <w:start w:val="1"/>
      <w:numFmt w:val="decimal"/>
      <w:lvlText w:val="%1.%2.%3."/>
      <w:lvlJc w:val="left"/>
      <w:pPr>
        <w:tabs>
          <w:tab w:val="num" w:pos="0"/>
        </w:tabs>
        <w:ind w:left="2865" w:hanging="1425"/>
      </w:pPr>
      <w:rPr>
        <w:rFonts w:cs="Times New Roman" w:hint="default"/>
      </w:rPr>
    </w:lvl>
    <w:lvl w:ilvl="3">
      <w:start w:val="1"/>
      <w:numFmt w:val="decimal"/>
      <w:lvlText w:val="%1.%2.%3.%4."/>
      <w:lvlJc w:val="left"/>
      <w:pPr>
        <w:tabs>
          <w:tab w:val="num" w:pos="0"/>
        </w:tabs>
        <w:ind w:left="3405" w:hanging="1425"/>
      </w:pPr>
      <w:rPr>
        <w:rFonts w:cs="Times New Roman" w:hint="default"/>
      </w:rPr>
    </w:lvl>
    <w:lvl w:ilvl="4">
      <w:start w:val="1"/>
      <w:numFmt w:val="decimal"/>
      <w:lvlText w:val="%1.%2.%3.%4.%5."/>
      <w:lvlJc w:val="left"/>
      <w:pPr>
        <w:tabs>
          <w:tab w:val="num" w:pos="0"/>
        </w:tabs>
        <w:ind w:left="3945" w:hanging="1425"/>
      </w:pPr>
      <w:rPr>
        <w:rFonts w:cs="Times New Roman" w:hint="default"/>
      </w:rPr>
    </w:lvl>
    <w:lvl w:ilvl="5">
      <w:start w:val="1"/>
      <w:numFmt w:val="decimal"/>
      <w:lvlText w:val="%1.%2.%3.%4.%5.%6."/>
      <w:lvlJc w:val="left"/>
      <w:pPr>
        <w:tabs>
          <w:tab w:val="num" w:pos="0"/>
        </w:tabs>
        <w:ind w:left="4500" w:hanging="1440"/>
      </w:pPr>
      <w:rPr>
        <w:rFonts w:cs="Times New Roman" w:hint="default"/>
      </w:rPr>
    </w:lvl>
    <w:lvl w:ilvl="6">
      <w:start w:val="1"/>
      <w:numFmt w:val="decimal"/>
      <w:lvlText w:val="%1.%2.%3.%4.%5.%6.%7."/>
      <w:lvlJc w:val="left"/>
      <w:pPr>
        <w:tabs>
          <w:tab w:val="num" w:pos="0"/>
        </w:tabs>
        <w:ind w:left="5400" w:hanging="1800"/>
      </w:pPr>
      <w:rPr>
        <w:rFonts w:cs="Times New Roman" w:hint="default"/>
      </w:rPr>
    </w:lvl>
    <w:lvl w:ilvl="7">
      <w:start w:val="1"/>
      <w:numFmt w:val="decimal"/>
      <w:lvlText w:val="%1.%2.%3.%4.%5.%6.%7.%8."/>
      <w:lvlJc w:val="left"/>
      <w:pPr>
        <w:tabs>
          <w:tab w:val="num" w:pos="0"/>
        </w:tabs>
        <w:ind w:left="5940" w:hanging="1800"/>
      </w:pPr>
      <w:rPr>
        <w:rFonts w:cs="Times New Roman" w:hint="default"/>
      </w:rPr>
    </w:lvl>
    <w:lvl w:ilvl="8">
      <w:start w:val="1"/>
      <w:numFmt w:val="decimal"/>
      <w:lvlText w:val="%1.%2.%3.%4.%5.%6.%7.%8.%9."/>
      <w:lvlJc w:val="left"/>
      <w:pPr>
        <w:tabs>
          <w:tab w:val="num" w:pos="0"/>
        </w:tabs>
        <w:ind w:left="6840" w:hanging="2160"/>
      </w:pPr>
      <w:rPr>
        <w:rFonts w:cs="Times New Roman" w:hint="default"/>
      </w:rPr>
    </w:lvl>
  </w:abstractNum>
  <w:abstractNum w:abstractNumId="37">
    <w:nsid w:val="00000026"/>
    <w:multiLevelType w:val="singleLevel"/>
    <w:tmpl w:val="00000026"/>
    <w:name w:val="WW8Num38"/>
    <w:lvl w:ilvl="0">
      <w:start w:val="1"/>
      <w:numFmt w:val="bullet"/>
      <w:lvlText w:val=""/>
      <w:lvlJc w:val="left"/>
      <w:pPr>
        <w:tabs>
          <w:tab w:val="num" w:pos="0"/>
        </w:tabs>
        <w:ind w:left="1287" w:hanging="360"/>
      </w:pPr>
      <w:rPr>
        <w:rFonts w:ascii="Symbol" w:hAnsi="Symbol" w:hint="default"/>
        <w:sz w:val="28"/>
      </w:rPr>
    </w:lvl>
  </w:abstractNum>
  <w:abstractNum w:abstractNumId="38">
    <w:nsid w:val="00000027"/>
    <w:multiLevelType w:val="singleLevel"/>
    <w:tmpl w:val="00000027"/>
    <w:name w:val="WW8Num39"/>
    <w:lvl w:ilvl="0">
      <w:start w:val="1"/>
      <w:numFmt w:val="bullet"/>
      <w:lvlText w:val=""/>
      <w:lvlJc w:val="left"/>
      <w:pPr>
        <w:tabs>
          <w:tab w:val="num" w:pos="1287"/>
        </w:tabs>
        <w:ind w:left="1287" w:hanging="360"/>
      </w:pPr>
      <w:rPr>
        <w:rFonts w:ascii="Symbol" w:hAnsi="Symbol" w:hint="default"/>
        <w:sz w:val="28"/>
      </w:rPr>
    </w:lvl>
  </w:abstractNum>
  <w:abstractNum w:abstractNumId="39">
    <w:nsid w:val="00000028"/>
    <w:multiLevelType w:val="singleLevel"/>
    <w:tmpl w:val="00000028"/>
    <w:name w:val="WW8Num40"/>
    <w:lvl w:ilvl="0">
      <w:start w:val="1"/>
      <w:numFmt w:val="bullet"/>
      <w:lvlText w:val=""/>
      <w:lvlJc w:val="left"/>
      <w:pPr>
        <w:tabs>
          <w:tab w:val="num" w:pos="0"/>
        </w:tabs>
        <w:ind w:left="720" w:hanging="360"/>
      </w:pPr>
      <w:rPr>
        <w:rFonts w:ascii="Symbol" w:hAnsi="Symbol" w:hint="default"/>
      </w:rPr>
    </w:lvl>
  </w:abstractNum>
  <w:abstractNum w:abstractNumId="40">
    <w:nsid w:val="00000029"/>
    <w:multiLevelType w:val="singleLevel"/>
    <w:tmpl w:val="00000029"/>
    <w:name w:val="WW8Num41"/>
    <w:lvl w:ilvl="0">
      <w:start w:val="1"/>
      <w:numFmt w:val="bullet"/>
      <w:lvlText w:val=""/>
      <w:lvlJc w:val="left"/>
      <w:pPr>
        <w:tabs>
          <w:tab w:val="num" w:pos="0"/>
        </w:tabs>
        <w:ind w:left="720" w:hanging="360"/>
      </w:pPr>
      <w:rPr>
        <w:rFonts w:ascii="Symbol" w:hAnsi="Symbol" w:hint="default"/>
        <w:sz w:val="20"/>
      </w:rPr>
    </w:lvl>
  </w:abstractNum>
  <w:abstractNum w:abstractNumId="41">
    <w:nsid w:val="0000002A"/>
    <w:multiLevelType w:val="singleLevel"/>
    <w:tmpl w:val="0000002A"/>
    <w:name w:val="WW8Num42"/>
    <w:lvl w:ilvl="0">
      <w:start w:val="1"/>
      <w:numFmt w:val="bullet"/>
      <w:lvlText w:val=""/>
      <w:lvlJc w:val="left"/>
      <w:pPr>
        <w:tabs>
          <w:tab w:val="num" w:pos="0"/>
        </w:tabs>
        <w:ind w:left="720" w:hanging="360"/>
      </w:pPr>
      <w:rPr>
        <w:rFonts w:ascii="Symbol" w:hAnsi="Symbol" w:hint="default"/>
      </w:rPr>
    </w:lvl>
  </w:abstractNum>
  <w:abstractNum w:abstractNumId="42">
    <w:nsid w:val="0B2E0ABF"/>
    <w:multiLevelType w:val="hybridMultilevel"/>
    <w:tmpl w:val="D00037D4"/>
    <w:lvl w:ilvl="0" w:tplc="04190001">
      <w:start w:val="1"/>
      <w:numFmt w:val="bullet"/>
      <w:lvlText w:val=""/>
      <w:lvlJc w:val="left"/>
      <w:pPr>
        <w:tabs>
          <w:tab w:val="num" w:pos="940"/>
        </w:tabs>
        <w:ind w:left="940" w:hanging="360"/>
      </w:pPr>
      <w:rPr>
        <w:rFonts w:ascii="Symbol" w:hAnsi="Symbol" w:hint="default"/>
      </w:rPr>
    </w:lvl>
    <w:lvl w:ilvl="1" w:tplc="04190003">
      <w:start w:val="1"/>
      <w:numFmt w:val="bullet"/>
      <w:lvlText w:val="o"/>
      <w:lvlJc w:val="left"/>
      <w:pPr>
        <w:tabs>
          <w:tab w:val="num" w:pos="1660"/>
        </w:tabs>
        <w:ind w:left="1660" w:hanging="360"/>
      </w:pPr>
      <w:rPr>
        <w:rFonts w:ascii="Courier New" w:hAnsi="Courier New" w:hint="default"/>
      </w:rPr>
    </w:lvl>
    <w:lvl w:ilvl="2" w:tplc="04190005">
      <w:start w:val="1"/>
      <w:numFmt w:val="bullet"/>
      <w:lvlText w:val=""/>
      <w:lvlJc w:val="left"/>
      <w:pPr>
        <w:tabs>
          <w:tab w:val="num" w:pos="2380"/>
        </w:tabs>
        <w:ind w:left="2380" w:hanging="360"/>
      </w:pPr>
      <w:rPr>
        <w:rFonts w:ascii="Wingdings" w:hAnsi="Wingdings" w:hint="default"/>
      </w:rPr>
    </w:lvl>
    <w:lvl w:ilvl="3" w:tplc="04190001">
      <w:start w:val="1"/>
      <w:numFmt w:val="bullet"/>
      <w:lvlText w:val=""/>
      <w:lvlJc w:val="left"/>
      <w:pPr>
        <w:tabs>
          <w:tab w:val="num" w:pos="3100"/>
        </w:tabs>
        <w:ind w:left="3100" w:hanging="360"/>
      </w:pPr>
      <w:rPr>
        <w:rFonts w:ascii="Symbol" w:hAnsi="Symbol" w:hint="default"/>
      </w:rPr>
    </w:lvl>
    <w:lvl w:ilvl="4" w:tplc="04190003">
      <w:start w:val="1"/>
      <w:numFmt w:val="bullet"/>
      <w:lvlText w:val="o"/>
      <w:lvlJc w:val="left"/>
      <w:pPr>
        <w:tabs>
          <w:tab w:val="num" w:pos="3820"/>
        </w:tabs>
        <w:ind w:left="3820" w:hanging="360"/>
      </w:pPr>
      <w:rPr>
        <w:rFonts w:ascii="Courier New" w:hAnsi="Courier New" w:hint="default"/>
      </w:rPr>
    </w:lvl>
    <w:lvl w:ilvl="5" w:tplc="04190005">
      <w:start w:val="1"/>
      <w:numFmt w:val="bullet"/>
      <w:lvlText w:val=""/>
      <w:lvlJc w:val="left"/>
      <w:pPr>
        <w:tabs>
          <w:tab w:val="num" w:pos="4540"/>
        </w:tabs>
        <w:ind w:left="4540" w:hanging="360"/>
      </w:pPr>
      <w:rPr>
        <w:rFonts w:ascii="Wingdings" w:hAnsi="Wingdings" w:hint="default"/>
      </w:rPr>
    </w:lvl>
    <w:lvl w:ilvl="6" w:tplc="04190001">
      <w:start w:val="1"/>
      <w:numFmt w:val="bullet"/>
      <w:lvlText w:val=""/>
      <w:lvlJc w:val="left"/>
      <w:pPr>
        <w:tabs>
          <w:tab w:val="num" w:pos="5260"/>
        </w:tabs>
        <w:ind w:left="5260" w:hanging="360"/>
      </w:pPr>
      <w:rPr>
        <w:rFonts w:ascii="Symbol" w:hAnsi="Symbol" w:hint="default"/>
      </w:rPr>
    </w:lvl>
    <w:lvl w:ilvl="7" w:tplc="04190003">
      <w:start w:val="1"/>
      <w:numFmt w:val="bullet"/>
      <w:lvlText w:val="o"/>
      <w:lvlJc w:val="left"/>
      <w:pPr>
        <w:tabs>
          <w:tab w:val="num" w:pos="5980"/>
        </w:tabs>
        <w:ind w:left="5980" w:hanging="360"/>
      </w:pPr>
      <w:rPr>
        <w:rFonts w:ascii="Courier New" w:hAnsi="Courier New" w:hint="default"/>
      </w:rPr>
    </w:lvl>
    <w:lvl w:ilvl="8" w:tplc="04190005">
      <w:start w:val="1"/>
      <w:numFmt w:val="bullet"/>
      <w:lvlText w:val=""/>
      <w:lvlJc w:val="left"/>
      <w:pPr>
        <w:tabs>
          <w:tab w:val="num" w:pos="6700"/>
        </w:tabs>
        <w:ind w:left="6700" w:hanging="360"/>
      </w:pPr>
      <w:rPr>
        <w:rFonts w:ascii="Wingdings" w:hAnsi="Wingdings" w:hint="default"/>
      </w:rPr>
    </w:lvl>
  </w:abstractNum>
  <w:abstractNum w:abstractNumId="43">
    <w:nsid w:val="16057947"/>
    <w:multiLevelType w:val="hybridMultilevel"/>
    <w:tmpl w:val="DB74A7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340" w:hanging="360"/>
      </w:pPr>
      <w:rPr>
        <w:rFonts w:ascii="Courier New" w:hAnsi="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44">
    <w:nsid w:val="288C3AC5"/>
    <w:multiLevelType w:val="hybridMultilevel"/>
    <w:tmpl w:val="6C96491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5">
    <w:nsid w:val="3E2373A3"/>
    <w:multiLevelType w:val="hybridMultilevel"/>
    <w:tmpl w:val="5E9AC750"/>
    <w:lvl w:ilvl="0" w:tplc="94A274A6">
      <w:start w:val="1"/>
      <w:numFmt w:val="upperRoman"/>
      <w:lvlText w:val="%1."/>
      <w:lvlJc w:val="left"/>
      <w:pPr>
        <w:ind w:left="1080" w:hanging="720"/>
      </w:pPr>
      <w:rPr>
        <w:rFonts w:ascii="Liberation Serif" w:hAnsi="Liberation Serif" w:cs="Times New Roman" w:hint="default"/>
        <w:b/>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4E793F19"/>
    <w:multiLevelType w:val="hybridMultilevel"/>
    <w:tmpl w:val="5EAC621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582710E9"/>
    <w:multiLevelType w:val="singleLevel"/>
    <w:tmpl w:val="CE9EF822"/>
    <w:lvl w:ilvl="0">
      <w:start w:val="1"/>
      <w:numFmt w:val="decimal"/>
      <w:lvlText w:val="%1."/>
      <w:lvlJc w:val="left"/>
      <w:pPr>
        <w:tabs>
          <w:tab w:val="num" w:pos="1080"/>
        </w:tabs>
        <w:ind w:left="1080" w:hanging="360"/>
      </w:pPr>
      <w:rPr>
        <w:rFonts w:cs="Times New Roman" w:hint="default"/>
      </w:rPr>
    </w:lvl>
  </w:abstractNum>
  <w:abstractNum w:abstractNumId="48">
    <w:nsid w:val="72F02FA2"/>
    <w:multiLevelType w:val="hybridMultilevel"/>
    <w:tmpl w:val="9DA404BA"/>
    <w:lvl w:ilvl="0" w:tplc="11566644">
      <w:start w:val="3"/>
      <w:numFmt w:val="upperRoman"/>
      <w:lvlText w:val="%1."/>
      <w:lvlJc w:val="left"/>
      <w:pPr>
        <w:ind w:left="1080" w:hanging="720"/>
      </w:pPr>
      <w:rPr>
        <w:rFonts w:eastAsia="Times New Roman"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7CED5503"/>
    <w:multiLevelType w:val="hybridMultilevel"/>
    <w:tmpl w:val="3D28B404"/>
    <w:lvl w:ilvl="0" w:tplc="EED4CC38">
      <w:start w:val="1"/>
      <w:numFmt w:val="upperRoman"/>
      <w:lvlText w:val="%1."/>
      <w:lvlJc w:val="left"/>
      <w:pPr>
        <w:ind w:left="1080" w:hanging="720"/>
      </w:pPr>
      <w:rPr>
        <w:rFonts w:ascii="Liberation Serif" w:hAnsi="Liberation Serif" w:cs="Times New Roman" w:hint="default"/>
        <w:b/>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8"/>
  </w:num>
  <w:num w:numId="44">
    <w:abstractNumId w:val="47"/>
  </w:num>
  <w:num w:numId="45">
    <w:abstractNumId w:val="45"/>
  </w:num>
  <w:num w:numId="46">
    <w:abstractNumId w:val="42"/>
  </w:num>
  <w:num w:numId="47">
    <w:abstractNumId w:val="44"/>
  </w:num>
  <w:num w:numId="48">
    <w:abstractNumId w:val="43"/>
  </w:num>
  <w:num w:numId="49">
    <w:abstractNumId w:val="46"/>
  </w:num>
  <w:num w:numId="50">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25DF3"/>
    <w:rsid w:val="000039FF"/>
    <w:rsid w:val="00006680"/>
    <w:rsid w:val="00011A33"/>
    <w:rsid w:val="000166BC"/>
    <w:rsid w:val="00022EF9"/>
    <w:rsid w:val="0002341B"/>
    <w:rsid w:val="00023A71"/>
    <w:rsid w:val="00030641"/>
    <w:rsid w:val="00030FD6"/>
    <w:rsid w:val="0003206E"/>
    <w:rsid w:val="00032949"/>
    <w:rsid w:val="00037196"/>
    <w:rsid w:val="00037EA7"/>
    <w:rsid w:val="0004635C"/>
    <w:rsid w:val="00071D35"/>
    <w:rsid w:val="000764C5"/>
    <w:rsid w:val="00076E81"/>
    <w:rsid w:val="00086FFD"/>
    <w:rsid w:val="000A2D95"/>
    <w:rsid w:val="000A6B4D"/>
    <w:rsid w:val="000B292E"/>
    <w:rsid w:val="000C4D0E"/>
    <w:rsid w:val="000C7455"/>
    <w:rsid w:val="000E0303"/>
    <w:rsid w:val="000E661A"/>
    <w:rsid w:val="0010151A"/>
    <w:rsid w:val="00102D5F"/>
    <w:rsid w:val="00105A39"/>
    <w:rsid w:val="00106033"/>
    <w:rsid w:val="00113C9B"/>
    <w:rsid w:val="00114F07"/>
    <w:rsid w:val="0011582D"/>
    <w:rsid w:val="00116DE3"/>
    <w:rsid w:val="0011744D"/>
    <w:rsid w:val="001408DD"/>
    <w:rsid w:val="00146CFF"/>
    <w:rsid w:val="00163722"/>
    <w:rsid w:val="00173D79"/>
    <w:rsid w:val="00180DC9"/>
    <w:rsid w:val="00187A54"/>
    <w:rsid w:val="001B7481"/>
    <w:rsid w:val="001E557B"/>
    <w:rsid w:val="001F133A"/>
    <w:rsid w:val="001F2140"/>
    <w:rsid w:val="001F5A96"/>
    <w:rsid w:val="002058BC"/>
    <w:rsid w:val="00210F01"/>
    <w:rsid w:val="00215013"/>
    <w:rsid w:val="00241C4F"/>
    <w:rsid w:val="00243AB0"/>
    <w:rsid w:val="00251865"/>
    <w:rsid w:val="00254FEB"/>
    <w:rsid w:val="0027288C"/>
    <w:rsid w:val="00274371"/>
    <w:rsid w:val="002749FC"/>
    <w:rsid w:val="00295426"/>
    <w:rsid w:val="002A047A"/>
    <w:rsid w:val="002A49E2"/>
    <w:rsid w:val="002A64BD"/>
    <w:rsid w:val="002B026C"/>
    <w:rsid w:val="002B1D5D"/>
    <w:rsid w:val="002C6DFB"/>
    <w:rsid w:val="002D3C4D"/>
    <w:rsid w:val="002D44CB"/>
    <w:rsid w:val="002D6455"/>
    <w:rsid w:val="002E1ABF"/>
    <w:rsid w:val="002E1F03"/>
    <w:rsid w:val="002F1FF5"/>
    <w:rsid w:val="002F3007"/>
    <w:rsid w:val="002F3FD7"/>
    <w:rsid w:val="003047D1"/>
    <w:rsid w:val="003050B1"/>
    <w:rsid w:val="00305AE6"/>
    <w:rsid w:val="003146DA"/>
    <w:rsid w:val="003157D9"/>
    <w:rsid w:val="00337891"/>
    <w:rsid w:val="00344A36"/>
    <w:rsid w:val="00344DED"/>
    <w:rsid w:val="00345E3B"/>
    <w:rsid w:val="00347DA4"/>
    <w:rsid w:val="00357AC0"/>
    <w:rsid w:val="00362C31"/>
    <w:rsid w:val="0036345D"/>
    <w:rsid w:val="00363A65"/>
    <w:rsid w:val="003663E7"/>
    <w:rsid w:val="00367EEB"/>
    <w:rsid w:val="0037109E"/>
    <w:rsid w:val="0037258C"/>
    <w:rsid w:val="00373276"/>
    <w:rsid w:val="00383EAD"/>
    <w:rsid w:val="003878C5"/>
    <w:rsid w:val="003A6298"/>
    <w:rsid w:val="003B63C8"/>
    <w:rsid w:val="003B7DC5"/>
    <w:rsid w:val="003C1D15"/>
    <w:rsid w:val="003C5152"/>
    <w:rsid w:val="003C55A9"/>
    <w:rsid w:val="003D2463"/>
    <w:rsid w:val="003D4D53"/>
    <w:rsid w:val="003F2F05"/>
    <w:rsid w:val="00404BC7"/>
    <w:rsid w:val="00405A1C"/>
    <w:rsid w:val="0041567D"/>
    <w:rsid w:val="004214B4"/>
    <w:rsid w:val="004259A4"/>
    <w:rsid w:val="00431F08"/>
    <w:rsid w:val="00432F4B"/>
    <w:rsid w:val="00442BC6"/>
    <w:rsid w:val="0044488E"/>
    <w:rsid w:val="004466FC"/>
    <w:rsid w:val="00462DA4"/>
    <w:rsid w:val="00465D83"/>
    <w:rsid w:val="004848FF"/>
    <w:rsid w:val="00494E6C"/>
    <w:rsid w:val="00495448"/>
    <w:rsid w:val="004A1251"/>
    <w:rsid w:val="004A192E"/>
    <w:rsid w:val="004A317D"/>
    <w:rsid w:val="004A7762"/>
    <w:rsid w:val="004B328E"/>
    <w:rsid w:val="004B68B1"/>
    <w:rsid w:val="004C0B40"/>
    <w:rsid w:val="004C576B"/>
    <w:rsid w:val="004D5575"/>
    <w:rsid w:val="004E3B3F"/>
    <w:rsid w:val="004E4F36"/>
    <w:rsid w:val="004E501C"/>
    <w:rsid w:val="004F5122"/>
    <w:rsid w:val="00501BAB"/>
    <w:rsid w:val="00501C13"/>
    <w:rsid w:val="005033B6"/>
    <w:rsid w:val="00504E00"/>
    <w:rsid w:val="0051114A"/>
    <w:rsid w:val="00526538"/>
    <w:rsid w:val="00540DCA"/>
    <w:rsid w:val="005426DC"/>
    <w:rsid w:val="005579C9"/>
    <w:rsid w:val="00576CE2"/>
    <w:rsid w:val="00580AB1"/>
    <w:rsid w:val="00592BE5"/>
    <w:rsid w:val="00594FEC"/>
    <w:rsid w:val="005A0FAF"/>
    <w:rsid w:val="005B0CB4"/>
    <w:rsid w:val="005C31F4"/>
    <w:rsid w:val="005D3D5B"/>
    <w:rsid w:val="005D7CBD"/>
    <w:rsid w:val="005E1CEB"/>
    <w:rsid w:val="005E54A6"/>
    <w:rsid w:val="005E5AA2"/>
    <w:rsid w:val="00602A7E"/>
    <w:rsid w:val="00603791"/>
    <w:rsid w:val="00616016"/>
    <w:rsid w:val="0063266D"/>
    <w:rsid w:val="006337EE"/>
    <w:rsid w:val="006375A4"/>
    <w:rsid w:val="0063780F"/>
    <w:rsid w:val="00644FAD"/>
    <w:rsid w:val="00661202"/>
    <w:rsid w:val="00676B5C"/>
    <w:rsid w:val="0068635D"/>
    <w:rsid w:val="00696B81"/>
    <w:rsid w:val="006A14B3"/>
    <w:rsid w:val="006A14E3"/>
    <w:rsid w:val="006A3868"/>
    <w:rsid w:val="006A6A4D"/>
    <w:rsid w:val="006B3C06"/>
    <w:rsid w:val="006C16CC"/>
    <w:rsid w:val="006C4AF5"/>
    <w:rsid w:val="006D32C6"/>
    <w:rsid w:val="006D4342"/>
    <w:rsid w:val="006D6054"/>
    <w:rsid w:val="006F6832"/>
    <w:rsid w:val="00702848"/>
    <w:rsid w:val="007074F5"/>
    <w:rsid w:val="00712A52"/>
    <w:rsid w:val="00712A9C"/>
    <w:rsid w:val="00714A2F"/>
    <w:rsid w:val="00721E2C"/>
    <w:rsid w:val="007243B7"/>
    <w:rsid w:val="007457C5"/>
    <w:rsid w:val="007529AD"/>
    <w:rsid w:val="0076009A"/>
    <w:rsid w:val="00771B12"/>
    <w:rsid w:val="00773442"/>
    <w:rsid w:val="00773DBE"/>
    <w:rsid w:val="007873A1"/>
    <w:rsid w:val="00792F95"/>
    <w:rsid w:val="00793F8F"/>
    <w:rsid w:val="007A5A8F"/>
    <w:rsid w:val="007B14EF"/>
    <w:rsid w:val="007B3285"/>
    <w:rsid w:val="007D111B"/>
    <w:rsid w:val="007D20E2"/>
    <w:rsid w:val="007E1CCF"/>
    <w:rsid w:val="007F3859"/>
    <w:rsid w:val="007F7D55"/>
    <w:rsid w:val="00813726"/>
    <w:rsid w:val="00822469"/>
    <w:rsid w:val="00840F50"/>
    <w:rsid w:val="0084356B"/>
    <w:rsid w:val="00843CFB"/>
    <w:rsid w:val="00846137"/>
    <w:rsid w:val="00847BD2"/>
    <w:rsid w:val="00850645"/>
    <w:rsid w:val="008516BC"/>
    <w:rsid w:val="008613DB"/>
    <w:rsid w:val="00870EAB"/>
    <w:rsid w:val="008759A0"/>
    <w:rsid w:val="00884087"/>
    <w:rsid w:val="00884B25"/>
    <w:rsid w:val="00893372"/>
    <w:rsid w:val="008B1B95"/>
    <w:rsid w:val="008B3822"/>
    <w:rsid w:val="008C268F"/>
    <w:rsid w:val="008C2A62"/>
    <w:rsid w:val="008C34EE"/>
    <w:rsid w:val="008C66DC"/>
    <w:rsid w:val="008D2C67"/>
    <w:rsid w:val="008D44EA"/>
    <w:rsid w:val="008E23C1"/>
    <w:rsid w:val="008E3CFB"/>
    <w:rsid w:val="008E7D89"/>
    <w:rsid w:val="008F27EE"/>
    <w:rsid w:val="008F66AE"/>
    <w:rsid w:val="00903541"/>
    <w:rsid w:val="009037B3"/>
    <w:rsid w:val="0090683A"/>
    <w:rsid w:val="0091361C"/>
    <w:rsid w:val="00913E0B"/>
    <w:rsid w:val="00916F3E"/>
    <w:rsid w:val="009216C6"/>
    <w:rsid w:val="0092282E"/>
    <w:rsid w:val="00925DF3"/>
    <w:rsid w:val="0094407A"/>
    <w:rsid w:val="00960F93"/>
    <w:rsid w:val="00970CD6"/>
    <w:rsid w:val="0097138E"/>
    <w:rsid w:val="00975A7D"/>
    <w:rsid w:val="00981AB4"/>
    <w:rsid w:val="0099181D"/>
    <w:rsid w:val="009A64D7"/>
    <w:rsid w:val="009B0E1D"/>
    <w:rsid w:val="009B5919"/>
    <w:rsid w:val="009C6BF0"/>
    <w:rsid w:val="009D3B7A"/>
    <w:rsid w:val="009D3CC2"/>
    <w:rsid w:val="009D61CA"/>
    <w:rsid w:val="009D67B6"/>
    <w:rsid w:val="009D74D5"/>
    <w:rsid w:val="009E5234"/>
    <w:rsid w:val="009F05D9"/>
    <w:rsid w:val="009F3C95"/>
    <w:rsid w:val="00A03E98"/>
    <w:rsid w:val="00A06B8A"/>
    <w:rsid w:val="00A07910"/>
    <w:rsid w:val="00A13563"/>
    <w:rsid w:val="00A24155"/>
    <w:rsid w:val="00A36A5B"/>
    <w:rsid w:val="00A36DCA"/>
    <w:rsid w:val="00A407F4"/>
    <w:rsid w:val="00A412BD"/>
    <w:rsid w:val="00A41433"/>
    <w:rsid w:val="00A44291"/>
    <w:rsid w:val="00A508A9"/>
    <w:rsid w:val="00A61499"/>
    <w:rsid w:val="00A616BF"/>
    <w:rsid w:val="00A62E1D"/>
    <w:rsid w:val="00A657F7"/>
    <w:rsid w:val="00A6769E"/>
    <w:rsid w:val="00A80FB5"/>
    <w:rsid w:val="00A86DD4"/>
    <w:rsid w:val="00A941D9"/>
    <w:rsid w:val="00AA13C2"/>
    <w:rsid w:val="00AA6347"/>
    <w:rsid w:val="00AB29A7"/>
    <w:rsid w:val="00AD6020"/>
    <w:rsid w:val="00AF613A"/>
    <w:rsid w:val="00B01F9A"/>
    <w:rsid w:val="00B0687D"/>
    <w:rsid w:val="00B07E6E"/>
    <w:rsid w:val="00B1212A"/>
    <w:rsid w:val="00B13EF3"/>
    <w:rsid w:val="00B43CE9"/>
    <w:rsid w:val="00B522E7"/>
    <w:rsid w:val="00B65902"/>
    <w:rsid w:val="00B662E8"/>
    <w:rsid w:val="00B81B06"/>
    <w:rsid w:val="00B93D94"/>
    <w:rsid w:val="00BA2879"/>
    <w:rsid w:val="00BA6229"/>
    <w:rsid w:val="00BB085F"/>
    <w:rsid w:val="00BC2D09"/>
    <w:rsid w:val="00BC6F1E"/>
    <w:rsid w:val="00BD267B"/>
    <w:rsid w:val="00BE2C5C"/>
    <w:rsid w:val="00BE2CD3"/>
    <w:rsid w:val="00BE373C"/>
    <w:rsid w:val="00BE6DC5"/>
    <w:rsid w:val="00C1182F"/>
    <w:rsid w:val="00C13CE6"/>
    <w:rsid w:val="00C1495C"/>
    <w:rsid w:val="00C16193"/>
    <w:rsid w:val="00C32475"/>
    <w:rsid w:val="00C354D9"/>
    <w:rsid w:val="00C57621"/>
    <w:rsid w:val="00C700E0"/>
    <w:rsid w:val="00C70C3C"/>
    <w:rsid w:val="00C71CC7"/>
    <w:rsid w:val="00C75001"/>
    <w:rsid w:val="00C76CF2"/>
    <w:rsid w:val="00C8210F"/>
    <w:rsid w:val="00C919C2"/>
    <w:rsid w:val="00CB1786"/>
    <w:rsid w:val="00CB70BD"/>
    <w:rsid w:val="00CC0654"/>
    <w:rsid w:val="00CC3C94"/>
    <w:rsid w:val="00CD002D"/>
    <w:rsid w:val="00CD4E6B"/>
    <w:rsid w:val="00CE06B1"/>
    <w:rsid w:val="00CE3977"/>
    <w:rsid w:val="00CE55D1"/>
    <w:rsid w:val="00CF2994"/>
    <w:rsid w:val="00CF6A3F"/>
    <w:rsid w:val="00D02295"/>
    <w:rsid w:val="00D074D0"/>
    <w:rsid w:val="00D10208"/>
    <w:rsid w:val="00D1154D"/>
    <w:rsid w:val="00D12448"/>
    <w:rsid w:val="00D12B8C"/>
    <w:rsid w:val="00D170F1"/>
    <w:rsid w:val="00D26485"/>
    <w:rsid w:val="00D364F0"/>
    <w:rsid w:val="00D43F30"/>
    <w:rsid w:val="00D52870"/>
    <w:rsid w:val="00D66AA6"/>
    <w:rsid w:val="00D84EE8"/>
    <w:rsid w:val="00D90F3A"/>
    <w:rsid w:val="00D96C35"/>
    <w:rsid w:val="00DB44F4"/>
    <w:rsid w:val="00DB4995"/>
    <w:rsid w:val="00DC28BA"/>
    <w:rsid w:val="00DC5150"/>
    <w:rsid w:val="00DF2B37"/>
    <w:rsid w:val="00DF2C25"/>
    <w:rsid w:val="00DF5C9D"/>
    <w:rsid w:val="00E0269B"/>
    <w:rsid w:val="00E03E4A"/>
    <w:rsid w:val="00E10EA9"/>
    <w:rsid w:val="00E112D5"/>
    <w:rsid w:val="00E2579D"/>
    <w:rsid w:val="00E27974"/>
    <w:rsid w:val="00E30432"/>
    <w:rsid w:val="00E441B5"/>
    <w:rsid w:val="00E446E4"/>
    <w:rsid w:val="00E503ED"/>
    <w:rsid w:val="00E50E0B"/>
    <w:rsid w:val="00E56061"/>
    <w:rsid w:val="00E57C6D"/>
    <w:rsid w:val="00E72B37"/>
    <w:rsid w:val="00E92D7C"/>
    <w:rsid w:val="00E95789"/>
    <w:rsid w:val="00E96C70"/>
    <w:rsid w:val="00EA439E"/>
    <w:rsid w:val="00EA4E88"/>
    <w:rsid w:val="00EA54BF"/>
    <w:rsid w:val="00EB34FD"/>
    <w:rsid w:val="00EC5B3C"/>
    <w:rsid w:val="00EC7037"/>
    <w:rsid w:val="00ED3302"/>
    <w:rsid w:val="00ED4E73"/>
    <w:rsid w:val="00ED75DB"/>
    <w:rsid w:val="00EE0E0A"/>
    <w:rsid w:val="00EF30DB"/>
    <w:rsid w:val="00EF5E3C"/>
    <w:rsid w:val="00EF6A3F"/>
    <w:rsid w:val="00F22542"/>
    <w:rsid w:val="00F25442"/>
    <w:rsid w:val="00F35E6F"/>
    <w:rsid w:val="00F45BF5"/>
    <w:rsid w:val="00F8325D"/>
    <w:rsid w:val="00FA1646"/>
    <w:rsid w:val="00FA1B38"/>
    <w:rsid w:val="00FB1132"/>
    <w:rsid w:val="00FB1754"/>
    <w:rsid w:val="00FB3D59"/>
    <w:rsid w:val="00FB43B0"/>
    <w:rsid w:val="00FC0137"/>
    <w:rsid w:val="00FC7475"/>
    <w:rsid w:val="00FE56EF"/>
    <w:rsid w:val="00FE5C56"/>
    <w:rsid w:val="00FE76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1" w:uiPriority="0"/>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E441B5"/>
    <w:pPr>
      <w:widowControl w:val="0"/>
      <w:autoSpaceDE w:val="0"/>
      <w:spacing w:line="300" w:lineRule="auto"/>
    </w:pPr>
    <w:rPr>
      <w:rFonts w:ascii="Times New Roman" w:eastAsia="Times New Roman" w:hAnsi="Times New Roman"/>
      <w:sz w:val="22"/>
      <w:szCs w:val="22"/>
      <w:lang w:eastAsia="zh-CN"/>
    </w:rPr>
  </w:style>
  <w:style w:type="paragraph" w:styleId="1">
    <w:name w:val="heading 1"/>
    <w:basedOn w:val="a0"/>
    <w:next w:val="a0"/>
    <w:link w:val="10"/>
    <w:uiPriority w:val="99"/>
    <w:qFormat/>
    <w:rsid w:val="00E441B5"/>
    <w:pPr>
      <w:keepNext/>
      <w:widowControl/>
      <w:numPr>
        <w:numId w:val="1"/>
      </w:numPr>
      <w:autoSpaceDE/>
      <w:spacing w:line="240" w:lineRule="auto"/>
      <w:outlineLvl w:val="0"/>
    </w:pPr>
    <w:rPr>
      <w:sz w:val="20"/>
      <w:szCs w:val="20"/>
    </w:rPr>
  </w:style>
  <w:style w:type="paragraph" w:styleId="2">
    <w:name w:val="heading 2"/>
    <w:basedOn w:val="a0"/>
    <w:next w:val="a0"/>
    <w:link w:val="20"/>
    <w:uiPriority w:val="99"/>
    <w:qFormat/>
    <w:rsid w:val="00E441B5"/>
    <w:pPr>
      <w:keepNext/>
      <w:numPr>
        <w:ilvl w:val="1"/>
        <w:numId w:val="1"/>
      </w:numPr>
      <w:spacing w:before="240" w:after="60"/>
      <w:outlineLvl w:val="1"/>
    </w:pPr>
    <w:rPr>
      <w:rFonts w:ascii="Cambria" w:hAnsi="Cambria" w:cs="Cambria"/>
      <w:b/>
      <w:bCs/>
      <w:i/>
      <w:iCs/>
      <w:sz w:val="28"/>
      <w:szCs w:val="28"/>
    </w:rPr>
  </w:style>
  <w:style w:type="paragraph" w:styleId="3">
    <w:name w:val="heading 3"/>
    <w:basedOn w:val="a0"/>
    <w:next w:val="a0"/>
    <w:link w:val="30"/>
    <w:uiPriority w:val="99"/>
    <w:qFormat/>
    <w:rsid w:val="00E441B5"/>
    <w:pPr>
      <w:keepNext/>
      <w:numPr>
        <w:ilvl w:val="2"/>
        <w:numId w:val="1"/>
      </w:numPr>
      <w:spacing w:before="240" w:after="60"/>
      <w:outlineLvl w:val="2"/>
    </w:pPr>
    <w:rPr>
      <w:rFonts w:ascii="Cambria" w:hAnsi="Cambria" w:cs="Cambria"/>
      <w:b/>
      <w:bCs/>
      <w:sz w:val="26"/>
      <w:szCs w:val="26"/>
    </w:rPr>
  </w:style>
  <w:style w:type="paragraph" w:styleId="4">
    <w:name w:val="heading 4"/>
    <w:basedOn w:val="a0"/>
    <w:next w:val="a0"/>
    <w:link w:val="40"/>
    <w:uiPriority w:val="99"/>
    <w:qFormat/>
    <w:rsid w:val="00E441B5"/>
    <w:pPr>
      <w:keepNext/>
      <w:widowControl/>
      <w:numPr>
        <w:ilvl w:val="3"/>
        <w:numId w:val="1"/>
      </w:numPr>
      <w:autoSpaceDE/>
      <w:spacing w:line="240" w:lineRule="auto"/>
      <w:outlineLvl w:val="3"/>
    </w:pPr>
    <w:rPr>
      <w:sz w:val="20"/>
      <w:szCs w:val="20"/>
    </w:rPr>
  </w:style>
  <w:style w:type="paragraph" w:styleId="5">
    <w:name w:val="heading 5"/>
    <w:basedOn w:val="a0"/>
    <w:next w:val="a0"/>
    <w:link w:val="50"/>
    <w:uiPriority w:val="99"/>
    <w:qFormat/>
    <w:rsid w:val="00E441B5"/>
    <w:pPr>
      <w:widowControl/>
      <w:numPr>
        <w:ilvl w:val="4"/>
        <w:numId w:val="1"/>
      </w:numPr>
      <w:autoSpaceDE/>
      <w:spacing w:before="240" w:after="60" w:line="240" w:lineRule="auto"/>
      <w:outlineLvl w:val="4"/>
    </w:pPr>
    <w:rPr>
      <w:b/>
      <w:bCs/>
      <w:i/>
      <w:iCs/>
      <w:sz w:val="26"/>
      <w:szCs w:val="26"/>
    </w:rPr>
  </w:style>
  <w:style w:type="paragraph" w:styleId="6">
    <w:name w:val="heading 6"/>
    <w:basedOn w:val="a0"/>
    <w:next w:val="a0"/>
    <w:link w:val="60"/>
    <w:uiPriority w:val="99"/>
    <w:qFormat/>
    <w:rsid w:val="00E441B5"/>
    <w:pPr>
      <w:numPr>
        <w:ilvl w:val="5"/>
        <w:numId w:val="1"/>
      </w:numPr>
      <w:spacing w:before="240" w:after="60"/>
      <w:outlineLvl w:val="5"/>
    </w:pPr>
    <w:rPr>
      <w:rFonts w:ascii="Calibri" w:hAnsi="Calibri" w:cs="Calibri"/>
      <w:b/>
      <w:bCs/>
    </w:rPr>
  </w:style>
  <w:style w:type="paragraph" w:styleId="7">
    <w:name w:val="heading 7"/>
    <w:basedOn w:val="a0"/>
    <w:next w:val="a0"/>
    <w:link w:val="70"/>
    <w:uiPriority w:val="99"/>
    <w:qFormat/>
    <w:rsid w:val="00E441B5"/>
    <w:pPr>
      <w:numPr>
        <w:ilvl w:val="6"/>
        <w:numId w:val="1"/>
      </w:numPr>
      <w:spacing w:before="240" w:after="60"/>
      <w:outlineLvl w:val="6"/>
    </w:pPr>
    <w:rPr>
      <w:rFonts w:ascii="Calibri" w:hAnsi="Calibr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E441B5"/>
    <w:rPr>
      <w:rFonts w:ascii="Times New Roman" w:hAnsi="Times New Roman" w:cs="Times New Roman"/>
      <w:sz w:val="20"/>
      <w:szCs w:val="20"/>
      <w:lang w:eastAsia="zh-CN"/>
    </w:rPr>
  </w:style>
  <w:style w:type="character" w:customStyle="1" w:styleId="20">
    <w:name w:val="Заголовок 2 Знак"/>
    <w:link w:val="2"/>
    <w:uiPriority w:val="99"/>
    <w:locked/>
    <w:rsid w:val="00E441B5"/>
    <w:rPr>
      <w:rFonts w:ascii="Cambria" w:hAnsi="Cambria" w:cs="Cambria"/>
      <w:b/>
      <w:bCs/>
      <w:i/>
      <w:iCs/>
      <w:sz w:val="28"/>
      <w:szCs w:val="28"/>
      <w:lang w:eastAsia="zh-CN"/>
    </w:rPr>
  </w:style>
  <w:style w:type="character" w:customStyle="1" w:styleId="30">
    <w:name w:val="Заголовок 3 Знак"/>
    <w:link w:val="3"/>
    <w:uiPriority w:val="99"/>
    <w:locked/>
    <w:rsid w:val="00E441B5"/>
    <w:rPr>
      <w:rFonts w:ascii="Cambria" w:hAnsi="Cambria" w:cs="Cambria"/>
      <w:b/>
      <w:bCs/>
      <w:sz w:val="26"/>
      <w:szCs w:val="26"/>
      <w:lang w:eastAsia="zh-CN"/>
    </w:rPr>
  </w:style>
  <w:style w:type="character" w:customStyle="1" w:styleId="40">
    <w:name w:val="Заголовок 4 Знак"/>
    <w:link w:val="4"/>
    <w:uiPriority w:val="99"/>
    <w:locked/>
    <w:rsid w:val="00E441B5"/>
    <w:rPr>
      <w:rFonts w:ascii="Times New Roman" w:hAnsi="Times New Roman" w:cs="Times New Roman"/>
      <w:sz w:val="20"/>
      <w:szCs w:val="20"/>
      <w:lang w:eastAsia="zh-CN"/>
    </w:rPr>
  </w:style>
  <w:style w:type="character" w:customStyle="1" w:styleId="50">
    <w:name w:val="Заголовок 5 Знак"/>
    <w:link w:val="5"/>
    <w:uiPriority w:val="99"/>
    <w:locked/>
    <w:rsid w:val="00E441B5"/>
    <w:rPr>
      <w:rFonts w:ascii="Times New Roman" w:hAnsi="Times New Roman" w:cs="Times New Roman"/>
      <w:b/>
      <w:bCs/>
      <w:i/>
      <w:iCs/>
      <w:sz w:val="26"/>
      <w:szCs w:val="26"/>
      <w:lang w:eastAsia="zh-CN"/>
    </w:rPr>
  </w:style>
  <w:style w:type="character" w:customStyle="1" w:styleId="60">
    <w:name w:val="Заголовок 6 Знак"/>
    <w:link w:val="6"/>
    <w:uiPriority w:val="99"/>
    <w:locked/>
    <w:rsid w:val="00E441B5"/>
    <w:rPr>
      <w:rFonts w:ascii="Calibri" w:hAnsi="Calibri" w:cs="Calibri"/>
      <w:b/>
      <w:bCs/>
      <w:lang w:eastAsia="zh-CN"/>
    </w:rPr>
  </w:style>
  <w:style w:type="character" w:customStyle="1" w:styleId="70">
    <w:name w:val="Заголовок 7 Знак"/>
    <w:link w:val="7"/>
    <w:uiPriority w:val="99"/>
    <w:locked/>
    <w:rsid w:val="00E441B5"/>
    <w:rPr>
      <w:rFonts w:ascii="Calibri" w:hAnsi="Calibri" w:cs="Times New Roman"/>
      <w:sz w:val="24"/>
      <w:szCs w:val="24"/>
      <w:lang w:eastAsia="zh-CN"/>
    </w:rPr>
  </w:style>
  <w:style w:type="character" w:customStyle="1" w:styleId="WW8Num1z0">
    <w:name w:val="WW8Num1z0"/>
    <w:uiPriority w:val="99"/>
    <w:rsid w:val="00E441B5"/>
  </w:style>
  <w:style w:type="character" w:customStyle="1" w:styleId="WW8Num1z1">
    <w:name w:val="WW8Num1z1"/>
    <w:uiPriority w:val="99"/>
    <w:rsid w:val="00E441B5"/>
  </w:style>
  <w:style w:type="character" w:customStyle="1" w:styleId="WW8Num1z2">
    <w:name w:val="WW8Num1z2"/>
    <w:uiPriority w:val="99"/>
    <w:rsid w:val="00E441B5"/>
  </w:style>
  <w:style w:type="character" w:customStyle="1" w:styleId="WW8Num1z3">
    <w:name w:val="WW8Num1z3"/>
    <w:uiPriority w:val="99"/>
    <w:rsid w:val="00E441B5"/>
  </w:style>
  <w:style w:type="character" w:customStyle="1" w:styleId="WW8Num1z4">
    <w:name w:val="WW8Num1z4"/>
    <w:uiPriority w:val="99"/>
    <w:rsid w:val="00E441B5"/>
  </w:style>
  <w:style w:type="character" w:customStyle="1" w:styleId="WW8Num1z5">
    <w:name w:val="WW8Num1z5"/>
    <w:uiPriority w:val="99"/>
    <w:rsid w:val="00E441B5"/>
  </w:style>
  <w:style w:type="character" w:customStyle="1" w:styleId="WW8Num1z6">
    <w:name w:val="WW8Num1z6"/>
    <w:uiPriority w:val="99"/>
    <w:rsid w:val="00E441B5"/>
  </w:style>
  <w:style w:type="character" w:customStyle="1" w:styleId="WW8Num1z7">
    <w:name w:val="WW8Num1z7"/>
    <w:uiPriority w:val="99"/>
    <w:rsid w:val="00E441B5"/>
  </w:style>
  <w:style w:type="character" w:customStyle="1" w:styleId="WW8Num1z8">
    <w:name w:val="WW8Num1z8"/>
    <w:uiPriority w:val="99"/>
    <w:rsid w:val="00E441B5"/>
  </w:style>
  <w:style w:type="character" w:customStyle="1" w:styleId="WW8Num2z0">
    <w:name w:val="WW8Num2z0"/>
    <w:uiPriority w:val="99"/>
    <w:rsid w:val="00E441B5"/>
    <w:rPr>
      <w:rFonts w:ascii="Symbol" w:hAnsi="Symbol"/>
    </w:rPr>
  </w:style>
  <w:style w:type="character" w:customStyle="1" w:styleId="WW8Num3z0">
    <w:name w:val="WW8Num3z0"/>
    <w:uiPriority w:val="99"/>
    <w:rsid w:val="00E441B5"/>
    <w:rPr>
      <w:rFonts w:ascii="Symbol" w:hAnsi="Symbol"/>
    </w:rPr>
  </w:style>
  <w:style w:type="character" w:customStyle="1" w:styleId="WW8Num4z0">
    <w:name w:val="WW8Num4z0"/>
    <w:uiPriority w:val="99"/>
    <w:rsid w:val="00E441B5"/>
    <w:rPr>
      <w:rFonts w:ascii="Symbol" w:hAnsi="Symbol"/>
      <w:sz w:val="20"/>
      <w:lang w:eastAsia="en-US"/>
    </w:rPr>
  </w:style>
  <w:style w:type="character" w:customStyle="1" w:styleId="WW8Num5z0">
    <w:name w:val="WW8Num5z0"/>
    <w:uiPriority w:val="99"/>
    <w:rsid w:val="00E441B5"/>
    <w:rPr>
      <w:rFonts w:ascii="Symbol" w:hAnsi="Symbol"/>
    </w:rPr>
  </w:style>
  <w:style w:type="character" w:customStyle="1" w:styleId="WW8Num6z0">
    <w:name w:val="WW8Num6z0"/>
    <w:uiPriority w:val="99"/>
    <w:rsid w:val="00E441B5"/>
    <w:rPr>
      <w:rFonts w:ascii="Symbol" w:hAnsi="Symbol"/>
      <w:sz w:val="28"/>
    </w:rPr>
  </w:style>
  <w:style w:type="character" w:customStyle="1" w:styleId="WW8Num7z0">
    <w:name w:val="WW8Num7z0"/>
    <w:uiPriority w:val="99"/>
    <w:rsid w:val="00E441B5"/>
    <w:rPr>
      <w:rFonts w:ascii="Symbol" w:hAnsi="Symbol"/>
      <w:sz w:val="28"/>
    </w:rPr>
  </w:style>
  <w:style w:type="character" w:customStyle="1" w:styleId="WW8Num8z0">
    <w:name w:val="WW8Num8z0"/>
    <w:uiPriority w:val="99"/>
    <w:rsid w:val="00E441B5"/>
    <w:rPr>
      <w:rFonts w:ascii="Symbol" w:hAnsi="Symbol"/>
      <w:sz w:val="28"/>
    </w:rPr>
  </w:style>
  <w:style w:type="character" w:customStyle="1" w:styleId="WW8Num9z0">
    <w:name w:val="WW8Num9z0"/>
    <w:uiPriority w:val="99"/>
    <w:rsid w:val="00E441B5"/>
    <w:rPr>
      <w:rFonts w:ascii="Symbol" w:hAnsi="Symbol"/>
    </w:rPr>
  </w:style>
  <w:style w:type="character" w:customStyle="1" w:styleId="WW8Num10z0">
    <w:name w:val="WW8Num10z0"/>
    <w:uiPriority w:val="99"/>
    <w:rsid w:val="00E441B5"/>
    <w:rPr>
      <w:sz w:val="28"/>
    </w:rPr>
  </w:style>
  <w:style w:type="character" w:customStyle="1" w:styleId="WW8Num11z0">
    <w:name w:val="WW8Num11z0"/>
    <w:uiPriority w:val="99"/>
    <w:rsid w:val="00E441B5"/>
    <w:rPr>
      <w:rFonts w:ascii="Symbol" w:hAnsi="Symbol"/>
      <w:sz w:val="28"/>
    </w:rPr>
  </w:style>
  <w:style w:type="character" w:customStyle="1" w:styleId="WW8Num12z0">
    <w:name w:val="WW8Num12z0"/>
    <w:uiPriority w:val="99"/>
    <w:rsid w:val="00E441B5"/>
    <w:rPr>
      <w:rFonts w:ascii="Symbol" w:hAnsi="Symbol"/>
      <w:sz w:val="28"/>
    </w:rPr>
  </w:style>
  <w:style w:type="character" w:customStyle="1" w:styleId="WW8Num13z0">
    <w:name w:val="WW8Num13z0"/>
    <w:uiPriority w:val="99"/>
    <w:rsid w:val="00E441B5"/>
    <w:rPr>
      <w:rFonts w:ascii="Symbol" w:hAnsi="Symbol"/>
      <w:sz w:val="28"/>
    </w:rPr>
  </w:style>
  <w:style w:type="character" w:customStyle="1" w:styleId="WW8Num14z0">
    <w:name w:val="WW8Num14z0"/>
    <w:uiPriority w:val="99"/>
    <w:rsid w:val="00E441B5"/>
    <w:rPr>
      <w:rFonts w:ascii="Symbol" w:hAnsi="Symbol"/>
    </w:rPr>
  </w:style>
  <w:style w:type="character" w:customStyle="1" w:styleId="WW8Num15z0">
    <w:name w:val="WW8Num15z0"/>
    <w:uiPriority w:val="99"/>
    <w:rsid w:val="00E441B5"/>
    <w:rPr>
      <w:rFonts w:ascii="Symbol" w:hAnsi="Symbol"/>
    </w:rPr>
  </w:style>
  <w:style w:type="character" w:customStyle="1" w:styleId="WW8Num16z0">
    <w:name w:val="WW8Num16z0"/>
    <w:uiPriority w:val="99"/>
    <w:rsid w:val="00E441B5"/>
    <w:rPr>
      <w:sz w:val="26"/>
    </w:rPr>
  </w:style>
  <w:style w:type="character" w:customStyle="1" w:styleId="WW8Num16z1">
    <w:name w:val="WW8Num16z1"/>
    <w:uiPriority w:val="99"/>
    <w:rsid w:val="00E441B5"/>
  </w:style>
  <w:style w:type="character" w:customStyle="1" w:styleId="WW8Num17z0">
    <w:name w:val="WW8Num17z0"/>
    <w:uiPriority w:val="99"/>
    <w:rsid w:val="00E441B5"/>
    <w:rPr>
      <w:rFonts w:ascii="Symbol" w:hAnsi="Symbol"/>
      <w:sz w:val="28"/>
    </w:rPr>
  </w:style>
  <w:style w:type="character" w:customStyle="1" w:styleId="WW8Num18z0">
    <w:name w:val="WW8Num18z0"/>
    <w:uiPriority w:val="99"/>
    <w:rsid w:val="00E441B5"/>
    <w:rPr>
      <w:rFonts w:ascii="Symbol" w:hAnsi="Symbol"/>
      <w:sz w:val="20"/>
      <w:lang w:eastAsia="en-US"/>
    </w:rPr>
  </w:style>
  <w:style w:type="character" w:customStyle="1" w:styleId="WW8Num19z0">
    <w:name w:val="WW8Num19z0"/>
    <w:uiPriority w:val="99"/>
    <w:rsid w:val="00E441B5"/>
    <w:rPr>
      <w:rFonts w:ascii="Symbol" w:hAnsi="Symbol"/>
      <w:sz w:val="20"/>
      <w:lang w:eastAsia="en-US"/>
    </w:rPr>
  </w:style>
  <w:style w:type="character" w:customStyle="1" w:styleId="WW8Num20z0">
    <w:name w:val="WW8Num20z0"/>
    <w:uiPriority w:val="99"/>
    <w:rsid w:val="00E441B5"/>
    <w:rPr>
      <w:rFonts w:ascii="Symbol" w:hAnsi="Symbol"/>
      <w:sz w:val="28"/>
    </w:rPr>
  </w:style>
  <w:style w:type="character" w:customStyle="1" w:styleId="WW8Num21z0">
    <w:name w:val="WW8Num21z0"/>
    <w:uiPriority w:val="99"/>
    <w:rsid w:val="00E441B5"/>
    <w:rPr>
      <w:rFonts w:ascii="Symbol" w:hAnsi="Symbol"/>
      <w:sz w:val="20"/>
      <w:lang w:eastAsia="en-US"/>
    </w:rPr>
  </w:style>
  <w:style w:type="character" w:customStyle="1" w:styleId="WW8Num22z0">
    <w:name w:val="WW8Num22z0"/>
    <w:uiPriority w:val="99"/>
    <w:rsid w:val="00E441B5"/>
    <w:rPr>
      <w:rFonts w:ascii="Symbol" w:hAnsi="Symbol"/>
      <w:sz w:val="20"/>
      <w:lang w:eastAsia="en-US"/>
    </w:rPr>
  </w:style>
  <w:style w:type="character" w:customStyle="1" w:styleId="WW8Num23z0">
    <w:name w:val="WW8Num23z0"/>
    <w:uiPriority w:val="99"/>
    <w:rsid w:val="00E441B5"/>
  </w:style>
  <w:style w:type="character" w:customStyle="1" w:styleId="WW8Num24z0">
    <w:name w:val="WW8Num24z0"/>
    <w:uiPriority w:val="99"/>
    <w:rsid w:val="00E441B5"/>
    <w:rPr>
      <w:rFonts w:ascii="Symbol" w:hAnsi="Symbol"/>
    </w:rPr>
  </w:style>
  <w:style w:type="character" w:customStyle="1" w:styleId="WW8Num25z0">
    <w:name w:val="WW8Num25z0"/>
    <w:uiPriority w:val="99"/>
    <w:rsid w:val="00E441B5"/>
    <w:rPr>
      <w:rFonts w:ascii="Symbol" w:hAnsi="Symbol"/>
    </w:rPr>
  </w:style>
  <w:style w:type="character" w:customStyle="1" w:styleId="WW8Num26z0">
    <w:name w:val="WW8Num26z0"/>
    <w:uiPriority w:val="99"/>
    <w:rsid w:val="00E441B5"/>
    <w:rPr>
      <w:rFonts w:ascii="Symbol" w:hAnsi="Symbol"/>
      <w:sz w:val="28"/>
    </w:rPr>
  </w:style>
  <w:style w:type="character" w:customStyle="1" w:styleId="WW8Num27z0">
    <w:name w:val="WW8Num27z0"/>
    <w:uiPriority w:val="99"/>
    <w:rsid w:val="00E441B5"/>
    <w:rPr>
      <w:rFonts w:ascii="Symbol" w:hAnsi="Symbol"/>
      <w:sz w:val="20"/>
      <w:shd w:val="clear" w:color="auto" w:fill="FFFFFF"/>
    </w:rPr>
  </w:style>
  <w:style w:type="character" w:customStyle="1" w:styleId="WW8Num28z0">
    <w:name w:val="WW8Num28z0"/>
    <w:uiPriority w:val="99"/>
    <w:rsid w:val="00E441B5"/>
    <w:rPr>
      <w:rFonts w:ascii="Symbol" w:hAnsi="Symbol"/>
      <w:sz w:val="20"/>
      <w:lang w:eastAsia="en-US"/>
    </w:rPr>
  </w:style>
  <w:style w:type="character" w:customStyle="1" w:styleId="WW8Num29z0">
    <w:name w:val="WW8Num29z0"/>
    <w:uiPriority w:val="99"/>
    <w:rsid w:val="00E441B5"/>
    <w:rPr>
      <w:rFonts w:ascii="Times New Roman" w:hAnsi="Times New Roman"/>
      <w:b/>
      <w:spacing w:val="-8"/>
      <w:sz w:val="28"/>
    </w:rPr>
  </w:style>
  <w:style w:type="character" w:customStyle="1" w:styleId="WW8Num30z0">
    <w:name w:val="WW8Num30z0"/>
    <w:uiPriority w:val="99"/>
    <w:rsid w:val="00E441B5"/>
    <w:rPr>
      <w:rFonts w:ascii="Symbol" w:hAnsi="Symbol"/>
      <w:sz w:val="20"/>
      <w:lang w:eastAsia="en-US"/>
    </w:rPr>
  </w:style>
  <w:style w:type="character" w:customStyle="1" w:styleId="WW8Num31z0">
    <w:name w:val="WW8Num31z0"/>
    <w:uiPriority w:val="99"/>
    <w:rsid w:val="00E441B5"/>
    <w:rPr>
      <w:rFonts w:ascii="Symbol" w:hAnsi="Symbol"/>
    </w:rPr>
  </w:style>
  <w:style w:type="character" w:customStyle="1" w:styleId="WW8Num32z0">
    <w:name w:val="WW8Num32z0"/>
    <w:uiPriority w:val="99"/>
    <w:rsid w:val="00E441B5"/>
    <w:rPr>
      <w:rFonts w:ascii="Symbol" w:hAnsi="Symbol"/>
    </w:rPr>
  </w:style>
  <w:style w:type="character" w:customStyle="1" w:styleId="WW8Num33z0">
    <w:name w:val="WW8Num33z0"/>
    <w:uiPriority w:val="99"/>
    <w:rsid w:val="00E441B5"/>
    <w:rPr>
      <w:rFonts w:ascii="Symbol" w:hAnsi="Symbol"/>
      <w:sz w:val="20"/>
      <w:lang w:eastAsia="en-US"/>
    </w:rPr>
  </w:style>
  <w:style w:type="character" w:customStyle="1" w:styleId="WW8Num34z0">
    <w:name w:val="WW8Num34z0"/>
    <w:uiPriority w:val="99"/>
    <w:rsid w:val="00E441B5"/>
    <w:rPr>
      <w:rFonts w:ascii="Symbol" w:hAnsi="Symbol"/>
      <w:sz w:val="20"/>
      <w:lang w:eastAsia="en-US"/>
    </w:rPr>
  </w:style>
  <w:style w:type="character" w:customStyle="1" w:styleId="WW8Num35z0">
    <w:name w:val="WW8Num35z0"/>
    <w:uiPriority w:val="99"/>
    <w:rsid w:val="00E441B5"/>
    <w:rPr>
      <w:rFonts w:ascii="Symbol" w:hAnsi="Symbol"/>
      <w:sz w:val="28"/>
    </w:rPr>
  </w:style>
  <w:style w:type="character" w:customStyle="1" w:styleId="WW8Num36z0">
    <w:name w:val="WW8Num36z0"/>
    <w:uiPriority w:val="99"/>
    <w:rsid w:val="00E441B5"/>
  </w:style>
  <w:style w:type="character" w:customStyle="1" w:styleId="WW8Num36z1">
    <w:name w:val="WW8Num36z1"/>
    <w:uiPriority w:val="99"/>
    <w:rsid w:val="00E441B5"/>
    <w:rPr>
      <w:rFonts w:ascii="Times New Roman" w:hAnsi="Times New Roman"/>
    </w:rPr>
  </w:style>
  <w:style w:type="character" w:customStyle="1" w:styleId="WW8Num37z0">
    <w:name w:val="WW8Num37z0"/>
    <w:uiPriority w:val="99"/>
    <w:rsid w:val="00E441B5"/>
  </w:style>
  <w:style w:type="character" w:customStyle="1" w:styleId="WW8Num38z0">
    <w:name w:val="WW8Num38z0"/>
    <w:uiPriority w:val="99"/>
    <w:rsid w:val="00E441B5"/>
    <w:rPr>
      <w:rFonts w:ascii="Symbol" w:hAnsi="Symbol"/>
      <w:sz w:val="28"/>
    </w:rPr>
  </w:style>
  <w:style w:type="character" w:customStyle="1" w:styleId="WW8Num39z0">
    <w:name w:val="WW8Num39z0"/>
    <w:uiPriority w:val="99"/>
    <w:rsid w:val="00E441B5"/>
    <w:rPr>
      <w:rFonts w:ascii="Symbol" w:hAnsi="Symbol"/>
      <w:sz w:val="28"/>
    </w:rPr>
  </w:style>
  <w:style w:type="character" w:customStyle="1" w:styleId="WW8Num40z0">
    <w:name w:val="WW8Num40z0"/>
    <w:uiPriority w:val="99"/>
    <w:rsid w:val="00E441B5"/>
    <w:rPr>
      <w:rFonts w:ascii="Symbol" w:hAnsi="Symbol"/>
    </w:rPr>
  </w:style>
  <w:style w:type="character" w:customStyle="1" w:styleId="WW8Num41z0">
    <w:name w:val="WW8Num41z0"/>
    <w:uiPriority w:val="99"/>
    <w:rsid w:val="00E441B5"/>
    <w:rPr>
      <w:rFonts w:ascii="Symbol" w:hAnsi="Symbol"/>
      <w:sz w:val="20"/>
    </w:rPr>
  </w:style>
  <w:style w:type="character" w:customStyle="1" w:styleId="WW8Num42z0">
    <w:name w:val="WW8Num42z0"/>
    <w:uiPriority w:val="99"/>
    <w:rsid w:val="00E441B5"/>
    <w:rPr>
      <w:rFonts w:ascii="Symbol" w:hAnsi="Symbol"/>
    </w:rPr>
  </w:style>
  <w:style w:type="character" w:customStyle="1" w:styleId="WW8Num2z1">
    <w:name w:val="WW8Num2z1"/>
    <w:uiPriority w:val="99"/>
    <w:rsid w:val="00E441B5"/>
    <w:rPr>
      <w:rFonts w:ascii="Courier New" w:hAnsi="Courier New"/>
    </w:rPr>
  </w:style>
  <w:style w:type="character" w:customStyle="1" w:styleId="WW8Num2z2">
    <w:name w:val="WW8Num2z2"/>
    <w:uiPriority w:val="99"/>
    <w:rsid w:val="00E441B5"/>
    <w:rPr>
      <w:rFonts w:ascii="Wingdings" w:hAnsi="Wingdings"/>
    </w:rPr>
  </w:style>
  <w:style w:type="character" w:customStyle="1" w:styleId="WW8Num3z1">
    <w:name w:val="WW8Num3z1"/>
    <w:uiPriority w:val="99"/>
    <w:rsid w:val="00E441B5"/>
    <w:rPr>
      <w:rFonts w:ascii="Courier New" w:hAnsi="Courier New"/>
    </w:rPr>
  </w:style>
  <w:style w:type="character" w:customStyle="1" w:styleId="WW8Num3z2">
    <w:name w:val="WW8Num3z2"/>
    <w:uiPriority w:val="99"/>
    <w:rsid w:val="00E441B5"/>
    <w:rPr>
      <w:rFonts w:ascii="Wingdings" w:hAnsi="Wingdings"/>
    </w:rPr>
  </w:style>
  <w:style w:type="character" w:customStyle="1" w:styleId="WW8Num4z1">
    <w:name w:val="WW8Num4z1"/>
    <w:uiPriority w:val="99"/>
    <w:rsid w:val="00E441B5"/>
    <w:rPr>
      <w:rFonts w:ascii="Courier New" w:hAnsi="Courier New"/>
    </w:rPr>
  </w:style>
  <w:style w:type="character" w:customStyle="1" w:styleId="WW8Num4z2">
    <w:name w:val="WW8Num4z2"/>
    <w:uiPriority w:val="99"/>
    <w:rsid w:val="00E441B5"/>
    <w:rPr>
      <w:rFonts w:ascii="Wingdings" w:hAnsi="Wingdings"/>
    </w:rPr>
  </w:style>
  <w:style w:type="character" w:customStyle="1" w:styleId="WW8Num5z1">
    <w:name w:val="WW8Num5z1"/>
    <w:uiPriority w:val="99"/>
    <w:rsid w:val="00E441B5"/>
    <w:rPr>
      <w:rFonts w:ascii="Courier New" w:hAnsi="Courier New"/>
    </w:rPr>
  </w:style>
  <w:style w:type="character" w:customStyle="1" w:styleId="WW8Num5z2">
    <w:name w:val="WW8Num5z2"/>
    <w:uiPriority w:val="99"/>
    <w:rsid w:val="00E441B5"/>
    <w:rPr>
      <w:rFonts w:ascii="Wingdings" w:hAnsi="Wingdings"/>
    </w:rPr>
  </w:style>
  <w:style w:type="character" w:customStyle="1" w:styleId="WW8Num6z1">
    <w:name w:val="WW8Num6z1"/>
    <w:uiPriority w:val="99"/>
    <w:rsid w:val="00E441B5"/>
    <w:rPr>
      <w:rFonts w:ascii="Courier New" w:hAnsi="Courier New"/>
    </w:rPr>
  </w:style>
  <w:style w:type="character" w:customStyle="1" w:styleId="WW8Num6z2">
    <w:name w:val="WW8Num6z2"/>
    <w:uiPriority w:val="99"/>
    <w:rsid w:val="00E441B5"/>
    <w:rPr>
      <w:rFonts w:ascii="Wingdings" w:hAnsi="Wingdings"/>
    </w:rPr>
  </w:style>
  <w:style w:type="character" w:customStyle="1" w:styleId="WW8Num7z1">
    <w:name w:val="WW8Num7z1"/>
    <w:uiPriority w:val="99"/>
    <w:rsid w:val="00E441B5"/>
    <w:rPr>
      <w:rFonts w:ascii="Courier New" w:hAnsi="Courier New"/>
    </w:rPr>
  </w:style>
  <w:style w:type="character" w:customStyle="1" w:styleId="WW8Num7z2">
    <w:name w:val="WW8Num7z2"/>
    <w:uiPriority w:val="99"/>
    <w:rsid w:val="00E441B5"/>
    <w:rPr>
      <w:rFonts w:ascii="Wingdings" w:hAnsi="Wingdings"/>
    </w:rPr>
  </w:style>
  <w:style w:type="character" w:customStyle="1" w:styleId="WW8Num8z1">
    <w:name w:val="WW8Num8z1"/>
    <w:uiPriority w:val="99"/>
    <w:rsid w:val="00E441B5"/>
    <w:rPr>
      <w:rFonts w:ascii="Courier New" w:hAnsi="Courier New"/>
    </w:rPr>
  </w:style>
  <w:style w:type="character" w:customStyle="1" w:styleId="WW8Num8z2">
    <w:name w:val="WW8Num8z2"/>
    <w:uiPriority w:val="99"/>
    <w:rsid w:val="00E441B5"/>
    <w:rPr>
      <w:rFonts w:ascii="Wingdings" w:hAnsi="Wingdings"/>
    </w:rPr>
  </w:style>
  <w:style w:type="character" w:customStyle="1" w:styleId="WW8Num9z1">
    <w:name w:val="WW8Num9z1"/>
    <w:uiPriority w:val="99"/>
    <w:rsid w:val="00E441B5"/>
    <w:rPr>
      <w:rFonts w:ascii="Courier New" w:hAnsi="Courier New"/>
    </w:rPr>
  </w:style>
  <w:style w:type="character" w:customStyle="1" w:styleId="WW8Num9z2">
    <w:name w:val="WW8Num9z2"/>
    <w:uiPriority w:val="99"/>
    <w:rsid w:val="00E441B5"/>
    <w:rPr>
      <w:rFonts w:ascii="Wingdings" w:hAnsi="Wingdings"/>
    </w:rPr>
  </w:style>
  <w:style w:type="character" w:customStyle="1" w:styleId="WW8Num11z1">
    <w:name w:val="WW8Num11z1"/>
    <w:uiPriority w:val="99"/>
    <w:rsid w:val="00E441B5"/>
    <w:rPr>
      <w:rFonts w:ascii="Courier New" w:hAnsi="Courier New"/>
    </w:rPr>
  </w:style>
  <w:style w:type="character" w:customStyle="1" w:styleId="WW8Num11z2">
    <w:name w:val="WW8Num11z2"/>
    <w:uiPriority w:val="99"/>
    <w:rsid w:val="00E441B5"/>
    <w:rPr>
      <w:rFonts w:ascii="Wingdings" w:hAnsi="Wingdings"/>
    </w:rPr>
  </w:style>
  <w:style w:type="character" w:customStyle="1" w:styleId="WW8Num12z1">
    <w:name w:val="WW8Num12z1"/>
    <w:uiPriority w:val="99"/>
    <w:rsid w:val="00E441B5"/>
    <w:rPr>
      <w:rFonts w:ascii="Courier New" w:hAnsi="Courier New"/>
    </w:rPr>
  </w:style>
  <w:style w:type="character" w:customStyle="1" w:styleId="WW8Num12z2">
    <w:name w:val="WW8Num12z2"/>
    <w:uiPriority w:val="99"/>
    <w:rsid w:val="00E441B5"/>
    <w:rPr>
      <w:rFonts w:ascii="Wingdings" w:hAnsi="Wingdings"/>
    </w:rPr>
  </w:style>
  <w:style w:type="character" w:customStyle="1" w:styleId="WW8Num13z1">
    <w:name w:val="WW8Num13z1"/>
    <w:uiPriority w:val="99"/>
    <w:rsid w:val="00E441B5"/>
    <w:rPr>
      <w:rFonts w:ascii="Courier New" w:hAnsi="Courier New"/>
    </w:rPr>
  </w:style>
  <w:style w:type="character" w:customStyle="1" w:styleId="WW8Num13z2">
    <w:name w:val="WW8Num13z2"/>
    <w:uiPriority w:val="99"/>
    <w:rsid w:val="00E441B5"/>
    <w:rPr>
      <w:rFonts w:ascii="Wingdings" w:hAnsi="Wingdings"/>
    </w:rPr>
  </w:style>
  <w:style w:type="character" w:customStyle="1" w:styleId="WW8Num14z1">
    <w:name w:val="WW8Num14z1"/>
    <w:uiPriority w:val="99"/>
    <w:rsid w:val="00E441B5"/>
    <w:rPr>
      <w:rFonts w:ascii="Courier New" w:hAnsi="Courier New"/>
    </w:rPr>
  </w:style>
  <w:style w:type="character" w:customStyle="1" w:styleId="WW8Num14z2">
    <w:name w:val="WW8Num14z2"/>
    <w:uiPriority w:val="99"/>
    <w:rsid w:val="00E441B5"/>
    <w:rPr>
      <w:rFonts w:ascii="Wingdings" w:hAnsi="Wingdings"/>
    </w:rPr>
  </w:style>
  <w:style w:type="character" w:customStyle="1" w:styleId="WW8Num15z1">
    <w:name w:val="WW8Num15z1"/>
    <w:uiPriority w:val="99"/>
    <w:rsid w:val="00E441B5"/>
    <w:rPr>
      <w:rFonts w:ascii="Courier New" w:hAnsi="Courier New"/>
    </w:rPr>
  </w:style>
  <w:style w:type="character" w:customStyle="1" w:styleId="WW8Num15z2">
    <w:name w:val="WW8Num15z2"/>
    <w:uiPriority w:val="99"/>
    <w:rsid w:val="00E441B5"/>
    <w:rPr>
      <w:rFonts w:ascii="Wingdings" w:hAnsi="Wingdings"/>
    </w:rPr>
  </w:style>
  <w:style w:type="character" w:customStyle="1" w:styleId="WW8Num16z2">
    <w:name w:val="WW8Num16z2"/>
    <w:uiPriority w:val="99"/>
    <w:rsid w:val="00E441B5"/>
    <w:rPr>
      <w:rFonts w:ascii="Wingdings" w:hAnsi="Wingdings"/>
    </w:rPr>
  </w:style>
  <w:style w:type="character" w:customStyle="1" w:styleId="WW8Num17z1">
    <w:name w:val="WW8Num17z1"/>
    <w:uiPriority w:val="99"/>
    <w:rsid w:val="00E441B5"/>
  </w:style>
  <w:style w:type="character" w:customStyle="1" w:styleId="WW8Num18z1">
    <w:name w:val="WW8Num18z1"/>
    <w:uiPriority w:val="99"/>
    <w:rsid w:val="00E441B5"/>
    <w:rPr>
      <w:rFonts w:ascii="Courier New" w:hAnsi="Courier New"/>
    </w:rPr>
  </w:style>
  <w:style w:type="character" w:customStyle="1" w:styleId="WW8Num18z2">
    <w:name w:val="WW8Num18z2"/>
    <w:uiPriority w:val="99"/>
    <w:rsid w:val="00E441B5"/>
    <w:rPr>
      <w:rFonts w:ascii="Wingdings" w:hAnsi="Wingdings"/>
    </w:rPr>
  </w:style>
  <w:style w:type="character" w:customStyle="1" w:styleId="WW8Num19z1">
    <w:name w:val="WW8Num19z1"/>
    <w:uiPriority w:val="99"/>
    <w:rsid w:val="00E441B5"/>
    <w:rPr>
      <w:rFonts w:ascii="Courier New" w:hAnsi="Courier New"/>
    </w:rPr>
  </w:style>
  <w:style w:type="character" w:customStyle="1" w:styleId="WW8Num19z2">
    <w:name w:val="WW8Num19z2"/>
    <w:uiPriority w:val="99"/>
    <w:rsid w:val="00E441B5"/>
    <w:rPr>
      <w:rFonts w:ascii="Wingdings" w:hAnsi="Wingdings"/>
    </w:rPr>
  </w:style>
  <w:style w:type="character" w:customStyle="1" w:styleId="WW8Num20z1">
    <w:name w:val="WW8Num20z1"/>
    <w:uiPriority w:val="99"/>
    <w:rsid w:val="00E441B5"/>
    <w:rPr>
      <w:rFonts w:ascii="Courier New" w:hAnsi="Courier New"/>
    </w:rPr>
  </w:style>
  <w:style w:type="character" w:customStyle="1" w:styleId="WW8Num20z2">
    <w:name w:val="WW8Num20z2"/>
    <w:uiPriority w:val="99"/>
    <w:rsid w:val="00E441B5"/>
    <w:rPr>
      <w:rFonts w:ascii="Wingdings" w:hAnsi="Wingdings"/>
    </w:rPr>
  </w:style>
  <w:style w:type="character" w:customStyle="1" w:styleId="WW8Num21z1">
    <w:name w:val="WW8Num21z1"/>
    <w:uiPriority w:val="99"/>
    <w:rsid w:val="00E441B5"/>
    <w:rPr>
      <w:rFonts w:ascii="Courier New" w:hAnsi="Courier New"/>
    </w:rPr>
  </w:style>
  <w:style w:type="character" w:customStyle="1" w:styleId="WW8Num21z2">
    <w:name w:val="WW8Num21z2"/>
    <w:uiPriority w:val="99"/>
    <w:rsid w:val="00E441B5"/>
    <w:rPr>
      <w:rFonts w:ascii="Wingdings" w:hAnsi="Wingdings"/>
    </w:rPr>
  </w:style>
  <w:style w:type="character" w:customStyle="1" w:styleId="WW8Num22z1">
    <w:name w:val="WW8Num22z1"/>
    <w:uiPriority w:val="99"/>
    <w:rsid w:val="00E441B5"/>
    <w:rPr>
      <w:rFonts w:ascii="Courier New" w:hAnsi="Courier New"/>
    </w:rPr>
  </w:style>
  <w:style w:type="character" w:customStyle="1" w:styleId="WW8Num22z2">
    <w:name w:val="WW8Num22z2"/>
    <w:uiPriority w:val="99"/>
    <w:rsid w:val="00E441B5"/>
    <w:rPr>
      <w:rFonts w:ascii="Wingdings" w:hAnsi="Wingdings"/>
    </w:rPr>
  </w:style>
  <w:style w:type="character" w:customStyle="1" w:styleId="WW8Num23z1">
    <w:name w:val="WW8Num23z1"/>
    <w:uiPriority w:val="99"/>
    <w:rsid w:val="00E441B5"/>
    <w:rPr>
      <w:rFonts w:ascii="Courier New" w:hAnsi="Courier New"/>
    </w:rPr>
  </w:style>
  <w:style w:type="character" w:customStyle="1" w:styleId="WW8Num23z2">
    <w:name w:val="WW8Num23z2"/>
    <w:uiPriority w:val="99"/>
    <w:rsid w:val="00E441B5"/>
    <w:rPr>
      <w:rFonts w:ascii="Wingdings" w:hAnsi="Wingdings"/>
    </w:rPr>
  </w:style>
  <w:style w:type="character" w:customStyle="1" w:styleId="WW8Num24z1">
    <w:name w:val="WW8Num24z1"/>
    <w:uiPriority w:val="99"/>
    <w:rsid w:val="00E441B5"/>
    <w:rPr>
      <w:rFonts w:ascii="Courier New" w:hAnsi="Courier New"/>
    </w:rPr>
  </w:style>
  <w:style w:type="character" w:customStyle="1" w:styleId="WW8Num24z2">
    <w:name w:val="WW8Num24z2"/>
    <w:uiPriority w:val="99"/>
    <w:rsid w:val="00E441B5"/>
    <w:rPr>
      <w:rFonts w:ascii="Wingdings" w:hAnsi="Wingdings"/>
    </w:rPr>
  </w:style>
  <w:style w:type="character" w:customStyle="1" w:styleId="WW8Num25z1">
    <w:name w:val="WW8Num25z1"/>
    <w:uiPriority w:val="99"/>
    <w:rsid w:val="00E441B5"/>
    <w:rPr>
      <w:rFonts w:ascii="Courier New" w:hAnsi="Courier New"/>
    </w:rPr>
  </w:style>
  <w:style w:type="character" w:customStyle="1" w:styleId="WW8Num25z2">
    <w:name w:val="WW8Num25z2"/>
    <w:uiPriority w:val="99"/>
    <w:rsid w:val="00E441B5"/>
    <w:rPr>
      <w:rFonts w:ascii="Wingdings" w:hAnsi="Wingdings"/>
    </w:rPr>
  </w:style>
  <w:style w:type="character" w:customStyle="1" w:styleId="WW8Num26z1">
    <w:name w:val="WW8Num26z1"/>
    <w:uiPriority w:val="99"/>
    <w:rsid w:val="00E441B5"/>
  </w:style>
  <w:style w:type="character" w:customStyle="1" w:styleId="WW8Num26z2">
    <w:name w:val="WW8Num26z2"/>
    <w:uiPriority w:val="99"/>
    <w:rsid w:val="00E441B5"/>
  </w:style>
  <w:style w:type="character" w:customStyle="1" w:styleId="WW8Num26z3">
    <w:name w:val="WW8Num26z3"/>
    <w:uiPriority w:val="99"/>
    <w:rsid w:val="00E441B5"/>
  </w:style>
  <w:style w:type="character" w:customStyle="1" w:styleId="WW8Num26z4">
    <w:name w:val="WW8Num26z4"/>
    <w:uiPriority w:val="99"/>
    <w:rsid w:val="00E441B5"/>
  </w:style>
  <w:style w:type="character" w:customStyle="1" w:styleId="WW8Num26z5">
    <w:name w:val="WW8Num26z5"/>
    <w:uiPriority w:val="99"/>
    <w:rsid w:val="00E441B5"/>
  </w:style>
  <w:style w:type="character" w:customStyle="1" w:styleId="WW8Num26z6">
    <w:name w:val="WW8Num26z6"/>
    <w:uiPriority w:val="99"/>
    <w:rsid w:val="00E441B5"/>
  </w:style>
  <w:style w:type="character" w:customStyle="1" w:styleId="WW8Num26z7">
    <w:name w:val="WW8Num26z7"/>
    <w:uiPriority w:val="99"/>
    <w:rsid w:val="00E441B5"/>
  </w:style>
  <w:style w:type="character" w:customStyle="1" w:styleId="WW8Num26z8">
    <w:name w:val="WW8Num26z8"/>
    <w:uiPriority w:val="99"/>
    <w:rsid w:val="00E441B5"/>
  </w:style>
  <w:style w:type="character" w:customStyle="1" w:styleId="WW8Num27z1">
    <w:name w:val="WW8Num27z1"/>
    <w:uiPriority w:val="99"/>
    <w:rsid w:val="00E441B5"/>
    <w:rPr>
      <w:rFonts w:ascii="Courier New" w:hAnsi="Courier New"/>
    </w:rPr>
  </w:style>
  <w:style w:type="character" w:customStyle="1" w:styleId="WW8Num27z2">
    <w:name w:val="WW8Num27z2"/>
    <w:uiPriority w:val="99"/>
    <w:rsid w:val="00E441B5"/>
    <w:rPr>
      <w:rFonts w:ascii="Wingdings" w:hAnsi="Wingdings"/>
    </w:rPr>
  </w:style>
  <w:style w:type="character" w:customStyle="1" w:styleId="WW8Num28z1">
    <w:name w:val="WW8Num28z1"/>
    <w:uiPriority w:val="99"/>
    <w:rsid w:val="00E441B5"/>
    <w:rPr>
      <w:rFonts w:ascii="Courier New" w:hAnsi="Courier New"/>
    </w:rPr>
  </w:style>
  <w:style w:type="character" w:customStyle="1" w:styleId="WW8Num28z2">
    <w:name w:val="WW8Num28z2"/>
    <w:uiPriority w:val="99"/>
    <w:rsid w:val="00E441B5"/>
    <w:rPr>
      <w:rFonts w:ascii="Wingdings" w:hAnsi="Wingdings"/>
    </w:rPr>
  </w:style>
  <w:style w:type="character" w:customStyle="1" w:styleId="WW8Num29z1">
    <w:name w:val="WW8Num29z1"/>
    <w:uiPriority w:val="99"/>
    <w:rsid w:val="00E441B5"/>
    <w:rPr>
      <w:rFonts w:ascii="Courier New" w:hAnsi="Courier New"/>
    </w:rPr>
  </w:style>
  <w:style w:type="character" w:customStyle="1" w:styleId="WW8Num29z2">
    <w:name w:val="WW8Num29z2"/>
    <w:uiPriority w:val="99"/>
    <w:rsid w:val="00E441B5"/>
    <w:rPr>
      <w:rFonts w:ascii="Wingdings" w:hAnsi="Wingdings"/>
    </w:rPr>
  </w:style>
  <w:style w:type="character" w:customStyle="1" w:styleId="WW8Num30z1">
    <w:name w:val="WW8Num30z1"/>
    <w:uiPriority w:val="99"/>
    <w:rsid w:val="00E441B5"/>
    <w:rPr>
      <w:rFonts w:ascii="Courier New" w:hAnsi="Courier New"/>
    </w:rPr>
  </w:style>
  <w:style w:type="character" w:customStyle="1" w:styleId="WW8Num30z2">
    <w:name w:val="WW8Num30z2"/>
    <w:uiPriority w:val="99"/>
    <w:rsid w:val="00E441B5"/>
    <w:rPr>
      <w:rFonts w:ascii="Wingdings" w:hAnsi="Wingdings"/>
    </w:rPr>
  </w:style>
  <w:style w:type="character" w:customStyle="1" w:styleId="WW8Num31z1">
    <w:name w:val="WW8Num31z1"/>
    <w:uiPriority w:val="99"/>
    <w:rsid w:val="00E441B5"/>
    <w:rPr>
      <w:rFonts w:ascii="Courier New" w:hAnsi="Courier New"/>
    </w:rPr>
  </w:style>
  <w:style w:type="character" w:customStyle="1" w:styleId="WW8Num31z2">
    <w:name w:val="WW8Num31z2"/>
    <w:uiPriority w:val="99"/>
    <w:rsid w:val="00E441B5"/>
    <w:rPr>
      <w:rFonts w:ascii="Wingdings" w:hAnsi="Wingdings"/>
    </w:rPr>
  </w:style>
  <w:style w:type="character" w:customStyle="1" w:styleId="WW8Num32z1">
    <w:name w:val="WW8Num32z1"/>
    <w:uiPriority w:val="99"/>
    <w:rsid w:val="00E441B5"/>
    <w:rPr>
      <w:rFonts w:ascii="Courier New" w:hAnsi="Courier New"/>
    </w:rPr>
  </w:style>
  <w:style w:type="character" w:customStyle="1" w:styleId="WW8Num32z2">
    <w:name w:val="WW8Num32z2"/>
    <w:uiPriority w:val="99"/>
    <w:rsid w:val="00E441B5"/>
    <w:rPr>
      <w:rFonts w:ascii="Wingdings" w:hAnsi="Wingdings"/>
    </w:rPr>
  </w:style>
  <w:style w:type="character" w:customStyle="1" w:styleId="WW8Num33z1">
    <w:name w:val="WW8Num33z1"/>
    <w:uiPriority w:val="99"/>
    <w:rsid w:val="00E441B5"/>
    <w:rPr>
      <w:rFonts w:ascii="Courier New" w:hAnsi="Courier New"/>
    </w:rPr>
  </w:style>
  <w:style w:type="character" w:customStyle="1" w:styleId="WW8Num33z2">
    <w:name w:val="WW8Num33z2"/>
    <w:uiPriority w:val="99"/>
    <w:rsid w:val="00E441B5"/>
    <w:rPr>
      <w:rFonts w:ascii="Wingdings" w:hAnsi="Wingdings"/>
    </w:rPr>
  </w:style>
  <w:style w:type="character" w:customStyle="1" w:styleId="WW8Num34z1">
    <w:name w:val="WW8Num34z1"/>
    <w:uiPriority w:val="99"/>
    <w:rsid w:val="00E441B5"/>
  </w:style>
  <w:style w:type="character" w:customStyle="1" w:styleId="WW8Num34z2">
    <w:name w:val="WW8Num34z2"/>
    <w:uiPriority w:val="99"/>
    <w:rsid w:val="00E441B5"/>
  </w:style>
  <w:style w:type="character" w:customStyle="1" w:styleId="WW8Num34z3">
    <w:name w:val="WW8Num34z3"/>
    <w:uiPriority w:val="99"/>
    <w:rsid w:val="00E441B5"/>
  </w:style>
  <w:style w:type="character" w:customStyle="1" w:styleId="WW8Num34z4">
    <w:name w:val="WW8Num34z4"/>
    <w:uiPriority w:val="99"/>
    <w:rsid w:val="00E441B5"/>
  </w:style>
  <w:style w:type="character" w:customStyle="1" w:styleId="WW8Num34z5">
    <w:name w:val="WW8Num34z5"/>
    <w:uiPriority w:val="99"/>
    <w:rsid w:val="00E441B5"/>
  </w:style>
  <w:style w:type="character" w:customStyle="1" w:styleId="WW8Num34z6">
    <w:name w:val="WW8Num34z6"/>
    <w:uiPriority w:val="99"/>
    <w:rsid w:val="00E441B5"/>
  </w:style>
  <w:style w:type="character" w:customStyle="1" w:styleId="WW8Num34z7">
    <w:name w:val="WW8Num34z7"/>
    <w:uiPriority w:val="99"/>
    <w:rsid w:val="00E441B5"/>
  </w:style>
  <w:style w:type="character" w:customStyle="1" w:styleId="WW8Num34z8">
    <w:name w:val="WW8Num34z8"/>
    <w:uiPriority w:val="99"/>
    <w:rsid w:val="00E441B5"/>
  </w:style>
  <w:style w:type="character" w:customStyle="1" w:styleId="WW8Num35z1">
    <w:name w:val="WW8Num35z1"/>
    <w:uiPriority w:val="99"/>
    <w:rsid w:val="00E441B5"/>
    <w:rPr>
      <w:rFonts w:ascii="Courier New" w:hAnsi="Courier New"/>
    </w:rPr>
  </w:style>
  <w:style w:type="character" w:customStyle="1" w:styleId="WW8Num35z2">
    <w:name w:val="WW8Num35z2"/>
    <w:uiPriority w:val="99"/>
    <w:rsid w:val="00E441B5"/>
    <w:rPr>
      <w:rFonts w:ascii="Wingdings" w:hAnsi="Wingdings"/>
    </w:rPr>
  </w:style>
  <w:style w:type="character" w:customStyle="1" w:styleId="WW8Num36z2">
    <w:name w:val="WW8Num36z2"/>
    <w:uiPriority w:val="99"/>
    <w:rsid w:val="00E441B5"/>
    <w:rPr>
      <w:rFonts w:ascii="Wingdings" w:hAnsi="Wingdings"/>
    </w:rPr>
  </w:style>
  <w:style w:type="character" w:customStyle="1" w:styleId="WW8Num37z1">
    <w:name w:val="WW8Num37z1"/>
    <w:uiPriority w:val="99"/>
    <w:rsid w:val="00E441B5"/>
    <w:rPr>
      <w:rFonts w:ascii="Courier New" w:hAnsi="Courier New"/>
    </w:rPr>
  </w:style>
  <w:style w:type="character" w:customStyle="1" w:styleId="WW8Num37z2">
    <w:name w:val="WW8Num37z2"/>
    <w:uiPriority w:val="99"/>
    <w:rsid w:val="00E441B5"/>
    <w:rPr>
      <w:rFonts w:ascii="Wingdings" w:hAnsi="Wingdings"/>
    </w:rPr>
  </w:style>
  <w:style w:type="character" w:customStyle="1" w:styleId="WW8Num38z1">
    <w:name w:val="WW8Num38z1"/>
    <w:uiPriority w:val="99"/>
    <w:rsid w:val="00E441B5"/>
    <w:rPr>
      <w:rFonts w:ascii="Courier New" w:hAnsi="Courier New"/>
    </w:rPr>
  </w:style>
  <w:style w:type="character" w:customStyle="1" w:styleId="WW8Num38z2">
    <w:name w:val="WW8Num38z2"/>
    <w:uiPriority w:val="99"/>
    <w:rsid w:val="00E441B5"/>
    <w:rPr>
      <w:rFonts w:ascii="Wingdings" w:hAnsi="Wingdings"/>
    </w:rPr>
  </w:style>
  <w:style w:type="character" w:customStyle="1" w:styleId="WW8Num39z1">
    <w:name w:val="WW8Num39z1"/>
    <w:uiPriority w:val="99"/>
    <w:rsid w:val="00E441B5"/>
    <w:rPr>
      <w:rFonts w:ascii="Courier New" w:hAnsi="Courier New"/>
    </w:rPr>
  </w:style>
  <w:style w:type="character" w:customStyle="1" w:styleId="WW8Num39z2">
    <w:name w:val="WW8Num39z2"/>
    <w:uiPriority w:val="99"/>
    <w:rsid w:val="00E441B5"/>
    <w:rPr>
      <w:rFonts w:ascii="Wingdings" w:hAnsi="Wingdings"/>
    </w:rPr>
  </w:style>
  <w:style w:type="character" w:customStyle="1" w:styleId="WW8Num40z1">
    <w:name w:val="WW8Num40z1"/>
    <w:uiPriority w:val="99"/>
    <w:rsid w:val="00E441B5"/>
    <w:rPr>
      <w:rFonts w:ascii="Courier New" w:hAnsi="Courier New"/>
    </w:rPr>
  </w:style>
  <w:style w:type="character" w:customStyle="1" w:styleId="WW8Num40z2">
    <w:name w:val="WW8Num40z2"/>
    <w:uiPriority w:val="99"/>
    <w:rsid w:val="00E441B5"/>
    <w:rPr>
      <w:rFonts w:ascii="Wingdings" w:hAnsi="Wingdings"/>
    </w:rPr>
  </w:style>
  <w:style w:type="character" w:customStyle="1" w:styleId="WW8Num41z1">
    <w:name w:val="WW8Num41z1"/>
    <w:uiPriority w:val="99"/>
    <w:rsid w:val="00E441B5"/>
    <w:rPr>
      <w:rFonts w:ascii="Times New Roman" w:hAnsi="Times New Roman"/>
    </w:rPr>
  </w:style>
  <w:style w:type="character" w:customStyle="1" w:styleId="WW8Num42z1">
    <w:name w:val="WW8Num42z1"/>
    <w:uiPriority w:val="99"/>
    <w:rsid w:val="00E441B5"/>
    <w:rPr>
      <w:rFonts w:ascii="Courier New" w:hAnsi="Courier New"/>
    </w:rPr>
  </w:style>
  <w:style w:type="character" w:customStyle="1" w:styleId="WW8Num42z2">
    <w:name w:val="WW8Num42z2"/>
    <w:uiPriority w:val="99"/>
    <w:rsid w:val="00E441B5"/>
    <w:rPr>
      <w:rFonts w:ascii="Wingdings" w:hAnsi="Wingdings"/>
    </w:rPr>
  </w:style>
  <w:style w:type="character" w:customStyle="1" w:styleId="WW8Num43z0">
    <w:name w:val="WW8Num43z0"/>
    <w:uiPriority w:val="99"/>
    <w:rsid w:val="00E441B5"/>
  </w:style>
  <w:style w:type="character" w:customStyle="1" w:styleId="WW8Num44z0">
    <w:name w:val="WW8Num44z0"/>
    <w:uiPriority w:val="99"/>
    <w:rsid w:val="00E441B5"/>
    <w:rPr>
      <w:rFonts w:ascii="Symbol" w:hAnsi="Symbol"/>
      <w:sz w:val="28"/>
    </w:rPr>
  </w:style>
  <w:style w:type="character" w:customStyle="1" w:styleId="WW8Num44z1">
    <w:name w:val="WW8Num44z1"/>
    <w:uiPriority w:val="99"/>
    <w:rsid w:val="00E441B5"/>
    <w:rPr>
      <w:rFonts w:ascii="Courier New" w:hAnsi="Courier New"/>
    </w:rPr>
  </w:style>
  <w:style w:type="character" w:customStyle="1" w:styleId="WW8Num44z2">
    <w:name w:val="WW8Num44z2"/>
    <w:uiPriority w:val="99"/>
    <w:rsid w:val="00E441B5"/>
    <w:rPr>
      <w:rFonts w:ascii="Wingdings" w:hAnsi="Wingdings"/>
    </w:rPr>
  </w:style>
  <w:style w:type="character" w:customStyle="1" w:styleId="WW8Num45z0">
    <w:name w:val="WW8Num45z0"/>
    <w:uiPriority w:val="99"/>
    <w:rsid w:val="00E441B5"/>
    <w:rPr>
      <w:rFonts w:ascii="Symbol" w:hAnsi="Symbol"/>
      <w:sz w:val="28"/>
    </w:rPr>
  </w:style>
  <w:style w:type="character" w:customStyle="1" w:styleId="WW8Num45z1">
    <w:name w:val="WW8Num45z1"/>
    <w:uiPriority w:val="99"/>
    <w:rsid w:val="00E441B5"/>
    <w:rPr>
      <w:rFonts w:ascii="Courier New" w:hAnsi="Courier New"/>
    </w:rPr>
  </w:style>
  <w:style w:type="character" w:customStyle="1" w:styleId="WW8Num45z2">
    <w:name w:val="WW8Num45z2"/>
    <w:uiPriority w:val="99"/>
    <w:rsid w:val="00E441B5"/>
    <w:rPr>
      <w:rFonts w:ascii="Wingdings" w:hAnsi="Wingdings"/>
    </w:rPr>
  </w:style>
  <w:style w:type="character" w:customStyle="1" w:styleId="WW8Num46z0">
    <w:name w:val="WW8Num46z0"/>
    <w:uiPriority w:val="99"/>
    <w:rsid w:val="00E441B5"/>
    <w:rPr>
      <w:rFonts w:ascii="Symbol" w:hAnsi="Symbol"/>
    </w:rPr>
  </w:style>
  <w:style w:type="character" w:customStyle="1" w:styleId="WW8Num46z1">
    <w:name w:val="WW8Num46z1"/>
    <w:uiPriority w:val="99"/>
    <w:rsid w:val="00E441B5"/>
    <w:rPr>
      <w:rFonts w:ascii="Courier New" w:hAnsi="Courier New"/>
    </w:rPr>
  </w:style>
  <w:style w:type="character" w:customStyle="1" w:styleId="WW8Num46z2">
    <w:name w:val="WW8Num46z2"/>
    <w:uiPriority w:val="99"/>
    <w:rsid w:val="00E441B5"/>
    <w:rPr>
      <w:rFonts w:ascii="Wingdings" w:hAnsi="Wingdings"/>
    </w:rPr>
  </w:style>
  <w:style w:type="character" w:customStyle="1" w:styleId="WW8Num47z0">
    <w:name w:val="WW8Num47z0"/>
    <w:uiPriority w:val="99"/>
    <w:rsid w:val="00E441B5"/>
    <w:rPr>
      <w:rFonts w:ascii="Symbol" w:hAnsi="Symbol"/>
      <w:sz w:val="20"/>
    </w:rPr>
  </w:style>
  <w:style w:type="character" w:customStyle="1" w:styleId="WW8Num47z1">
    <w:name w:val="WW8Num47z1"/>
    <w:uiPriority w:val="99"/>
    <w:rsid w:val="00E441B5"/>
    <w:rPr>
      <w:rFonts w:ascii="Courier New" w:hAnsi="Courier New"/>
    </w:rPr>
  </w:style>
  <w:style w:type="character" w:customStyle="1" w:styleId="WW8Num47z2">
    <w:name w:val="WW8Num47z2"/>
    <w:uiPriority w:val="99"/>
    <w:rsid w:val="00E441B5"/>
    <w:rPr>
      <w:rFonts w:ascii="Wingdings" w:hAnsi="Wingdings"/>
    </w:rPr>
  </w:style>
  <w:style w:type="character" w:customStyle="1" w:styleId="WW8Num48z0">
    <w:name w:val="WW8Num48z0"/>
    <w:uiPriority w:val="99"/>
    <w:rsid w:val="00E441B5"/>
    <w:rPr>
      <w:rFonts w:ascii="Symbol" w:hAnsi="Symbol"/>
    </w:rPr>
  </w:style>
  <w:style w:type="character" w:customStyle="1" w:styleId="WW8Num48z1">
    <w:name w:val="WW8Num48z1"/>
    <w:uiPriority w:val="99"/>
    <w:rsid w:val="00E441B5"/>
    <w:rPr>
      <w:rFonts w:ascii="Courier New" w:hAnsi="Courier New"/>
    </w:rPr>
  </w:style>
  <w:style w:type="character" w:customStyle="1" w:styleId="WW8Num48z2">
    <w:name w:val="WW8Num48z2"/>
    <w:uiPriority w:val="99"/>
    <w:rsid w:val="00E441B5"/>
    <w:rPr>
      <w:rFonts w:ascii="Wingdings" w:hAnsi="Wingdings"/>
    </w:rPr>
  </w:style>
  <w:style w:type="character" w:customStyle="1" w:styleId="WW8Num49z0">
    <w:name w:val="WW8Num49z0"/>
    <w:uiPriority w:val="99"/>
    <w:rsid w:val="00E441B5"/>
    <w:rPr>
      <w:rFonts w:ascii="Symbol" w:hAnsi="Symbol"/>
    </w:rPr>
  </w:style>
  <w:style w:type="character" w:customStyle="1" w:styleId="WW8Num49z1">
    <w:name w:val="WW8Num49z1"/>
    <w:uiPriority w:val="99"/>
    <w:rsid w:val="00E441B5"/>
    <w:rPr>
      <w:rFonts w:ascii="Courier New" w:hAnsi="Courier New"/>
    </w:rPr>
  </w:style>
  <w:style w:type="character" w:customStyle="1" w:styleId="WW8Num49z2">
    <w:name w:val="WW8Num49z2"/>
    <w:uiPriority w:val="99"/>
    <w:rsid w:val="00E441B5"/>
    <w:rPr>
      <w:rFonts w:ascii="Wingdings" w:hAnsi="Wingdings"/>
    </w:rPr>
  </w:style>
  <w:style w:type="character" w:customStyle="1" w:styleId="11">
    <w:name w:val="Основной шрифт абзаца1"/>
    <w:uiPriority w:val="99"/>
    <w:rsid w:val="00E441B5"/>
  </w:style>
  <w:style w:type="character" w:customStyle="1" w:styleId="a4">
    <w:name w:val="Верхний колонтитул Знак"/>
    <w:uiPriority w:val="99"/>
    <w:rsid w:val="00E441B5"/>
    <w:rPr>
      <w:rFonts w:ascii="Times New Roman" w:hAnsi="Times New Roman"/>
    </w:rPr>
  </w:style>
  <w:style w:type="character" w:customStyle="1" w:styleId="a5">
    <w:name w:val="Нижний колонтитул Знак"/>
    <w:uiPriority w:val="99"/>
    <w:rsid w:val="00E441B5"/>
    <w:rPr>
      <w:rFonts w:ascii="Times New Roman" w:hAnsi="Times New Roman"/>
    </w:rPr>
  </w:style>
  <w:style w:type="character" w:customStyle="1" w:styleId="a6">
    <w:name w:val="Основной текст Знак"/>
    <w:uiPriority w:val="99"/>
    <w:rsid w:val="00E441B5"/>
    <w:rPr>
      <w:rFonts w:ascii="Times New Roman" w:hAnsi="Times New Roman"/>
      <w:sz w:val="20"/>
    </w:rPr>
  </w:style>
  <w:style w:type="character" w:customStyle="1" w:styleId="a7">
    <w:name w:val="Основной текст с отступом Знак"/>
    <w:uiPriority w:val="99"/>
    <w:rsid w:val="00E441B5"/>
    <w:rPr>
      <w:rFonts w:ascii="Times New Roman" w:hAnsi="Times New Roman"/>
      <w:sz w:val="20"/>
    </w:rPr>
  </w:style>
  <w:style w:type="character" w:customStyle="1" w:styleId="21">
    <w:name w:val="Основной текст 2 Знак"/>
    <w:uiPriority w:val="99"/>
    <w:rsid w:val="00E441B5"/>
    <w:rPr>
      <w:rFonts w:ascii="Times New Roman" w:hAnsi="Times New Roman"/>
      <w:sz w:val="20"/>
    </w:rPr>
  </w:style>
  <w:style w:type="character" w:customStyle="1" w:styleId="31">
    <w:name w:val="Основной текст с отступом 3 Знак"/>
    <w:uiPriority w:val="99"/>
    <w:rsid w:val="00E441B5"/>
    <w:rPr>
      <w:rFonts w:ascii="Times New Roman" w:hAnsi="Times New Roman"/>
      <w:sz w:val="16"/>
    </w:rPr>
  </w:style>
  <w:style w:type="character" w:customStyle="1" w:styleId="a8">
    <w:name w:val="Текст выноски Знак"/>
    <w:uiPriority w:val="99"/>
    <w:rsid w:val="00E441B5"/>
    <w:rPr>
      <w:rFonts w:ascii="Tahoma" w:hAnsi="Tahoma"/>
      <w:sz w:val="16"/>
    </w:rPr>
  </w:style>
  <w:style w:type="character" w:customStyle="1" w:styleId="a9">
    <w:name w:val="Без интервала Знак"/>
    <w:uiPriority w:val="99"/>
    <w:rsid w:val="00E441B5"/>
    <w:rPr>
      <w:rFonts w:ascii="Times New Roman" w:hAnsi="Times New Roman"/>
      <w:sz w:val="22"/>
      <w:lang w:val="ru-RU"/>
    </w:rPr>
  </w:style>
  <w:style w:type="character" w:customStyle="1" w:styleId="32">
    <w:name w:val="Основной текст 3 Знак"/>
    <w:uiPriority w:val="99"/>
    <w:rsid w:val="00E441B5"/>
    <w:rPr>
      <w:rFonts w:ascii="Times New Roman" w:hAnsi="Times New Roman"/>
      <w:sz w:val="16"/>
    </w:rPr>
  </w:style>
  <w:style w:type="character" w:styleId="aa">
    <w:name w:val="Hyperlink"/>
    <w:uiPriority w:val="99"/>
    <w:rsid w:val="00E441B5"/>
    <w:rPr>
      <w:rFonts w:cs="Times New Roman"/>
      <w:color w:val="0000FF"/>
      <w:u w:val="single"/>
    </w:rPr>
  </w:style>
  <w:style w:type="character" w:styleId="ab">
    <w:name w:val="page number"/>
    <w:uiPriority w:val="99"/>
    <w:rsid w:val="00E441B5"/>
    <w:rPr>
      <w:rFonts w:cs="Times New Roman"/>
    </w:rPr>
  </w:style>
  <w:style w:type="character" w:customStyle="1" w:styleId="apple-converted-space">
    <w:name w:val="apple-converted-space"/>
    <w:uiPriority w:val="99"/>
    <w:rsid w:val="00E441B5"/>
  </w:style>
  <w:style w:type="character" w:styleId="ac">
    <w:name w:val="Emphasis"/>
    <w:uiPriority w:val="99"/>
    <w:qFormat/>
    <w:rsid w:val="00E441B5"/>
    <w:rPr>
      <w:rFonts w:cs="Times New Roman"/>
      <w:i/>
    </w:rPr>
  </w:style>
  <w:style w:type="character" w:customStyle="1" w:styleId="ad">
    <w:name w:val="Подзаголовок Знак"/>
    <w:uiPriority w:val="99"/>
    <w:rsid w:val="00E441B5"/>
    <w:rPr>
      <w:rFonts w:ascii="Calibri Light" w:hAnsi="Calibri Light"/>
      <w:sz w:val="24"/>
    </w:rPr>
  </w:style>
  <w:style w:type="paragraph" w:customStyle="1" w:styleId="ae">
    <w:name w:val="Заголовок"/>
    <w:basedOn w:val="a0"/>
    <w:next w:val="af"/>
    <w:uiPriority w:val="99"/>
    <w:rsid w:val="00E441B5"/>
    <w:pPr>
      <w:keepNext/>
      <w:spacing w:before="240" w:after="120"/>
    </w:pPr>
    <w:rPr>
      <w:rFonts w:ascii="Liberation Sans" w:eastAsia="Calibri" w:hAnsi="Liberation Sans" w:cs="FreeSans"/>
      <w:sz w:val="28"/>
      <w:szCs w:val="28"/>
    </w:rPr>
  </w:style>
  <w:style w:type="paragraph" w:styleId="af">
    <w:name w:val="Body Text"/>
    <w:basedOn w:val="a0"/>
    <w:link w:val="12"/>
    <w:uiPriority w:val="99"/>
    <w:rsid w:val="00E441B5"/>
    <w:pPr>
      <w:widowControl/>
      <w:autoSpaceDE/>
      <w:spacing w:line="240" w:lineRule="auto"/>
    </w:pPr>
    <w:rPr>
      <w:sz w:val="20"/>
      <w:szCs w:val="20"/>
    </w:rPr>
  </w:style>
  <w:style w:type="character" w:customStyle="1" w:styleId="12">
    <w:name w:val="Основной текст Знак1"/>
    <w:link w:val="af"/>
    <w:uiPriority w:val="99"/>
    <w:locked/>
    <w:rsid w:val="00E441B5"/>
    <w:rPr>
      <w:rFonts w:ascii="Times New Roman" w:hAnsi="Times New Roman" w:cs="Times New Roman"/>
      <w:sz w:val="20"/>
      <w:szCs w:val="20"/>
      <w:lang w:eastAsia="zh-CN"/>
    </w:rPr>
  </w:style>
  <w:style w:type="paragraph" w:styleId="af0">
    <w:name w:val="List"/>
    <w:basedOn w:val="af"/>
    <w:uiPriority w:val="99"/>
    <w:rsid w:val="00E441B5"/>
    <w:rPr>
      <w:rFonts w:cs="FreeSans"/>
    </w:rPr>
  </w:style>
  <w:style w:type="paragraph" w:styleId="af1">
    <w:name w:val="caption"/>
    <w:basedOn w:val="a0"/>
    <w:uiPriority w:val="99"/>
    <w:qFormat/>
    <w:rsid w:val="00E441B5"/>
    <w:pPr>
      <w:suppressLineNumbers/>
      <w:spacing w:before="120" w:after="120"/>
    </w:pPr>
    <w:rPr>
      <w:rFonts w:cs="FreeSans"/>
      <w:i/>
      <w:iCs/>
      <w:sz w:val="24"/>
      <w:szCs w:val="24"/>
    </w:rPr>
  </w:style>
  <w:style w:type="paragraph" w:customStyle="1" w:styleId="13">
    <w:name w:val="Указатель1"/>
    <w:basedOn w:val="a0"/>
    <w:uiPriority w:val="99"/>
    <w:rsid w:val="00E441B5"/>
    <w:pPr>
      <w:suppressLineNumbers/>
    </w:pPr>
    <w:rPr>
      <w:rFonts w:cs="FreeSans"/>
    </w:rPr>
  </w:style>
  <w:style w:type="paragraph" w:styleId="af2">
    <w:name w:val="header"/>
    <w:basedOn w:val="a0"/>
    <w:link w:val="14"/>
    <w:uiPriority w:val="99"/>
    <w:rsid w:val="00E441B5"/>
    <w:pPr>
      <w:tabs>
        <w:tab w:val="center" w:pos="4677"/>
        <w:tab w:val="right" w:pos="9355"/>
      </w:tabs>
    </w:pPr>
    <w:rPr>
      <w:sz w:val="20"/>
      <w:szCs w:val="20"/>
    </w:rPr>
  </w:style>
  <w:style w:type="character" w:customStyle="1" w:styleId="14">
    <w:name w:val="Верхний колонтитул Знак1"/>
    <w:link w:val="af2"/>
    <w:uiPriority w:val="99"/>
    <w:locked/>
    <w:rsid w:val="00E441B5"/>
    <w:rPr>
      <w:rFonts w:ascii="Times New Roman" w:hAnsi="Times New Roman" w:cs="Times New Roman"/>
      <w:sz w:val="20"/>
      <w:szCs w:val="20"/>
      <w:lang w:eastAsia="zh-CN"/>
    </w:rPr>
  </w:style>
  <w:style w:type="paragraph" w:styleId="af3">
    <w:name w:val="footer"/>
    <w:basedOn w:val="a0"/>
    <w:link w:val="15"/>
    <w:uiPriority w:val="99"/>
    <w:rsid w:val="00E441B5"/>
    <w:pPr>
      <w:tabs>
        <w:tab w:val="center" w:pos="4677"/>
        <w:tab w:val="right" w:pos="9355"/>
      </w:tabs>
    </w:pPr>
    <w:rPr>
      <w:sz w:val="20"/>
      <w:szCs w:val="20"/>
    </w:rPr>
  </w:style>
  <w:style w:type="character" w:customStyle="1" w:styleId="15">
    <w:name w:val="Нижний колонтитул Знак1"/>
    <w:link w:val="af3"/>
    <w:uiPriority w:val="99"/>
    <w:locked/>
    <w:rsid w:val="00E441B5"/>
    <w:rPr>
      <w:rFonts w:ascii="Times New Roman" w:hAnsi="Times New Roman" w:cs="Times New Roman"/>
      <w:sz w:val="20"/>
      <w:szCs w:val="20"/>
      <w:lang w:eastAsia="zh-CN"/>
    </w:rPr>
  </w:style>
  <w:style w:type="paragraph" w:styleId="af4">
    <w:name w:val="Body Text Indent"/>
    <w:basedOn w:val="a0"/>
    <w:link w:val="16"/>
    <w:uiPriority w:val="99"/>
    <w:rsid w:val="00E441B5"/>
    <w:pPr>
      <w:widowControl/>
      <w:autoSpaceDE/>
      <w:spacing w:line="240" w:lineRule="auto"/>
      <w:ind w:firstLine="720"/>
    </w:pPr>
    <w:rPr>
      <w:sz w:val="20"/>
      <w:szCs w:val="20"/>
    </w:rPr>
  </w:style>
  <w:style w:type="character" w:customStyle="1" w:styleId="16">
    <w:name w:val="Основной текст с отступом Знак1"/>
    <w:link w:val="af4"/>
    <w:uiPriority w:val="99"/>
    <w:locked/>
    <w:rsid w:val="00E441B5"/>
    <w:rPr>
      <w:rFonts w:ascii="Times New Roman" w:hAnsi="Times New Roman" w:cs="Times New Roman"/>
      <w:sz w:val="20"/>
      <w:szCs w:val="20"/>
      <w:lang w:eastAsia="zh-CN"/>
    </w:rPr>
  </w:style>
  <w:style w:type="paragraph" w:customStyle="1" w:styleId="210">
    <w:name w:val="Основной текст 21"/>
    <w:basedOn w:val="a0"/>
    <w:uiPriority w:val="99"/>
    <w:rsid w:val="00E441B5"/>
    <w:pPr>
      <w:widowControl/>
      <w:autoSpaceDE/>
      <w:spacing w:after="120" w:line="480" w:lineRule="auto"/>
    </w:pPr>
    <w:rPr>
      <w:sz w:val="20"/>
      <w:szCs w:val="20"/>
    </w:rPr>
  </w:style>
  <w:style w:type="paragraph" w:customStyle="1" w:styleId="310">
    <w:name w:val="Основной текст с отступом 31"/>
    <w:basedOn w:val="a0"/>
    <w:uiPriority w:val="99"/>
    <w:rsid w:val="00E441B5"/>
    <w:pPr>
      <w:widowControl/>
      <w:autoSpaceDE/>
      <w:spacing w:after="120" w:line="240" w:lineRule="auto"/>
      <w:ind w:left="283"/>
    </w:pPr>
    <w:rPr>
      <w:sz w:val="16"/>
      <w:szCs w:val="16"/>
    </w:rPr>
  </w:style>
  <w:style w:type="paragraph" w:styleId="af5">
    <w:name w:val="Balloon Text"/>
    <w:basedOn w:val="a0"/>
    <w:link w:val="17"/>
    <w:uiPriority w:val="99"/>
    <w:rsid w:val="00E441B5"/>
    <w:pPr>
      <w:spacing w:line="240" w:lineRule="auto"/>
    </w:pPr>
    <w:rPr>
      <w:rFonts w:ascii="Tahoma" w:hAnsi="Tahoma" w:cs="Tahoma"/>
      <w:sz w:val="16"/>
      <w:szCs w:val="16"/>
    </w:rPr>
  </w:style>
  <w:style w:type="character" w:customStyle="1" w:styleId="17">
    <w:name w:val="Текст выноски Знак1"/>
    <w:link w:val="af5"/>
    <w:uiPriority w:val="99"/>
    <w:locked/>
    <w:rsid w:val="00E441B5"/>
    <w:rPr>
      <w:rFonts w:ascii="Tahoma" w:hAnsi="Tahoma" w:cs="Tahoma"/>
      <w:sz w:val="16"/>
      <w:szCs w:val="16"/>
      <w:lang w:eastAsia="zh-CN"/>
    </w:rPr>
  </w:style>
  <w:style w:type="paragraph" w:styleId="af6">
    <w:name w:val="No Spacing"/>
    <w:uiPriority w:val="99"/>
    <w:qFormat/>
    <w:rsid w:val="00E441B5"/>
    <w:pPr>
      <w:suppressAutoHyphens/>
    </w:pPr>
    <w:rPr>
      <w:rFonts w:ascii="Times New Roman" w:eastAsia="Times New Roman" w:hAnsi="Times New Roman"/>
      <w:sz w:val="22"/>
      <w:szCs w:val="22"/>
      <w:lang w:eastAsia="zh-CN"/>
    </w:rPr>
  </w:style>
  <w:style w:type="paragraph" w:styleId="af7">
    <w:name w:val="List Paragraph"/>
    <w:basedOn w:val="a0"/>
    <w:uiPriority w:val="99"/>
    <w:qFormat/>
    <w:rsid w:val="00E441B5"/>
    <w:pPr>
      <w:ind w:left="708"/>
    </w:pPr>
  </w:style>
  <w:style w:type="paragraph" w:customStyle="1" w:styleId="FR1">
    <w:name w:val="FR1"/>
    <w:uiPriority w:val="99"/>
    <w:rsid w:val="00E441B5"/>
    <w:pPr>
      <w:widowControl w:val="0"/>
      <w:suppressAutoHyphens/>
      <w:autoSpaceDE w:val="0"/>
      <w:jc w:val="right"/>
    </w:pPr>
    <w:rPr>
      <w:rFonts w:ascii="Arial" w:eastAsia="Times New Roman" w:hAnsi="Arial" w:cs="Arial"/>
    </w:rPr>
  </w:style>
  <w:style w:type="paragraph" w:customStyle="1" w:styleId="FR2">
    <w:name w:val="FR2"/>
    <w:uiPriority w:val="99"/>
    <w:rsid w:val="00E441B5"/>
    <w:pPr>
      <w:widowControl w:val="0"/>
      <w:suppressAutoHyphens/>
      <w:autoSpaceDE w:val="0"/>
      <w:ind w:left="840"/>
    </w:pPr>
    <w:rPr>
      <w:rFonts w:ascii="Arial" w:eastAsia="Times New Roman" w:hAnsi="Arial" w:cs="Arial"/>
      <w:b/>
      <w:bCs/>
      <w:sz w:val="12"/>
      <w:szCs w:val="12"/>
      <w:lang w:eastAsia="zh-CN"/>
    </w:rPr>
  </w:style>
  <w:style w:type="paragraph" w:customStyle="1" w:styleId="a">
    <w:name w:val="Список_Аня"/>
    <w:basedOn w:val="a0"/>
    <w:uiPriority w:val="99"/>
    <w:rsid w:val="00E441B5"/>
    <w:pPr>
      <w:widowControl/>
      <w:numPr>
        <w:numId w:val="36"/>
      </w:numPr>
      <w:autoSpaceDE/>
      <w:spacing w:line="240" w:lineRule="auto"/>
      <w:jc w:val="both"/>
    </w:pPr>
    <w:rPr>
      <w:sz w:val="24"/>
      <w:szCs w:val="24"/>
    </w:rPr>
  </w:style>
  <w:style w:type="paragraph" w:customStyle="1" w:styleId="18">
    <w:name w:val="Стиль1"/>
    <w:basedOn w:val="a"/>
    <w:uiPriority w:val="99"/>
    <w:rsid w:val="00E441B5"/>
  </w:style>
  <w:style w:type="paragraph" w:customStyle="1" w:styleId="311">
    <w:name w:val="Основной текст 31"/>
    <w:basedOn w:val="a0"/>
    <w:uiPriority w:val="99"/>
    <w:rsid w:val="00E441B5"/>
    <w:pPr>
      <w:spacing w:after="120"/>
    </w:pPr>
    <w:rPr>
      <w:sz w:val="16"/>
      <w:szCs w:val="16"/>
    </w:rPr>
  </w:style>
  <w:style w:type="paragraph" w:customStyle="1" w:styleId="ConsPlusNormal">
    <w:name w:val="ConsPlusNormal"/>
    <w:uiPriority w:val="99"/>
    <w:rsid w:val="00E441B5"/>
    <w:pPr>
      <w:widowControl w:val="0"/>
      <w:suppressAutoHyphens/>
      <w:autoSpaceDE w:val="0"/>
      <w:ind w:firstLine="720"/>
    </w:pPr>
    <w:rPr>
      <w:rFonts w:ascii="Arial" w:eastAsia="Times New Roman" w:hAnsi="Arial" w:cs="Arial"/>
      <w:lang w:eastAsia="zh-CN"/>
    </w:rPr>
  </w:style>
  <w:style w:type="paragraph" w:customStyle="1" w:styleId="ConsNormal">
    <w:name w:val="ConsNormal"/>
    <w:uiPriority w:val="99"/>
    <w:rsid w:val="00E441B5"/>
    <w:pPr>
      <w:widowControl w:val="0"/>
      <w:suppressAutoHyphens/>
      <w:autoSpaceDE w:val="0"/>
      <w:ind w:firstLine="720"/>
    </w:pPr>
    <w:rPr>
      <w:rFonts w:ascii="Arial" w:eastAsia="Times New Roman" w:hAnsi="Arial" w:cs="Arial"/>
      <w:sz w:val="32"/>
      <w:szCs w:val="32"/>
      <w:lang w:eastAsia="zh-CN"/>
    </w:rPr>
  </w:style>
  <w:style w:type="paragraph" w:styleId="19">
    <w:name w:val="toc 1"/>
    <w:basedOn w:val="a0"/>
    <w:next w:val="a0"/>
    <w:uiPriority w:val="99"/>
    <w:rsid w:val="00E441B5"/>
    <w:pPr>
      <w:tabs>
        <w:tab w:val="right" w:leader="dot" w:pos="9344"/>
      </w:tabs>
    </w:pPr>
    <w:rPr>
      <w:b/>
      <w:lang w:val="en-US" w:eastAsia="ru-RU"/>
    </w:rPr>
  </w:style>
  <w:style w:type="paragraph" w:styleId="22">
    <w:name w:val="toc 2"/>
    <w:basedOn w:val="a0"/>
    <w:next w:val="a0"/>
    <w:uiPriority w:val="99"/>
    <w:rsid w:val="00E441B5"/>
    <w:pPr>
      <w:ind w:left="220"/>
    </w:pPr>
  </w:style>
  <w:style w:type="paragraph" w:customStyle="1" w:styleId="140">
    <w:name w:val="Обычный + 14 пт"/>
    <w:basedOn w:val="a0"/>
    <w:uiPriority w:val="99"/>
    <w:rsid w:val="00E441B5"/>
    <w:pPr>
      <w:spacing w:line="240" w:lineRule="auto"/>
      <w:jc w:val="both"/>
    </w:pPr>
    <w:rPr>
      <w:sz w:val="28"/>
      <w:szCs w:val="28"/>
    </w:rPr>
  </w:style>
  <w:style w:type="paragraph" w:styleId="af8">
    <w:name w:val="toa heading"/>
    <w:basedOn w:val="1"/>
    <w:next w:val="a0"/>
    <w:uiPriority w:val="99"/>
    <w:rsid w:val="00E441B5"/>
    <w:pPr>
      <w:keepLines/>
      <w:numPr>
        <w:numId w:val="0"/>
      </w:numPr>
      <w:spacing w:before="480" w:line="276" w:lineRule="auto"/>
    </w:pPr>
    <w:rPr>
      <w:rFonts w:ascii="Cambria" w:hAnsi="Cambria"/>
      <w:b/>
      <w:bCs/>
      <w:color w:val="365F91"/>
    </w:rPr>
  </w:style>
  <w:style w:type="paragraph" w:styleId="33">
    <w:name w:val="toc 3"/>
    <w:basedOn w:val="a0"/>
    <w:next w:val="a0"/>
    <w:uiPriority w:val="99"/>
    <w:rsid w:val="00E441B5"/>
    <w:pPr>
      <w:ind w:left="440"/>
    </w:pPr>
  </w:style>
  <w:style w:type="paragraph" w:customStyle="1" w:styleId="ConsPlusCell">
    <w:name w:val="ConsPlusCell"/>
    <w:uiPriority w:val="99"/>
    <w:rsid w:val="00E441B5"/>
    <w:pPr>
      <w:widowControl w:val="0"/>
      <w:suppressAutoHyphens/>
      <w:autoSpaceDE w:val="0"/>
    </w:pPr>
    <w:rPr>
      <w:rFonts w:ascii="Times New Roman" w:eastAsia="Times New Roman" w:hAnsi="Times New Roman"/>
      <w:sz w:val="24"/>
      <w:szCs w:val="24"/>
      <w:lang w:eastAsia="zh-CN"/>
    </w:rPr>
  </w:style>
  <w:style w:type="paragraph" w:customStyle="1" w:styleId="Style3">
    <w:name w:val="Style3"/>
    <w:basedOn w:val="a0"/>
    <w:uiPriority w:val="99"/>
    <w:rsid w:val="00E441B5"/>
    <w:pPr>
      <w:widowControl/>
      <w:autoSpaceDE/>
      <w:spacing w:line="230" w:lineRule="exact"/>
    </w:pPr>
    <w:rPr>
      <w:sz w:val="20"/>
      <w:szCs w:val="20"/>
    </w:rPr>
  </w:style>
  <w:style w:type="paragraph" w:customStyle="1" w:styleId="ListParagraph1">
    <w:name w:val="List Paragraph1"/>
    <w:basedOn w:val="a0"/>
    <w:uiPriority w:val="99"/>
    <w:rsid w:val="00E441B5"/>
    <w:pPr>
      <w:widowControl/>
      <w:autoSpaceDE/>
      <w:spacing w:after="200" w:line="276" w:lineRule="auto"/>
      <w:ind w:left="720"/>
      <w:contextualSpacing/>
    </w:pPr>
    <w:rPr>
      <w:rFonts w:ascii="Calibri" w:eastAsia="Calibri" w:hAnsi="Calibri" w:cs="Calibri"/>
    </w:rPr>
  </w:style>
  <w:style w:type="paragraph" w:customStyle="1" w:styleId="ConsPlusTitle">
    <w:name w:val="ConsPlusTitle"/>
    <w:uiPriority w:val="99"/>
    <w:rsid w:val="00E441B5"/>
    <w:pPr>
      <w:widowControl w:val="0"/>
      <w:suppressAutoHyphens/>
      <w:autoSpaceDE w:val="0"/>
    </w:pPr>
    <w:rPr>
      <w:rFonts w:ascii="Arial" w:eastAsia="Times New Roman" w:hAnsi="Arial" w:cs="Arial"/>
      <w:b/>
      <w:bCs/>
      <w:lang w:eastAsia="zh-CN"/>
    </w:rPr>
  </w:style>
  <w:style w:type="paragraph" w:styleId="af9">
    <w:name w:val="Subtitle"/>
    <w:basedOn w:val="a0"/>
    <w:next w:val="a0"/>
    <w:link w:val="1a"/>
    <w:uiPriority w:val="99"/>
    <w:qFormat/>
    <w:rsid w:val="00E441B5"/>
    <w:pPr>
      <w:spacing w:after="60"/>
      <w:jc w:val="center"/>
    </w:pPr>
    <w:rPr>
      <w:rFonts w:ascii="Calibri Light" w:hAnsi="Calibri Light" w:cs="Calibri Light"/>
      <w:sz w:val="24"/>
      <w:szCs w:val="24"/>
    </w:rPr>
  </w:style>
  <w:style w:type="character" w:customStyle="1" w:styleId="1a">
    <w:name w:val="Подзаголовок Знак1"/>
    <w:link w:val="af9"/>
    <w:uiPriority w:val="99"/>
    <w:locked/>
    <w:rsid w:val="00E441B5"/>
    <w:rPr>
      <w:rFonts w:ascii="Calibri Light" w:hAnsi="Calibri Light" w:cs="Calibri Light"/>
      <w:sz w:val="24"/>
      <w:szCs w:val="24"/>
      <w:lang w:eastAsia="zh-CN"/>
    </w:rPr>
  </w:style>
  <w:style w:type="paragraph" w:customStyle="1" w:styleId="afa">
    <w:name w:val="Знак Знак Знак Знак"/>
    <w:basedOn w:val="a0"/>
    <w:uiPriority w:val="99"/>
    <w:rsid w:val="00E441B5"/>
    <w:pPr>
      <w:widowControl/>
      <w:autoSpaceDE/>
      <w:spacing w:after="160" w:line="240" w:lineRule="exact"/>
    </w:pPr>
    <w:rPr>
      <w:rFonts w:ascii="Verdana" w:hAnsi="Verdana" w:cs="Verdana"/>
      <w:sz w:val="20"/>
      <w:szCs w:val="20"/>
      <w:lang w:val="en-US"/>
    </w:rPr>
  </w:style>
  <w:style w:type="paragraph" w:customStyle="1" w:styleId="LO-Normal">
    <w:name w:val="LO-Normal"/>
    <w:uiPriority w:val="99"/>
    <w:rsid w:val="00E441B5"/>
    <w:pPr>
      <w:widowControl w:val="0"/>
      <w:suppressAutoHyphens/>
      <w:spacing w:line="256" w:lineRule="auto"/>
      <w:ind w:firstLine="280"/>
      <w:jc w:val="both"/>
    </w:pPr>
    <w:rPr>
      <w:rFonts w:ascii="Arial" w:eastAsia="Times New Roman" w:hAnsi="Arial"/>
      <w:sz w:val="18"/>
      <w:lang w:eastAsia="zh-CN"/>
    </w:rPr>
  </w:style>
  <w:style w:type="paragraph" w:customStyle="1" w:styleId="afb">
    <w:name w:val="Содержимое таблицы"/>
    <w:basedOn w:val="a0"/>
    <w:uiPriority w:val="99"/>
    <w:rsid w:val="00E441B5"/>
    <w:pPr>
      <w:suppressLineNumbers/>
    </w:pPr>
  </w:style>
  <w:style w:type="paragraph" w:customStyle="1" w:styleId="afc">
    <w:name w:val="Заголовок таблицы"/>
    <w:basedOn w:val="afb"/>
    <w:uiPriority w:val="99"/>
    <w:rsid w:val="00E441B5"/>
    <w:pPr>
      <w:jc w:val="center"/>
    </w:pPr>
    <w:rPr>
      <w:b/>
      <w:bCs/>
    </w:rPr>
  </w:style>
  <w:style w:type="paragraph" w:customStyle="1" w:styleId="afd">
    <w:name w:val="Содержимое врезки"/>
    <w:basedOn w:val="a0"/>
    <w:uiPriority w:val="99"/>
    <w:rsid w:val="00E441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8181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50186-01F1-45E9-88F8-7132CA96C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1165</TotalTime>
  <Pages>14</Pages>
  <Words>4514</Words>
  <Characters>25734</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Pavlukova</cp:lastModifiedBy>
  <cp:revision>314</cp:revision>
  <cp:lastPrinted>2019-02-04T05:59:00Z</cp:lastPrinted>
  <dcterms:created xsi:type="dcterms:W3CDTF">2018-10-29T10:10:00Z</dcterms:created>
  <dcterms:modified xsi:type="dcterms:W3CDTF">2020-11-10T04:43:00Z</dcterms:modified>
</cp:coreProperties>
</file>